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A7" w:rsidRDefault="00FE3FA7" w:rsidP="00FE3FA7">
      <w:pPr>
        <w:pStyle w:val="a4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  <w:szCs w:val="24"/>
          <w:lang w:val="uk-UA"/>
        </w:rPr>
      </w:pPr>
      <w:r w:rsidRPr="00FE3FA7">
        <w:rPr>
          <w:rFonts w:ascii="Times New Roman CYR" w:hAnsi="Times New Roman CYR"/>
          <w:bCs/>
          <w:sz w:val="28"/>
          <w:szCs w:val="28"/>
          <w:lang w:val="uk-UA"/>
        </w:rPr>
        <w:t xml:space="preserve">      </w:t>
      </w:r>
      <w:r w:rsidR="00B825BF">
        <w:rPr>
          <w:rFonts w:ascii="Times New Roman CYR" w:hAnsi="Times New Roman CYR"/>
          <w:bCs/>
          <w:sz w:val="28"/>
          <w:szCs w:val="28"/>
          <w:lang w:val="uk-UA"/>
        </w:rPr>
        <w:t xml:space="preserve">                               </w:t>
      </w:r>
      <w:r w:rsidRPr="00FE3FA7">
        <w:rPr>
          <w:b/>
          <w:bCs/>
          <w:noProof/>
          <w:color w:val="000080"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CF8CD57" wp14:editId="5FEA5998">
            <wp:simplePos x="0" y="0"/>
            <wp:positionH relativeFrom="column">
              <wp:align>center</wp:align>
            </wp:positionH>
            <wp:positionV relativeFrom="paragraph">
              <wp:posOffset>-204470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FA7" w:rsidRPr="00BE3BA0" w:rsidRDefault="00104D71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  <w:szCs w:val="24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                          </w:t>
      </w:r>
      <w:r w:rsidRPr="00BE3BA0">
        <w:rPr>
          <w:rFonts w:ascii="Times New Roman CYR" w:hAnsi="Times New Roman CYR"/>
          <w:bCs/>
          <w:sz w:val="24"/>
          <w:szCs w:val="24"/>
          <w:lang w:val="uk-UA"/>
        </w:rPr>
        <w:t>Проект</w:t>
      </w: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 w:rsidRPr="00FE3FA7">
        <w:rPr>
          <w:rFonts w:ascii="Times New Roman CYR" w:hAnsi="Times New Roman CYR"/>
          <w:b/>
          <w:bCs/>
          <w:sz w:val="28"/>
          <w:szCs w:val="28"/>
          <w:lang w:val="uk-UA"/>
        </w:rPr>
        <w:t>УКРАЇНА</w:t>
      </w: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FE3FA7"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FE3FA7"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FE3FA7" w:rsidRDefault="00FE3FA7" w:rsidP="00FE3FA7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  <w:r w:rsidRPr="00FE3FA7">
        <w:rPr>
          <w:b/>
          <w:bCs/>
          <w:sz w:val="28"/>
          <w:szCs w:val="28"/>
          <w:lang w:val="uk-UA"/>
        </w:rPr>
        <w:t xml:space="preserve">РІШЕННЯ </w:t>
      </w:r>
    </w:p>
    <w:p w:rsidR="00D61E5E" w:rsidRPr="00FE3FA7" w:rsidRDefault="00D61E5E" w:rsidP="00FE3FA7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</w:p>
    <w:p w:rsidR="00FE3FA7" w:rsidRPr="00FE3FA7" w:rsidRDefault="00104D71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____жовт</w:t>
      </w:r>
      <w:proofErr w:type="spellEnd"/>
      <w:r>
        <w:rPr>
          <w:sz w:val="28"/>
          <w:lang w:val="uk-UA"/>
        </w:rPr>
        <w:t xml:space="preserve">ня </w:t>
      </w:r>
      <w:r w:rsidR="00FE3FA7" w:rsidRPr="00FE3FA7">
        <w:rPr>
          <w:sz w:val="28"/>
          <w:lang w:val="uk-UA"/>
        </w:rPr>
        <w:t xml:space="preserve"> 2017 року                </w:t>
      </w:r>
      <w:r w:rsidR="00B825BF">
        <w:rPr>
          <w:sz w:val="28"/>
          <w:lang w:val="uk-UA"/>
        </w:rPr>
        <w:t xml:space="preserve">            </w:t>
      </w:r>
      <w:r>
        <w:rPr>
          <w:sz w:val="28"/>
          <w:lang w:val="uk-UA"/>
        </w:rPr>
        <w:t xml:space="preserve">   </w:t>
      </w:r>
      <w:r w:rsidR="00FE3FA7" w:rsidRPr="00FE3FA7">
        <w:rPr>
          <w:sz w:val="28"/>
          <w:lang w:val="uk-UA"/>
        </w:rPr>
        <w:t xml:space="preserve">         1</w:t>
      </w:r>
      <w:r>
        <w:rPr>
          <w:sz w:val="28"/>
          <w:lang w:val="uk-UA"/>
        </w:rPr>
        <w:t>5</w:t>
      </w:r>
      <w:r w:rsidR="00FE3FA7" w:rsidRPr="00FE3FA7">
        <w:rPr>
          <w:sz w:val="28"/>
          <w:lang w:val="uk-UA"/>
        </w:rPr>
        <w:t xml:space="preserve"> </w:t>
      </w:r>
      <w:r w:rsidR="00B825BF">
        <w:rPr>
          <w:sz w:val="28"/>
          <w:lang w:val="uk-UA"/>
        </w:rPr>
        <w:t>позачергова</w:t>
      </w:r>
      <w:r w:rsidR="00FE3FA7" w:rsidRPr="00FE3FA7">
        <w:rPr>
          <w:sz w:val="28"/>
          <w:lang w:val="uk-UA"/>
        </w:rPr>
        <w:t xml:space="preserve"> сесія 7 скликання</w:t>
      </w:r>
    </w:p>
    <w:p w:rsid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104D71" w:rsidRDefault="00FE3FA7" w:rsidP="00FE3F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ділянки, яка перебуває у власності гр. </w:t>
      </w:r>
      <w:proofErr w:type="spellStart"/>
      <w:r w:rsidR="00BE3BA0">
        <w:rPr>
          <w:b/>
          <w:sz w:val="28"/>
          <w:szCs w:val="28"/>
          <w:lang w:val="uk-UA"/>
        </w:rPr>
        <w:t>Ілляшенко</w:t>
      </w:r>
      <w:proofErr w:type="spellEnd"/>
      <w:r w:rsidR="00BE3BA0">
        <w:rPr>
          <w:b/>
          <w:sz w:val="28"/>
          <w:szCs w:val="28"/>
          <w:lang w:val="uk-UA"/>
        </w:rPr>
        <w:t xml:space="preserve"> Г.І.</w:t>
      </w:r>
    </w:p>
    <w:p w:rsidR="00BE3BA0" w:rsidRDefault="00BE3BA0" w:rsidP="00FE3FA7">
      <w:pPr>
        <w:jc w:val="center"/>
        <w:rPr>
          <w:b/>
          <w:sz w:val="28"/>
          <w:szCs w:val="28"/>
          <w:lang w:val="uk-UA"/>
        </w:rPr>
      </w:pPr>
    </w:p>
    <w:p w:rsidR="00FE3FA7" w:rsidRDefault="00FE3FA7" w:rsidP="00FE3FA7">
      <w:pPr>
        <w:tabs>
          <w:tab w:val="left" w:pos="709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земельної ділянки, яка перебуває у власності гр. </w:t>
      </w:r>
      <w:proofErr w:type="spellStart"/>
      <w:r w:rsidR="00BE3BA0">
        <w:rPr>
          <w:sz w:val="28"/>
          <w:szCs w:val="28"/>
          <w:lang w:val="uk-UA"/>
        </w:rPr>
        <w:t>Ілляшенко</w:t>
      </w:r>
      <w:proofErr w:type="spellEnd"/>
      <w:r w:rsidR="00BE3BA0">
        <w:rPr>
          <w:sz w:val="28"/>
          <w:szCs w:val="28"/>
          <w:lang w:val="uk-UA"/>
        </w:rPr>
        <w:t xml:space="preserve"> Галини Іллівни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="00BE3BA0">
        <w:rPr>
          <w:sz w:val="28"/>
          <w:szCs w:val="28"/>
          <w:lang w:val="uk-UA"/>
        </w:rPr>
        <w:t>Рогізківської</w:t>
      </w:r>
      <w:proofErr w:type="spellEnd"/>
      <w:r>
        <w:rPr>
          <w:sz w:val="28"/>
          <w:szCs w:val="28"/>
          <w:lang w:val="uk-UA"/>
        </w:rPr>
        <w:t xml:space="preserve"> 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(за межами населеного пункту), розроблену державним підприємством «Вінницький науково-дослідний та проектний інститут землеустрою», керуючись статтями 10, 124, 186 Земельного Кодексу України, статтями 13, 23 Закону України «Про оцінку земель», статтею 43 Закону 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Вінницькій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FE3FA7" w:rsidRDefault="00FE3FA7" w:rsidP="00104D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 ділянки</w:t>
      </w:r>
      <w:r w:rsidR="00E368AB">
        <w:rPr>
          <w:sz w:val="28"/>
          <w:szCs w:val="28"/>
          <w:lang w:val="uk-UA"/>
        </w:rPr>
        <w:t xml:space="preserve"> сільськогосподарського призначення</w:t>
      </w:r>
      <w:r>
        <w:rPr>
          <w:sz w:val="28"/>
          <w:szCs w:val="28"/>
          <w:lang w:val="uk-UA"/>
        </w:rPr>
        <w:t xml:space="preserve">, яка перебуває у власності </w:t>
      </w:r>
      <w:r>
        <w:rPr>
          <w:sz w:val="28"/>
          <w:szCs w:val="28"/>
          <w:lang w:val="uk-UA"/>
        </w:rPr>
        <w:tab/>
        <w:t>гр.</w:t>
      </w:r>
      <w:r w:rsidR="00104D71">
        <w:rPr>
          <w:sz w:val="28"/>
          <w:szCs w:val="28"/>
          <w:lang w:val="uk-UA"/>
        </w:rPr>
        <w:t xml:space="preserve"> </w:t>
      </w:r>
      <w:proofErr w:type="spellStart"/>
      <w:r w:rsidR="00BE3BA0">
        <w:rPr>
          <w:sz w:val="28"/>
          <w:szCs w:val="28"/>
          <w:lang w:val="uk-UA"/>
        </w:rPr>
        <w:t>Ілляшенко</w:t>
      </w:r>
      <w:proofErr w:type="spellEnd"/>
      <w:r w:rsidR="00BE3BA0">
        <w:rPr>
          <w:sz w:val="28"/>
          <w:szCs w:val="28"/>
          <w:lang w:val="uk-UA"/>
        </w:rPr>
        <w:t xml:space="preserve"> Галини Іллівни </w:t>
      </w:r>
      <w:r>
        <w:rPr>
          <w:sz w:val="28"/>
          <w:szCs w:val="28"/>
          <w:lang w:val="uk-UA"/>
        </w:rPr>
        <w:t xml:space="preserve">для ведення товарного сільськогосподарського виробництва на території </w:t>
      </w:r>
      <w:proofErr w:type="spellStart"/>
      <w:r w:rsidR="00BE3BA0">
        <w:rPr>
          <w:sz w:val="28"/>
          <w:szCs w:val="28"/>
          <w:lang w:val="uk-UA"/>
        </w:rPr>
        <w:t>Рогізківської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(за межами населеного пункту)  площею </w:t>
      </w:r>
      <w:r w:rsidR="00BE3BA0">
        <w:rPr>
          <w:sz w:val="28"/>
          <w:szCs w:val="28"/>
          <w:lang w:val="uk-UA"/>
        </w:rPr>
        <w:t>1,8895</w:t>
      </w:r>
      <w:r>
        <w:rPr>
          <w:sz w:val="28"/>
          <w:szCs w:val="28"/>
          <w:lang w:val="uk-UA"/>
        </w:rPr>
        <w:t xml:space="preserve"> га з визначеною </w:t>
      </w:r>
      <w:r w:rsidR="00743252">
        <w:rPr>
          <w:sz w:val="28"/>
          <w:szCs w:val="28"/>
          <w:lang w:val="uk-UA"/>
        </w:rPr>
        <w:t xml:space="preserve">сумою </w:t>
      </w:r>
      <w:r w:rsidR="00BE3BA0">
        <w:rPr>
          <w:sz w:val="28"/>
          <w:szCs w:val="28"/>
          <w:lang w:val="uk-UA"/>
        </w:rPr>
        <w:t>63 645</w:t>
      </w:r>
      <w:r>
        <w:rPr>
          <w:sz w:val="28"/>
          <w:szCs w:val="28"/>
          <w:lang w:val="uk-UA"/>
        </w:rPr>
        <w:t xml:space="preserve"> грн.</w:t>
      </w:r>
    </w:p>
    <w:p w:rsidR="00FE3FA7" w:rsidRDefault="00FE3FA7" w:rsidP="00FE3F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FE3FA7" w:rsidRDefault="00FE3FA7" w:rsidP="00FE3FA7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FE3FA7" w:rsidRDefault="00FE3FA7" w:rsidP="00FE3FA7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743252" w:rsidRDefault="00743252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Федчишен</w:t>
      </w:r>
      <w:proofErr w:type="spellEnd"/>
      <w:r>
        <w:rPr>
          <w:sz w:val="24"/>
          <w:szCs w:val="24"/>
          <w:lang w:val="uk-UA"/>
        </w:rPr>
        <w:t xml:space="preserve"> М.О.</w:t>
      </w:r>
    </w:p>
    <w:p w:rsidR="00FE3FA7" w:rsidRDefault="00104D71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Катрага Л.П.</w:t>
      </w:r>
    </w:p>
    <w:p w:rsidR="00104D71" w:rsidRDefault="00104D71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Кривіцька</w:t>
      </w:r>
      <w:proofErr w:type="spellEnd"/>
      <w:r>
        <w:rPr>
          <w:sz w:val="24"/>
          <w:szCs w:val="24"/>
          <w:lang w:val="uk-UA"/>
        </w:rPr>
        <w:t xml:space="preserve"> І.О.</w:t>
      </w:r>
    </w:p>
    <w:p w:rsidR="00104D71" w:rsidRDefault="00104D71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Лисенко Г.М.</w:t>
      </w:r>
    </w:p>
    <w:p w:rsidR="00104D71" w:rsidRDefault="00104D71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Крук Н.А.</w:t>
      </w:r>
    </w:p>
    <w:p w:rsidR="008354F5" w:rsidRDefault="008354F5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8354F5" w:rsidRDefault="008354F5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8354F5" w:rsidRDefault="008354F5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8354F5" w:rsidRDefault="008354F5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9A6180A" wp14:editId="33F4FFF1">
            <wp:extent cx="6120130" cy="896962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4F5" w:rsidRDefault="008354F5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8354F5" w:rsidRDefault="008354F5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E96CB84" wp14:editId="5A0A6523">
            <wp:extent cx="6120130" cy="9045588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4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54F5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5D"/>
    <w:rsid w:val="000D4712"/>
    <w:rsid w:val="00104D71"/>
    <w:rsid w:val="00264F5D"/>
    <w:rsid w:val="002D1CF0"/>
    <w:rsid w:val="00743252"/>
    <w:rsid w:val="008354F5"/>
    <w:rsid w:val="00B825BF"/>
    <w:rsid w:val="00BB1147"/>
    <w:rsid w:val="00BE3BA0"/>
    <w:rsid w:val="00C45AF0"/>
    <w:rsid w:val="00CA51D2"/>
    <w:rsid w:val="00D61E5E"/>
    <w:rsid w:val="00E368AB"/>
    <w:rsid w:val="00F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3FA7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3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E3FA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FE3FA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354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4F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3FA7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3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E3FA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FE3FA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354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4F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1224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6</cp:revision>
  <dcterms:created xsi:type="dcterms:W3CDTF">2017-10-09T08:38:00Z</dcterms:created>
  <dcterms:modified xsi:type="dcterms:W3CDTF">2017-10-10T05:58:00Z</dcterms:modified>
</cp:coreProperties>
</file>