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FC" w:rsidRDefault="007D61FC" w:rsidP="007A1D9F">
      <w:pPr>
        <w:rPr>
          <w:sz w:val="28"/>
          <w:szCs w:val="28"/>
          <w:lang w:val="uk-UA"/>
        </w:rPr>
      </w:pPr>
    </w:p>
    <w:p w:rsidR="008F3491" w:rsidRPr="00C27350" w:rsidRDefault="008F3491" w:rsidP="00C27350">
      <w:pPr>
        <w:jc w:val="center"/>
        <w:rPr>
          <w:lang w:val="uk-UA"/>
        </w:rPr>
      </w:pPr>
      <w:r w:rsidRPr="00D92AEB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8F3491" w:rsidRDefault="008F3491" w:rsidP="007A1D9F">
      <w:pPr>
        <w:rPr>
          <w:sz w:val="28"/>
          <w:szCs w:val="28"/>
          <w:lang w:val="uk-UA"/>
        </w:rPr>
      </w:pPr>
    </w:p>
    <w:p w:rsidR="007D61FC" w:rsidRPr="007A1D9F" w:rsidRDefault="007D61FC" w:rsidP="007D61FC">
      <w:pPr>
        <w:jc w:val="center"/>
        <w:rPr>
          <w:lang w:val="uk-UA"/>
        </w:rPr>
      </w:pPr>
      <w:r w:rsidRPr="007A1D9F">
        <w:rPr>
          <w:lang w:val="uk-UA"/>
        </w:rPr>
        <w:t>УКРАЇНА</w:t>
      </w:r>
    </w:p>
    <w:p w:rsidR="007D61FC" w:rsidRPr="007A1D9F" w:rsidRDefault="007D61FC" w:rsidP="007D61FC">
      <w:pPr>
        <w:jc w:val="center"/>
        <w:rPr>
          <w:lang w:val="uk-UA"/>
        </w:rPr>
      </w:pPr>
      <w:r w:rsidRPr="007A1D9F">
        <w:rPr>
          <w:lang w:val="uk-UA"/>
        </w:rPr>
        <w:t>ТАРТАЦЬКА  СІЛЬСЬКА  РАДА</w:t>
      </w:r>
    </w:p>
    <w:p w:rsidR="007D61FC" w:rsidRPr="007A1D9F" w:rsidRDefault="007D61FC" w:rsidP="007D61FC">
      <w:pPr>
        <w:jc w:val="center"/>
        <w:rPr>
          <w:lang w:val="uk-UA"/>
        </w:rPr>
      </w:pPr>
      <w:r w:rsidRPr="007A1D9F">
        <w:rPr>
          <w:lang w:val="uk-UA"/>
        </w:rPr>
        <w:t>ЧЕЧЕЛЬНИЦЬКОГО  РАЙОНУ   ВІННИЦЬКОЇ  ОБЛАСТІ</w:t>
      </w:r>
    </w:p>
    <w:p w:rsidR="007A1D9F" w:rsidRDefault="007D61FC" w:rsidP="00C27350">
      <w:pPr>
        <w:jc w:val="center"/>
        <w:rPr>
          <w:lang w:val="uk-UA"/>
        </w:rPr>
      </w:pPr>
      <w:r w:rsidRPr="007A1D9F">
        <w:rPr>
          <w:lang w:val="uk-UA"/>
        </w:rPr>
        <w:t>ВИКОНАВЧИЙ   КОМІТЕТ</w:t>
      </w:r>
    </w:p>
    <w:p w:rsidR="00DD216A" w:rsidRPr="007A1D9F" w:rsidRDefault="00DD216A" w:rsidP="00C27350">
      <w:pPr>
        <w:jc w:val="center"/>
        <w:rPr>
          <w:lang w:val="uk-UA"/>
        </w:rPr>
      </w:pPr>
    </w:p>
    <w:p w:rsidR="007D61FC" w:rsidRDefault="007D61FC" w:rsidP="009E0EA9">
      <w:pPr>
        <w:jc w:val="center"/>
        <w:rPr>
          <w:b/>
          <w:lang w:val="uk-UA"/>
        </w:rPr>
      </w:pPr>
      <w:r w:rsidRPr="006921D7">
        <w:rPr>
          <w:b/>
          <w:lang w:val="uk-UA"/>
        </w:rPr>
        <w:t xml:space="preserve">РІШЕННЯ № </w:t>
      </w:r>
      <w:r w:rsidR="006A0169">
        <w:rPr>
          <w:b/>
          <w:lang w:val="uk-UA"/>
        </w:rPr>
        <w:t>4</w:t>
      </w:r>
    </w:p>
    <w:p w:rsidR="00AC2D27" w:rsidRDefault="00AC2D27" w:rsidP="009E0EA9">
      <w:pPr>
        <w:jc w:val="center"/>
        <w:rPr>
          <w:b/>
          <w:lang w:val="uk-UA"/>
        </w:rPr>
      </w:pPr>
    </w:p>
    <w:p w:rsidR="007D61FC" w:rsidRPr="007A1D9F" w:rsidRDefault="007D61FC" w:rsidP="007D61FC">
      <w:pPr>
        <w:rPr>
          <w:lang w:val="uk-UA"/>
        </w:rPr>
      </w:pPr>
    </w:p>
    <w:p w:rsidR="007D61FC" w:rsidRPr="007A1D9F" w:rsidRDefault="000501E8" w:rsidP="007D61FC">
      <w:pPr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A40F26">
        <w:rPr>
          <w:b/>
          <w:i/>
          <w:lang w:val="uk-UA"/>
        </w:rPr>
        <w:t>5</w:t>
      </w:r>
      <w:r w:rsidR="001A0CD6">
        <w:rPr>
          <w:b/>
          <w:i/>
          <w:lang w:val="uk-UA"/>
        </w:rPr>
        <w:t>.</w:t>
      </w:r>
      <w:r w:rsidR="005078E1">
        <w:rPr>
          <w:b/>
          <w:i/>
          <w:lang w:val="uk-UA"/>
        </w:rPr>
        <w:t>0</w:t>
      </w:r>
      <w:r w:rsidR="00A40F26">
        <w:rPr>
          <w:b/>
          <w:i/>
          <w:lang w:val="uk-UA"/>
        </w:rPr>
        <w:t>1</w:t>
      </w:r>
      <w:r w:rsidR="007D61FC" w:rsidRPr="007A1D9F">
        <w:rPr>
          <w:b/>
          <w:i/>
          <w:lang w:val="uk-UA"/>
        </w:rPr>
        <w:t>.20</w:t>
      </w:r>
      <w:r w:rsidR="00A40F26">
        <w:rPr>
          <w:b/>
          <w:i/>
          <w:lang w:val="uk-UA"/>
        </w:rPr>
        <w:t>16</w:t>
      </w:r>
      <w:r w:rsidR="00365ABB">
        <w:rPr>
          <w:b/>
          <w:i/>
          <w:lang w:val="uk-UA"/>
        </w:rPr>
        <w:t xml:space="preserve"> </w:t>
      </w:r>
      <w:r w:rsidR="007D61FC" w:rsidRPr="007A1D9F">
        <w:rPr>
          <w:b/>
          <w:i/>
          <w:lang w:val="uk-UA"/>
        </w:rPr>
        <w:t xml:space="preserve"> року</w:t>
      </w:r>
      <w:r w:rsidR="009E0EA9" w:rsidRPr="007A1D9F">
        <w:rPr>
          <w:b/>
          <w:i/>
          <w:lang w:val="uk-UA"/>
        </w:rPr>
        <w:t xml:space="preserve">                                                       </w:t>
      </w:r>
      <w:r w:rsidR="000325F0">
        <w:rPr>
          <w:b/>
          <w:i/>
          <w:lang w:val="uk-UA"/>
        </w:rPr>
        <w:t xml:space="preserve">                                   </w:t>
      </w:r>
      <w:r w:rsidR="009E0EA9" w:rsidRPr="007A1D9F">
        <w:rPr>
          <w:b/>
          <w:i/>
          <w:lang w:val="uk-UA"/>
        </w:rPr>
        <w:t xml:space="preserve"> Протокол №</w:t>
      </w:r>
      <w:r w:rsidR="004D7F26" w:rsidRPr="007A1D9F">
        <w:rPr>
          <w:b/>
          <w:i/>
          <w:lang w:val="uk-UA"/>
        </w:rPr>
        <w:t xml:space="preserve"> </w:t>
      </w:r>
      <w:r w:rsidR="00A40F26">
        <w:rPr>
          <w:b/>
          <w:i/>
          <w:lang w:val="uk-UA"/>
        </w:rPr>
        <w:t>1</w:t>
      </w:r>
    </w:p>
    <w:p w:rsidR="00706A34" w:rsidRDefault="007D61FC" w:rsidP="00706A34">
      <w:pPr>
        <w:rPr>
          <w:lang w:val="uk-UA"/>
        </w:rPr>
      </w:pPr>
      <w:proofErr w:type="spellStart"/>
      <w:r w:rsidRPr="007A1D9F">
        <w:rPr>
          <w:lang w:val="uk-UA"/>
        </w:rPr>
        <w:t>с.Тартак</w:t>
      </w:r>
      <w:proofErr w:type="spellEnd"/>
    </w:p>
    <w:p w:rsidR="00634B0C" w:rsidRDefault="00706A34" w:rsidP="00706A34">
      <w:pPr>
        <w:rPr>
          <w:b/>
          <w:i/>
          <w:lang w:val="uk-UA"/>
        </w:rPr>
      </w:pPr>
      <w:r w:rsidRPr="00706A34">
        <w:rPr>
          <w:b/>
          <w:i/>
          <w:lang w:val="uk-UA"/>
        </w:rPr>
        <w:t>Про</w:t>
      </w:r>
      <w:r w:rsidR="000501E8">
        <w:rPr>
          <w:b/>
          <w:i/>
          <w:lang w:val="uk-UA"/>
        </w:rPr>
        <w:t xml:space="preserve"> </w:t>
      </w:r>
      <w:r w:rsidR="006A0169">
        <w:rPr>
          <w:b/>
          <w:i/>
          <w:lang w:val="uk-UA"/>
        </w:rPr>
        <w:t xml:space="preserve">ведення </w:t>
      </w:r>
      <w:r w:rsidR="00634B0C">
        <w:rPr>
          <w:b/>
          <w:i/>
          <w:lang w:val="uk-UA"/>
        </w:rPr>
        <w:t xml:space="preserve">Форми №1 </w:t>
      </w:r>
      <w:r w:rsidR="006A0169">
        <w:rPr>
          <w:b/>
          <w:i/>
          <w:lang w:val="uk-UA"/>
        </w:rPr>
        <w:t xml:space="preserve">по господарського </w:t>
      </w:r>
    </w:p>
    <w:p w:rsidR="006A0169" w:rsidRDefault="00634B0C" w:rsidP="00706A34">
      <w:pPr>
        <w:rPr>
          <w:b/>
          <w:i/>
          <w:lang w:val="uk-UA"/>
        </w:rPr>
      </w:pPr>
      <w:r>
        <w:rPr>
          <w:b/>
          <w:i/>
          <w:lang w:val="uk-UA"/>
        </w:rPr>
        <w:t>о</w:t>
      </w:r>
      <w:r w:rsidR="006A0169">
        <w:rPr>
          <w:b/>
          <w:i/>
          <w:lang w:val="uk-UA"/>
        </w:rPr>
        <w:t>бліку</w:t>
      </w:r>
      <w:r>
        <w:rPr>
          <w:b/>
          <w:i/>
          <w:lang w:val="uk-UA"/>
        </w:rPr>
        <w:t xml:space="preserve"> </w:t>
      </w:r>
      <w:r w:rsidR="0001024F">
        <w:rPr>
          <w:b/>
          <w:i/>
          <w:lang w:val="uk-UA"/>
        </w:rPr>
        <w:t>п</w:t>
      </w:r>
      <w:r w:rsidR="00C0483E">
        <w:rPr>
          <w:b/>
          <w:i/>
          <w:lang w:val="uk-UA"/>
        </w:rPr>
        <w:t xml:space="preserve">о </w:t>
      </w:r>
      <w:proofErr w:type="spellStart"/>
      <w:r w:rsidR="00C0483E">
        <w:rPr>
          <w:b/>
          <w:i/>
          <w:lang w:val="uk-UA"/>
        </w:rPr>
        <w:t>Тартацькій</w:t>
      </w:r>
      <w:proofErr w:type="spellEnd"/>
      <w:r w:rsidR="00C0483E">
        <w:rPr>
          <w:b/>
          <w:i/>
          <w:lang w:val="uk-UA"/>
        </w:rPr>
        <w:t xml:space="preserve"> сільській раді </w:t>
      </w:r>
    </w:p>
    <w:p w:rsidR="00706A34" w:rsidRDefault="006A0169" w:rsidP="00706A34">
      <w:pPr>
        <w:rPr>
          <w:b/>
          <w:i/>
          <w:lang w:val="uk-UA"/>
        </w:rPr>
      </w:pPr>
      <w:r>
        <w:rPr>
          <w:b/>
          <w:i/>
          <w:lang w:val="uk-UA"/>
        </w:rPr>
        <w:t>на 2016-2020 роки</w:t>
      </w:r>
      <w:r w:rsidR="00C27350">
        <w:rPr>
          <w:b/>
          <w:i/>
          <w:lang w:val="uk-UA"/>
        </w:rPr>
        <w:t>.</w:t>
      </w:r>
    </w:p>
    <w:p w:rsidR="0077431E" w:rsidRPr="001C5CEE" w:rsidRDefault="0077431E" w:rsidP="00706A34">
      <w:pPr>
        <w:rPr>
          <w:b/>
          <w:i/>
          <w:lang w:val="uk-UA"/>
        </w:rPr>
      </w:pPr>
    </w:p>
    <w:p w:rsidR="007D61FC" w:rsidRPr="007A1D9F" w:rsidRDefault="007D61FC" w:rsidP="007D61FC">
      <w:pPr>
        <w:rPr>
          <w:lang w:val="uk-UA"/>
        </w:rPr>
      </w:pPr>
    </w:p>
    <w:p w:rsidR="006A0169" w:rsidRPr="006A0169" w:rsidRDefault="006A0169" w:rsidP="006A0169">
      <w:pPr>
        <w:contextualSpacing/>
        <w:rPr>
          <w:lang w:val="uk-UA"/>
        </w:rPr>
      </w:pPr>
      <w:r>
        <w:rPr>
          <w:lang w:val="uk-UA"/>
        </w:rPr>
        <w:t xml:space="preserve">Заслухавши інформацію секретаря  сільської ради </w:t>
      </w:r>
      <w:proofErr w:type="spellStart"/>
      <w:r>
        <w:rPr>
          <w:lang w:val="uk-UA"/>
        </w:rPr>
        <w:t>Павлишеної</w:t>
      </w:r>
      <w:proofErr w:type="spellEnd"/>
      <w:r>
        <w:rPr>
          <w:lang w:val="uk-UA"/>
        </w:rPr>
        <w:t xml:space="preserve"> О.С. щодо виду та формату  по господарського обліку на 2016- 2020 роки ,</w:t>
      </w:r>
      <w:r w:rsidRPr="006A0169">
        <w:rPr>
          <w:lang w:val="uk-UA"/>
        </w:rPr>
        <w:t xml:space="preserve"> </w:t>
      </w:r>
      <w:r>
        <w:rPr>
          <w:lang w:val="uk-UA"/>
        </w:rPr>
        <w:t xml:space="preserve">відповідно до п.7 розділу І </w:t>
      </w:r>
      <w:proofErr w:type="spellStart"/>
      <w:r w:rsidRPr="006A0169">
        <w:t>Інструкці</w:t>
      </w:r>
      <w:proofErr w:type="spellEnd"/>
      <w:r>
        <w:rPr>
          <w:lang w:val="uk-UA"/>
        </w:rPr>
        <w:t xml:space="preserve">ї  </w:t>
      </w:r>
      <w:proofErr w:type="spellStart"/>
      <w:r w:rsidRPr="006A0169">
        <w:t>з</w:t>
      </w:r>
      <w:proofErr w:type="spellEnd"/>
      <w:r w:rsidRPr="006A0169">
        <w:t xml:space="preserve"> </w:t>
      </w:r>
      <w:proofErr w:type="spellStart"/>
      <w:r w:rsidRPr="006A0169">
        <w:t>ведення</w:t>
      </w:r>
      <w:proofErr w:type="spellEnd"/>
      <w:r w:rsidRPr="006A0169">
        <w:t xml:space="preserve"> </w:t>
      </w:r>
      <w:proofErr w:type="spellStart"/>
      <w:r w:rsidRPr="006A0169">
        <w:t>погосподарського</w:t>
      </w:r>
      <w:proofErr w:type="spellEnd"/>
      <w:r w:rsidRPr="006A0169">
        <w:t xml:space="preserve"> </w:t>
      </w:r>
      <w:proofErr w:type="spellStart"/>
      <w:r w:rsidRPr="006A0169">
        <w:t>обліку</w:t>
      </w:r>
      <w:proofErr w:type="spellEnd"/>
      <w:r>
        <w:rPr>
          <w:lang w:val="uk-UA"/>
        </w:rPr>
        <w:t xml:space="preserve"> </w:t>
      </w:r>
      <w:r w:rsidRPr="006A0169">
        <w:t xml:space="preserve">в </w:t>
      </w:r>
      <w:proofErr w:type="spellStart"/>
      <w:r w:rsidRPr="006A0169">
        <w:t>сільських</w:t>
      </w:r>
      <w:proofErr w:type="spellEnd"/>
      <w:r w:rsidRPr="006A0169">
        <w:t xml:space="preserve">, </w:t>
      </w:r>
      <w:proofErr w:type="spellStart"/>
      <w:r w:rsidRPr="006A0169">
        <w:t>селищних</w:t>
      </w:r>
      <w:proofErr w:type="spellEnd"/>
      <w:r w:rsidRPr="006A0169">
        <w:t xml:space="preserve"> та </w:t>
      </w:r>
      <w:proofErr w:type="spellStart"/>
      <w:r w:rsidRPr="006A0169">
        <w:t>міських</w:t>
      </w:r>
      <w:proofErr w:type="spellEnd"/>
      <w:r w:rsidRPr="006A0169">
        <w:t xml:space="preserve"> радах</w:t>
      </w:r>
      <w:r>
        <w:rPr>
          <w:lang w:val="uk-UA"/>
        </w:rPr>
        <w:t xml:space="preserve">, затвердженої </w:t>
      </w:r>
      <w:r w:rsidRPr="00B64324">
        <w:rPr>
          <w:sz w:val="28"/>
          <w:szCs w:val="28"/>
        </w:rPr>
        <w:t xml:space="preserve"> </w:t>
      </w:r>
      <w:r>
        <w:t>департамент</w:t>
      </w:r>
      <w:r>
        <w:rPr>
          <w:lang w:val="uk-UA"/>
        </w:rPr>
        <w:t xml:space="preserve">ом </w:t>
      </w:r>
      <w:r w:rsidRPr="006A0169">
        <w:t>ста</w:t>
      </w:r>
      <w:r>
        <w:t xml:space="preserve">тистики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rPr>
          <w:lang w:val="uk-UA"/>
        </w:rPr>
        <w:t xml:space="preserve"> </w:t>
      </w:r>
      <w:r w:rsidRPr="006A0169">
        <w:t xml:space="preserve">та </w:t>
      </w:r>
      <w:proofErr w:type="spellStart"/>
      <w:r w:rsidRPr="006A0169">
        <w:t>навколишнього</w:t>
      </w:r>
      <w:proofErr w:type="spellEnd"/>
      <w:r w:rsidRPr="006A0169">
        <w:t xml:space="preserve"> </w:t>
      </w:r>
      <w:proofErr w:type="spellStart"/>
      <w:r w:rsidRPr="006A0169">
        <w:t>середовища</w:t>
      </w:r>
      <w:proofErr w:type="spellEnd"/>
      <w:r>
        <w:rPr>
          <w:lang w:val="uk-UA"/>
        </w:rPr>
        <w:t xml:space="preserve"> , з метою </w:t>
      </w:r>
      <w:r w:rsidR="004471A0">
        <w:rPr>
          <w:lang w:val="uk-UA"/>
        </w:rPr>
        <w:t xml:space="preserve">наявності </w:t>
      </w:r>
      <w:r>
        <w:rPr>
          <w:lang w:val="uk-UA"/>
        </w:rPr>
        <w:t xml:space="preserve">більш точної та розширеної інформації про об’єкти по господарського обліку </w:t>
      </w:r>
      <w:r w:rsidR="004471A0">
        <w:rPr>
          <w:lang w:val="uk-UA"/>
        </w:rPr>
        <w:t xml:space="preserve">, </w:t>
      </w:r>
    </w:p>
    <w:p w:rsidR="00AC2D27" w:rsidRDefault="006A0169" w:rsidP="007D61FC">
      <w:pPr>
        <w:rPr>
          <w:lang w:val="uk-UA"/>
        </w:rPr>
      </w:pPr>
      <w:r>
        <w:rPr>
          <w:lang w:val="uk-UA"/>
        </w:rPr>
        <w:t xml:space="preserve"> </w:t>
      </w:r>
      <w:r w:rsidR="004F0B94">
        <w:rPr>
          <w:lang w:val="uk-UA"/>
        </w:rPr>
        <w:t xml:space="preserve">відповідно до ст.  </w:t>
      </w:r>
      <w:r w:rsidR="00A85C24">
        <w:rPr>
          <w:lang w:val="uk-UA"/>
        </w:rPr>
        <w:t>40</w:t>
      </w:r>
      <w:r w:rsidR="004C6CB6">
        <w:rPr>
          <w:lang w:val="uk-UA"/>
        </w:rPr>
        <w:t xml:space="preserve"> </w:t>
      </w:r>
      <w:r w:rsidR="004F0B94">
        <w:rPr>
          <w:lang w:val="uk-UA"/>
        </w:rPr>
        <w:t xml:space="preserve"> Закону України </w:t>
      </w:r>
      <w:r w:rsidR="004C6CB6">
        <w:rPr>
          <w:lang w:val="uk-UA"/>
        </w:rPr>
        <w:t xml:space="preserve"> </w:t>
      </w:r>
      <w:r w:rsidR="004F0B94">
        <w:rPr>
          <w:lang w:val="uk-UA"/>
        </w:rPr>
        <w:t>« Про м</w:t>
      </w:r>
      <w:r w:rsidR="0014052E">
        <w:rPr>
          <w:lang w:val="uk-UA"/>
        </w:rPr>
        <w:t>ісцеве самоврядування в Україні»</w:t>
      </w:r>
      <w:r w:rsidR="004F0B94">
        <w:rPr>
          <w:lang w:val="uk-UA"/>
        </w:rPr>
        <w:t xml:space="preserve"> </w:t>
      </w:r>
    </w:p>
    <w:p w:rsidR="00675188" w:rsidRPr="00C27350" w:rsidRDefault="00992F94" w:rsidP="007D61FC">
      <w:pPr>
        <w:rPr>
          <w:b/>
          <w:u w:val="single"/>
          <w:lang w:val="uk-UA"/>
        </w:rPr>
      </w:pPr>
      <w:r w:rsidRPr="007A1D9F">
        <w:rPr>
          <w:b/>
          <w:u w:val="single"/>
          <w:lang w:val="uk-UA"/>
        </w:rPr>
        <w:t>виконком сільської ради  В И Р І Ш И В :</w:t>
      </w:r>
    </w:p>
    <w:p w:rsidR="007A1D9F" w:rsidRDefault="007A1D9F" w:rsidP="00992F94">
      <w:pPr>
        <w:rPr>
          <w:lang w:val="uk-UA"/>
        </w:rPr>
      </w:pPr>
    </w:p>
    <w:p w:rsidR="0001024F" w:rsidRDefault="004471A0" w:rsidP="004471A0">
      <w:pPr>
        <w:numPr>
          <w:ilvl w:val="0"/>
          <w:numId w:val="6"/>
        </w:numPr>
        <w:rPr>
          <w:lang w:val="uk-UA"/>
        </w:rPr>
      </w:pPr>
      <w:r w:rsidRPr="004471A0">
        <w:rPr>
          <w:lang w:val="uk-UA"/>
        </w:rPr>
        <w:t xml:space="preserve">Вести по </w:t>
      </w:r>
      <w:proofErr w:type="spellStart"/>
      <w:r w:rsidRPr="004471A0">
        <w:rPr>
          <w:lang w:val="uk-UA"/>
        </w:rPr>
        <w:t>Тартацькій</w:t>
      </w:r>
      <w:proofErr w:type="spellEnd"/>
      <w:r w:rsidRPr="004471A0">
        <w:rPr>
          <w:lang w:val="uk-UA"/>
        </w:rPr>
        <w:t xml:space="preserve"> сільській раді в 2016- 2020 роках Форму № 1 </w:t>
      </w:r>
      <w:proofErr w:type="spellStart"/>
      <w:r w:rsidRPr="004471A0">
        <w:rPr>
          <w:lang w:val="uk-UA"/>
        </w:rPr>
        <w:t>погосподарського</w:t>
      </w:r>
      <w:proofErr w:type="spellEnd"/>
      <w:r w:rsidRPr="004471A0">
        <w:rPr>
          <w:lang w:val="uk-UA"/>
        </w:rPr>
        <w:t xml:space="preserve"> обліку (  облікова картка об’єкта по господарського обліку ), затверджену Наказом </w:t>
      </w:r>
      <w:proofErr w:type="spellStart"/>
      <w:r w:rsidRPr="004471A0">
        <w:rPr>
          <w:lang w:val="uk-UA"/>
        </w:rPr>
        <w:t>Держкомстату№</w:t>
      </w:r>
      <w:proofErr w:type="spellEnd"/>
      <w:r w:rsidRPr="004471A0">
        <w:rPr>
          <w:lang w:val="uk-UA"/>
        </w:rPr>
        <w:t xml:space="preserve"> 418  від 11.10.2010 року </w:t>
      </w:r>
      <w:r>
        <w:rPr>
          <w:lang w:val="uk-UA"/>
        </w:rPr>
        <w:t>.</w:t>
      </w:r>
    </w:p>
    <w:p w:rsidR="004471A0" w:rsidRDefault="004471A0" w:rsidP="00634B0C">
      <w:pPr>
        <w:ind w:left="720"/>
        <w:rPr>
          <w:lang w:val="uk-UA"/>
        </w:rPr>
      </w:pPr>
    </w:p>
    <w:p w:rsidR="004471A0" w:rsidRPr="004471A0" w:rsidRDefault="004471A0" w:rsidP="004471A0">
      <w:pPr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Контроль </w:t>
      </w:r>
      <w:r w:rsidR="00634B0C">
        <w:rPr>
          <w:lang w:val="uk-UA"/>
        </w:rPr>
        <w:t xml:space="preserve">та </w:t>
      </w:r>
      <w:r>
        <w:rPr>
          <w:lang w:val="uk-UA"/>
        </w:rPr>
        <w:t xml:space="preserve"> </w:t>
      </w:r>
      <w:proofErr w:type="spellStart"/>
      <w:r w:rsidRPr="004471A0">
        <w:t>організації</w:t>
      </w:r>
      <w:proofErr w:type="spellEnd"/>
      <w:r w:rsidR="00634B0C">
        <w:rPr>
          <w:lang w:val="uk-UA"/>
        </w:rPr>
        <w:t xml:space="preserve">ю по </w:t>
      </w:r>
      <w:proofErr w:type="spellStart"/>
      <w:r w:rsidRPr="004471A0">
        <w:t>проведення</w:t>
      </w:r>
      <w:proofErr w:type="spellEnd"/>
      <w:r w:rsidRPr="004471A0">
        <w:t xml:space="preserve"> </w:t>
      </w:r>
      <w:proofErr w:type="spellStart"/>
      <w:r w:rsidRPr="004471A0">
        <w:t>робіт</w:t>
      </w:r>
      <w:proofErr w:type="spellEnd"/>
      <w:r w:rsidRPr="004471A0">
        <w:t xml:space="preserve"> </w:t>
      </w:r>
      <w:proofErr w:type="spellStart"/>
      <w:r w:rsidRPr="004471A0">
        <w:t>з</w:t>
      </w:r>
      <w:proofErr w:type="spellEnd"/>
      <w:r w:rsidRPr="004471A0">
        <w:t xml:space="preserve"> </w:t>
      </w:r>
      <w:proofErr w:type="spellStart"/>
      <w:r w:rsidRPr="004471A0">
        <w:t>перезакладення</w:t>
      </w:r>
      <w:proofErr w:type="spellEnd"/>
      <w:r w:rsidRPr="004471A0">
        <w:t xml:space="preserve"> та </w:t>
      </w:r>
      <w:proofErr w:type="spellStart"/>
      <w:r w:rsidRPr="004471A0">
        <w:t>ведення</w:t>
      </w:r>
      <w:proofErr w:type="spellEnd"/>
      <w:r w:rsidRPr="004471A0">
        <w:t xml:space="preserve"> </w:t>
      </w:r>
      <w:proofErr w:type="spellStart"/>
      <w:r w:rsidRPr="004471A0">
        <w:t>документів</w:t>
      </w:r>
      <w:proofErr w:type="spellEnd"/>
      <w:r w:rsidRPr="004471A0">
        <w:t xml:space="preserve"> </w:t>
      </w:r>
      <w:proofErr w:type="spellStart"/>
      <w:r w:rsidRPr="004471A0">
        <w:t>погосподарського</w:t>
      </w:r>
      <w:proofErr w:type="spellEnd"/>
      <w:r w:rsidRPr="004471A0">
        <w:t xml:space="preserve"> </w:t>
      </w:r>
      <w:proofErr w:type="spellStart"/>
      <w:r w:rsidRPr="004471A0">
        <w:t>обліку</w:t>
      </w:r>
      <w:proofErr w:type="spellEnd"/>
      <w:r w:rsidR="00634B0C">
        <w:rPr>
          <w:lang w:val="uk-UA"/>
        </w:rPr>
        <w:t xml:space="preserve">  покласти на секретаря сільської ради </w:t>
      </w:r>
      <w:proofErr w:type="spellStart"/>
      <w:r w:rsidR="00634B0C">
        <w:rPr>
          <w:lang w:val="uk-UA"/>
        </w:rPr>
        <w:t>Павлишену</w:t>
      </w:r>
      <w:proofErr w:type="spellEnd"/>
      <w:r w:rsidR="00634B0C">
        <w:rPr>
          <w:lang w:val="uk-UA"/>
        </w:rPr>
        <w:t xml:space="preserve"> О.С. </w:t>
      </w:r>
    </w:p>
    <w:p w:rsidR="0001024F" w:rsidRDefault="0001024F" w:rsidP="0077431E">
      <w:pPr>
        <w:rPr>
          <w:lang w:val="uk-UA"/>
        </w:rPr>
      </w:pPr>
    </w:p>
    <w:p w:rsidR="0001024F" w:rsidRDefault="0001024F" w:rsidP="0001024F">
      <w:pPr>
        <w:ind w:left="360"/>
        <w:rPr>
          <w:lang w:val="uk-UA"/>
        </w:rPr>
      </w:pPr>
    </w:p>
    <w:p w:rsidR="0001024F" w:rsidRDefault="0001024F" w:rsidP="0001024F">
      <w:pPr>
        <w:ind w:left="360"/>
        <w:rPr>
          <w:lang w:val="uk-UA"/>
        </w:rPr>
      </w:pPr>
    </w:p>
    <w:p w:rsidR="0001024F" w:rsidRDefault="0001024F" w:rsidP="0001024F">
      <w:pPr>
        <w:ind w:left="360"/>
        <w:rPr>
          <w:lang w:val="uk-UA"/>
        </w:rPr>
      </w:pPr>
    </w:p>
    <w:p w:rsidR="0077431E" w:rsidRDefault="0077431E" w:rsidP="00634B0C">
      <w:pPr>
        <w:rPr>
          <w:lang w:val="uk-UA"/>
        </w:rPr>
      </w:pPr>
    </w:p>
    <w:p w:rsidR="0077431E" w:rsidRDefault="0077431E" w:rsidP="0001024F">
      <w:pPr>
        <w:ind w:left="360"/>
        <w:rPr>
          <w:lang w:val="uk-UA"/>
        </w:rPr>
      </w:pPr>
    </w:p>
    <w:p w:rsidR="0001024F" w:rsidRDefault="0001024F" w:rsidP="0001024F">
      <w:pPr>
        <w:ind w:left="360"/>
        <w:rPr>
          <w:lang w:val="uk-UA"/>
        </w:rPr>
      </w:pPr>
    </w:p>
    <w:p w:rsidR="00BE5135" w:rsidRPr="0077431E" w:rsidRDefault="0077431E" w:rsidP="0001024F">
      <w:pPr>
        <w:ind w:left="360"/>
        <w:rPr>
          <w:b/>
          <w:i/>
          <w:sz w:val="28"/>
          <w:szCs w:val="28"/>
          <w:lang w:val="uk-UA"/>
        </w:rPr>
      </w:pPr>
      <w:r w:rsidRPr="0077431E">
        <w:rPr>
          <w:b/>
          <w:i/>
          <w:sz w:val="28"/>
          <w:szCs w:val="28"/>
          <w:lang w:val="uk-UA"/>
        </w:rPr>
        <w:t>С</w:t>
      </w:r>
      <w:r w:rsidR="00BE5135" w:rsidRPr="0077431E">
        <w:rPr>
          <w:b/>
          <w:i/>
          <w:sz w:val="28"/>
          <w:szCs w:val="28"/>
          <w:lang w:val="uk-UA"/>
        </w:rPr>
        <w:t>ільськ</w:t>
      </w:r>
      <w:r w:rsidRPr="0077431E">
        <w:rPr>
          <w:b/>
          <w:i/>
          <w:sz w:val="28"/>
          <w:szCs w:val="28"/>
          <w:lang w:val="uk-UA"/>
        </w:rPr>
        <w:t xml:space="preserve">ий </w:t>
      </w:r>
      <w:r w:rsidR="00BE5135" w:rsidRPr="0077431E">
        <w:rPr>
          <w:b/>
          <w:i/>
          <w:sz w:val="28"/>
          <w:szCs w:val="28"/>
          <w:lang w:val="uk-UA"/>
        </w:rPr>
        <w:t xml:space="preserve"> </w:t>
      </w:r>
      <w:r w:rsidR="00AA6410" w:rsidRPr="0077431E">
        <w:rPr>
          <w:b/>
          <w:i/>
          <w:sz w:val="28"/>
          <w:szCs w:val="28"/>
          <w:lang w:val="uk-UA"/>
        </w:rPr>
        <w:t>голов</w:t>
      </w:r>
      <w:r w:rsidRPr="0077431E">
        <w:rPr>
          <w:b/>
          <w:i/>
          <w:sz w:val="28"/>
          <w:szCs w:val="28"/>
          <w:lang w:val="uk-UA"/>
        </w:rPr>
        <w:t>а :                                                          В.</w:t>
      </w:r>
      <w:r w:rsidR="00A40F26">
        <w:rPr>
          <w:b/>
          <w:i/>
          <w:sz w:val="28"/>
          <w:szCs w:val="28"/>
          <w:lang w:val="uk-UA"/>
        </w:rPr>
        <w:t>В</w:t>
      </w:r>
      <w:r w:rsidRPr="0077431E">
        <w:rPr>
          <w:b/>
          <w:i/>
          <w:sz w:val="28"/>
          <w:szCs w:val="28"/>
          <w:lang w:val="uk-UA"/>
        </w:rPr>
        <w:t>.</w:t>
      </w:r>
      <w:r w:rsidR="00A40F26">
        <w:rPr>
          <w:b/>
          <w:i/>
          <w:sz w:val="28"/>
          <w:szCs w:val="28"/>
          <w:lang w:val="uk-UA"/>
        </w:rPr>
        <w:t xml:space="preserve">Демченко </w:t>
      </w:r>
      <w:r w:rsidRPr="0077431E">
        <w:rPr>
          <w:b/>
          <w:i/>
          <w:sz w:val="28"/>
          <w:szCs w:val="28"/>
          <w:lang w:val="uk-UA"/>
        </w:rPr>
        <w:t xml:space="preserve"> </w:t>
      </w:r>
    </w:p>
    <w:p w:rsidR="00AA6410" w:rsidRDefault="00AA6410" w:rsidP="0001024F">
      <w:pPr>
        <w:ind w:left="360"/>
        <w:rPr>
          <w:b/>
          <w:i/>
          <w:lang w:val="uk-UA"/>
        </w:rPr>
      </w:pPr>
    </w:p>
    <w:p w:rsidR="007D61FC" w:rsidRPr="007D61FC" w:rsidRDefault="007D61FC">
      <w:pPr>
        <w:rPr>
          <w:sz w:val="28"/>
          <w:szCs w:val="28"/>
          <w:lang w:val="uk-UA"/>
        </w:rPr>
      </w:pPr>
    </w:p>
    <w:sectPr w:rsidR="007D61FC" w:rsidRPr="007D61FC" w:rsidSect="00DD216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7256"/>
    <w:multiLevelType w:val="hybridMultilevel"/>
    <w:tmpl w:val="B6102A6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A5A96"/>
    <w:multiLevelType w:val="hybridMultilevel"/>
    <w:tmpl w:val="AD507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15C0E"/>
    <w:multiLevelType w:val="hybridMultilevel"/>
    <w:tmpl w:val="8B16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07FBC"/>
    <w:multiLevelType w:val="hybridMultilevel"/>
    <w:tmpl w:val="450C4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E6CC3"/>
    <w:multiLevelType w:val="hybridMultilevel"/>
    <w:tmpl w:val="C5C81978"/>
    <w:lvl w:ilvl="0" w:tplc="0422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1257F2"/>
    <w:multiLevelType w:val="hybridMultilevel"/>
    <w:tmpl w:val="AEE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FC"/>
    <w:rsid w:val="0001024F"/>
    <w:rsid w:val="000325F0"/>
    <w:rsid w:val="000501E8"/>
    <w:rsid w:val="00120290"/>
    <w:rsid w:val="0014052E"/>
    <w:rsid w:val="00157DA4"/>
    <w:rsid w:val="00190D8E"/>
    <w:rsid w:val="001A0CD6"/>
    <w:rsid w:val="001B3E27"/>
    <w:rsid w:val="001C5CEE"/>
    <w:rsid w:val="00263A56"/>
    <w:rsid w:val="002B41EA"/>
    <w:rsid w:val="002B6BD3"/>
    <w:rsid w:val="003405E8"/>
    <w:rsid w:val="00365ABB"/>
    <w:rsid w:val="00410342"/>
    <w:rsid w:val="004471A0"/>
    <w:rsid w:val="00473566"/>
    <w:rsid w:val="004B01E6"/>
    <w:rsid w:val="004C6CB6"/>
    <w:rsid w:val="004D7F26"/>
    <w:rsid w:val="004F0B94"/>
    <w:rsid w:val="005078E1"/>
    <w:rsid w:val="005130B5"/>
    <w:rsid w:val="00534355"/>
    <w:rsid w:val="005A6906"/>
    <w:rsid w:val="005C0A19"/>
    <w:rsid w:val="00634B0C"/>
    <w:rsid w:val="00675188"/>
    <w:rsid w:val="006921D7"/>
    <w:rsid w:val="006A0169"/>
    <w:rsid w:val="00706A34"/>
    <w:rsid w:val="00731189"/>
    <w:rsid w:val="0077431E"/>
    <w:rsid w:val="007A1D9F"/>
    <w:rsid w:val="007B7D91"/>
    <w:rsid w:val="007D61FC"/>
    <w:rsid w:val="0084728B"/>
    <w:rsid w:val="00875245"/>
    <w:rsid w:val="008F3491"/>
    <w:rsid w:val="00920E41"/>
    <w:rsid w:val="00926EA6"/>
    <w:rsid w:val="00957006"/>
    <w:rsid w:val="009806DC"/>
    <w:rsid w:val="00992F94"/>
    <w:rsid w:val="00997059"/>
    <w:rsid w:val="009E0EA9"/>
    <w:rsid w:val="00A40F26"/>
    <w:rsid w:val="00A85C24"/>
    <w:rsid w:val="00AA6410"/>
    <w:rsid w:val="00AC2D27"/>
    <w:rsid w:val="00B96373"/>
    <w:rsid w:val="00BA301A"/>
    <w:rsid w:val="00BE5135"/>
    <w:rsid w:val="00C0483E"/>
    <w:rsid w:val="00C22CB4"/>
    <w:rsid w:val="00C27350"/>
    <w:rsid w:val="00CC438F"/>
    <w:rsid w:val="00CE18F6"/>
    <w:rsid w:val="00D86F20"/>
    <w:rsid w:val="00DD216A"/>
    <w:rsid w:val="00E11757"/>
    <w:rsid w:val="00E479EF"/>
    <w:rsid w:val="00E57B22"/>
    <w:rsid w:val="00F12AF8"/>
    <w:rsid w:val="00F14370"/>
    <w:rsid w:val="00F60643"/>
    <w:rsid w:val="00F80FD6"/>
    <w:rsid w:val="00FD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3</cp:revision>
  <cp:lastPrinted>2012-09-20T06:52:00Z</cp:lastPrinted>
  <dcterms:created xsi:type="dcterms:W3CDTF">2016-02-02T14:23:00Z</dcterms:created>
  <dcterms:modified xsi:type="dcterms:W3CDTF">2016-02-02T14:49:00Z</dcterms:modified>
</cp:coreProperties>
</file>