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B9" w:rsidRDefault="00F21EB9" w:rsidP="00F21E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EB9" w:rsidRDefault="00F21EB9" w:rsidP="00F21E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EB9" w:rsidRDefault="00F21EB9" w:rsidP="00F21E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EB9" w:rsidRDefault="00F21EB9" w:rsidP="00F21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EB9">
        <w:rPr>
          <w:rFonts w:ascii="Times New Roman" w:hAnsi="Times New Roman" w:cs="Times New Roman"/>
          <w:b/>
          <w:sz w:val="28"/>
          <w:szCs w:val="28"/>
        </w:rPr>
        <w:t xml:space="preserve">Інформація про наявність вакантних посад в </w:t>
      </w:r>
      <w:proofErr w:type="spellStart"/>
      <w:r w:rsidRPr="00F21EB9">
        <w:rPr>
          <w:rFonts w:ascii="Times New Roman" w:hAnsi="Times New Roman" w:cs="Times New Roman"/>
          <w:b/>
          <w:sz w:val="28"/>
          <w:szCs w:val="28"/>
        </w:rPr>
        <w:t>Чечельницькій</w:t>
      </w:r>
      <w:proofErr w:type="spellEnd"/>
      <w:r w:rsidRPr="00F21EB9">
        <w:rPr>
          <w:rFonts w:ascii="Times New Roman" w:hAnsi="Times New Roman" w:cs="Times New Roman"/>
          <w:b/>
          <w:sz w:val="28"/>
          <w:szCs w:val="28"/>
        </w:rPr>
        <w:t xml:space="preserve"> районній раді станом на 01.01.2017</w:t>
      </w:r>
    </w:p>
    <w:p w:rsidR="00780172" w:rsidRDefault="00780172" w:rsidP="00F21E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869"/>
        <w:gridCol w:w="2980"/>
      </w:tblGrid>
      <w:tr w:rsidR="00F21EB9" w:rsidRPr="00F21EB9" w:rsidTr="00F21EB9">
        <w:tc>
          <w:tcPr>
            <w:tcW w:w="3284" w:type="dxa"/>
          </w:tcPr>
          <w:p w:rsidR="00F21EB9" w:rsidRPr="00F21EB9" w:rsidRDefault="00F21EB9" w:rsidP="00F21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EB9">
              <w:rPr>
                <w:rFonts w:ascii="Times New Roman" w:hAnsi="Times New Roman" w:cs="Times New Roman"/>
                <w:sz w:val="26"/>
                <w:szCs w:val="26"/>
              </w:rPr>
              <w:t>Назва органу</w:t>
            </w:r>
          </w:p>
        </w:tc>
        <w:tc>
          <w:tcPr>
            <w:tcW w:w="3285" w:type="dxa"/>
          </w:tcPr>
          <w:p w:rsidR="00F21EB9" w:rsidRPr="00F21EB9" w:rsidRDefault="00F21EB9" w:rsidP="00F21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EB9">
              <w:rPr>
                <w:rFonts w:ascii="Times New Roman" w:hAnsi="Times New Roman" w:cs="Times New Roman"/>
                <w:sz w:val="26"/>
                <w:szCs w:val="26"/>
              </w:rPr>
              <w:t>Вакансія</w:t>
            </w:r>
          </w:p>
        </w:tc>
        <w:tc>
          <w:tcPr>
            <w:tcW w:w="3285" w:type="dxa"/>
          </w:tcPr>
          <w:p w:rsidR="00F21EB9" w:rsidRPr="00F21EB9" w:rsidRDefault="00F21EB9" w:rsidP="00F21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EB9">
              <w:rPr>
                <w:rFonts w:ascii="Times New Roman" w:hAnsi="Times New Roman" w:cs="Times New Roman"/>
                <w:sz w:val="26"/>
                <w:szCs w:val="26"/>
              </w:rPr>
              <w:t>Тривалість збереження</w:t>
            </w:r>
          </w:p>
        </w:tc>
      </w:tr>
      <w:tr w:rsidR="00F21EB9" w:rsidTr="00F21EB9">
        <w:tc>
          <w:tcPr>
            <w:tcW w:w="3284" w:type="dxa"/>
          </w:tcPr>
          <w:p w:rsidR="00F21EB9" w:rsidRPr="00F21EB9" w:rsidRDefault="00F21EB9" w:rsidP="00F2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EB9">
              <w:rPr>
                <w:rFonts w:ascii="Times New Roman" w:hAnsi="Times New Roman" w:cs="Times New Roman"/>
                <w:sz w:val="24"/>
                <w:szCs w:val="24"/>
              </w:rPr>
              <w:t>Чечельницька</w:t>
            </w:r>
            <w:proofErr w:type="spellEnd"/>
            <w:r w:rsidRPr="00F21EB9">
              <w:rPr>
                <w:rFonts w:ascii="Times New Roman" w:hAnsi="Times New Roman" w:cs="Times New Roman"/>
                <w:sz w:val="24"/>
                <w:szCs w:val="24"/>
              </w:rPr>
              <w:t xml:space="preserve"> районна рада</w:t>
            </w:r>
          </w:p>
        </w:tc>
        <w:tc>
          <w:tcPr>
            <w:tcW w:w="3285" w:type="dxa"/>
          </w:tcPr>
          <w:p w:rsidR="00F21EB9" w:rsidRPr="00F21EB9" w:rsidRDefault="00F21EB9" w:rsidP="00F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B9">
              <w:rPr>
                <w:rFonts w:ascii="Times New Roman" w:hAnsi="Times New Roman" w:cs="Times New Roman"/>
                <w:sz w:val="24"/>
                <w:szCs w:val="24"/>
              </w:rPr>
              <w:t>Начальник  організаційного відділу виконавчого апарату районної ради </w:t>
            </w:r>
          </w:p>
        </w:tc>
        <w:tc>
          <w:tcPr>
            <w:tcW w:w="3285" w:type="dxa"/>
          </w:tcPr>
          <w:p w:rsidR="00F21EB9" w:rsidRPr="00F21EB9" w:rsidRDefault="00F21EB9" w:rsidP="00F2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B9">
              <w:rPr>
                <w:rFonts w:ascii="Times New Roman" w:hAnsi="Times New Roman" w:cs="Times New Roman"/>
                <w:sz w:val="24"/>
                <w:szCs w:val="24"/>
              </w:rPr>
              <w:t>з 22.04.2016</w:t>
            </w:r>
          </w:p>
        </w:tc>
      </w:tr>
    </w:tbl>
    <w:p w:rsidR="00F21EB9" w:rsidRDefault="00F21EB9" w:rsidP="00F21E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72" w:rsidRDefault="00780172" w:rsidP="00F21E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72" w:rsidRPr="00F21EB9" w:rsidRDefault="00780172" w:rsidP="007801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Чечельницької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ради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П’яніщук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sectPr w:rsidR="00780172" w:rsidRPr="00F21EB9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B9"/>
    <w:rsid w:val="00780172"/>
    <w:rsid w:val="00943286"/>
    <w:rsid w:val="00F0401A"/>
    <w:rsid w:val="00F2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21E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21E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2017-07-17T07:40:00Z</dcterms:created>
  <dcterms:modified xsi:type="dcterms:W3CDTF">2017-07-17T08:25:00Z</dcterms:modified>
</cp:coreProperties>
</file>