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2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</w:p>
    <w:p w:rsidR="00292259" w:rsidRDefault="00F02C42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292259">
        <w:rPr>
          <w:sz w:val="24"/>
          <w:szCs w:val="24"/>
          <w:lang w:val="uk-UA"/>
        </w:rPr>
        <w:t>Додаток 4</w:t>
      </w:r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до рішення 19 сесії </w:t>
      </w:r>
      <w:proofErr w:type="spellStart"/>
      <w:r>
        <w:rPr>
          <w:sz w:val="24"/>
          <w:szCs w:val="24"/>
          <w:lang w:val="uk-UA"/>
        </w:rPr>
        <w:t>Чечельницької</w:t>
      </w:r>
      <w:proofErr w:type="spellEnd"/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sz w:val="24"/>
          <w:szCs w:val="24"/>
          <w:lang w:val="uk-UA"/>
        </w:rPr>
        <w:t>районної ради 7 скликання</w:t>
      </w:r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C27689">
        <w:rPr>
          <w:sz w:val="24"/>
          <w:szCs w:val="24"/>
          <w:lang w:val="uk-UA"/>
        </w:rPr>
        <w:t xml:space="preserve">18 травня </w:t>
      </w:r>
      <w:bookmarkStart w:id="0" w:name="_GoBack"/>
      <w:bookmarkEnd w:id="0"/>
      <w:r w:rsidR="00C27689">
        <w:rPr>
          <w:sz w:val="24"/>
          <w:szCs w:val="24"/>
          <w:lang w:val="uk-UA"/>
        </w:rPr>
        <w:t xml:space="preserve"> 2018 № 387</w:t>
      </w:r>
    </w:p>
    <w:p w:rsidR="00F02C42" w:rsidRDefault="00F02C42" w:rsidP="00292259">
      <w:pPr>
        <w:jc w:val="center"/>
        <w:rPr>
          <w:b/>
          <w:sz w:val="28"/>
          <w:szCs w:val="28"/>
          <w:lang w:val="uk-UA"/>
        </w:rPr>
      </w:pPr>
    </w:p>
    <w:p w:rsidR="00292259" w:rsidRDefault="00292259" w:rsidP="002922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» </w:t>
      </w:r>
    </w:p>
    <w:p w:rsidR="00292259" w:rsidRDefault="00292259" w:rsidP="002922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2016-2020 роки</w:t>
      </w:r>
    </w:p>
    <w:p w:rsidR="00F02C42" w:rsidRPr="00F02C42" w:rsidRDefault="00F02C42" w:rsidP="00292259">
      <w:pPr>
        <w:jc w:val="center"/>
        <w:rPr>
          <w:b/>
          <w:sz w:val="28"/>
          <w:szCs w:val="28"/>
          <w:lang w:val="uk-UA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0"/>
        <w:gridCol w:w="1985"/>
        <w:gridCol w:w="1418"/>
        <w:gridCol w:w="863"/>
        <w:gridCol w:w="709"/>
        <w:gridCol w:w="709"/>
        <w:gridCol w:w="711"/>
        <w:gridCol w:w="709"/>
        <w:gridCol w:w="713"/>
        <w:gridCol w:w="2547"/>
      </w:tblGrid>
      <w:tr w:rsidR="0083168C" w:rsidRPr="00C27689" w:rsidTr="00342FA1">
        <w:trPr>
          <w:trHeight w:val="58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8C" w:rsidRPr="006831AA" w:rsidRDefault="0083168C" w:rsidP="0083168C">
            <w:pPr>
              <w:ind w:left="360"/>
              <w:jc w:val="center"/>
              <w:rPr>
                <w:b/>
                <w:sz w:val="22"/>
                <w:szCs w:val="22"/>
                <w:lang w:val="uk-UA"/>
              </w:rPr>
            </w:pPr>
            <w:r w:rsidRPr="006831AA">
              <w:rPr>
                <w:b/>
                <w:sz w:val="22"/>
                <w:szCs w:val="22"/>
                <w:lang w:val="uk-UA"/>
              </w:rPr>
              <w:t>І</w:t>
            </w:r>
            <w:r w:rsidRPr="0083168C">
              <w:rPr>
                <w:b/>
                <w:sz w:val="22"/>
                <w:szCs w:val="22"/>
              </w:rPr>
              <w:t>V</w:t>
            </w:r>
            <w:r w:rsidRPr="006831AA">
              <w:rPr>
                <w:b/>
                <w:sz w:val="22"/>
                <w:szCs w:val="22"/>
                <w:lang w:val="uk-UA"/>
              </w:rPr>
              <w:t xml:space="preserve">.    Покращення якості профілактики, діагностики, лікування серцево-судинної патології у населення області в рамках реалізації спільного із Міжнародним банком реконструкції та розвитку (МБРР) інвестиційного регіонального </w:t>
            </w:r>
            <w:proofErr w:type="spellStart"/>
            <w:r w:rsidRPr="006831AA">
              <w:rPr>
                <w:b/>
                <w:sz w:val="22"/>
                <w:szCs w:val="22"/>
                <w:lang w:val="uk-UA"/>
              </w:rPr>
              <w:t>субпроекту</w:t>
            </w:r>
            <w:proofErr w:type="spellEnd"/>
            <w:r w:rsidRPr="006831AA">
              <w:rPr>
                <w:b/>
                <w:sz w:val="22"/>
                <w:szCs w:val="22"/>
                <w:lang w:val="uk-UA"/>
              </w:rPr>
              <w:t>, шляхом:</w:t>
            </w:r>
          </w:p>
          <w:p w:rsidR="0083168C" w:rsidRPr="006831AA" w:rsidRDefault="0083168C">
            <w:pPr>
              <w:jc w:val="both"/>
              <w:rPr>
                <w:lang w:val="uk-UA"/>
              </w:rPr>
            </w:pPr>
          </w:p>
        </w:tc>
      </w:tr>
      <w:tr w:rsidR="0083168C" w:rsidTr="0083168C">
        <w:trPr>
          <w:trHeight w:val="47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Pr="0083168C" w:rsidRDefault="0083168C" w:rsidP="0083168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 w:rsidRPr="0083168C">
              <w:rPr>
                <w:rFonts w:ascii="Times New Roman" w:hAnsi="Times New Roman"/>
                <w:b/>
                <w:sz w:val="24"/>
              </w:rPr>
              <w:t>Протидія захворюванню на туберкульоз</w:t>
            </w:r>
          </w:p>
        </w:tc>
      </w:tr>
      <w:tr w:rsidR="0083168C" w:rsidTr="0083168C">
        <w:trPr>
          <w:trHeight w:val="17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CD6F5A" w:rsidP="00851F9E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5.1 </w:t>
            </w:r>
            <w:r w:rsidR="00851F9E">
              <w:rPr>
                <w:lang w:val="uk-UA"/>
              </w:rPr>
              <w:t>З</w:t>
            </w:r>
            <w:r w:rsidR="0083168C">
              <w:t xml:space="preserve"> метою </w:t>
            </w:r>
            <w:proofErr w:type="spellStart"/>
            <w:r w:rsidR="0083168C">
              <w:t>здійснення</w:t>
            </w:r>
            <w:proofErr w:type="spellEnd"/>
            <w:r w:rsidR="0083168C">
              <w:t xml:space="preserve"> амбулаторно-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</w:t>
            </w:r>
            <w:r w:rsidR="00851F9E">
              <w:rPr>
                <w:lang w:val="uk-UA"/>
              </w:rPr>
              <w:t xml:space="preserve"> </w:t>
            </w:r>
            <w:proofErr w:type="spellStart"/>
            <w:r w:rsidR="0083168C">
              <w:t>відкрити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всіх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лікарських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дільницях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кабінети</w:t>
            </w:r>
            <w:proofErr w:type="spellEnd"/>
            <w:r w:rsidR="0083168C">
              <w:t xml:space="preserve"> ДОТС-</w:t>
            </w:r>
            <w:proofErr w:type="spellStart"/>
            <w:r w:rsidR="0083168C">
              <w:t>терапії</w:t>
            </w:r>
            <w:proofErr w:type="spellEnd"/>
            <w:r w:rsidR="0083168C">
              <w:t xml:space="preserve"> (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) для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показаних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амбулаторних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умовах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патронажу за ними з </w:t>
            </w:r>
            <w:proofErr w:type="spellStart"/>
            <w:r w:rsidR="0083168C">
              <w:t>введенням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патронажної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медсестри</w:t>
            </w:r>
            <w:proofErr w:type="spellEnd"/>
            <w:r w:rsidR="0083168C">
              <w:t xml:space="preserve"> по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в межах </w:t>
            </w:r>
            <w:proofErr w:type="spellStart"/>
            <w:r w:rsidR="0083168C">
              <w:t>загальної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чисельності</w:t>
            </w:r>
            <w:proofErr w:type="spellEnd"/>
            <w:r w:rsidR="0083168C">
              <w:t xml:space="preserve"> </w:t>
            </w:r>
            <w:proofErr w:type="spellStart"/>
            <w:r w:rsidR="0083168C">
              <w:t>штатних</w:t>
            </w:r>
            <w:proofErr w:type="spellEnd"/>
            <w:r w:rsidR="0083168C">
              <w:t xml:space="preserve">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8316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Pr="00CD554C" w:rsidRDefault="0083168C" w:rsidP="00CD55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 w:rsidP="00CD554C">
            <w:pPr>
              <w:jc w:val="center"/>
              <w:rPr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CD6F5A" w:rsidRPr="00F02C42" w:rsidRDefault="00CD6F5A" w:rsidP="00CD554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бюджети</w:t>
            </w:r>
          </w:p>
          <w:p w:rsidR="0083168C" w:rsidRPr="00F02C42" w:rsidRDefault="00CD6F5A" w:rsidP="00CD554C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F02C42">
              <w:rPr>
                <w:lang w:val="uk-UA"/>
              </w:rPr>
              <w:t xml:space="preserve">селищної та </w:t>
            </w:r>
            <w:r w:rsidR="0083168C" w:rsidRPr="00F02C42">
              <w:rPr>
                <w:lang w:val="uk-UA"/>
              </w:rPr>
              <w:t>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10,2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83168C">
            <w:pPr>
              <w:jc w:val="both"/>
              <w:rPr>
                <w:lang w:val="uk-UA"/>
              </w:rPr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кабінетів</w:t>
            </w:r>
            <w:proofErr w:type="spellEnd"/>
          </w:p>
          <w:p w:rsidR="0083168C" w:rsidRPr="006831AA" w:rsidRDefault="0083168C" w:rsidP="008316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1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1,2 тис </w:t>
            </w:r>
            <w:proofErr w:type="spellStart"/>
            <w:r w:rsidRPr="006831AA">
              <w:rPr>
                <w:rFonts w:ascii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 xml:space="preserve">Патронаж   – 9,0 тис </w:t>
            </w:r>
            <w:proofErr w:type="spellStart"/>
            <w:r>
              <w:t>грн</w:t>
            </w:r>
            <w:proofErr w:type="spellEnd"/>
          </w:p>
        </w:tc>
      </w:tr>
      <w:tr w:rsidR="0083168C" w:rsidTr="00342FA1">
        <w:trPr>
          <w:trHeight w:val="43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554C" w:rsidRDefault="00CD554C" w:rsidP="00CD554C">
            <w:pPr>
              <w:pStyle w:val="2"/>
              <w:spacing w:before="0" w:after="0"/>
              <w:ind w:left="720"/>
              <w:jc w:val="center"/>
              <w:rPr>
                <w:i w:val="0"/>
                <w:sz w:val="22"/>
                <w:lang w:val="uk-UA"/>
              </w:rPr>
            </w:pPr>
          </w:p>
          <w:p w:rsidR="0083168C" w:rsidRPr="00CD554C" w:rsidRDefault="00CD554C" w:rsidP="00CD554C">
            <w:pPr>
              <w:pStyle w:val="2"/>
              <w:spacing w:before="0" w:after="0"/>
              <w:ind w:left="72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CD554C">
              <w:rPr>
                <w:rFonts w:ascii="Times New Roman" w:hAnsi="Times New Roman" w:cs="Times New Roman"/>
                <w:sz w:val="22"/>
                <w:lang w:val="uk-UA"/>
              </w:rPr>
              <w:t>5.2</w:t>
            </w:r>
            <w:r w:rsidR="00CD6F5A" w:rsidRPr="00CD554C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Виявлення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діагностика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хворих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>.</w:t>
            </w:r>
            <w:r w:rsidR="0083168C" w:rsidRPr="00CD554C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Покращення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лабораторної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діагностики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туберкульозу</w:t>
            </w:r>
            <w:proofErr w:type="spellEnd"/>
          </w:p>
          <w:p w:rsidR="00CD554C" w:rsidRPr="00CD554C" w:rsidRDefault="00CD554C" w:rsidP="00CD554C">
            <w:pPr>
              <w:rPr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6831AA">
            <w:pPr>
              <w:spacing w:after="200" w:line="276" w:lineRule="auto"/>
              <w:ind w:right="-109"/>
              <w:rPr>
                <w:sz w:val="22"/>
                <w:szCs w:val="22"/>
                <w:lang w:val="uk-UA" w:eastAsia="en-US"/>
              </w:rPr>
            </w:pPr>
            <w:r>
              <w:t>5.2.1</w:t>
            </w:r>
            <w:proofErr w:type="gramStart"/>
            <w:r w:rsidR="00851F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t>П</w:t>
            </w:r>
            <w:proofErr w:type="gramEnd"/>
            <w:r>
              <w:t xml:space="preserve">ровести </w:t>
            </w:r>
            <w:proofErr w:type="spellStart"/>
            <w:r>
              <w:t>дообладнання</w:t>
            </w:r>
            <w:proofErr w:type="spellEnd"/>
            <w:r>
              <w:t xml:space="preserve"> </w:t>
            </w:r>
            <w:proofErr w:type="spellStart"/>
            <w:r>
              <w:t>необхідною</w:t>
            </w:r>
            <w:proofErr w:type="spellEnd"/>
            <w:r>
              <w:t xml:space="preserve"> </w:t>
            </w:r>
            <w:proofErr w:type="spellStart"/>
            <w:r>
              <w:t>медапаратурою</w:t>
            </w:r>
            <w:proofErr w:type="spellEnd"/>
            <w:r>
              <w:t xml:space="preserve"> 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  <w:r>
              <w:t xml:space="preserve"> </w:t>
            </w:r>
            <w:r w:rsidR="006831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КУ «</w:t>
            </w:r>
            <w:proofErr w:type="spellStart"/>
            <w:r>
              <w:rPr>
                <w:lang w:val="uk-UA"/>
              </w:rPr>
              <w:t>Чечельницька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t>ЛПЛ</w:t>
            </w:r>
            <w:r>
              <w:rPr>
                <w:lang w:val="uk-UA"/>
              </w:rPr>
              <w:t>»</w:t>
            </w:r>
            <w:r>
              <w:t xml:space="preserve"> та </w:t>
            </w:r>
            <w:proofErr w:type="spellStart"/>
            <w:r>
              <w:t>Ольгопільської</w:t>
            </w:r>
            <w:proofErr w:type="spellEnd"/>
            <w:r>
              <w:t xml:space="preserve"> ЛА ЗПСМ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851F9E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lang w:val="uk-UA"/>
              </w:rPr>
            </w:pPr>
            <w:r w:rsidRPr="00F02C42">
              <w:rPr>
                <w:lang w:val="uk-UA"/>
              </w:rPr>
              <w:t>бюджет селищної та</w:t>
            </w:r>
          </w:p>
          <w:p w:rsidR="00851F9E" w:rsidRPr="00F02C42" w:rsidRDefault="00851F9E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52,0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AA" w:rsidRPr="006831AA" w:rsidRDefault="00851F9E" w:rsidP="006831AA">
            <w:pPr>
              <w:jc w:val="both"/>
              <w:rPr>
                <w:lang w:val="uk-UA"/>
              </w:rPr>
            </w:pPr>
            <w:r>
              <w:lastRenderedPageBreak/>
              <w:t>5.2.2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лабораторну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діагностику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усіх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р</w:t>
            </w:r>
            <w:proofErr w:type="gramEnd"/>
            <w:r w:rsidR="0083168C">
              <w:t>івнях</w:t>
            </w:r>
            <w:proofErr w:type="spellEnd"/>
            <w:r w:rsidR="0083168C">
              <w:t xml:space="preserve"> </w:t>
            </w:r>
            <w:proofErr w:type="spellStart"/>
            <w:r w:rsidR="0083168C">
              <w:t>надання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допомоги</w:t>
            </w:r>
            <w:proofErr w:type="spellEnd"/>
            <w:r w:rsidR="0083168C">
              <w:t xml:space="preserve"> методом </w:t>
            </w:r>
            <w:proofErr w:type="spellStart"/>
            <w:r w:rsidR="0083168C">
              <w:t>мікроскопії</w:t>
            </w:r>
            <w:proofErr w:type="spellEnd"/>
            <w:r w:rsidR="0083168C">
              <w:t xml:space="preserve"> мазка</w:t>
            </w:r>
            <w:r w:rsidR="006831AA">
              <w:rPr>
                <w:lang w:val="uk-UA"/>
              </w:rPr>
              <w:t>.</w:t>
            </w:r>
          </w:p>
          <w:p w:rsidR="0083168C" w:rsidRDefault="0083168C" w:rsidP="006831AA">
            <w:pPr>
              <w:jc w:val="both"/>
              <w:rPr>
                <w:sz w:val="24"/>
                <w:szCs w:val="28"/>
                <w:lang w:val="uk-UA"/>
              </w:rPr>
            </w:pPr>
            <w:r w:rsidRPr="006831AA">
              <w:rPr>
                <w:lang w:val="uk-UA"/>
              </w:rPr>
              <w:t xml:space="preserve"> Забезпечити створення стаціонарних робочих місць клінічних лаборантів, що проводять дослідження на наявність </w:t>
            </w:r>
            <w:proofErr w:type="spellStart"/>
            <w:r w:rsidRPr="006831AA">
              <w:rPr>
                <w:lang w:val="uk-UA"/>
              </w:rPr>
              <w:t>мікробактерій</w:t>
            </w:r>
            <w:proofErr w:type="spellEnd"/>
            <w:r w:rsidRPr="006831AA">
              <w:rPr>
                <w:lang w:val="uk-UA"/>
              </w:rPr>
              <w:t xml:space="preserve"> туберкульозу (МБТ), та витратними матеріалами для мікроскопії мазка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с</w:t>
            </w:r>
            <w:proofErr w:type="spellStart"/>
            <w:r w:rsidRPr="00F02C42">
              <w:rPr>
                <w:lang w:val="uk-UA"/>
              </w:rPr>
              <w:t>елищної</w:t>
            </w:r>
            <w:proofErr w:type="spellEnd"/>
            <w:r w:rsidRPr="00F02C42">
              <w:rPr>
                <w:lang w:val="uk-UA"/>
              </w:rPr>
              <w:t xml:space="preserve">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51F9E" w:rsidP="006831AA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5.2.3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можливість</w:t>
            </w:r>
            <w:proofErr w:type="spellEnd"/>
            <w:r w:rsidR="0083168C">
              <w:t xml:space="preserve"> доступу до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оглядів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>
              <w:rPr>
                <w:lang w:val="uk-UA"/>
              </w:rPr>
              <w:t xml:space="preserve"> </w:t>
            </w:r>
            <w:r w:rsidR="0083168C">
              <w:t xml:space="preserve"> і лабораторного </w:t>
            </w:r>
            <w:proofErr w:type="spellStart"/>
            <w:r w:rsidR="0083168C">
              <w:t>обстеження</w:t>
            </w:r>
            <w:proofErr w:type="spellEnd"/>
            <w:r w:rsidR="0083168C">
              <w:t xml:space="preserve"> контингенту </w:t>
            </w:r>
            <w:proofErr w:type="spellStart"/>
            <w:r w:rsidR="0083168C">
              <w:t>осіб</w:t>
            </w:r>
            <w:proofErr w:type="spellEnd"/>
            <w:r w:rsidR="0083168C">
              <w:t xml:space="preserve">, </w:t>
            </w:r>
            <w:proofErr w:type="spellStart"/>
            <w:r w:rsidR="0083168C">
              <w:t>які</w:t>
            </w:r>
            <w:proofErr w:type="spellEnd"/>
            <w:r w:rsidR="0083168C">
              <w:t xml:space="preserve"> </w:t>
            </w:r>
            <w:proofErr w:type="spellStart"/>
            <w:r w:rsidR="0083168C">
              <w:t>перебувають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геріатричних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установах</w:t>
            </w:r>
            <w:proofErr w:type="spellEnd"/>
            <w:r w:rsidR="0083168C">
              <w:t xml:space="preserve">, </w:t>
            </w:r>
            <w:proofErr w:type="spellStart"/>
            <w:r w:rsidR="0083168C">
              <w:t>ізоляторі</w:t>
            </w:r>
            <w:proofErr w:type="spellEnd"/>
            <w:r w:rsidR="0083168C">
              <w:t xml:space="preserve"> </w:t>
            </w:r>
            <w:proofErr w:type="spellStart"/>
            <w:r w:rsidR="0083168C">
              <w:t>тимчасового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утримання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інших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груп</w:t>
            </w:r>
            <w:proofErr w:type="spellEnd"/>
            <w:r w:rsidR="0083168C">
              <w:t xml:space="preserve"> </w:t>
            </w:r>
            <w:proofErr w:type="spellStart"/>
            <w:r w:rsidR="0083168C">
              <w:t>підвищеного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851F9E" w:rsidRDefault="008316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259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5.3.</w:t>
            </w:r>
            <w:r w:rsidR="00CD6F5A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Організація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виявлення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туберкульозу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серед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дитячого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населення</w:t>
            </w:r>
            <w:proofErr w:type="spellEnd"/>
            <w:r>
              <w:rPr>
                <w:b/>
                <w:i/>
                <w:sz w:val="24"/>
              </w:rPr>
              <w:t xml:space="preserve"> і </w:t>
            </w:r>
            <w:proofErr w:type="spellStart"/>
            <w:r>
              <w:rPr>
                <w:b/>
                <w:i/>
                <w:sz w:val="24"/>
              </w:rPr>
              <w:t>груп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ризику</w:t>
            </w:r>
            <w:proofErr w:type="spellEnd"/>
            <w:r>
              <w:rPr>
                <w:b/>
                <w:i/>
                <w:sz w:val="24"/>
              </w:rPr>
              <w:t xml:space="preserve"> методом </w:t>
            </w:r>
            <w:proofErr w:type="spellStart"/>
            <w:r>
              <w:rPr>
                <w:b/>
                <w:i/>
                <w:sz w:val="24"/>
              </w:rPr>
              <w:t>туберкулінодіагностики</w:t>
            </w:r>
            <w:proofErr w:type="spellEnd"/>
          </w:p>
          <w:p w:rsidR="00CD554C" w:rsidRPr="00CD554C" w:rsidRDefault="00CD554C">
            <w:pPr>
              <w:jc w:val="center"/>
              <w:rPr>
                <w:b/>
                <w:i/>
                <w:sz w:val="24"/>
                <w:szCs w:val="22"/>
                <w:lang w:val="uk-UA"/>
              </w:rPr>
            </w:pPr>
          </w:p>
        </w:tc>
      </w:tr>
      <w:tr w:rsidR="0083168C" w:rsidTr="0083168C">
        <w:trPr>
          <w:trHeight w:val="20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B40" w:rsidRDefault="00851F9E" w:rsidP="003F3B40">
            <w:pPr>
              <w:spacing w:after="200" w:line="276" w:lineRule="auto"/>
              <w:rPr>
                <w:lang w:val="uk-UA"/>
              </w:rPr>
            </w:pPr>
            <w:r>
              <w:t>5.3.1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лікувально-профілактичні</w:t>
            </w:r>
            <w:proofErr w:type="spellEnd"/>
            <w:r w:rsidR="0083168C">
              <w:t xml:space="preserve"> заходи </w:t>
            </w:r>
            <w:proofErr w:type="spellStart"/>
            <w:r w:rsidR="0083168C">
              <w:t>достатньою</w:t>
            </w:r>
            <w:proofErr w:type="spellEnd"/>
            <w:r w:rsidR="0083168C">
              <w:t xml:space="preserve"> </w:t>
            </w:r>
            <w:proofErr w:type="spellStart"/>
            <w:r w:rsidR="0083168C">
              <w:t>кількістю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туберкуліну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одноразових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шприців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туберкулінодіагностики</w:t>
            </w:r>
            <w:proofErr w:type="spellEnd"/>
          </w:p>
          <w:p w:rsidR="0083168C" w:rsidRPr="003F3B40" w:rsidRDefault="003F3B40" w:rsidP="003F3B40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З</w:t>
            </w:r>
            <w:r w:rsidR="0083168C">
              <w:t xml:space="preserve">а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місцевих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бюджетів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здійснювати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щорічно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розрахунки</w:t>
            </w:r>
            <w:proofErr w:type="spellEnd"/>
            <w:r w:rsidR="0083168C">
              <w:t xml:space="preserve"> потреб </w:t>
            </w:r>
            <w:proofErr w:type="spellStart"/>
            <w:r w:rsidR="0083168C">
              <w:t>фінансового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</w:t>
            </w:r>
            <w:r>
              <w:t>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851F9E" w:rsidRPr="00F02C42">
              <w:rPr>
                <w:lang w:val="uk-UA"/>
              </w:rPr>
              <w:t>,</w:t>
            </w:r>
          </w:p>
          <w:p w:rsidR="0083168C" w:rsidRPr="00F02C42" w:rsidRDefault="0083168C" w:rsidP="00851F9E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CD6F5A" w:rsidRPr="00F02C42">
              <w:rPr>
                <w:lang w:val="uk-UA"/>
              </w:rPr>
              <w:t xml:space="preserve">бюджети </w:t>
            </w:r>
            <w:r w:rsidR="00851F9E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109,8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spacing w:line="480" w:lineRule="auto"/>
              <w:jc w:val="both"/>
              <w:rPr>
                <w:lang w:val="uk-UA"/>
              </w:rPr>
            </w:pPr>
            <w:proofErr w:type="spellStart"/>
            <w:r>
              <w:t>Туберкулін</w:t>
            </w:r>
            <w:proofErr w:type="spellEnd"/>
            <w:r>
              <w:t xml:space="preserve"> – 97,2 тис </w:t>
            </w:r>
            <w:proofErr w:type="spellStart"/>
            <w:r>
              <w:t>грн</w:t>
            </w:r>
            <w:proofErr w:type="spellEnd"/>
          </w:p>
          <w:p w:rsidR="0083168C" w:rsidRDefault="0083168C" w:rsidP="009C2667">
            <w:pPr>
              <w:spacing w:line="480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t>Шпр</w:t>
            </w:r>
            <w:proofErr w:type="spellEnd"/>
            <w:r w:rsidR="009C2667">
              <w:rPr>
                <w:lang w:val="uk-UA"/>
              </w:rPr>
              <w:t>и</w:t>
            </w:r>
            <w:r>
              <w:t>ц</w:t>
            </w:r>
            <w:r w:rsidR="009C2667">
              <w:rPr>
                <w:lang w:val="uk-UA"/>
              </w:rPr>
              <w:t>і</w:t>
            </w:r>
            <w:r>
              <w:t xml:space="preserve"> – 12,6 тис </w:t>
            </w:r>
            <w:proofErr w:type="spellStart"/>
            <w:r>
              <w:t>грн</w:t>
            </w:r>
            <w:proofErr w:type="spellEnd"/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3F3B40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5.3.2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серед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контактних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осіб</w:t>
            </w:r>
            <w:proofErr w:type="spellEnd"/>
            <w:r w:rsidR="0083168C">
              <w:t xml:space="preserve">, </w:t>
            </w:r>
            <w:proofErr w:type="spellStart"/>
            <w:r w:rsidR="0083168C">
              <w:t>що</w:t>
            </w:r>
            <w:proofErr w:type="spellEnd"/>
            <w:r w:rsidR="0083168C">
              <w:t xml:space="preserve"> належать до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ризику</w:t>
            </w:r>
            <w:proofErr w:type="spellEnd"/>
            <w:r w:rsidR="0083168C">
              <w:t xml:space="preserve"> (ГПР) по </w:t>
            </w:r>
            <w:proofErr w:type="spellStart"/>
            <w:r w:rsidR="0083168C">
              <w:t>захворюванню</w:t>
            </w:r>
            <w:proofErr w:type="spellEnd"/>
            <w:r w:rsidR="0083168C">
              <w:t xml:space="preserve"> на</w:t>
            </w:r>
            <w:r w:rsidR="003F3B40">
              <w:t xml:space="preserve"> </w:t>
            </w:r>
            <w:proofErr w:type="spellStart"/>
            <w:r w:rsidR="003F3B40">
              <w:t>туберкульоз</w:t>
            </w:r>
            <w:proofErr w:type="spellEnd"/>
            <w:r w:rsidR="003F3B40">
              <w:t xml:space="preserve"> та ВІЛ-</w:t>
            </w:r>
            <w:proofErr w:type="spellStart"/>
            <w:r w:rsidR="003F3B40">
              <w:t>інфікованих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CD6F5A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</w:t>
            </w:r>
            <w:r w:rsidR="00CD6F5A" w:rsidRPr="00F02C42">
              <w:rPr>
                <w:lang w:val="uk-UA"/>
              </w:rPr>
              <w:t>ї т</w:t>
            </w:r>
            <w:r w:rsidR="003F3B40" w:rsidRPr="00F02C42">
              <w:rPr>
                <w:lang w:val="uk-UA"/>
              </w:rPr>
              <w:t>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0,06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06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554C" w:rsidRDefault="00CD554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3168C" w:rsidRDefault="0083168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5.4.</w:t>
            </w:r>
            <w:r w:rsidR="00CD6F5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Організація раннього виявлення туберкульозу серед дорослого населення</w:t>
            </w:r>
          </w:p>
          <w:p w:rsidR="00CD554C" w:rsidRDefault="00CD554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3F3B40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5.4.1</w:t>
            </w:r>
            <w:r>
              <w:rPr>
                <w:lang w:val="uk-UA"/>
              </w:rPr>
              <w:t xml:space="preserve"> </w:t>
            </w:r>
            <w:r w:rsidR="0083168C">
              <w:t xml:space="preserve">Привести у </w:t>
            </w:r>
            <w:proofErr w:type="spellStart"/>
            <w:r w:rsidR="0083168C">
              <w:t>відповідність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офіційними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директивними</w:t>
            </w:r>
            <w:proofErr w:type="spellEnd"/>
            <w:r w:rsidR="0083168C">
              <w:t xml:space="preserve"> документами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</w:t>
            </w:r>
            <w:r w:rsidR="003F3B40">
              <w:t>у</w:t>
            </w:r>
            <w:proofErr w:type="spellEnd"/>
            <w:r w:rsidR="003F3B40">
              <w:t xml:space="preserve"> по </w:t>
            </w:r>
            <w:proofErr w:type="spellStart"/>
            <w:r w:rsidR="003F3B40">
              <w:t>захворюванню</w:t>
            </w:r>
            <w:proofErr w:type="spellEnd"/>
            <w:r w:rsidR="003F3B40">
              <w:t xml:space="preserve"> </w:t>
            </w:r>
            <w:proofErr w:type="spellStart"/>
            <w:r w:rsidR="003F3B40">
              <w:t>туберкульозом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RPr="00C27689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5.4.2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Передбачити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придбання</w:t>
            </w:r>
            <w:proofErr w:type="spellEnd"/>
            <w:r w:rsidR="0083168C">
              <w:t xml:space="preserve"> рентген-та </w:t>
            </w:r>
            <w:proofErr w:type="spellStart"/>
            <w:r w:rsidR="0083168C">
              <w:t>флюорографічної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пл</w:t>
            </w:r>
            <w:proofErr w:type="gramEnd"/>
            <w:r w:rsidR="0083168C">
              <w:t>івки</w:t>
            </w:r>
            <w:proofErr w:type="spellEnd"/>
            <w:r w:rsidR="0083168C">
              <w:t xml:space="preserve">, </w:t>
            </w:r>
            <w:proofErr w:type="spellStart"/>
            <w:r w:rsidR="0083168C">
              <w:t>реагентів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здійснення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профілактичних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оглядів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населення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 w:rsidP="003F3B40">
            <w:pPr>
              <w:jc w:val="center"/>
              <w:rPr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3F3B40" w:rsidRPr="00F02C42" w:rsidRDefault="00CD6F5A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64,5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21.5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/>
              </w:rPr>
            </w:pPr>
            <w:proofErr w:type="spellStart"/>
            <w:r w:rsidRPr="009C2667">
              <w:rPr>
                <w:lang w:val="uk-UA"/>
              </w:rPr>
              <w:t>Ренгенплівка</w:t>
            </w:r>
            <w:proofErr w:type="spellEnd"/>
            <w:r w:rsidRPr="009C2667">
              <w:rPr>
                <w:lang w:val="uk-UA"/>
              </w:rPr>
              <w:t xml:space="preserve"> –10,5 тис </w:t>
            </w:r>
            <w:proofErr w:type="spellStart"/>
            <w:r w:rsidRPr="009C2667">
              <w:rPr>
                <w:lang w:val="uk-UA"/>
              </w:rPr>
              <w:t>грн</w:t>
            </w:r>
            <w:proofErr w:type="spellEnd"/>
          </w:p>
          <w:p w:rsidR="0083168C" w:rsidRDefault="0083168C" w:rsidP="009C266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C2667">
              <w:rPr>
                <w:lang w:val="uk-UA"/>
              </w:rPr>
              <w:t>Флю</w:t>
            </w:r>
            <w:r w:rsidR="009C2667">
              <w:rPr>
                <w:lang w:val="uk-UA"/>
              </w:rPr>
              <w:t>о</w:t>
            </w:r>
            <w:r w:rsidRPr="009C2667">
              <w:rPr>
                <w:lang w:val="uk-UA"/>
              </w:rPr>
              <w:t>роплівка</w:t>
            </w:r>
            <w:proofErr w:type="spellEnd"/>
            <w:r w:rsidRPr="009C2667">
              <w:rPr>
                <w:lang w:val="uk-UA"/>
              </w:rPr>
              <w:t>–54,0тис.</w:t>
            </w:r>
            <w:r w:rsidR="009C2667">
              <w:rPr>
                <w:lang w:val="uk-UA"/>
              </w:rPr>
              <w:t>г</w:t>
            </w:r>
            <w:r w:rsidRPr="009C2667">
              <w:rPr>
                <w:lang w:val="uk-UA"/>
              </w:rPr>
              <w:t>рн</w:t>
            </w: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B40" w:rsidRDefault="0083168C">
            <w:pPr>
              <w:spacing w:after="200" w:line="276" w:lineRule="auto"/>
              <w:rPr>
                <w:lang w:val="uk-UA"/>
              </w:rPr>
            </w:pPr>
            <w:r>
              <w:t>5.4.3</w:t>
            </w:r>
            <w:r w:rsidR="00342FA1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флюорографічного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нормами </w:t>
            </w:r>
            <w:proofErr w:type="spellStart"/>
            <w:r>
              <w:t>періодичності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gramEnd"/>
            <w:r>
              <w:t>ілактичних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  <w:r>
              <w:t xml:space="preserve">. </w:t>
            </w:r>
          </w:p>
          <w:p w:rsidR="0083168C" w:rsidRDefault="0083168C" w:rsidP="009C2667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3F3B40">
              <w:rPr>
                <w:lang w:val="uk-UA"/>
              </w:rPr>
              <w:t xml:space="preserve">Забезпечити направлення в медичні заклади області для обстеження осіб соціальної групи ризику: які поступають в ізолятори тимчасового утримання (ІТТ), знаходяться у закладах пенітенціарної системи (СІЗО), прибули в район для проживання і працевлаштування, в т.ч. біженці і мігранти до оформлення реєстрації, непрацюючі при взятті їх на облік у центр зайнятості, при оформленні в заклади </w:t>
            </w:r>
            <w:proofErr w:type="spellStart"/>
            <w:r w:rsidRPr="003F3B40">
              <w:rPr>
                <w:lang w:val="uk-UA"/>
              </w:rPr>
              <w:t>інтернатного</w:t>
            </w:r>
            <w:proofErr w:type="spellEnd"/>
            <w:r w:rsidRPr="003F3B40">
              <w:rPr>
                <w:lang w:val="uk-UA"/>
              </w:rPr>
              <w:t xml:space="preserve"> типу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9C2667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Default="0083168C" w:rsidP="003F3B4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 xml:space="preserve">, </w:t>
            </w:r>
            <w:r w:rsidR="00CD6F5A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RPr="00E30FD7" w:rsidTr="0083168C">
        <w:trPr>
          <w:trHeight w:val="31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  <w:lang w:val="uk-UA"/>
              </w:rPr>
              <w:t>5.5.</w:t>
            </w:r>
            <w:r w:rsidR="00CD6F5A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E30FD7">
              <w:rPr>
                <w:b/>
                <w:i/>
                <w:sz w:val="22"/>
                <w:szCs w:val="22"/>
                <w:lang w:val="uk-UA"/>
              </w:rPr>
              <w:t>Оптимізація лікування і диспансеризація хворих на туберкульоз</w:t>
            </w:r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Покращити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відбі</w:t>
            </w:r>
            <w:proofErr w:type="gramStart"/>
            <w:r w:rsidR="0083168C">
              <w:t>р</w:t>
            </w:r>
            <w:proofErr w:type="spellEnd"/>
            <w:proofErr w:type="gramEnd"/>
            <w:r w:rsidR="0083168C">
              <w:t xml:space="preserve"> для </w:t>
            </w:r>
            <w:proofErr w:type="spellStart"/>
            <w:r w:rsidR="0083168C">
              <w:t>надання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хірургічної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допомоги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хворим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9C2667">
              <w:rPr>
                <w:lang w:val="uk-UA"/>
              </w:rPr>
              <w:t xml:space="preserve">, </w:t>
            </w:r>
            <w:r w:rsidR="0083168C">
              <w:t xml:space="preserve"> в </w:t>
            </w:r>
            <w:proofErr w:type="spellStart"/>
            <w:r w:rsidR="0083168C">
              <w:t>т.ч</w:t>
            </w:r>
            <w:proofErr w:type="spellEnd"/>
            <w:r w:rsidR="009C2667">
              <w:rPr>
                <w:lang w:val="uk-UA"/>
              </w:rPr>
              <w:t>.</w:t>
            </w:r>
            <w:r w:rsidR="0083168C">
              <w:t xml:space="preserve"> </w:t>
            </w:r>
            <w:proofErr w:type="spellStart"/>
            <w:r w:rsidR="0083168C">
              <w:t>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стійкими</w:t>
            </w:r>
            <w:proofErr w:type="spellEnd"/>
            <w:r w:rsidR="0083168C">
              <w:t xml:space="preserve"> (</w:t>
            </w:r>
            <w:proofErr w:type="spellStart"/>
            <w:r w:rsidR="0083168C">
              <w:t>резис</w:t>
            </w:r>
            <w:proofErr w:type="spellEnd"/>
            <w:r w:rsidR="0056758C">
              <w:rPr>
                <w:lang w:val="uk-UA"/>
              </w:rPr>
              <w:t>т</w:t>
            </w:r>
            <w:proofErr w:type="spellStart"/>
            <w:r w:rsidR="0083168C">
              <w:t>ентними</w:t>
            </w:r>
            <w:proofErr w:type="spellEnd"/>
            <w:r w:rsidR="0083168C">
              <w:t>) формами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5.5.2</w:t>
            </w:r>
            <w:r>
              <w:rPr>
                <w:lang w:val="uk-UA"/>
              </w:rPr>
              <w:t xml:space="preserve"> </w:t>
            </w:r>
            <w:r w:rsidR="0083168C">
              <w:t xml:space="preserve">Активно </w:t>
            </w:r>
            <w:proofErr w:type="spellStart"/>
            <w:r w:rsidR="0083168C">
              <w:t>впроваджувати</w:t>
            </w:r>
            <w:proofErr w:type="spellEnd"/>
            <w:r w:rsidR="0083168C">
              <w:t xml:space="preserve"> у практику </w:t>
            </w:r>
            <w:proofErr w:type="spellStart"/>
            <w:r w:rsidR="0083168C">
              <w:t>нові</w:t>
            </w:r>
            <w:proofErr w:type="spellEnd"/>
            <w:r w:rsidR="0083168C">
              <w:t xml:space="preserve"> </w:t>
            </w:r>
            <w:proofErr w:type="spellStart"/>
            <w:r w:rsidR="0083168C">
              <w:t>ефективні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методи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ілактики</w:t>
            </w:r>
            <w:proofErr w:type="spellEnd"/>
            <w:r w:rsidR="0083168C">
              <w:t xml:space="preserve">,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і медико-</w:t>
            </w:r>
            <w:proofErr w:type="spellStart"/>
            <w:r w:rsidR="0083168C">
              <w:t>соціальної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реабілітації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3F3B40" w:rsidRPr="00F02C42" w:rsidRDefault="003F3B40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5.5.3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безвідмовне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виділення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сані</w:t>
            </w:r>
            <w:proofErr w:type="gramStart"/>
            <w:r w:rsidR="0083168C">
              <w:t>тарного</w:t>
            </w:r>
            <w:proofErr w:type="spellEnd"/>
            <w:proofErr w:type="gramEnd"/>
            <w:r w:rsidR="0083168C">
              <w:t xml:space="preserve"> транспорту для </w:t>
            </w:r>
            <w:proofErr w:type="spellStart"/>
            <w:r w:rsidR="0083168C">
              <w:t>невідкладної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планової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госпіталізації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5.5.4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Закуповувати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патогенетичні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засоби</w:t>
            </w:r>
            <w:proofErr w:type="spellEnd"/>
            <w:r w:rsidR="0083168C">
              <w:t xml:space="preserve"> (</w:t>
            </w:r>
            <w:proofErr w:type="spellStart"/>
            <w:r w:rsidR="0083168C">
              <w:t>вітаміни</w:t>
            </w:r>
            <w:proofErr w:type="spellEnd"/>
            <w:r w:rsidR="0083168C">
              <w:t xml:space="preserve">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В</w:t>
            </w:r>
            <w:proofErr w:type="gramStart"/>
            <w:r w:rsidR="0083168C">
              <w:t>,С</w:t>
            </w:r>
            <w:proofErr w:type="gramEnd"/>
            <w:r w:rsidR="0083168C">
              <w:t xml:space="preserve">, </w:t>
            </w:r>
            <w:proofErr w:type="spellStart"/>
            <w:r w:rsidR="0083168C">
              <w:t>гепатопротектори</w:t>
            </w:r>
            <w:proofErr w:type="spellEnd"/>
            <w:r w:rsidR="0083168C">
              <w:t xml:space="preserve">) для </w:t>
            </w:r>
            <w:proofErr w:type="spellStart"/>
            <w:r w:rsidR="0083168C">
              <w:t>дитячих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підліткових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контингентів</w:t>
            </w:r>
            <w:proofErr w:type="spellEnd"/>
            <w:r w:rsidR="0083168C">
              <w:t xml:space="preserve">, </w:t>
            </w:r>
            <w:proofErr w:type="spellStart"/>
            <w:r w:rsidR="0083168C">
              <w:t>що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знаходяться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обліку</w:t>
            </w:r>
            <w:proofErr w:type="spellEnd"/>
            <w:r w:rsidR="0083168C">
              <w:t xml:space="preserve"> в </w:t>
            </w:r>
            <w:proofErr w:type="spellStart"/>
            <w:r w:rsidR="0083168C">
              <w:t>тубкабінеті</w:t>
            </w:r>
            <w:proofErr w:type="spellEnd"/>
            <w:r w:rsidR="0083168C">
              <w:t xml:space="preserve"> при </w:t>
            </w:r>
            <w:proofErr w:type="spellStart"/>
            <w:r w:rsidR="0083168C">
              <w:t>проведенні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хіміопрофілактичного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протирец</w:t>
            </w:r>
            <w:proofErr w:type="spellEnd"/>
            <w:r w:rsidR="0056758C">
              <w:rPr>
                <w:lang w:val="uk-UA"/>
              </w:rPr>
              <w:t>и</w:t>
            </w:r>
            <w:r w:rsidR="0083168C">
              <w:t xml:space="preserve">дивного </w:t>
            </w:r>
            <w:proofErr w:type="spellStart"/>
            <w:r w:rsidR="0083168C">
              <w:t>лікування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83168C" w:rsidRPr="00F02C42" w:rsidRDefault="00CD6F5A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бюджети</w:t>
            </w:r>
            <w:r w:rsidR="0083168C" w:rsidRPr="00F02C42">
              <w:t xml:space="preserve">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Передбачити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придбання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медикаментів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хіміопрофілактики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відповідності</w:t>
            </w:r>
            <w:proofErr w:type="spellEnd"/>
            <w:r w:rsidR="0083168C">
              <w:t xml:space="preserve"> до потреби – у </w:t>
            </w:r>
            <w:proofErr w:type="spellStart"/>
            <w:r w:rsidR="0083168C">
              <w:t>разі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незабезпечення</w:t>
            </w:r>
            <w:proofErr w:type="spellEnd"/>
            <w:r w:rsidR="0083168C">
              <w:t xml:space="preserve"> ними за </w:t>
            </w:r>
            <w:proofErr w:type="spellStart"/>
            <w:r w:rsidR="0083168C">
              <w:t>рахунок</w:t>
            </w:r>
            <w:proofErr w:type="spellEnd"/>
            <w:r w:rsidR="0083168C">
              <w:t xml:space="preserve"> </w:t>
            </w:r>
            <w:proofErr w:type="spellStart"/>
            <w:r w:rsidR="0083168C">
              <w:t>централізованих</w:t>
            </w:r>
            <w:proofErr w:type="spellEnd"/>
            <w:r w:rsidR="0083168C">
              <w:t xml:space="preserve"> поставок </w:t>
            </w:r>
            <w:r w:rsidR="0056758C">
              <w:rPr>
                <w:lang w:val="uk-UA"/>
              </w:rPr>
              <w:t xml:space="preserve"> </w:t>
            </w:r>
            <w:r w:rsidR="0083168C">
              <w:t xml:space="preserve">МОЗ </w:t>
            </w:r>
            <w:proofErr w:type="spellStart"/>
            <w:r w:rsidR="0083168C">
              <w:t>України</w:t>
            </w:r>
            <w:proofErr w:type="spellEnd"/>
            <w:r w:rsidR="0083168C">
              <w:t xml:space="preserve"> з </w:t>
            </w:r>
            <w:proofErr w:type="gramStart"/>
            <w:r w:rsidR="0056758C">
              <w:rPr>
                <w:lang w:val="uk-UA"/>
              </w:rPr>
              <w:t>д</w:t>
            </w:r>
            <w:proofErr w:type="spellStart"/>
            <w:r w:rsidR="0083168C">
              <w:t>ержавного</w:t>
            </w:r>
            <w:proofErr w:type="spellEnd"/>
            <w:proofErr w:type="gramEnd"/>
            <w:r w:rsidR="0083168C">
              <w:t xml:space="preserve">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56758C" w:rsidRDefault="0083168C" w:rsidP="0056758C">
            <w:pPr>
              <w:jc w:val="center"/>
              <w:rPr>
                <w:lang w:val="uk-UA"/>
              </w:rPr>
            </w:pPr>
            <w:r w:rsidRPr="0056758C">
              <w:t>201</w:t>
            </w:r>
            <w:r w:rsidR="0056758C">
              <w:rPr>
                <w:lang w:val="uk-UA"/>
              </w:rPr>
              <w:t>8</w:t>
            </w:r>
            <w:r w:rsidRPr="0056758C"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89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>5.6.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Забезпечення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протитуберкульозного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кабі</w:t>
            </w:r>
            <w:proofErr w:type="gramStart"/>
            <w:r w:rsidRPr="00E30FD7">
              <w:rPr>
                <w:b/>
                <w:i/>
                <w:sz w:val="22"/>
                <w:szCs w:val="22"/>
              </w:rPr>
              <w:t>нету</w:t>
            </w:r>
            <w:proofErr w:type="spellEnd"/>
            <w:proofErr w:type="gram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антимікобактеріальними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препаратами</w:t>
            </w:r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5675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5.6.1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оптимальне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використання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етапної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системи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дотримання</w:t>
            </w:r>
            <w:proofErr w:type="spellEnd"/>
            <w:r w:rsidR="0083168C">
              <w:t xml:space="preserve"> і контроль </w:t>
            </w:r>
            <w:proofErr w:type="spellStart"/>
            <w:r w:rsidR="0083168C">
              <w:t>існуючих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стандартів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3F3B40" w:rsidRDefault="0083168C" w:rsidP="003F3B4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356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 w:rsidP="00E30FD7">
            <w:pPr>
              <w:ind w:left="1080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E30FD7" w:rsidP="00E30FD7">
            <w:pPr>
              <w:ind w:left="1080" w:hanging="1046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  <w:lang w:val="uk-UA"/>
              </w:rPr>
              <w:t xml:space="preserve">5.7. </w:t>
            </w:r>
            <w:proofErr w:type="spellStart"/>
            <w:r w:rsidR="0083168C" w:rsidRPr="00E30FD7">
              <w:rPr>
                <w:b/>
                <w:i/>
                <w:sz w:val="22"/>
                <w:szCs w:val="22"/>
              </w:rPr>
              <w:t>Моніторинг</w:t>
            </w:r>
            <w:proofErr w:type="spellEnd"/>
            <w:r w:rsidR="0083168C"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3168C" w:rsidRPr="00E30FD7">
              <w:rPr>
                <w:b/>
                <w:i/>
                <w:sz w:val="22"/>
                <w:szCs w:val="22"/>
              </w:rPr>
              <w:t>еп</w:t>
            </w:r>
            <w:proofErr w:type="gramEnd"/>
            <w:r w:rsidR="0083168C" w:rsidRPr="00E30FD7">
              <w:rPr>
                <w:b/>
                <w:i/>
                <w:sz w:val="22"/>
                <w:szCs w:val="22"/>
              </w:rPr>
              <w:t>ідемічної</w:t>
            </w:r>
            <w:proofErr w:type="spellEnd"/>
            <w:r w:rsidR="0083168C"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3168C" w:rsidRPr="00E30FD7">
              <w:rPr>
                <w:b/>
                <w:i/>
                <w:sz w:val="22"/>
                <w:szCs w:val="22"/>
              </w:rPr>
              <w:t>ситуації</w:t>
            </w:r>
            <w:proofErr w:type="spellEnd"/>
          </w:p>
          <w:p w:rsidR="00E30FD7" w:rsidRPr="00E30FD7" w:rsidRDefault="00E30FD7" w:rsidP="00E30FD7">
            <w:pPr>
              <w:ind w:left="1080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моніторинг</w:t>
            </w:r>
            <w:proofErr w:type="spellEnd"/>
            <w:r w:rsidR="0083168C">
              <w:t xml:space="preserve"> за </w:t>
            </w:r>
            <w:proofErr w:type="spellStart"/>
            <w:r w:rsidR="0083168C">
              <w:t>хворими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створення</w:t>
            </w:r>
            <w:proofErr w:type="spellEnd"/>
            <w:r w:rsidR="0083168C">
              <w:t xml:space="preserve"> к</w:t>
            </w:r>
            <w:r w:rsidR="003F3B40">
              <w:t>омп</w:t>
            </w:r>
            <w:r w:rsidR="00A72058">
              <w:rPr>
                <w:lang w:val="uk-UA"/>
              </w:rPr>
              <w:t>’</w:t>
            </w:r>
            <w:proofErr w:type="spellStart"/>
            <w:r w:rsidR="003F3B40">
              <w:t>ютерної</w:t>
            </w:r>
            <w:proofErr w:type="spellEnd"/>
            <w:r w:rsidR="003F3B40">
              <w:t xml:space="preserve"> </w:t>
            </w:r>
            <w:proofErr w:type="spellStart"/>
            <w:r w:rsidR="003F3B40">
              <w:t>мережі</w:t>
            </w:r>
            <w:proofErr w:type="spellEnd"/>
            <w:r w:rsidR="003F3B40">
              <w:t xml:space="preserve"> для </w:t>
            </w:r>
            <w:proofErr w:type="spellStart"/>
            <w:r w:rsidR="003F3B40">
              <w:t>автоматиз</w:t>
            </w:r>
            <w:r w:rsidR="0083168C">
              <w:t>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збору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інформації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Національного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реєстру</w:t>
            </w:r>
            <w:proofErr w:type="spellEnd"/>
            <w:r w:rsidR="0083168C">
              <w:t xml:space="preserve"> (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ісля</w:t>
            </w:r>
            <w:proofErr w:type="spellEnd"/>
            <w:r w:rsidR="0083168C">
              <w:t xml:space="preserve"> </w:t>
            </w:r>
            <w:proofErr w:type="spellStart"/>
            <w:r w:rsidR="0083168C">
              <w:t>отримання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з МОЗ)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4E5B53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5.7.2</w:t>
            </w:r>
            <w:r w:rsidR="00342FA1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взаємне</w:t>
            </w:r>
            <w:proofErr w:type="spellEnd"/>
            <w:r>
              <w:t xml:space="preserve">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</w:t>
            </w:r>
            <w:proofErr w:type="spellStart"/>
            <w:r>
              <w:t>туберкульозу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у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протитуберкульозною</w:t>
            </w:r>
            <w:proofErr w:type="spellEnd"/>
            <w:r>
              <w:t xml:space="preserve">, </w:t>
            </w:r>
            <w:proofErr w:type="spellStart"/>
            <w:r>
              <w:t>санітарно-епідемічною</w:t>
            </w:r>
            <w:proofErr w:type="spellEnd"/>
            <w:r>
              <w:t xml:space="preserve"> та </w:t>
            </w:r>
            <w:proofErr w:type="gramStart"/>
            <w:r>
              <w:t>ветеринарною</w:t>
            </w:r>
            <w:proofErr w:type="gramEnd"/>
            <w:r>
              <w:t xml:space="preserve"> мережами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використання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звітно-облікової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документації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щодо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діагностики</w:t>
            </w:r>
            <w:proofErr w:type="spellEnd"/>
            <w:r w:rsidR="0083168C">
              <w:t xml:space="preserve">, </w:t>
            </w:r>
            <w:proofErr w:type="spellStart"/>
            <w:proofErr w:type="gramStart"/>
            <w:r w:rsidR="0083168C">
              <w:t>л</w:t>
            </w:r>
            <w:proofErr w:type="gramEnd"/>
            <w:r w:rsidR="0083168C">
              <w:t>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відповідно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адаптованої</w:t>
            </w:r>
            <w:proofErr w:type="spellEnd"/>
            <w:r w:rsidR="0083168C">
              <w:t xml:space="preserve"> ДОТС-</w:t>
            </w:r>
            <w:proofErr w:type="spellStart"/>
            <w:r w:rsidR="0083168C">
              <w:t>стратегії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4E5B53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1,2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5.7.4</w:t>
            </w:r>
            <w:r>
              <w:rPr>
                <w:lang w:val="uk-UA"/>
              </w:rPr>
              <w:t xml:space="preserve"> 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доступ </w:t>
            </w:r>
            <w:proofErr w:type="spellStart"/>
            <w:r w:rsidR="0083168C">
              <w:t>усіх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системи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добровільного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консультування</w:t>
            </w:r>
            <w:proofErr w:type="spellEnd"/>
            <w:r w:rsidR="0083168C">
              <w:t xml:space="preserve"> і </w:t>
            </w:r>
            <w:proofErr w:type="spellStart"/>
            <w:r w:rsidR="0083168C">
              <w:t>тестування</w:t>
            </w:r>
            <w:proofErr w:type="spellEnd"/>
            <w:r w:rsidR="0083168C">
              <w:t xml:space="preserve"> на ВІ</w:t>
            </w:r>
            <w:proofErr w:type="gramStart"/>
            <w:r w:rsidR="0083168C">
              <w:t>Л-</w:t>
            </w:r>
            <w:proofErr w:type="spellStart"/>
            <w:proofErr w:type="gramEnd"/>
            <w:r w:rsidR="0083168C">
              <w:t>інфекцію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</w:t>
            </w:r>
            <w:proofErr w:type="gramStart"/>
            <w:r w:rsidR="0083168C">
              <w:t xml:space="preserve"> В</w:t>
            </w:r>
            <w:proofErr w:type="gramEnd"/>
            <w:r w:rsidR="0083168C">
              <w:t>ІЛ-</w:t>
            </w:r>
            <w:proofErr w:type="spellStart"/>
            <w:r w:rsidR="0083168C">
              <w:t>асоційований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у </w:t>
            </w:r>
            <w:proofErr w:type="spellStart"/>
            <w:r w:rsidR="0083168C">
              <w:t>тубстаціонарах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області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відповідності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діючих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стандартів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5.7.6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Здійснювати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щорічне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планування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кваліфікації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патронажних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медичних</w:t>
            </w:r>
            <w:proofErr w:type="spellEnd"/>
            <w:r w:rsidR="0083168C">
              <w:t xml:space="preserve"> сестер по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загально-лікувальної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мережі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направлення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короткотривалі</w:t>
            </w:r>
            <w:proofErr w:type="spellEnd"/>
            <w:r w:rsidR="0083168C">
              <w:t xml:space="preserve"> </w:t>
            </w:r>
            <w:proofErr w:type="spellStart"/>
            <w:r w:rsidR="0083168C">
              <w:t>курси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стажування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базі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облтубдиспансера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кафедри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ВНМІ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</w:t>
            </w:r>
            <w:r w:rsidR="00A72058">
              <w:rPr>
                <w:lang w:val="uk-UA"/>
              </w:rPr>
              <w:t>18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бюджети</w:t>
            </w:r>
            <w:proofErr w:type="spellEnd"/>
            <w:r w:rsidR="004E5B53" w:rsidRPr="00F02C42">
              <w:rPr>
                <w:lang w:val="uk-UA"/>
              </w:rPr>
              <w:t xml:space="preserve"> селищної та</w:t>
            </w:r>
            <w:r w:rsidRPr="00F02C42">
              <w:t xml:space="preserve"> </w:t>
            </w:r>
            <w:proofErr w:type="spellStart"/>
            <w:r w:rsidRPr="00F02C42">
              <w:t>сіл</w:t>
            </w:r>
            <w:r w:rsidR="004E5B53" w:rsidRPr="00F02C42">
              <w:rPr>
                <w:lang w:val="uk-UA"/>
              </w:rPr>
              <w:t>ьських</w:t>
            </w:r>
            <w:proofErr w:type="spellEnd"/>
            <w:r w:rsidR="004E5B53"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38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 w:rsidP="00A72058">
            <w:pPr>
              <w:jc w:val="center"/>
              <w:rPr>
                <w:b/>
                <w:lang w:val="uk-UA"/>
              </w:rPr>
            </w:pPr>
          </w:p>
          <w:p w:rsidR="0083168C" w:rsidRDefault="0083168C" w:rsidP="00A7205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 xml:space="preserve">5.8. </w:t>
            </w:r>
            <w:r w:rsidR="004E5B53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Первинна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і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вторинна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туберкульозу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>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Специфічна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</w:p>
          <w:p w:rsidR="00E30FD7" w:rsidRPr="00E30FD7" w:rsidRDefault="00E30FD7" w:rsidP="00A7205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 xml:space="preserve">5.8.1.Щорічно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розрахунки</w:t>
            </w:r>
            <w:proofErr w:type="spellEnd"/>
            <w:r>
              <w:t xml:space="preserve"> потреби </w:t>
            </w:r>
            <w:proofErr w:type="spellStart"/>
            <w:r>
              <w:t>вакцини</w:t>
            </w:r>
            <w:proofErr w:type="spellEnd"/>
            <w:r>
              <w:t xml:space="preserve"> БЦЖ та БЦЖ-М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і </w:t>
            </w:r>
            <w:proofErr w:type="spellStart"/>
            <w:r>
              <w:t>лікувально-профілактичних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 w:rsidR="00A72058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врахуванням</w:t>
            </w:r>
            <w:proofErr w:type="spellEnd"/>
            <w:r>
              <w:t xml:space="preserve"> </w:t>
            </w:r>
            <w:proofErr w:type="spellStart"/>
            <w:r>
              <w:t>показань</w:t>
            </w:r>
            <w:proofErr w:type="spellEnd"/>
            <w:r>
              <w:t xml:space="preserve"> для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щеплень</w:t>
            </w:r>
            <w:proofErr w:type="spellEnd"/>
            <w:r>
              <w:t xml:space="preserve"> </w:t>
            </w:r>
            <w:proofErr w:type="gramStart"/>
            <w:r>
              <w:t>кожною</w:t>
            </w:r>
            <w:proofErr w:type="gramEnd"/>
            <w:r>
              <w:t xml:space="preserve"> з вакцин.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для </w:t>
            </w:r>
            <w:proofErr w:type="spellStart"/>
            <w:r>
              <w:lastRenderedPageBreak/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вакцин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з МОЗ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lastRenderedPageBreak/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 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F02C42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lastRenderedPageBreak/>
              <w:t>5.8.2</w:t>
            </w:r>
            <w:r w:rsidR="004E5B53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лікувально-профілактичні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  <w:r>
              <w:t xml:space="preserve"> </w:t>
            </w:r>
            <w:proofErr w:type="spellStart"/>
            <w:r>
              <w:t>необхідною</w:t>
            </w:r>
            <w:proofErr w:type="spellEnd"/>
            <w:r>
              <w:t xml:space="preserve"> </w:t>
            </w:r>
            <w:proofErr w:type="spellStart"/>
            <w:r>
              <w:t>кількістю</w:t>
            </w:r>
            <w:proofErr w:type="spellEnd"/>
            <w:r>
              <w:t xml:space="preserve"> </w:t>
            </w:r>
            <w:proofErr w:type="spellStart"/>
            <w:r>
              <w:t>одноразових</w:t>
            </w:r>
            <w:proofErr w:type="spellEnd"/>
            <w:r>
              <w:t xml:space="preserve"> </w:t>
            </w:r>
            <w:proofErr w:type="spellStart"/>
            <w:r>
              <w:t>шпр</w:t>
            </w:r>
            <w:r w:rsidR="004E5B53">
              <w:t>иців</w:t>
            </w:r>
            <w:proofErr w:type="spellEnd"/>
            <w:r w:rsidR="004E5B53">
              <w:t xml:space="preserve"> для </w:t>
            </w:r>
            <w:proofErr w:type="spellStart"/>
            <w:r w:rsidR="004E5B53">
              <w:t>проведення</w:t>
            </w:r>
            <w:proofErr w:type="spellEnd"/>
            <w:r w:rsidR="004E5B53">
              <w:t xml:space="preserve"> </w:t>
            </w:r>
            <w:proofErr w:type="spellStart"/>
            <w:r w:rsidR="004E5B53">
              <w:t>щеплень</w:t>
            </w:r>
            <w:proofErr w:type="spellEnd"/>
            <w:r w:rsidR="004E5B53">
              <w:t xml:space="preserve"> БЦЖ</w:t>
            </w:r>
            <w:r w:rsidR="004E5B53"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використовуючи</w:t>
            </w:r>
            <w:proofErr w:type="spellEnd"/>
            <w:r>
              <w:t xml:space="preserve"> для </w:t>
            </w:r>
            <w:proofErr w:type="spellStart"/>
            <w:r>
              <w:t>розрахунків</w:t>
            </w:r>
            <w:proofErr w:type="spellEnd"/>
            <w:r>
              <w:t xml:space="preserve"> </w:t>
            </w:r>
            <w:proofErr w:type="spellStart"/>
            <w:r>
              <w:t>орієнтованих</w:t>
            </w:r>
            <w:proofErr w:type="spellEnd"/>
            <w:r>
              <w:t xml:space="preserve"> потреб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вакцинації</w:t>
            </w:r>
            <w:proofErr w:type="spellEnd"/>
            <w:r>
              <w:t xml:space="preserve"> і </w:t>
            </w:r>
            <w:r w:rsidR="00F02C42">
              <w:rPr>
                <w:lang w:val="uk-UA"/>
              </w:rPr>
              <w:t>р</w:t>
            </w:r>
            <w:proofErr w:type="spellStart"/>
            <w:r>
              <w:t>евакцинації</w:t>
            </w:r>
            <w:proofErr w:type="spellEnd"/>
            <w:r>
              <w:t xml:space="preserve"> </w:t>
            </w:r>
            <w:proofErr w:type="spellStart"/>
            <w:r>
              <w:t>попереднього</w:t>
            </w:r>
            <w:proofErr w:type="spellEnd"/>
            <w:r>
              <w:t xml:space="preserve"> року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jc w:val="center"/>
              <w:rPr>
                <w:sz w:val="22"/>
                <w:szCs w:val="22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с</w:t>
            </w:r>
            <w:proofErr w:type="spellStart"/>
            <w:r w:rsidRPr="00F02C42">
              <w:rPr>
                <w:lang w:val="uk-UA"/>
              </w:rPr>
              <w:t>елищної</w:t>
            </w:r>
            <w:proofErr w:type="spellEnd"/>
            <w:r w:rsidRPr="00F02C42">
              <w:rPr>
                <w:lang w:val="uk-UA"/>
              </w:rPr>
              <w:t xml:space="preserve">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5.8.3</w:t>
            </w:r>
            <w:proofErr w:type="gramStart"/>
            <w:r w:rsidR="004E5B53">
              <w:rPr>
                <w:lang w:val="uk-UA"/>
              </w:rPr>
              <w:t xml:space="preserve"> </w:t>
            </w:r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дотримання</w:t>
            </w:r>
            <w:proofErr w:type="spellEnd"/>
            <w:r>
              <w:t xml:space="preserve"> умов </w:t>
            </w:r>
            <w:proofErr w:type="spellStart"/>
            <w:r>
              <w:t>холодового</w:t>
            </w:r>
            <w:proofErr w:type="spellEnd"/>
            <w:r>
              <w:t xml:space="preserve"> </w:t>
            </w:r>
            <w:proofErr w:type="spellStart"/>
            <w:r>
              <w:t>ланцюга</w:t>
            </w:r>
            <w:proofErr w:type="spellEnd"/>
            <w:r>
              <w:t xml:space="preserve"> при </w:t>
            </w:r>
            <w:proofErr w:type="spellStart"/>
            <w:r>
              <w:t>зберіганні</w:t>
            </w:r>
            <w:proofErr w:type="spellEnd"/>
            <w:r>
              <w:t xml:space="preserve"> </w:t>
            </w:r>
            <w:proofErr w:type="spellStart"/>
            <w:r>
              <w:t>імунопрофілактичних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вакцини</w:t>
            </w:r>
            <w:proofErr w:type="spellEnd"/>
            <w:r>
              <w:t xml:space="preserve"> БЦЖ і БЦЖ-М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7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>5.9.</w:t>
            </w:r>
            <w:r w:rsidR="00E30FD7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Санітарна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Розробити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</w:t>
            </w:r>
            <w:proofErr w:type="spellEnd"/>
            <w:r w:rsidR="004E5B53">
              <w:rPr>
                <w:lang w:val="uk-UA"/>
              </w:rPr>
              <w:t>р</w:t>
            </w:r>
            <w:proofErr w:type="spellStart"/>
            <w:r w:rsidR="0083168C">
              <w:t>мування</w:t>
            </w:r>
            <w:proofErr w:type="spellEnd"/>
            <w:r w:rsidR="0083168C">
              <w:t xml:space="preserve"> громад</w:t>
            </w:r>
            <w:proofErr w:type="spellStart"/>
            <w:r w:rsidR="004E5B53">
              <w:rPr>
                <w:lang w:val="uk-UA"/>
              </w:rPr>
              <w:t>сь</w:t>
            </w:r>
            <w:r w:rsidR="0083168C">
              <w:t>кості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питань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протидії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. </w:t>
            </w:r>
            <w:proofErr w:type="spellStart"/>
            <w:r w:rsidR="0083168C">
              <w:t>Включити</w:t>
            </w:r>
            <w:proofErr w:type="spellEnd"/>
            <w:r w:rsidR="0083168C">
              <w:t xml:space="preserve"> </w:t>
            </w:r>
            <w:r w:rsidR="00A72058">
              <w:rPr>
                <w:lang w:val="uk-UA"/>
              </w:rPr>
              <w:t xml:space="preserve">їх </w:t>
            </w:r>
            <w:r w:rsidR="0083168C">
              <w:t xml:space="preserve">до </w:t>
            </w:r>
            <w:proofErr w:type="spellStart"/>
            <w:r w:rsidR="0083168C">
              <w:t>навчальних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</w:t>
            </w:r>
            <w:proofErr w:type="spellEnd"/>
            <w:r w:rsidR="0083168C">
              <w:t xml:space="preserve"> </w:t>
            </w:r>
            <w:proofErr w:type="spellStart"/>
            <w:r w:rsidR="0083168C">
              <w:t>середні</w:t>
            </w:r>
            <w:r w:rsidR="004E5B53">
              <w:t>х</w:t>
            </w:r>
            <w:proofErr w:type="spellEnd"/>
            <w:r w:rsidR="004E5B53">
              <w:t xml:space="preserve"> </w:t>
            </w:r>
            <w:proofErr w:type="spellStart"/>
            <w:r w:rsidR="004E5B53">
              <w:t>загальноосвітніх</w:t>
            </w:r>
            <w:proofErr w:type="spellEnd"/>
            <w:r w:rsidR="004E5B53">
              <w:t xml:space="preserve"> </w:t>
            </w:r>
            <w:r w:rsidR="0083168C">
              <w:t xml:space="preserve"> </w:t>
            </w:r>
            <w:proofErr w:type="spellStart"/>
            <w:r w:rsidR="0083168C">
              <w:t>закладі</w:t>
            </w:r>
            <w:proofErr w:type="gramStart"/>
            <w:r w:rsidR="0083168C"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систематичне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видання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розповсюдження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інформаційно-просвітницьких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матеріалів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щодо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ілактики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</w:p>
          <w:p w:rsidR="0083168C" w:rsidRPr="00F02C42" w:rsidRDefault="00CD6F5A" w:rsidP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="0083168C" w:rsidRPr="00F02C42">
              <w:t xml:space="preserve"> </w:t>
            </w:r>
            <w:r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безперебійне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постачання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дезинфікуючих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засобі</w:t>
            </w:r>
            <w:proofErr w:type="gramStart"/>
            <w:r w:rsidR="0083168C">
              <w:t>в</w:t>
            </w:r>
            <w:proofErr w:type="spellEnd"/>
            <w:proofErr w:type="gramEnd"/>
            <w:r w:rsidR="0083168C">
              <w:t xml:space="preserve"> та </w:t>
            </w:r>
            <w:proofErr w:type="spellStart"/>
            <w:r w:rsidR="0083168C">
              <w:t>своєчасне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поточної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заключної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дезинфекції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вогнищах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інфекції</w:t>
            </w:r>
            <w:proofErr w:type="spellEnd"/>
            <w:r w:rsidR="0083168C">
              <w:t xml:space="preserve">, </w:t>
            </w:r>
            <w:proofErr w:type="spellStart"/>
            <w:r w:rsidR="0083168C">
              <w:t>включаючи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помешкання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, з </w:t>
            </w:r>
            <w:proofErr w:type="spellStart"/>
            <w:r w:rsidR="0083168C">
              <w:t>оцінкою</w:t>
            </w:r>
            <w:proofErr w:type="spellEnd"/>
            <w:r w:rsidR="0083168C">
              <w:t xml:space="preserve"> </w:t>
            </w:r>
            <w:proofErr w:type="spellStart"/>
            <w:r w:rsidR="0083168C">
              <w:t>ефективності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="0083168C" w:rsidRPr="00F02C42">
              <w:t xml:space="preserve"> </w:t>
            </w:r>
            <w:r w:rsidR="004E5B53" w:rsidRPr="00F02C42">
              <w:rPr>
                <w:lang w:val="uk-UA"/>
              </w:rPr>
              <w:t xml:space="preserve">селищної та </w:t>
            </w:r>
            <w:proofErr w:type="spellStart"/>
            <w:r w:rsidR="0083168C" w:rsidRPr="00F02C42">
              <w:t>сіл</w:t>
            </w:r>
            <w:r w:rsidR="004E5B53" w:rsidRPr="00F02C42">
              <w:rPr>
                <w:lang w:val="uk-UA"/>
              </w:rPr>
              <w:t>ьських</w:t>
            </w:r>
            <w:proofErr w:type="spellEnd"/>
            <w:r w:rsidR="004E5B53"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5.9.4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приміщення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тубкабінету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клінічних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лабораторій</w:t>
            </w:r>
            <w:proofErr w:type="spellEnd"/>
            <w:proofErr w:type="gramStart"/>
            <w:r w:rsidR="0083168C">
              <w:t xml:space="preserve"> ,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="0083168C">
              <w:t>кабінети</w:t>
            </w:r>
            <w:proofErr w:type="spellEnd"/>
            <w:r w:rsidR="0083168C">
              <w:t xml:space="preserve"> забору та </w:t>
            </w:r>
            <w:proofErr w:type="spellStart"/>
            <w:r w:rsidR="0083168C">
              <w:t>дослідження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мокротиння</w:t>
            </w:r>
            <w:proofErr w:type="spellEnd"/>
            <w:r w:rsidR="0083168C">
              <w:t xml:space="preserve"> на МБТ </w:t>
            </w:r>
            <w:proofErr w:type="spellStart"/>
            <w:r w:rsidR="0083168C">
              <w:t>бактероцидними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випромінювачами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Pr="00F02C42">
              <w:rPr>
                <w:lang w:val="uk-UA"/>
              </w:rPr>
              <w:t xml:space="preserve"> 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3,0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суворий</w:t>
            </w:r>
            <w:proofErr w:type="spellEnd"/>
            <w:r w:rsidR="0083168C">
              <w:t xml:space="preserve"> контроль за </w:t>
            </w:r>
            <w:proofErr w:type="spellStart"/>
            <w:r w:rsidR="0083168C">
              <w:t>своєчасністю</w:t>
            </w:r>
            <w:proofErr w:type="spellEnd"/>
            <w:r w:rsidR="0083168C">
              <w:t xml:space="preserve"> </w:t>
            </w:r>
            <w:proofErr w:type="spellStart"/>
            <w:r w:rsidR="0083168C">
              <w:t>госпіталізації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відкритою</w:t>
            </w:r>
            <w:proofErr w:type="spellEnd"/>
            <w:r w:rsidR="0083168C">
              <w:t xml:space="preserve"> формою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, </w:t>
            </w:r>
            <w:proofErr w:type="spellStart"/>
            <w:r w:rsidR="0083168C">
              <w:t>направлення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дітей</w:t>
            </w:r>
            <w:proofErr w:type="spellEnd"/>
            <w:r w:rsidR="0083168C">
              <w:t xml:space="preserve"> з </w:t>
            </w:r>
            <w:proofErr w:type="spellStart"/>
            <w:r w:rsidR="0083168C">
              <w:t>туберкульозних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вогнищ</w:t>
            </w:r>
            <w:proofErr w:type="spellEnd"/>
            <w:r w:rsidR="0083168C">
              <w:t xml:space="preserve"> у </w:t>
            </w:r>
            <w:r w:rsidR="00A72058">
              <w:rPr>
                <w:lang w:val="uk-UA"/>
              </w:rPr>
              <w:t>державні</w:t>
            </w:r>
            <w:r w:rsidR="0083168C">
              <w:t xml:space="preserve"> та </w:t>
            </w:r>
            <w:proofErr w:type="spellStart"/>
            <w:proofErr w:type="gramStart"/>
            <w:r w:rsidR="0083168C">
              <w:t>м</w:t>
            </w:r>
            <w:proofErr w:type="gramEnd"/>
            <w:r w:rsidR="0083168C">
              <w:t>ісцеві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протитуберкульозні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санаторії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CD554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5.9.6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суворе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дотримання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санітарно-ветеринарних</w:t>
            </w:r>
            <w:proofErr w:type="spellEnd"/>
            <w:r w:rsidR="0083168C">
              <w:t xml:space="preserve"> норм та контролю </w:t>
            </w:r>
            <w:proofErr w:type="spellStart"/>
            <w:r w:rsidR="0083168C">
              <w:t>оздоровлення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тубвогнищ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господарствах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несприятливою</w:t>
            </w:r>
            <w:proofErr w:type="spellEnd"/>
            <w:r w:rsidR="0083168C">
              <w:t xml:space="preserve"> </w:t>
            </w:r>
            <w:r w:rsidR="00CD554C">
              <w:rPr>
                <w:lang w:val="uk-UA"/>
              </w:rPr>
              <w:t>с</w:t>
            </w:r>
            <w:proofErr w:type="spellStart"/>
            <w:r w:rsidR="0083168C">
              <w:t>итуацією</w:t>
            </w:r>
            <w:proofErr w:type="spellEnd"/>
            <w:r w:rsidR="0083168C">
              <w:t xml:space="preserve"> з </w:t>
            </w:r>
            <w:proofErr w:type="spellStart"/>
            <w:r w:rsidR="0083168C">
              <w:t>туберкульозу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4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lang w:val="uk-UA"/>
              </w:rPr>
            </w:pPr>
          </w:p>
          <w:p w:rsidR="00E30FD7" w:rsidRDefault="0083168C">
            <w:pPr>
              <w:jc w:val="center"/>
              <w:rPr>
                <w:b/>
                <w:i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 xml:space="preserve">5.10. 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Першочергові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заходи.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Розвиток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матер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іально-технічної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бази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протитуберкульозного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кабінету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та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лабораторій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A72058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5.10.1 </w:t>
            </w:r>
            <w:r w:rsidR="004E5B53">
              <w:rPr>
                <w:lang w:val="uk-UA"/>
              </w:rPr>
              <w:t xml:space="preserve"> </w:t>
            </w:r>
            <w:r w:rsidR="0083168C" w:rsidRPr="006831AA">
              <w:rPr>
                <w:lang w:val="uk-UA"/>
              </w:rPr>
              <w:t xml:space="preserve">Забезпечити клінічні лабораторії </w:t>
            </w:r>
            <w:r w:rsidR="004E5B53">
              <w:rPr>
                <w:lang w:val="uk-UA"/>
              </w:rPr>
              <w:t xml:space="preserve"> КУ «</w:t>
            </w:r>
            <w:proofErr w:type="spellStart"/>
            <w:r w:rsidR="004E5B53" w:rsidRPr="006831AA">
              <w:rPr>
                <w:lang w:val="uk-UA"/>
              </w:rPr>
              <w:t>Чечельницьк</w:t>
            </w:r>
            <w:r w:rsidR="004E5B53">
              <w:rPr>
                <w:lang w:val="uk-UA"/>
              </w:rPr>
              <w:t>а</w:t>
            </w:r>
            <w:proofErr w:type="spellEnd"/>
            <w:r w:rsidR="004E5B53">
              <w:rPr>
                <w:lang w:val="uk-UA"/>
              </w:rPr>
              <w:t>»</w:t>
            </w:r>
            <w:r w:rsidR="0083168C" w:rsidRPr="006831AA">
              <w:rPr>
                <w:lang w:val="uk-UA"/>
              </w:rPr>
              <w:t xml:space="preserve">  ЛПЛ та</w:t>
            </w:r>
            <w:r w:rsidR="004E5B53">
              <w:rPr>
                <w:lang w:val="uk-UA"/>
              </w:rPr>
              <w:t xml:space="preserve"> </w:t>
            </w:r>
            <w:r w:rsidR="0083168C" w:rsidRPr="006831AA">
              <w:rPr>
                <w:lang w:val="uk-UA"/>
              </w:rPr>
              <w:t xml:space="preserve"> </w:t>
            </w:r>
            <w:proofErr w:type="spellStart"/>
            <w:r w:rsidR="0083168C" w:rsidRPr="006831AA">
              <w:rPr>
                <w:lang w:val="uk-UA"/>
              </w:rPr>
              <w:t>Ольгопільської</w:t>
            </w:r>
            <w:proofErr w:type="spellEnd"/>
            <w:r w:rsidR="0083168C" w:rsidRPr="006831AA">
              <w:rPr>
                <w:lang w:val="uk-UA"/>
              </w:rPr>
              <w:t xml:space="preserve">  ЛА ЗПСМ бінокулярними мікроскопами та витратними матеріалами для мікроскопії мазка мокротиння на МБТ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342FA1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</w:t>
            </w:r>
            <w:r w:rsidRPr="00F02C42">
              <w:rPr>
                <w:lang w:val="uk-UA"/>
              </w:rPr>
              <w:t xml:space="preserve">селищної та </w:t>
            </w:r>
            <w:proofErr w:type="spellStart"/>
            <w:r w:rsidRPr="00F02C42">
              <w:rPr>
                <w:lang w:val="uk-UA"/>
              </w:rPr>
              <w:t>сільсь</w:t>
            </w:r>
            <w:proofErr w:type="spellEnd"/>
            <w:r w:rsidRPr="00F02C42">
              <w:rPr>
                <w:lang w:val="uk-UA"/>
              </w:rPr>
              <w:t xml:space="preserve"> </w:t>
            </w:r>
            <w:proofErr w:type="spellStart"/>
            <w:r w:rsidRPr="00F02C42">
              <w:rPr>
                <w:lang w:val="uk-UA"/>
              </w:rPr>
              <w:t>ких</w:t>
            </w:r>
            <w:proofErr w:type="spellEnd"/>
            <w:r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54,0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12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Cs/>
                <w:i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bCs/>
                <w:i/>
                <w:sz w:val="22"/>
                <w:szCs w:val="22"/>
              </w:rPr>
              <w:t>5.11.</w:t>
            </w:r>
            <w:r w:rsidR="00342FA1" w:rsidRPr="00E30FD7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="004E5B53" w:rsidRPr="00E30FD7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bCs/>
                <w:i/>
                <w:sz w:val="22"/>
                <w:szCs w:val="22"/>
              </w:rPr>
              <w:t>Соц</w:t>
            </w:r>
            <w:proofErr w:type="gramEnd"/>
            <w:r w:rsidRPr="00E30FD7">
              <w:rPr>
                <w:b/>
                <w:bCs/>
                <w:i/>
                <w:sz w:val="22"/>
                <w:szCs w:val="22"/>
              </w:rPr>
              <w:t>іальний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захист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працівників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лікувально-профілактичних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закладів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що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надають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допомогу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хворим</w:t>
            </w:r>
            <w:proofErr w:type="spellEnd"/>
            <w:r w:rsidR="00342FA1" w:rsidRPr="00E30FD7">
              <w:rPr>
                <w:b/>
                <w:bCs/>
                <w:i/>
                <w:sz w:val="22"/>
                <w:szCs w:val="22"/>
              </w:rPr>
              <w:t xml:space="preserve"> на </w:t>
            </w:r>
            <w:proofErr w:type="spellStart"/>
            <w:r w:rsidR="00342FA1" w:rsidRPr="00E30FD7">
              <w:rPr>
                <w:b/>
                <w:bCs/>
                <w:i/>
                <w:sz w:val="22"/>
                <w:szCs w:val="22"/>
              </w:rPr>
              <w:t>туберкульоз</w:t>
            </w:r>
            <w:proofErr w:type="spellEnd"/>
            <w:r w:rsidR="00342FA1" w:rsidRPr="00E30FD7">
              <w:rPr>
                <w:b/>
                <w:bCs/>
                <w:i/>
                <w:sz w:val="22"/>
                <w:szCs w:val="22"/>
              </w:rPr>
              <w:t xml:space="preserve"> та самих </w:t>
            </w:r>
            <w:proofErr w:type="spellStart"/>
            <w:r w:rsidR="00342FA1" w:rsidRPr="00E30FD7">
              <w:rPr>
                <w:b/>
                <w:bCs/>
                <w:i/>
                <w:sz w:val="22"/>
                <w:szCs w:val="22"/>
              </w:rPr>
              <w:t>хворих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A72058">
            <w:pPr>
              <w:rPr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5.11.1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можливість</w:t>
            </w:r>
            <w:proofErr w:type="spellEnd"/>
            <w:r w:rsidR="0083168C">
              <w:t xml:space="preserve"> доступу до </w:t>
            </w:r>
            <w:proofErr w:type="spellStart"/>
            <w:r w:rsidR="0083168C">
              <w:t>соціальної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підтримки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які</w:t>
            </w:r>
            <w:proofErr w:type="spellEnd"/>
            <w:r w:rsidR="0083168C">
              <w:t xml:space="preserve"> </w:t>
            </w:r>
            <w:proofErr w:type="spellStart"/>
            <w:r w:rsidR="0083168C">
              <w:t>отримують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кабінетах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шляхом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їх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харчовими</w:t>
            </w:r>
            <w:proofErr w:type="spellEnd"/>
            <w:r w:rsidR="0083168C">
              <w:t xml:space="preserve">, </w:t>
            </w:r>
            <w:proofErr w:type="spellStart"/>
            <w:r w:rsidR="0083168C">
              <w:t>гігієнічними</w:t>
            </w:r>
            <w:proofErr w:type="spellEnd"/>
            <w:r w:rsidR="0083168C">
              <w:t xml:space="preserve"> наборами, </w:t>
            </w:r>
            <w:proofErr w:type="spellStart"/>
            <w:r w:rsidR="0083168C">
              <w:t>проїзними</w:t>
            </w:r>
            <w:proofErr w:type="spellEnd"/>
            <w:r w:rsidR="0083168C">
              <w:t xml:space="preserve"> квитками </w:t>
            </w:r>
            <w:proofErr w:type="spellStart"/>
            <w:r w:rsidR="0083168C">
              <w:t>тощо</w:t>
            </w:r>
            <w:proofErr w:type="spellEnd"/>
            <w:r w:rsidR="0083168C">
              <w:t>.</w:t>
            </w:r>
          </w:p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t>Щорічно</w:t>
            </w:r>
            <w:proofErr w:type="spellEnd"/>
            <w:r>
              <w:t xml:space="preserve"> </w:t>
            </w:r>
            <w:proofErr w:type="spellStart"/>
            <w:r>
              <w:t>передбачати</w:t>
            </w:r>
            <w:proofErr w:type="spellEnd"/>
            <w:r>
              <w:t xml:space="preserve"> в районному </w:t>
            </w:r>
            <w:proofErr w:type="spellStart"/>
            <w:r>
              <w:t>бюджеті</w:t>
            </w:r>
            <w:proofErr w:type="spellEnd"/>
            <w:r>
              <w:t xml:space="preserve">  </w:t>
            </w:r>
            <w:proofErr w:type="spellStart"/>
            <w:r>
              <w:t>кошти</w:t>
            </w:r>
            <w:proofErr w:type="spellEnd"/>
            <w:r>
              <w:t xml:space="preserve"> на </w:t>
            </w:r>
            <w:proofErr w:type="spellStart"/>
            <w:r>
              <w:t>вказані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хворим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потреб на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заохочення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t>Чечельницька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r w:rsidR="004E5B53">
              <w:rPr>
                <w:lang w:val="uk-UA"/>
              </w:rPr>
              <w:t xml:space="preserve">державна </w:t>
            </w:r>
            <w:proofErr w:type="spellStart"/>
            <w:proofErr w:type="gramStart"/>
            <w:r w:rsidR="004E5B53">
              <w:t>адм</w:t>
            </w:r>
            <w:proofErr w:type="gramEnd"/>
            <w:r w:rsidR="004E5B53">
              <w:t>іністра</w:t>
            </w:r>
            <w:r>
              <w:t>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342FA1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</w:t>
            </w:r>
            <w:r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02C42" w:rsidRDefault="00F02C42">
      <w:pPr>
        <w:rPr>
          <w:lang w:val="uk-UA"/>
        </w:rPr>
      </w:pPr>
    </w:p>
    <w:p w:rsidR="00F02C42" w:rsidRDefault="00F02C42">
      <w:pPr>
        <w:rPr>
          <w:lang w:val="uk-UA"/>
        </w:rPr>
      </w:pPr>
    </w:p>
    <w:p w:rsidR="00F02C42" w:rsidRDefault="00F02C42">
      <w:pPr>
        <w:rPr>
          <w:lang w:val="uk-UA"/>
        </w:rPr>
      </w:pPr>
    </w:p>
    <w:p w:rsidR="00FF510F" w:rsidRPr="00F02C42" w:rsidRDefault="00342FA1">
      <w:pPr>
        <w:rPr>
          <w:sz w:val="24"/>
          <w:szCs w:val="24"/>
          <w:lang w:val="uk-UA"/>
        </w:rPr>
      </w:pPr>
      <w:r w:rsidRPr="00F02C42">
        <w:rPr>
          <w:sz w:val="24"/>
          <w:szCs w:val="24"/>
          <w:lang w:val="uk-UA"/>
        </w:rPr>
        <w:t>Керуючий справами виконавчого</w:t>
      </w:r>
    </w:p>
    <w:p w:rsidR="00342FA1" w:rsidRPr="00F02C42" w:rsidRDefault="00342FA1">
      <w:pPr>
        <w:rPr>
          <w:sz w:val="24"/>
          <w:szCs w:val="24"/>
          <w:lang w:val="uk-UA"/>
        </w:rPr>
      </w:pPr>
      <w:r w:rsidRPr="00F02C42">
        <w:rPr>
          <w:sz w:val="24"/>
          <w:szCs w:val="24"/>
          <w:lang w:val="uk-UA"/>
        </w:rPr>
        <w:t>апарату районної ради</w:t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  <w:t>Г.М. Лисенко</w:t>
      </w:r>
    </w:p>
    <w:sectPr w:rsidR="00342FA1" w:rsidRPr="00F02C42" w:rsidSect="00292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1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37046E2"/>
    <w:multiLevelType w:val="hybridMultilevel"/>
    <w:tmpl w:val="DDBE70B2"/>
    <w:lvl w:ilvl="0" w:tplc="5844A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4A5A"/>
    <w:multiLevelType w:val="multilevel"/>
    <w:tmpl w:val="854640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07844AA"/>
    <w:multiLevelType w:val="multilevel"/>
    <w:tmpl w:val="1D8270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4">
    <w:nsid w:val="6A2016B0"/>
    <w:multiLevelType w:val="hybridMultilevel"/>
    <w:tmpl w:val="3D88045C"/>
    <w:lvl w:ilvl="0" w:tplc="3DDECCB2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B46DE"/>
    <w:multiLevelType w:val="multilevel"/>
    <w:tmpl w:val="0F86F1CE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9"/>
    <w:rsid w:val="00292259"/>
    <w:rsid w:val="00342FA1"/>
    <w:rsid w:val="003F3B40"/>
    <w:rsid w:val="004E5B53"/>
    <w:rsid w:val="0056758C"/>
    <w:rsid w:val="006831AA"/>
    <w:rsid w:val="0083168C"/>
    <w:rsid w:val="00851F9E"/>
    <w:rsid w:val="009C2667"/>
    <w:rsid w:val="00A72058"/>
    <w:rsid w:val="00C27689"/>
    <w:rsid w:val="00CD554C"/>
    <w:rsid w:val="00CD6F5A"/>
    <w:rsid w:val="00E30FD7"/>
    <w:rsid w:val="00F02C42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25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22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22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22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25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2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22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2259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2259"/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3"/>
    <w:uiPriority w:val="99"/>
    <w:semiHidden/>
    <w:unhideWhenUsed/>
    <w:rsid w:val="002922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92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2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2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4">
    <w:name w:val="p4"/>
    <w:basedOn w:val="a"/>
    <w:rsid w:val="0029225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9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25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22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22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22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25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2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22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2259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2259"/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3"/>
    <w:uiPriority w:val="99"/>
    <w:semiHidden/>
    <w:unhideWhenUsed/>
    <w:rsid w:val="002922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92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2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2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4">
    <w:name w:val="p4"/>
    <w:basedOn w:val="a"/>
    <w:rsid w:val="0029225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9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7944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2018-05-17T14:17:00Z</dcterms:created>
  <dcterms:modified xsi:type="dcterms:W3CDTF">2018-05-17T14:17:00Z</dcterms:modified>
</cp:coreProperties>
</file>