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5" w:rsidRDefault="0065786E" w:rsidP="0055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53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Додаток</w:t>
      </w:r>
    </w:p>
    <w:p w:rsidR="00553D95" w:rsidRDefault="00553D95" w:rsidP="0055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 рішення 30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53D95" w:rsidRDefault="00553D95" w:rsidP="0055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районної ради 7 скликання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5786E" w:rsidRPr="0065786E" w:rsidRDefault="00553D95" w:rsidP="00553D95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від  25.09.2020 року № 631</w:t>
      </w:r>
    </w:p>
    <w:p w:rsidR="0065786E" w:rsidRDefault="0065786E" w:rsidP="006578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786E" w:rsidRPr="0065786E" w:rsidRDefault="0065786E" w:rsidP="0065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6E">
        <w:rPr>
          <w:rFonts w:ascii="Times New Roman" w:hAnsi="Times New Roman" w:cs="Times New Roman"/>
          <w:b/>
          <w:sz w:val="24"/>
          <w:szCs w:val="24"/>
        </w:rPr>
        <w:t>Напрями діяльності та заходи</w:t>
      </w:r>
    </w:p>
    <w:p w:rsidR="0065786E" w:rsidRPr="0065786E" w:rsidRDefault="0065786E" w:rsidP="0065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6E">
        <w:rPr>
          <w:rFonts w:ascii="Times New Roman" w:hAnsi="Times New Roman" w:cs="Times New Roman"/>
          <w:b/>
          <w:sz w:val="24"/>
          <w:szCs w:val="24"/>
        </w:rPr>
        <w:t xml:space="preserve">Єдиної  правоохоронної  Програми «Безпечна </w:t>
      </w:r>
      <w:proofErr w:type="spellStart"/>
      <w:r w:rsidRPr="0065786E">
        <w:rPr>
          <w:rFonts w:ascii="Times New Roman" w:hAnsi="Times New Roman" w:cs="Times New Roman"/>
          <w:b/>
          <w:sz w:val="24"/>
          <w:szCs w:val="24"/>
        </w:rPr>
        <w:t>Чечельниччина</w:t>
      </w:r>
      <w:proofErr w:type="spellEnd"/>
      <w:r w:rsidRPr="0065786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6E">
        <w:rPr>
          <w:rFonts w:ascii="Times New Roman" w:hAnsi="Times New Roman" w:cs="Times New Roman"/>
          <w:b/>
          <w:sz w:val="24"/>
          <w:szCs w:val="24"/>
        </w:rPr>
        <w:t>на 2020– 2024 роки</w:t>
      </w: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80"/>
        <w:gridCol w:w="4395"/>
        <w:gridCol w:w="1308"/>
        <w:gridCol w:w="2488"/>
        <w:gridCol w:w="1602"/>
        <w:gridCol w:w="1547"/>
        <w:gridCol w:w="1078"/>
      </w:tblGrid>
      <w:tr w:rsidR="0065786E" w:rsidTr="0065786E">
        <w:trPr>
          <w:trHeight w:val="28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виконання заходу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Орієнтовані обсяги фінансування (вартість),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65786E" w:rsidRDefault="0065786E" w:rsidP="00AA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тому числі:</w:t>
            </w:r>
          </w:p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р.</w:t>
            </w:r>
          </w:p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р.</w:t>
            </w:r>
          </w:p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р.</w:t>
            </w:r>
          </w:p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р.</w:t>
            </w:r>
          </w:p>
          <w:p w:rsidR="0065786E" w:rsidRDefault="0065786E" w:rsidP="0055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Очікуваний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резуль</w:t>
            </w:r>
            <w:proofErr w:type="spellEnd"/>
          </w:p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</w:t>
            </w:r>
          </w:p>
        </w:tc>
      </w:tr>
      <w:tr w:rsidR="0065786E" w:rsidTr="0065786E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65786E" w:rsidTr="0065786E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Розділ 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36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Забезпечення законності та правопорядку, створення комфортних умов для особового складу та відвідувачів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Чечельницьког</w:t>
            </w:r>
            <w:r w:rsidR="00363A48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відділення поліції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Pr="0065786E" w:rsidRDefault="0065786E" w:rsidP="006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9.2 забезпечення засобами зв’язку, комп’ютерною та оргтехнікою; засобами відеоспостереження із відповідною архівацією отриманого зображення на електронні</w:t>
            </w:r>
            <w:r w:rsidR="00363A48">
              <w:rPr>
                <w:rFonts w:ascii="Times New Roman" w:hAnsi="Times New Roman" w:cs="Times New Roman"/>
              </w:rPr>
              <w:t xml:space="preserve"> </w:t>
            </w:r>
            <w:r w:rsidRPr="0065786E">
              <w:rPr>
                <w:rFonts w:ascii="Times New Roman" w:hAnsi="Times New Roman" w:cs="Times New Roman"/>
              </w:rPr>
              <w:t>носі</w:t>
            </w:r>
            <w:r w:rsidR="00363A48">
              <w:rPr>
                <w:rFonts w:ascii="Times New Roman" w:hAnsi="Times New Roman" w:cs="Times New Roman"/>
              </w:rPr>
              <w:t>ї</w:t>
            </w:r>
            <w:r w:rsidRPr="0065786E">
              <w:rPr>
                <w:rFonts w:ascii="Times New Roman" w:hAnsi="Times New Roman" w:cs="Times New Roman"/>
              </w:rPr>
              <w:t>, облаштування громадських місць загального користування, об’єктів інфраструктури та рухомого складу громадського транспорту, системами термінового виклику поліції, безконтактним термометром, товаро-матеріальними цінностями і паливно-мастильними матеріалами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P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P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86E">
              <w:rPr>
                <w:rFonts w:ascii="Times New Roman" w:hAnsi="Times New Roman" w:cs="Times New Roman"/>
              </w:rPr>
              <w:t>Чечельницьке</w:t>
            </w:r>
            <w:proofErr w:type="spellEnd"/>
            <w:r w:rsidRPr="0065786E">
              <w:rPr>
                <w:rFonts w:ascii="Times New Roman" w:hAnsi="Times New Roman" w:cs="Times New Roman"/>
              </w:rPr>
              <w:t xml:space="preserve"> ВП Бершадського ВП ГУ</w:t>
            </w:r>
          </w:p>
          <w:p w:rsidR="0065786E" w:rsidRP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НП у Вінницькій області, фінансове управління райдержадміністрації, органи місцевого самоврядування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Pr="0065786E" w:rsidRDefault="0065786E" w:rsidP="006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Районний, обласний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Pr="002D36C1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6C1">
              <w:rPr>
                <w:rFonts w:ascii="Times New Roman" w:hAnsi="Times New Roman" w:cs="Times New Roman"/>
                <w:b/>
              </w:rPr>
              <w:t>500</w:t>
            </w:r>
            <w:r w:rsidR="002D36C1">
              <w:rPr>
                <w:rFonts w:ascii="Times New Roman" w:hAnsi="Times New Roman" w:cs="Times New Roman"/>
                <w:b/>
              </w:rPr>
              <w:t>,0</w:t>
            </w:r>
            <w:r w:rsidRPr="002D36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786E" w:rsidRPr="002D36C1" w:rsidRDefault="002D36C1" w:rsidP="002D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786E" w:rsidRPr="002D36C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р.</w:t>
            </w:r>
            <w:r w:rsidR="0065786E" w:rsidRPr="002D3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5786E" w:rsidRPr="002D3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100,0</w:t>
            </w:r>
          </w:p>
          <w:p w:rsidR="0065786E" w:rsidRPr="0065786E" w:rsidRDefault="0065786E" w:rsidP="002D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2021 р. </w:t>
            </w:r>
            <w:r w:rsidR="002D36C1"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100</w:t>
            </w:r>
            <w:r w:rsidR="002D36C1">
              <w:rPr>
                <w:rFonts w:ascii="Times New Roman" w:hAnsi="Times New Roman" w:cs="Times New Roman"/>
              </w:rPr>
              <w:t>,0</w:t>
            </w:r>
          </w:p>
          <w:p w:rsidR="0065786E" w:rsidRPr="0065786E" w:rsidRDefault="0065786E" w:rsidP="002D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2022 р. </w:t>
            </w:r>
            <w:r w:rsidR="002D36C1"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100</w:t>
            </w:r>
            <w:r w:rsidR="002D36C1">
              <w:rPr>
                <w:rFonts w:ascii="Times New Roman" w:hAnsi="Times New Roman" w:cs="Times New Roman"/>
              </w:rPr>
              <w:t>,0</w:t>
            </w:r>
          </w:p>
          <w:p w:rsidR="0065786E" w:rsidRPr="0065786E" w:rsidRDefault="0065786E" w:rsidP="002D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2023 р. </w:t>
            </w:r>
            <w:r w:rsidR="002D36C1"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</w:t>
            </w:r>
            <w:r w:rsidR="002D36C1">
              <w:rPr>
                <w:rFonts w:ascii="Times New Roman" w:hAnsi="Times New Roman" w:cs="Times New Roman"/>
              </w:rPr>
              <w:t>0,</w:t>
            </w:r>
            <w:r w:rsidRPr="0065786E">
              <w:rPr>
                <w:rFonts w:ascii="Times New Roman" w:hAnsi="Times New Roman" w:cs="Times New Roman"/>
              </w:rPr>
              <w:t>0</w:t>
            </w:r>
          </w:p>
          <w:p w:rsidR="0065786E" w:rsidRPr="0065786E" w:rsidRDefault="0065786E" w:rsidP="002D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2024 р. </w:t>
            </w:r>
            <w:r w:rsidR="002D36C1"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</w:t>
            </w:r>
            <w:r w:rsidR="002D36C1">
              <w:rPr>
                <w:rFonts w:ascii="Times New Roman" w:hAnsi="Times New Roman" w:cs="Times New Roman"/>
              </w:rPr>
              <w:t>0,</w:t>
            </w:r>
            <w:r w:rsidRPr="0065786E">
              <w:rPr>
                <w:rFonts w:ascii="Times New Roman" w:hAnsi="Times New Roman" w:cs="Times New Roman"/>
              </w:rPr>
              <w:t>0</w:t>
            </w:r>
          </w:p>
          <w:p w:rsidR="0065786E" w:rsidRP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786E" w:rsidTr="0065786E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E" w:rsidRDefault="0065786E" w:rsidP="00AA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5786E" w:rsidRDefault="0065786E" w:rsidP="00657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86E" w:rsidRPr="0065786E" w:rsidRDefault="0065786E" w:rsidP="00657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6E">
        <w:rPr>
          <w:rFonts w:ascii="Times New Roman" w:hAnsi="Times New Roman" w:cs="Times New Roman"/>
          <w:sz w:val="24"/>
          <w:szCs w:val="24"/>
        </w:rPr>
        <w:t>Керуючий справами виконавчого апарату</w:t>
      </w:r>
      <w:r w:rsidR="00553D95">
        <w:rPr>
          <w:rFonts w:ascii="Times New Roman" w:hAnsi="Times New Roman" w:cs="Times New Roman"/>
          <w:sz w:val="24"/>
          <w:szCs w:val="24"/>
        </w:rPr>
        <w:t xml:space="preserve"> </w:t>
      </w:r>
      <w:r w:rsidR="00553D95" w:rsidRPr="0065786E">
        <w:rPr>
          <w:rFonts w:ascii="Times New Roman" w:hAnsi="Times New Roman" w:cs="Times New Roman"/>
          <w:sz w:val="24"/>
          <w:szCs w:val="24"/>
        </w:rPr>
        <w:t>районної ради</w:t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  <w:t>Г. Л</w:t>
      </w:r>
      <w:r w:rsidR="00553D95">
        <w:rPr>
          <w:rFonts w:ascii="Times New Roman" w:hAnsi="Times New Roman" w:cs="Times New Roman"/>
          <w:sz w:val="24"/>
          <w:szCs w:val="24"/>
        </w:rPr>
        <w:t>ИСЕНКО</w:t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53D95" w:rsidRPr="0065786E">
        <w:rPr>
          <w:rFonts w:ascii="Times New Roman" w:hAnsi="Times New Roman" w:cs="Times New Roman"/>
          <w:sz w:val="24"/>
          <w:szCs w:val="24"/>
        </w:rPr>
        <w:tab/>
      </w:r>
      <w:r w:rsidR="00553D95" w:rsidRPr="0065786E">
        <w:rPr>
          <w:rFonts w:ascii="Times New Roman" w:hAnsi="Times New Roman" w:cs="Times New Roman"/>
          <w:sz w:val="24"/>
          <w:szCs w:val="24"/>
        </w:rPr>
        <w:tab/>
      </w:r>
    </w:p>
    <w:p w:rsidR="0065786E" w:rsidRPr="0065786E" w:rsidRDefault="0065786E" w:rsidP="0065786E">
      <w:pPr>
        <w:spacing w:line="240" w:lineRule="auto"/>
      </w:pPr>
      <w:r w:rsidRPr="00657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5786E" w:rsidRPr="0065786E" w:rsidSect="0065786E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8"/>
    <w:rsid w:val="002D36C1"/>
    <w:rsid w:val="00363A48"/>
    <w:rsid w:val="004E0776"/>
    <w:rsid w:val="004E758C"/>
    <w:rsid w:val="00502C78"/>
    <w:rsid w:val="00553D95"/>
    <w:rsid w:val="0065786E"/>
    <w:rsid w:val="009941FA"/>
    <w:rsid w:val="00B961A2"/>
    <w:rsid w:val="00D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55C1"/>
  <w15:docId w15:val="{D9F58F98-B6E1-4B9D-85F1-1AE6FAF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2020-03-11T06:03:00Z</cp:lastPrinted>
  <dcterms:created xsi:type="dcterms:W3CDTF">2020-09-24T13:20:00Z</dcterms:created>
  <dcterms:modified xsi:type="dcterms:W3CDTF">2020-09-24T13:20:00Z</dcterms:modified>
</cp:coreProperties>
</file>