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10" w:rsidRDefault="006A7C10" w:rsidP="000316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7C10" w:rsidRPr="00F15EE3" w:rsidRDefault="0003160D" w:rsidP="006A7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EE3">
        <w:rPr>
          <w:rFonts w:ascii="Times New Roman" w:hAnsi="Times New Roman"/>
          <w:b/>
          <w:sz w:val="28"/>
          <w:szCs w:val="28"/>
          <w:lang w:val="uk-UA"/>
        </w:rPr>
        <w:t>Напрями діяльності</w:t>
      </w:r>
      <w:r w:rsidR="00D414C7" w:rsidRPr="00F15EE3">
        <w:rPr>
          <w:rFonts w:ascii="Times New Roman" w:hAnsi="Times New Roman"/>
          <w:b/>
          <w:sz w:val="28"/>
          <w:szCs w:val="28"/>
          <w:lang w:val="uk-UA"/>
        </w:rPr>
        <w:t xml:space="preserve"> та заходи  районної  П</w:t>
      </w:r>
      <w:r w:rsidR="006A7C10" w:rsidRPr="00F15EE3">
        <w:rPr>
          <w:rFonts w:ascii="Times New Roman" w:hAnsi="Times New Roman"/>
          <w:b/>
          <w:sz w:val="28"/>
          <w:szCs w:val="28"/>
          <w:lang w:val="uk-UA"/>
        </w:rPr>
        <w:t xml:space="preserve">рограми </w:t>
      </w:r>
      <w:r w:rsidRPr="00F15EE3">
        <w:rPr>
          <w:rFonts w:ascii="Times New Roman" w:hAnsi="Times New Roman"/>
          <w:b/>
          <w:sz w:val="28"/>
          <w:szCs w:val="28"/>
          <w:lang w:val="uk-UA"/>
        </w:rPr>
        <w:t>реалізації Конвенції ООН</w:t>
      </w:r>
    </w:p>
    <w:p w:rsidR="0003160D" w:rsidRPr="00F15EE3" w:rsidRDefault="0003160D" w:rsidP="006A7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EE3">
        <w:rPr>
          <w:rFonts w:ascii="Times New Roman" w:hAnsi="Times New Roman"/>
          <w:b/>
          <w:sz w:val="28"/>
          <w:szCs w:val="28"/>
          <w:lang w:val="uk-UA"/>
        </w:rPr>
        <w:t xml:space="preserve"> про права дитини на </w:t>
      </w:r>
      <w:r w:rsidR="00F15EE3" w:rsidRPr="00F15EE3">
        <w:rPr>
          <w:rFonts w:ascii="Times New Roman" w:hAnsi="Times New Roman"/>
          <w:b/>
          <w:sz w:val="28"/>
          <w:szCs w:val="28"/>
          <w:lang w:val="uk-UA"/>
        </w:rPr>
        <w:t>2018-2019</w:t>
      </w:r>
      <w:r w:rsidRPr="00F15EE3">
        <w:rPr>
          <w:rFonts w:ascii="Times New Roman" w:hAnsi="Times New Roman"/>
          <w:b/>
          <w:sz w:val="28"/>
          <w:szCs w:val="28"/>
          <w:lang w:val="uk-UA"/>
        </w:rPr>
        <w:t xml:space="preserve"> рок</w:t>
      </w:r>
      <w:r w:rsidR="00F15EE3" w:rsidRPr="00F15EE3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03160D" w:rsidRPr="00F15EE3" w:rsidRDefault="0003160D" w:rsidP="006A7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374"/>
        <w:gridCol w:w="2932"/>
        <w:gridCol w:w="929"/>
        <w:gridCol w:w="2898"/>
        <w:gridCol w:w="1616"/>
        <w:gridCol w:w="1622"/>
        <w:gridCol w:w="2184"/>
      </w:tblGrid>
      <w:tr w:rsidR="004F1488" w:rsidTr="00F15EE3">
        <w:trPr>
          <w:trHeight w:val="15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Орієнтовані обсяги ф</w:t>
            </w:r>
            <w:r w:rsidR="00D41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інансування (вартість), </w:t>
            </w:r>
            <w:proofErr w:type="spellStart"/>
            <w:r w:rsidR="00D414C7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03160D" w:rsidRDefault="0003160D" w:rsidP="004F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4F1488" w:rsidRPr="00D414C7" w:rsidTr="00F15EE3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Pr="00D414C7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Pr="00D414C7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Pr="00D414C7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Pr="00D414C7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Pr="00D414C7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Pr="00D414C7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Pr="00D414C7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Pr="00D414C7" w:rsidRDefault="0003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F1488" w:rsidRPr="00D414C7" w:rsidTr="00F15EE3">
        <w:trPr>
          <w:trHeight w:val="346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Pr="00D414C7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Pr="00D414C7" w:rsidRDefault="00D41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Комплексне вжиття заходів</w:t>
            </w:r>
            <w:r w:rsidR="0003160D" w:rsidRPr="00D414C7">
              <w:rPr>
                <w:rFonts w:ascii="Times New Roman" w:hAnsi="Times New Roman"/>
                <w:sz w:val="24"/>
                <w:szCs w:val="24"/>
                <w:lang w:val="uk-UA"/>
              </w:rPr>
              <w:t>, спрямованих на своєчасне виявлення сімей, де батьки негативно впливають на дітей . вживають алко</w:t>
            </w: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гольні напої, не виконують обов’</w:t>
            </w:r>
            <w:r w:rsidR="0003160D" w:rsidRPr="00D414C7">
              <w:rPr>
                <w:rFonts w:ascii="Times New Roman" w:hAnsi="Times New Roman"/>
                <w:sz w:val="24"/>
                <w:szCs w:val="24"/>
                <w:lang w:val="uk-UA"/>
              </w:rPr>
              <w:t>язків з їх виховання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Pr="00D414C7" w:rsidRDefault="00D414C7" w:rsidP="00B3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  <w:r w:rsidR="00B365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3160D" w:rsidRPr="00D41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B3656F">
              <w:rPr>
                <w:rFonts w:ascii="Times New Roman" w:hAnsi="Times New Roman"/>
                <w:sz w:val="24"/>
                <w:szCs w:val="24"/>
                <w:lang w:val="uk-UA"/>
              </w:rPr>
              <w:t>профілактич</w:t>
            </w:r>
            <w:r w:rsidR="0003160D" w:rsidRPr="00D414C7">
              <w:rPr>
                <w:rFonts w:ascii="Times New Roman" w:hAnsi="Times New Roman"/>
                <w:sz w:val="24"/>
                <w:szCs w:val="24"/>
                <w:lang w:val="uk-UA"/>
              </w:rPr>
              <w:t>них рейдів з відпрацювання селища та сіл «Діти вулиц</w:t>
            </w: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і», «Нічне кафе», «Сім’</w:t>
            </w:r>
            <w:r w:rsidR="0003160D" w:rsidRPr="00D414C7">
              <w:rPr>
                <w:rFonts w:ascii="Times New Roman" w:hAnsi="Times New Roman"/>
                <w:sz w:val="24"/>
                <w:szCs w:val="24"/>
                <w:lang w:val="uk-UA"/>
              </w:rPr>
              <w:t>ї у складних життєвих обставинах»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Pr="00D414C7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2018-2019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Pr="00D414C7" w:rsidRDefault="0003160D" w:rsidP="00D41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райдержадміністрації,  </w:t>
            </w:r>
            <w:proofErr w:type="spellStart"/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Чечельницьке</w:t>
            </w:r>
            <w:proofErr w:type="spellEnd"/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  </w:t>
            </w:r>
            <w:proofErr w:type="spellStart"/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Бершадського</w:t>
            </w:r>
            <w:proofErr w:type="spellEnd"/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ВП ГУНП у Вінницькій області, сектор у справах сім</w:t>
            </w:r>
            <w:r w:rsidR="00D414C7" w:rsidRPr="00D414C7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ї, молоді та спорту райдержадміністрації,   районний центр</w:t>
            </w:r>
            <w:r w:rsidR="00D41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соціальних служб для сім’</w:t>
            </w: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ї, дітей та молоді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Pr="00D414C7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Pr="00C75F60" w:rsidRDefault="00D41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2018р. – </w:t>
            </w:r>
            <w:r w:rsidR="00B365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4F1488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F15EE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3160D" w:rsidRPr="00D414C7" w:rsidRDefault="004F1488" w:rsidP="004F1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2019р. –10,</w:t>
            </w:r>
            <w:r w:rsidR="0003160D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F15E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Pr="00D414C7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Зменшення дитячої </w:t>
            </w:r>
            <w:r w:rsidR="004F1488">
              <w:rPr>
                <w:rFonts w:ascii="Times New Roman" w:hAnsi="Times New Roman"/>
                <w:sz w:val="24"/>
                <w:szCs w:val="24"/>
                <w:lang w:val="uk-UA"/>
              </w:rPr>
              <w:t>без</w:t>
            </w:r>
            <w:r w:rsidR="00D414C7" w:rsidRPr="00D414C7">
              <w:rPr>
                <w:rFonts w:ascii="Times New Roman" w:hAnsi="Times New Roman"/>
                <w:sz w:val="24"/>
                <w:szCs w:val="24"/>
                <w:lang w:val="uk-UA"/>
              </w:rPr>
              <w:t>догляд</w:t>
            </w: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нос</w:t>
            </w:r>
            <w:r w:rsidR="00D414C7" w:rsidRPr="00D41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ті та безпритульності, </w:t>
            </w:r>
            <w:r w:rsidR="004F14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попередження </w:t>
            </w:r>
            <w:r w:rsidRPr="00D414C7">
              <w:rPr>
                <w:rFonts w:ascii="Times New Roman" w:hAnsi="Times New Roman"/>
                <w:sz w:val="24"/>
                <w:szCs w:val="24"/>
                <w:lang w:val="uk-UA"/>
              </w:rPr>
              <w:t>соціального сирітства</w:t>
            </w:r>
          </w:p>
        </w:tc>
      </w:tr>
      <w:tr w:rsidR="004F1488" w:rsidTr="00C75F60">
        <w:trPr>
          <w:trHeight w:val="552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D414C7" w:rsidP="00B365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 </w:t>
            </w:r>
            <w:r w:rsidR="004F14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постійного </w:t>
            </w:r>
            <w:proofErr w:type="spellStart"/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t>взаємообміну</w:t>
            </w:r>
            <w:proofErr w:type="spellEnd"/>
            <w:r w:rsidR="004F14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t>інформацією між кримінальною поліцією у справах дітей, службою у справах дітей, відділом освіти райдержадміністрації про дітей, які не працюють, не навчаються, скоїли злочини та правопорушення, затримані за вживання наркотичних речовин, алкогольних напоїв, жебракування та бродяжництво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райдержадміністрації;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Бершадського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 ГУНП у Вінницькій області, районний</w:t>
            </w:r>
            <w:r w:rsidR="004F14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соціальних служб для сім’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ї, дітей та молоді; відділ освіти райдержадміністрації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Вкладення коштів не потребує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поінформованості структур, дотичних до захисту прав дітей, </w:t>
            </w:r>
            <w:r w:rsidR="00F15EE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опередження вчинення підлітками протиправних дітей</w:t>
            </w: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1488" w:rsidTr="00F15EE3">
        <w:trPr>
          <w:trHeight w:val="97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 w:rsidP="00B365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  <w:r w:rsidR="00B365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ефективних методів проведення профілактичної роботи з дітьми кризових категорій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 w:rsidP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райдержадміністрації,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Бершадського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ВП ГУНП у Вінницькій області, районний</w:t>
            </w:r>
            <w:r w:rsidR="004F14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соціальних служб для сім’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ї, дітей та молоді, відділ освіти райдержадміністрації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Вкладення коштів не потребує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Зменшення рівня злочинності серед неповнолітніх</w:t>
            </w:r>
          </w:p>
        </w:tc>
      </w:tr>
      <w:tr w:rsidR="004F1488" w:rsidTr="00F15EE3">
        <w:trPr>
          <w:trHeight w:val="25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прав та інтересів дітей, недопущення проявів насильства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щодо дітей, підвищення стану поінформованості учнівської молоді району щодо відповідальності за порушення антиалкогольного законодавства та вчинення злочинів і адміністративних правопорушень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4F1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2.1</w:t>
            </w:r>
            <w:r w:rsidR="00C75F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«круглих столів», </w:t>
            </w:r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конкурсів дитячих малюнків, бесід та лекцій,  інших масових </w:t>
            </w:r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заходів з питань попередження негативних проявів у дитячому середовищі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2018-2019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райдержадміністрації;    районний</w:t>
            </w:r>
            <w:r w:rsidR="004F14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соціальних служб для </w:t>
            </w:r>
            <w:r w:rsidR="004F148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сім’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ї, дітей та молоді,</w:t>
            </w: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 освіти райдержадміністрації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Вкладення коштів не потребує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Попередження вчинення підлітками протиправних дій,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підвищення стану поінформованості серед дітей  </w:t>
            </w:r>
          </w:p>
        </w:tc>
      </w:tr>
      <w:tr w:rsidR="004F1488" w:rsidTr="00F15EE3">
        <w:trPr>
          <w:trHeight w:val="414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 w:rsidP="00B3656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  <w:r w:rsidR="00B365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відправки   до комунальних закладів «Вінницький центр соціально-психологічної реабілітації дітей», «Жмеринський центр соціально-психологічної реабілітації  дітей» виявлених бездоглядних та безпритульних дітей для надання їм тимчасового соці</w:t>
            </w:r>
            <w:r w:rsidR="004F1488">
              <w:rPr>
                <w:rFonts w:ascii="Times New Roman" w:hAnsi="Times New Roman"/>
                <w:sz w:val="24"/>
                <w:szCs w:val="24"/>
                <w:lang w:val="uk-UA"/>
              </w:rPr>
              <w:t>ального захисту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райдержадміністрації; </w:t>
            </w:r>
          </w:p>
          <w:p w:rsidR="0003160D" w:rsidRDefault="0003160D" w:rsidP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Бершадського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ВП ГУНП у Вінницькій області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Pr="00C75F60" w:rsidRDefault="004F1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</w:t>
            </w:r>
            <w:r w:rsidR="0003160D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 – 5</w:t>
            </w: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03160D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F15EE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3160D" w:rsidRDefault="0003160D" w:rsidP="00F15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2019р. – 5</w:t>
            </w:r>
            <w:r w:rsidR="00F15EE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</w:t>
            </w:r>
            <w:r w:rsidR="00F15E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Своєчасне надання дітям соціального захисту </w:t>
            </w:r>
          </w:p>
        </w:tc>
      </w:tr>
      <w:tr w:rsidR="004F1488" w:rsidTr="00F15EE3">
        <w:trPr>
          <w:trHeight w:val="18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  <w:r w:rsidR="00B365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Транспортні витрати на відвідування дітей, які опинились у складних життєвих обставинах</w:t>
            </w: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Pr="00C75F60" w:rsidRDefault="0003160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2018р.- 8</w:t>
            </w:r>
            <w:r w:rsidR="00C5773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F15EE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3160D" w:rsidRDefault="00C5773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2019р.–</w:t>
            </w:r>
            <w:r w:rsidR="0003160D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8</w:t>
            </w: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</w:t>
            </w:r>
            <w:r w:rsidR="00F15E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 соціального сирітства</w:t>
            </w:r>
          </w:p>
        </w:tc>
      </w:tr>
      <w:tr w:rsidR="004F1488" w:rsidTr="00F15EE3">
        <w:trPr>
          <w:trHeight w:val="519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співпраці місцевих органів виконавчої влади та органів місцевого самоврядування, правоохоронних органів щодо соціально-правового захисту дітей із кризових сімей, їх соціалізації, реабілітації та адаптації в суспільстві, продовження роботи щодо розвитку в районі сімейних форм виховання статусних дітей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B3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 </w:t>
            </w:r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рамках проведення щорічної акції «Всеукраїнський рейд «Урок» надання  допомоги дітям-сиротам, дітям, позбавленим батьківського піклування , дітям, які опинились у складних життєвих обставинах у підготовці до нового навчального року(придбання шкільного приладдя)</w:t>
            </w: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2018-2019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  бюджет, селищний,  сільські бюджети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Pr="00C75F60" w:rsidRDefault="00031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2018р.- </w:t>
            </w:r>
            <w:r w:rsidR="00B365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F15EE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</w:t>
            </w: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2019р.- </w:t>
            </w:r>
            <w:r w:rsidR="00F15EE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10,0</w:t>
            </w:r>
            <w:r w:rsidR="00F15E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Уникнення ризиків пропусків навчання  дітей, створення позитивного настрою громади та пропаганда сімейних форм виховання </w:t>
            </w:r>
          </w:p>
        </w:tc>
      </w:tr>
      <w:tr w:rsidR="004F1488" w:rsidTr="00F15EE3">
        <w:trPr>
          <w:trHeight w:val="17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4F1488" w:rsidP="004F14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 </w:t>
            </w:r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t>Сприяння в оздоровленні дітей з кризових сімей, статусних дітей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райдержадміністрації, органи місцевого самоврядування району</w:t>
            </w: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Вкладення коштів не потребує</w:t>
            </w: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C5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Поліпшення стану здоров’</w:t>
            </w:r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t>я дітей з кризових сімей та статусних дітей</w:t>
            </w: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1488" w:rsidTr="00F15EE3">
        <w:trPr>
          <w:trHeight w:val="325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C57733" w:rsidP="00C577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3.3 Продовження  співпраці  з </w:t>
            </w:r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t>громадськими, благодійними та релігійними організаціями, що працюють в інтересах дітей з питань подолання дитячої безпритульності та бездоглядності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райдержадміністрації, органи місцевого самоврядування</w:t>
            </w: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Вкладення коштів не потребує</w:t>
            </w: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Покращення соціального захисту дітей, захист права дітей на сімейне виховання</w:t>
            </w: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1488" w:rsidTr="00F15EE3">
        <w:trPr>
          <w:trHeight w:val="35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C5773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3.4 </w:t>
            </w:r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своєчасного інформування служби у справах дітей про випадки відмови та залишення батьками дітей у лікувальних закладах, про підкинутих чи знайдених дітей та дітей, які залишені без батьківського піклування</w:t>
            </w: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райдержадміністрації, органи місцевого самоврядування, </w:t>
            </w:r>
          </w:p>
          <w:p w:rsidR="0003160D" w:rsidRDefault="0003160D" w:rsidP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ГУНП у Чечельницькому  районі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Вкладення коштів не потребує</w:t>
            </w: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Зменшення кількості покинутих дітей, надання їм своєчасного соціального захисту</w:t>
            </w:r>
          </w:p>
        </w:tc>
      </w:tr>
      <w:tr w:rsidR="004F1488" w:rsidTr="00F15EE3">
        <w:trPr>
          <w:trHeight w:val="2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здійснення контролю за додержанням вимог законодавства щодо захисту майнових(житлових) прав дітей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 w:rsidP="00C75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 Здійснення заходів щодо виявлення фактів незаконного відчуження житла, що належить неповнолітнім, та відновлення права дітей на житло, ведення обліку таких дітей для їх соціального та правового захисту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2018-2019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райдержадміністрації, ВП ГУНП у Чечельницькому районі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Вкладення коштів не потребує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Поліпшення житлових та майнових прав дітей</w:t>
            </w:r>
          </w:p>
        </w:tc>
      </w:tr>
      <w:tr w:rsidR="004F1488" w:rsidTr="001F0EAA">
        <w:trPr>
          <w:trHeight w:val="254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 права дитини на сімейне виховання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F15EE3" w:rsidP="001F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5.1 </w:t>
            </w:r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першочергове влаштування дітей-сиріт та дітей, позбавлених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батьківського піклування у сім’</w:t>
            </w:r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t>ї під опі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 або піклування, прийомні сім’</w:t>
            </w:r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t>ї, дитячі будинки сімейного типу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 райдержадміністрації</w:t>
            </w: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Вкладення коштів не потребує</w:t>
            </w: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умов для належного утримання та виховання дітей</w:t>
            </w: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1488" w:rsidTr="00F15EE3">
        <w:trPr>
          <w:trHeight w:val="106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 w:rsidP="001F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  <w:r w:rsidR="00C75F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обстеження матеріально-побутових умов проживання усиновлених та статусн</w:t>
            </w:r>
            <w:r w:rsidR="00F15EE3">
              <w:rPr>
                <w:rFonts w:ascii="Times New Roman" w:hAnsi="Times New Roman"/>
                <w:sz w:val="24"/>
                <w:szCs w:val="24"/>
                <w:lang w:val="uk-UA"/>
              </w:rPr>
              <w:t>их дітей, які виховуються у сім’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ях опікунів</w:t>
            </w:r>
            <w:r w:rsidR="00F15EE3">
              <w:rPr>
                <w:rFonts w:ascii="Times New Roman" w:hAnsi="Times New Roman"/>
                <w:sz w:val="24"/>
                <w:szCs w:val="24"/>
                <w:lang w:val="uk-UA"/>
              </w:rPr>
              <w:t>, піклувальників, прийомних сім’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ях та здійснення контролю за станом їх утримання та виховання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райдержадміні</w:t>
            </w:r>
            <w:r w:rsidR="00F15EE3">
              <w:rPr>
                <w:rFonts w:ascii="Times New Roman" w:hAnsi="Times New Roman"/>
                <w:sz w:val="24"/>
                <w:szCs w:val="24"/>
                <w:lang w:val="uk-UA"/>
              </w:rPr>
              <w:t>страції, районний центр для сім’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ї, дітей та молоді,</w:t>
            </w:r>
            <w:r w:rsidR="00C75F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5F60"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</w:t>
            </w:r>
            <w:r w:rsidR="00C75F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5F60">
              <w:rPr>
                <w:rFonts w:ascii="Times New Roman" w:hAnsi="Times New Roman"/>
                <w:sz w:val="24"/>
                <w:szCs w:val="24"/>
                <w:lang w:val="uk-UA"/>
              </w:rPr>
              <w:t>Бершадського</w:t>
            </w:r>
            <w:proofErr w:type="spellEnd"/>
            <w:r w:rsidR="00C75F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ГУНП у</w:t>
            </w:r>
            <w:r w:rsidR="00C75F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Вінницькій 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відділ освіти райдержадміністрації, </w:t>
            </w:r>
          </w:p>
          <w:p w:rsidR="0003160D" w:rsidRDefault="00C75F60" w:rsidP="00C75F6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РЦ ПМСД</w:t>
            </w:r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Вкладення коштів не потребує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права статусних дітей на належне утримання та виховання</w:t>
            </w:r>
          </w:p>
        </w:tc>
      </w:tr>
      <w:tr w:rsidR="004F1488" w:rsidTr="00F15EE3">
        <w:trPr>
          <w:trHeight w:val="142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святкових заходів для дітей-сиріт та дітей, позбавлених батьківського піклуван</w:t>
            </w:r>
            <w:r w:rsidR="00F15EE3">
              <w:rPr>
                <w:rFonts w:ascii="Times New Roman" w:hAnsi="Times New Roman"/>
                <w:sz w:val="24"/>
                <w:szCs w:val="24"/>
                <w:lang w:val="uk-UA"/>
              </w:rPr>
              <w:t>ня, дітей, які перебувають у складних життєвих обставинах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F15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6.1 </w:t>
            </w:r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t>Придбання подарунків та проведення святкових заходів до Міжнародного Дня захисту дітей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Pr="00C75F60" w:rsidRDefault="00F15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2018р. - </w:t>
            </w:r>
            <w:r w:rsidR="00B365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3160D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,0 </w:t>
            </w:r>
          </w:p>
          <w:p w:rsidR="0003160D" w:rsidRPr="00C75F60" w:rsidRDefault="0003160D" w:rsidP="00F15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</w:t>
            </w:r>
            <w:r w:rsidR="00F15EE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</w:t>
            </w:r>
            <w:r w:rsidR="00B365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</w:t>
            </w: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F15EE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1488" w:rsidTr="00F15EE3">
        <w:trPr>
          <w:trHeight w:val="84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0D" w:rsidRDefault="0003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 w:rsidP="00C75F6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</w:t>
            </w:r>
            <w:r w:rsidR="00F15E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подарунків та</w:t>
            </w:r>
            <w:r w:rsidR="00C75F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святкових заходів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Дня Святого Миколая</w:t>
            </w:r>
            <w:r w:rsidR="00C75F6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75F60">
              <w:rPr>
                <w:rFonts w:ascii="Times New Roman" w:hAnsi="Times New Roman"/>
                <w:sz w:val="24"/>
                <w:szCs w:val="24"/>
                <w:lang w:val="uk-UA"/>
              </w:rPr>
              <w:t>Новорічних  та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іздвяних свят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3" w:rsidRPr="00C75F60" w:rsidRDefault="0003160D" w:rsidP="00F15E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2018р.- 1</w:t>
            </w:r>
            <w:r w:rsidR="00F15EE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F15EE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3160D" w:rsidRPr="00C75F60" w:rsidRDefault="0003160D" w:rsidP="00F15E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2019р.- 1</w:t>
            </w:r>
            <w:r w:rsidR="00F15EE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,0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права статусних дітей на соціальний захист  та належне відзначення новорічно-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різдвяних свят</w:t>
            </w:r>
          </w:p>
        </w:tc>
        <w:bookmarkStart w:id="0" w:name="_GoBack"/>
        <w:bookmarkEnd w:id="0"/>
      </w:tr>
      <w:tr w:rsidR="004F1488" w:rsidTr="00F15EE3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F15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Поліпшення матеріально-технічного  забезпечення </w:t>
            </w:r>
          </w:p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Єдиної інформаційно-аналітичної системи (ЄІАС «Діти»)</w:t>
            </w:r>
          </w:p>
          <w:p w:rsidR="0003160D" w:rsidRDefault="0003160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F15EE3" w:rsidP="00F15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8.1 </w:t>
            </w:r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t>Введення в промислову експлуатацію Єдиної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31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інформаційно-аналітичної системи (ЄІАС «Діти»)</w:t>
            </w:r>
          </w:p>
          <w:p w:rsidR="0003160D" w:rsidRDefault="0003160D" w:rsidP="00F15EE3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Pr="00C75F60" w:rsidRDefault="0003160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2018р.-</w:t>
            </w:r>
            <w:r w:rsidR="00F15EE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F15EE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 </w:t>
            </w:r>
          </w:p>
          <w:p w:rsidR="0003160D" w:rsidRPr="00C75F60" w:rsidRDefault="0003160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2019р. </w:t>
            </w:r>
            <w:r w:rsidR="00F15EE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  <w:r w:rsidR="00F15EE3"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,0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3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конфіденційності при веденні обліку статусних дітей</w:t>
            </w:r>
          </w:p>
        </w:tc>
      </w:tr>
      <w:tr w:rsidR="00C75F60" w:rsidTr="00F15EE3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60" w:rsidRDefault="00C75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60" w:rsidRPr="00C75F60" w:rsidRDefault="00C75F60" w:rsidP="00C75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60" w:rsidRDefault="00C75F60" w:rsidP="00F15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60" w:rsidRDefault="00C75F6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60" w:rsidRDefault="00C75F6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60" w:rsidRDefault="00C75F6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60" w:rsidRPr="00C75F60" w:rsidRDefault="00C75F60" w:rsidP="00C75F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F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60" w:rsidRDefault="00C75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3160D" w:rsidRDefault="0003160D" w:rsidP="000316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160D" w:rsidRDefault="0003160D" w:rsidP="000316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D5AD2" w:rsidRDefault="0003160D" w:rsidP="0003160D">
      <w:r>
        <w:rPr>
          <w:sz w:val="20"/>
          <w:szCs w:val="20"/>
          <w:lang w:val="uk-UA"/>
        </w:rPr>
        <w:t xml:space="preserve">     </w:t>
      </w:r>
    </w:p>
    <w:sectPr w:rsidR="005D5AD2" w:rsidSect="004F148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C"/>
    <w:rsid w:val="0003160D"/>
    <w:rsid w:val="000D0225"/>
    <w:rsid w:val="001F0EAA"/>
    <w:rsid w:val="004F1488"/>
    <w:rsid w:val="0051219C"/>
    <w:rsid w:val="005A675D"/>
    <w:rsid w:val="005D5AD2"/>
    <w:rsid w:val="006A7C10"/>
    <w:rsid w:val="0081043A"/>
    <w:rsid w:val="00B3656F"/>
    <w:rsid w:val="00C57733"/>
    <w:rsid w:val="00C75F60"/>
    <w:rsid w:val="00D414C7"/>
    <w:rsid w:val="00DD32B9"/>
    <w:rsid w:val="00F1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5052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Rada</cp:lastModifiedBy>
  <cp:revision>5</cp:revision>
  <dcterms:created xsi:type="dcterms:W3CDTF">2017-12-04T14:07:00Z</dcterms:created>
  <dcterms:modified xsi:type="dcterms:W3CDTF">2017-12-05T07:57:00Z</dcterms:modified>
</cp:coreProperties>
</file>