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4" w:rsidRDefault="002D30F4" w:rsidP="00A158DA">
      <w:pPr>
        <w:tabs>
          <w:tab w:val="left" w:pos="5387"/>
          <w:tab w:val="left" w:pos="59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Додаток</w:t>
      </w:r>
    </w:p>
    <w:p w:rsidR="002D30F4" w:rsidRDefault="002D30F4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до рішення 17 позачергової  </w:t>
      </w:r>
      <w:r>
        <w:rPr>
          <w:lang w:val="uk-UA"/>
        </w:rPr>
        <w:t xml:space="preserve">сесії </w:t>
      </w:r>
    </w:p>
    <w:p w:rsidR="002D30F4" w:rsidRDefault="002D30F4" w:rsidP="00A158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районної ради</w:t>
      </w:r>
      <w:r>
        <w:rPr>
          <w:lang w:val="uk-UA"/>
        </w:rPr>
        <w:t xml:space="preserve"> </w:t>
      </w:r>
    </w:p>
    <w:p w:rsidR="002D30F4" w:rsidRDefault="002D30F4" w:rsidP="00A158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7 скликання </w:t>
      </w:r>
    </w:p>
    <w:p w:rsidR="002D30F4" w:rsidRDefault="002D30F4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__  грудня 2017 № </w:t>
      </w:r>
    </w:p>
    <w:p w:rsidR="002D30F4" w:rsidRDefault="002D30F4" w:rsidP="00A158DA">
      <w:pPr>
        <w:rPr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7 скликання 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 рік</w:t>
      </w:r>
    </w:p>
    <w:p w:rsidR="002D30F4" w:rsidRDefault="002D30F4" w:rsidP="00A158DA">
      <w:pPr>
        <w:rPr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Питання, що пропонуються для розгляду на пленарних засіданнях районної ради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квартал</w:t>
      </w:r>
    </w:p>
    <w:p w:rsidR="00A158DA" w:rsidRDefault="00A158DA" w:rsidP="00A158DA">
      <w:pPr>
        <w:jc w:val="center"/>
        <w:rPr>
          <w:b/>
          <w:sz w:val="28"/>
          <w:szCs w:val="28"/>
          <w:lang w:val="uk-UA"/>
        </w:rPr>
      </w:pPr>
    </w:p>
    <w:p w:rsidR="00A158DA" w:rsidRDefault="002D30F4" w:rsidP="00A158DA">
      <w:pPr>
        <w:ind w:firstLine="705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здійснення  адміністрацією делегованих їй повноважень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радою.</w:t>
      </w:r>
    </w:p>
    <w:p w:rsidR="002D30F4" w:rsidRDefault="002D30F4" w:rsidP="00A158D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управління, відділи районної державної адміністрації,  президія районної ради, виконавчий апарат районної ради</w:t>
      </w:r>
    </w:p>
    <w:p w:rsidR="00A158DA" w:rsidRDefault="002D30F4" w:rsidP="00A158DA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стан законності, боротьби зі злочинністю, охорони громадського порядку та виконання Єдиної комплексної правоохоронної програми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району.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Готують: </w:t>
      </w:r>
      <w:proofErr w:type="spellStart"/>
      <w:r>
        <w:rPr>
          <w:i/>
          <w:sz w:val="28"/>
          <w:szCs w:val="28"/>
          <w:lang w:val="uk-UA"/>
        </w:rPr>
        <w:t>Чечельницьке</w:t>
      </w:r>
      <w:proofErr w:type="spellEnd"/>
      <w:r>
        <w:rPr>
          <w:i/>
          <w:sz w:val="28"/>
          <w:szCs w:val="28"/>
          <w:lang w:val="uk-UA"/>
        </w:rPr>
        <w:t xml:space="preserve"> відділення поліції </w:t>
      </w:r>
      <w:proofErr w:type="spellStart"/>
      <w:r>
        <w:rPr>
          <w:i/>
          <w:sz w:val="28"/>
          <w:szCs w:val="28"/>
          <w:lang w:val="uk-UA"/>
        </w:rPr>
        <w:t>Бершадського</w:t>
      </w:r>
      <w:proofErr w:type="spellEnd"/>
      <w:r>
        <w:rPr>
          <w:i/>
          <w:sz w:val="28"/>
          <w:szCs w:val="28"/>
          <w:lang w:val="uk-UA"/>
        </w:rPr>
        <w:t xml:space="preserve"> відділу поліції ГУ НПУ, постійна комісія районної  ради з питань регламенту, депутатської діяльності та етики, зміцнення законності і правопорядку</w:t>
      </w:r>
    </w:p>
    <w:p w:rsidR="002D30F4" w:rsidRDefault="002D30F4" w:rsidP="00A158DA">
      <w:pPr>
        <w:tabs>
          <w:tab w:val="left" w:pos="540"/>
          <w:tab w:val="left" w:pos="720"/>
          <w:tab w:val="left" w:pos="1980"/>
        </w:tabs>
        <w:jc w:val="both"/>
        <w:rPr>
          <w:i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квартал</w:t>
      </w:r>
    </w:p>
    <w:p w:rsidR="00A158DA" w:rsidRDefault="00A158DA" w:rsidP="00A158DA">
      <w:pPr>
        <w:jc w:val="center"/>
        <w:rPr>
          <w:b/>
          <w:sz w:val="28"/>
          <w:szCs w:val="28"/>
          <w:lang w:val="uk-UA"/>
        </w:rPr>
      </w:pPr>
    </w:p>
    <w:p w:rsidR="00A158DA" w:rsidRDefault="002D30F4" w:rsidP="00A158DA">
      <w:pPr>
        <w:ind w:firstLine="705"/>
        <w:jc w:val="both"/>
        <w:rPr>
          <w:i/>
          <w:sz w:val="28"/>
          <w:szCs w:val="28"/>
          <w:lang w:val="uk-UA"/>
        </w:rPr>
      </w:pPr>
      <w:r>
        <w:rPr>
          <w:color w:val="393939"/>
          <w:sz w:val="28"/>
          <w:szCs w:val="28"/>
          <w:shd w:val="clear" w:color="auto" w:fill="FFFFFF"/>
          <w:lang w:val="uk-UA"/>
        </w:rPr>
        <w:t>1</w:t>
      </w:r>
      <w:r>
        <w:rPr>
          <w:color w:val="393939"/>
          <w:sz w:val="28"/>
          <w:szCs w:val="28"/>
          <w:shd w:val="clear" w:color="auto" w:fill="FFFFFF"/>
          <w:lang w:val="uk-UA"/>
        </w:rPr>
        <w:t>. Про хід виконання ц</w:t>
      </w:r>
      <w:proofErr w:type="spellStart"/>
      <w:r>
        <w:rPr>
          <w:color w:val="393939"/>
          <w:sz w:val="28"/>
          <w:szCs w:val="28"/>
          <w:shd w:val="clear" w:color="auto" w:fill="FFFFFF"/>
        </w:rPr>
        <w:t>ільов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соціальн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Програм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>и</w:t>
      </w:r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розвитку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фізичної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культури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і спорту у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Чечельницькому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районі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2017–2020 роки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Готують: сектор молоді і спорту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райдержадміністрації, постійна комісія з питань соціального захисту населення, освіти, культури, охорони здоров</w:t>
      </w:r>
      <w:r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>я, спорту та туризму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квартал</w:t>
      </w:r>
    </w:p>
    <w:p w:rsidR="00A158DA" w:rsidRDefault="00A158DA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>
        <w:rPr>
          <w:color w:val="393939"/>
          <w:sz w:val="28"/>
          <w:szCs w:val="28"/>
          <w:shd w:val="clear" w:color="auto" w:fill="FFFFFF"/>
          <w:lang w:val="uk-UA"/>
        </w:rPr>
        <w:tab/>
        <w:t>1.Про хід виконання р</w:t>
      </w:r>
      <w:proofErr w:type="spellStart"/>
      <w:r>
        <w:rPr>
          <w:color w:val="393939"/>
          <w:sz w:val="28"/>
          <w:szCs w:val="28"/>
          <w:shd w:val="clear" w:color="auto" w:fill="FFFFFF"/>
        </w:rPr>
        <w:t>айонн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r>
        <w:rPr>
          <w:color w:val="393939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color w:val="393939"/>
          <w:sz w:val="28"/>
          <w:szCs w:val="28"/>
          <w:shd w:val="clear" w:color="auto" w:fill="FFFFFF"/>
        </w:rPr>
        <w:t>омплексн</w:t>
      </w:r>
      <w:r>
        <w:rPr>
          <w:color w:val="393939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r>
        <w:rPr>
          <w:color w:val="393939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рограм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>и</w:t>
      </w:r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надання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населенню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субсидій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відшкодування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витрат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оплату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житлово-комунальних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послуг</w:t>
      </w:r>
      <w:proofErr w:type="spellEnd"/>
      <w:r>
        <w:rPr>
          <w:color w:val="393939"/>
          <w:sz w:val="28"/>
          <w:szCs w:val="28"/>
          <w:shd w:val="clear" w:color="auto" w:fill="FFFFFF"/>
        </w:rPr>
        <w:t>,</w:t>
      </w:r>
      <w:r>
        <w:rPr>
          <w:color w:val="393939"/>
          <w:sz w:val="28"/>
          <w:szCs w:val="28"/>
          <w:shd w:val="clear" w:color="auto" w:fill="FFFFFF"/>
          <w:lang w:val="uk-UA"/>
        </w:rPr>
        <w:t xml:space="preserve"> придбання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скрапленого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газу, твердого та 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рідкого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пічного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побутового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палива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2015-2019 роки</w:t>
      </w:r>
      <w:r>
        <w:rPr>
          <w:color w:val="393939"/>
          <w:sz w:val="28"/>
          <w:szCs w:val="28"/>
          <w:shd w:val="clear" w:color="auto" w:fill="FFFFFF"/>
          <w:lang w:val="uk-UA"/>
        </w:rPr>
        <w:t>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Готують: управління праці та соціального захисту населення,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райдержадміністрації, постійна комісія районної ради з питань соціального захисту населення, освіти, культури, охорони здоров’я, спорту та туризму</w:t>
      </w:r>
    </w:p>
    <w:p w:rsidR="002D30F4" w:rsidRDefault="002D30F4" w:rsidP="00A158D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 Про </w:t>
      </w:r>
      <w:r>
        <w:rPr>
          <w:color w:val="393939"/>
          <w:sz w:val="28"/>
          <w:szCs w:val="28"/>
          <w:shd w:val="clear" w:color="auto" w:fill="FFFFFF"/>
          <w:lang w:val="uk-UA"/>
        </w:rPr>
        <w:t>р</w:t>
      </w:r>
      <w:proofErr w:type="spellStart"/>
      <w:r>
        <w:rPr>
          <w:color w:val="393939"/>
          <w:sz w:val="28"/>
          <w:szCs w:val="28"/>
          <w:shd w:val="clear" w:color="auto" w:fill="FFFFFF"/>
        </w:rPr>
        <w:t>айонн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>у</w:t>
      </w:r>
      <w:r>
        <w:rPr>
          <w:color w:val="393939"/>
          <w:sz w:val="28"/>
          <w:szCs w:val="28"/>
          <w:shd w:val="clear" w:color="auto" w:fill="FFFFFF"/>
        </w:rPr>
        <w:t xml:space="preserve"> </w:t>
      </w:r>
      <w:r>
        <w:rPr>
          <w:color w:val="393939"/>
          <w:sz w:val="28"/>
          <w:szCs w:val="28"/>
          <w:shd w:val="clear" w:color="auto" w:fill="FFFFFF"/>
          <w:lang w:val="uk-UA"/>
        </w:rPr>
        <w:t>П</w:t>
      </w:r>
      <w:proofErr w:type="spellStart"/>
      <w:r>
        <w:rPr>
          <w:color w:val="393939"/>
          <w:sz w:val="28"/>
          <w:szCs w:val="28"/>
          <w:shd w:val="clear" w:color="auto" w:fill="FFFFFF"/>
        </w:rPr>
        <w:t>рограм</w:t>
      </w:r>
      <w:proofErr w:type="spellEnd"/>
      <w:r>
        <w:rPr>
          <w:color w:val="393939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відпочинку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оздоровлення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393939"/>
          <w:sz w:val="28"/>
          <w:szCs w:val="28"/>
          <w:shd w:val="clear" w:color="auto" w:fill="FFFFFF"/>
        </w:rPr>
        <w:t>молоді</w:t>
      </w:r>
      <w:proofErr w:type="spellEnd"/>
      <w:r>
        <w:rPr>
          <w:color w:val="393939"/>
          <w:sz w:val="28"/>
          <w:szCs w:val="28"/>
          <w:shd w:val="clear" w:color="auto" w:fill="FFFFFF"/>
        </w:rPr>
        <w:t xml:space="preserve"> на 2014-2018 роки</w:t>
      </w:r>
      <w:r>
        <w:rPr>
          <w:color w:val="393939"/>
          <w:sz w:val="28"/>
          <w:szCs w:val="28"/>
          <w:shd w:val="clear" w:color="auto" w:fill="FFFFFF"/>
          <w:lang w:val="uk-UA"/>
        </w:rPr>
        <w:t>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Готують: сектор молоді і спорту, відділ освіти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райдержадміністрації, постійна комісія районної ради з питань соціального захисту населення, освіти, культури, охорони здоров’я, спорту та туризму</w:t>
      </w:r>
    </w:p>
    <w:p w:rsidR="002D30F4" w:rsidRDefault="002D30F4" w:rsidP="00A158DA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2D30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квартал</w:t>
      </w:r>
    </w:p>
    <w:p w:rsidR="002D30F4" w:rsidRDefault="002D30F4" w:rsidP="00A158D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голови районної ради про свою діяльність з листопада 2017 року по листопад 2018 року.  </w:t>
      </w:r>
    </w:p>
    <w:p w:rsidR="002D30F4" w:rsidRDefault="002D30F4" w:rsidP="00A158DA">
      <w:pPr>
        <w:tabs>
          <w:tab w:val="left" w:pos="426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 президія, виконавчий апарат  районної  ради</w:t>
      </w:r>
    </w:p>
    <w:p w:rsidR="002D30F4" w:rsidRDefault="002D30F4" w:rsidP="00A158D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програму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на 2019 рік.</w:t>
      </w:r>
    </w:p>
    <w:p w:rsidR="002D30F4" w:rsidRDefault="002D30F4" w:rsidP="00A158DA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управління та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відділи  районної державної  адміністрації, постійні  комісії районної ради</w:t>
      </w:r>
    </w:p>
    <w:p w:rsidR="002D30F4" w:rsidRDefault="002D30F4" w:rsidP="00A158DA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3.   Про районний бюджет на 2019 рік.</w:t>
      </w:r>
    </w:p>
    <w:p w:rsidR="002D30F4" w:rsidRDefault="002D30F4" w:rsidP="00A158DA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фінансове управління районної державної адміністрації, постійна комісія районної ради з питань бюджету  та  комунальної власності</w:t>
      </w:r>
    </w:p>
    <w:p w:rsidR="002D30F4" w:rsidRDefault="002D30F4" w:rsidP="00A158DA">
      <w:pPr>
        <w:tabs>
          <w:tab w:val="left" w:pos="990"/>
          <w:tab w:val="center" w:pos="4950"/>
        </w:tabs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2D30F4" w:rsidRDefault="002D30F4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П. Організаційні заходи</w:t>
      </w:r>
    </w:p>
    <w:p w:rsidR="00A158DA" w:rsidRDefault="00A158D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D30F4" w:rsidRDefault="002D30F4" w:rsidP="00A158D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1. Участь у підготовці і проведенні пленарних засідань районної ради, засідань президії,  постійних комісій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Підготовка та проведення засідань Координаційної ради з питань місцевого самоврядування при голові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Участь у діяльності робочих груп з підготовки питань для розгляду на пленарних засіданнях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Участь у підготовці та проведенні навчання депутатів районної ради та посадових осіб місцевого самоврядування.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     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  <w:t xml:space="preserve"> </w:t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9. Здійснення заходів щодо контролю за виконанням рішень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Організація прийому виборців керівництвом та депутатами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Проведення семінарів, нарад з працівниками органів місцевого самоврядування району з питань організації роботи рад.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Проведення навчання депутатів районної ради.</w:t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 підготовці та проведенні заходів по відзначенню державних свят.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 Забезпечення гласності в роботі районної ради та її органів. Сприяння редакції  КП «Районна газета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Вінницької області» у підготовці матеріалів про діяльність органів місцевого самоврядування.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2D30F4" w:rsidRDefault="002D30F4" w:rsidP="00A158DA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lang w:val="uk-UA"/>
        </w:rPr>
      </w:pPr>
      <w:r>
        <w:rPr>
          <w:lang w:val="uk-UA"/>
        </w:rPr>
        <w:tab/>
      </w:r>
    </w:p>
    <w:p w:rsidR="002D30F4" w:rsidRDefault="002D30F4" w:rsidP="00A158DA">
      <w:pPr>
        <w:rPr>
          <w:lang w:val="uk-UA"/>
        </w:rPr>
      </w:pPr>
    </w:p>
    <w:p w:rsidR="002D30F4" w:rsidRDefault="002D30F4" w:rsidP="00A158DA">
      <w:pPr>
        <w:rPr>
          <w:lang w:val="uk-UA"/>
        </w:rPr>
      </w:pPr>
    </w:p>
    <w:p w:rsidR="000D4712" w:rsidRPr="002D30F4" w:rsidRDefault="000D4712" w:rsidP="00A158DA">
      <w:pPr>
        <w:rPr>
          <w:lang w:val="uk-UA"/>
        </w:rPr>
      </w:pPr>
    </w:p>
    <w:sectPr w:rsidR="000D4712" w:rsidRPr="002D30F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8"/>
    <w:rsid w:val="000D4712"/>
    <w:rsid w:val="002D1CF0"/>
    <w:rsid w:val="002D30F4"/>
    <w:rsid w:val="00666158"/>
    <w:rsid w:val="00A158DA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2017-12-08T10:30:00Z</dcterms:created>
  <dcterms:modified xsi:type="dcterms:W3CDTF">2017-12-08T10:46:00Z</dcterms:modified>
</cp:coreProperties>
</file>