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85" w:rsidRPr="00175185" w:rsidRDefault="00175185" w:rsidP="00175185">
      <w:pPr>
        <w:spacing w:before="220"/>
        <w:ind w:right="-3"/>
        <w:rPr>
          <w:sz w:val="24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75185">
        <w:rPr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175185">
        <w:rPr>
          <w:sz w:val="24"/>
          <w:szCs w:val="24"/>
        </w:rPr>
        <w:t xml:space="preserve"> Додаток</w:t>
      </w:r>
    </w:p>
    <w:p w:rsidR="00175185" w:rsidRPr="00175185" w:rsidRDefault="00175185" w:rsidP="00175185">
      <w:pPr>
        <w:ind w:right="-3"/>
        <w:jc w:val="both"/>
        <w:rPr>
          <w:sz w:val="24"/>
          <w:szCs w:val="24"/>
        </w:rPr>
      </w:pPr>
      <w:r w:rsidRPr="00175185">
        <w:rPr>
          <w:sz w:val="24"/>
          <w:szCs w:val="24"/>
        </w:rPr>
        <w:t xml:space="preserve">                                                                           </w:t>
      </w:r>
      <w:r w:rsidRPr="00175185">
        <w:rPr>
          <w:sz w:val="24"/>
          <w:szCs w:val="24"/>
        </w:rPr>
        <w:tab/>
      </w:r>
      <w:r w:rsidRPr="00175185">
        <w:rPr>
          <w:sz w:val="24"/>
          <w:szCs w:val="24"/>
        </w:rPr>
        <w:tab/>
      </w:r>
      <w:r w:rsidRPr="00175185">
        <w:rPr>
          <w:sz w:val="24"/>
          <w:szCs w:val="24"/>
        </w:rPr>
        <w:tab/>
      </w:r>
      <w:r w:rsidRPr="00175185">
        <w:rPr>
          <w:sz w:val="24"/>
          <w:szCs w:val="24"/>
        </w:rPr>
        <w:tab/>
      </w:r>
      <w:r w:rsidRPr="00175185">
        <w:rPr>
          <w:sz w:val="24"/>
          <w:szCs w:val="24"/>
        </w:rPr>
        <w:tab/>
        <w:t xml:space="preserve">                                       до рішення 17 позачергової  сесії </w:t>
      </w:r>
    </w:p>
    <w:p w:rsidR="00175185" w:rsidRPr="00175185" w:rsidRDefault="00175185" w:rsidP="00175185">
      <w:pPr>
        <w:ind w:right="-3"/>
        <w:jc w:val="both"/>
        <w:rPr>
          <w:sz w:val="24"/>
          <w:szCs w:val="24"/>
        </w:rPr>
      </w:pPr>
      <w:r w:rsidRPr="0017518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proofErr w:type="spellStart"/>
      <w:r w:rsidRPr="00175185">
        <w:rPr>
          <w:sz w:val="24"/>
          <w:szCs w:val="24"/>
        </w:rPr>
        <w:t>Чечельницької</w:t>
      </w:r>
      <w:proofErr w:type="spellEnd"/>
      <w:r w:rsidRPr="00175185">
        <w:rPr>
          <w:sz w:val="24"/>
          <w:szCs w:val="24"/>
        </w:rPr>
        <w:t xml:space="preserve"> районної ради  7 скликання                                                                                                                                                                                                                </w:t>
      </w:r>
    </w:p>
    <w:p w:rsidR="00175185" w:rsidRPr="00175185" w:rsidRDefault="00175185" w:rsidP="00175185">
      <w:pPr>
        <w:ind w:right="-3"/>
        <w:jc w:val="both"/>
        <w:rPr>
          <w:sz w:val="24"/>
          <w:szCs w:val="24"/>
        </w:rPr>
      </w:pPr>
      <w:r w:rsidRPr="00175185">
        <w:rPr>
          <w:sz w:val="24"/>
          <w:szCs w:val="24"/>
        </w:rPr>
        <w:tab/>
      </w:r>
      <w:r w:rsidRPr="00175185">
        <w:rPr>
          <w:sz w:val="24"/>
          <w:szCs w:val="24"/>
        </w:rPr>
        <w:tab/>
      </w:r>
      <w:r w:rsidRPr="00175185">
        <w:rPr>
          <w:sz w:val="24"/>
          <w:szCs w:val="24"/>
        </w:rPr>
        <w:tab/>
      </w:r>
      <w:r w:rsidRPr="00175185">
        <w:rPr>
          <w:sz w:val="24"/>
          <w:szCs w:val="24"/>
        </w:rPr>
        <w:tab/>
      </w:r>
      <w:r w:rsidRPr="00175185">
        <w:rPr>
          <w:sz w:val="24"/>
          <w:szCs w:val="24"/>
        </w:rPr>
        <w:tab/>
      </w:r>
      <w:r w:rsidRPr="00175185">
        <w:rPr>
          <w:sz w:val="24"/>
          <w:szCs w:val="24"/>
        </w:rPr>
        <w:tab/>
      </w:r>
      <w:r w:rsidRPr="00175185">
        <w:rPr>
          <w:sz w:val="24"/>
          <w:szCs w:val="24"/>
        </w:rPr>
        <w:tab/>
      </w:r>
      <w:r w:rsidRPr="00175185">
        <w:rPr>
          <w:sz w:val="24"/>
          <w:szCs w:val="24"/>
        </w:rPr>
        <w:tab/>
      </w:r>
      <w:r w:rsidRPr="00175185">
        <w:rPr>
          <w:sz w:val="24"/>
          <w:szCs w:val="24"/>
        </w:rPr>
        <w:tab/>
      </w:r>
      <w:r w:rsidRPr="00175185">
        <w:rPr>
          <w:sz w:val="24"/>
          <w:szCs w:val="24"/>
        </w:rPr>
        <w:tab/>
      </w:r>
      <w:r w:rsidRPr="00175185">
        <w:rPr>
          <w:sz w:val="24"/>
          <w:szCs w:val="24"/>
        </w:rPr>
        <w:tab/>
      </w:r>
      <w:r w:rsidRPr="00175185">
        <w:rPr>
          <w:sz w:val="24"/>
          <w:szCs w:val="24"/>
        </w:rPr>
        <w:tab/>
      </w:r>
      <w:r w:rsidRPr="00175185">
        <w:rPr>
          <w:sz w:val="24"/>
          <w:szCs w:val="24"/>
        </w:rPr>
        <w:tab/>
        <w:t xml:space="preserve">       </w:t>
      </w:r>
      <w:r w:rsidR="00EC5773">
        <w:rPr>
          <w:sz w:val="24"/>
          <w:szCs w:val="24"/>
        </w:rPr>
        <w:t xml:space="preserve">         15 грудня 2017 № 322</w:t>
      </w:r>
      <w:bookmarkStart w:id="0" w:name="_GoBack"/>
      <w:bookmarkEnd w:id="0"/>
    </w:p>
    <w:p w:rsidR="00175185" w:rsidRPr="00696B8F" w:rsidRDefault="00175185" w:rsidP="00175185">
      <w:pPr>
        <w:ind w:right="-3"/>
        <w:jc w:val="both"/>
        <w:rPr>
          <w:sz w:val="24"/>
          <w:szCs w:val="24"/>
        </w:rPr>
      </w:pPr>
      <w:r w:rsidRPr="00696B8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696B8F">
        <w:rPr>
          <w:sz w:val="24"/>
          <w:szCs w:val="24"/>
        </w:rPr>
        <w:t xml:space="preserve">    (</w:t>
      </w:r>
      <w:proofErr w:type="spellStart"/>
      <w:r w:rsidRPr="00696B8F">
        <w:rPr>
          <w:sz w:val="24"/>
          <w:szCs w:val="24"/>
        </w:rPr>
        <w:t>грн</w:t>
      </w:r>
      <w:proofErr w:type="spellEnd"/>
      <w:r w:rsidRPr="00696B8F">
        <w:rPr>
          <w:sz w:val="24"/>
          <w:szCs w:val="24"/>
        </w:rPr>
        <w:t>)</w:t>
      </w:r>
    </w:p>
    <w:tbl>
      <w:tblPr>
        <w:tblW w:w="1592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4023"/>
        <w:gridCol w:w="1640"/>
        <w:gridCol w:w="4023"/>
        <w:gridCol w:w="1096"/>
        <w:gridCol w:w="1134"/>
        <w:gridCol w:w="1134"/>
        <w:gridCol w:w="54"/>
        <w:gridCol w:w="1080"/>
        <w:gridCol w:w="54"/>
        <w:gridCol w:w="1030"/>
      </w:tblGrid>
      <w:tr w:rsidR="00175185" w:rsidRPr="005C1DE4" w:rsidTr="00E3373A">
        <w:tc>
          <w:tcPr>
            <w:tcW w:w="15925" w:type="dxa"/>
            <w:gridSpan w:val="11"/>
          </w:tcPr>
          <w:p w:rsidR="00175185" w:rsidRPr="005C1DE4" w:rsidRDefault="00175185" w:rsidP="00E3373A">
            <w:pPr>
              <w:shd w:val="clear" w:color="auto" w:fill="FFFFFF"/>
              <w:ind w:right="17"/>
              <w:jc w:val="center"/>
              <w:rPr>
                <w:b/>
                <w:spacing w:val="-9"/>
                <w:sz w:val="28"/>
                <w:szCs w:val="28"/>
                <w:lang w:val="ru-RU" w:eastAsia="ru-RU"/>
              </w:rPr>
            </w:pPr>
            <w:r w:rsidRPr="005C1DE4">
              <w:rPr>
                <w:b/>
                <w:spacing w:val="-9"/>
                <w:sz w:val="28"/>
                <w:szCs w:val="28"/>
                <w:lang w:val="ru-RU" w:eastAsia="ru-RU"/>
              </w:rPr>
              <w:t xml:space="preserve">4.  </w:t>
            </w:r>
            <w:proofErr w:type="spellStart"/>
            <w:r w:rsidRPr="005C1DE4">
              <w:rPr>
                <w:b/>
                <w:spacing w:val="-9"/>
                <w:sz w:val="28"/>
                <w:szCs w:val="28"/>
                <w:lang w:val="ru-RU" w:eastAsia="ru-RU"/>
              </w:rPr>
              <w:t>Надання</w:t>
            </w:r>
            <w:proofErr w:type="spellEnd"/>
            <w:r w:rsidRPr="005C1DE4">
              <w:rPr>
                <w:b/>
                <w:spacing w:val="-9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C1DE4">
              <w:rPr>
                <w:b/>
                <w:spacing w:val="-9"/>
                <w:sz w:val="28"/>
                <w:szCs w:val="28"/>
                <w:lang w:val="ru-RU" w:eastAsia="ru-RU"/>
              </w:rPr>
              <w:t>допомоги</w:t>
            </w:r>
            <w:proofErr w:type="spellEnd"/>
            <w:r w:rsidRPr="005C1DE4">
              <w:rPr>
                <w:b/>
                <w:spacing w:val="-9"/>
                <w:sz w:val="28"/>
                <w:szCs w:val="28"/>
                <w:lang w:val="ru-RU" w:eastAsia="ru-RU"/>
              </w:rPr>
              <w:t xml:space="preserve">  </w:t>
            </w:r>
            <w:proofErr w:type="gramStart"/>
            <w:r w:rsidRPr="005C1DE4">
              <w:rPr>
                <w:b/>
                <w:spacing w:val="-9"/>
                <w:sz w:val="28"/>
                <w:szCs w:val="28"/>
                <w:lang w:val="ru-RU" w:eastAsia="ru-RU"/>
              </w:rPr>
              <w:t>районному</w:t>
            </w:r>
            <w:proofErr w:type="gramEnd"/>
            <w:r w:rsidRPr="005C1DE4">
              <w:rPr>
                <w:b/>
                <w:spacing w:val="-9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C1DE4">
              <w:rPr>
                <w:b/>
                <w:spacing w:val="-9"/>
                <w:sz w:val="28"/>
                <w:szCs w:val="28"/>
                <w:lang w:val="ru-RU" w:eastAsia="ru-RU"/>
              </w:rPr>
              <w:t>військовому</w:t>
            </w:r>
            <w:proofErr w:type="spellEnd"/>
            <w:r w:rsidRPr="005C1DE4">
              <w:rPr>
                <w:b/>
                <w:spacing w:val="-9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C1DE4">
              <w:rPr>
                <w:b/>
                <w:spacing w:val="-9"/>
                <w:sz w:val="28"/>
                <w:szCs w:val="28"/>
                <w:lang w:val="ru-RU" w:eastAsia="ru-RU"/>
              </w:rPr>
              <w:t>комісаріату</w:t>
            </w:r>
            <w:proofErr w:type="spellEnd"/>
            <w:r w:rsidRPr="005C1DE4">
              <w:rPr>
                <w:b/>
                <w:spacing w:val="-9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C1DE4">
              <w:rPr>
                <w:b/>
                <w:spacing w:val="-9"/>
                <w:sz w:val="28"/>
                <w:szCs w:val="28"/>
                <w:lang w:val="ru-RU" w:eastAsia="ru-RU"/>
              </w:rPr>
              <w:t>військовим</w:t>
            </w:r>
            <w:proofErr w:type="spellEnd"/>
            <w:r w:rsidRPr="005C1DE4">
              <w:rPr>
                <w:b/>
                <w:spacing w:val="-9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C1DE4">
              <w:rPr>
                <w:b/>
                <w:spacing w:val="-9"/>
                <w:sz w:val="28"/>
                <w:szCs w:val="28"/>
                <w:lang w:val="ru-RU" w:eastAsia="ru-RU"/>
              </w:rPr>
              <w:t>частинам</w:t>
            </w:r>
            <w:proofErr w:type="spellEnd"/>
          </w:p>
          <w:p w:rsidR="00175185" w:rsidRPr="005C1DE4" w:rsidRDefault="00175185" w:rsidP="00E3373A">
            <w:pPr>
              <w:shd w:val="clear" w:color="auto" w:fill="FFFFFF"/>
              <w:ind w:right="17"/>
              <w:jc w:val="center"/>
              <w:rPr>
                <w:b/>
                <w:spacing w:val="-9"/>
                <w:sz w:val="28"/>
                <w:szCs w:val="28"/>
                <w:lang w:val="ru-RU" w:eastAsia="ru-RU"/>
              </w:rPr>
            </w:pPr>
            <w:proofErr w:type="spellStart"/>
            <w:r w:rsidRPr="005C1DE4">
              <w:rPr>
                <w:b/>
                <w:spacing w:val="-9"/>
                <w:sz w:val="28"/>
                <w:szCs w:val="28"/>
                <w:lang w:val="ru-RU" w:eastAsia="ru-RU"/>
              </w:rPr>
              <w:t>Збройних</w:t>
            </w:r>
            <w:proofErr w:type="spellEnd"/>
            <w:r w:rsidRPr="005C1DE4">
              <w:rPr>
                <w:b/>
                <w:spacing w:val="-9"/>
                <w:sz w:val="28"/>
                <w:szCs w:val="28"/>
                <w:lang w:val="ru-RU" w:eastAsia="ru-RU"/>
              </w:rPr>
              <w:t xml:space="preserve"> Сил </w:t>
            </w:r>
            <w:proofErr w:type="spellStart"/>
            <w:r w:rsidRPr="005C1DE4">
              <w:rPr>
                <w:b/>
                <w:spacing w:val="-9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5C1DE4">
              <w:rPr>
                <w:b/>
                <w:spacing w:val="-9"/>
                <w:sz w:val="28"/>
                <w:szCs w:val="28"/>
                <w:lang w:val="ru-RU" w:eastAsia="ru-RU"/>
              </w:rPr>
              <w:t xml:space="preserve">,  </w:t>
            </w:r>
            <w:proofErr w:type="spellStart"/>
            <w:r w:rsidRPr="005C1DE4">
              <w:rPr>
                <w:b/>
                <w:spacing w:val="-9"/>
                <w:sz w:val="28"/>
                <w:szCs w:val="28"/>
                <w:lang w:val="ru-RU" w:eastAsia="ru-RU"/>
              </w:rPr>
              <w:t>іншим</w:t>
            </w:r>
            <w:proofErr w:type="spellEnd"/>
            <w:r w:rsidRPr="005C1DE4">
              <w:rPr>
                <w:b/>
                <w:spacing w:val="-9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C1DE4">
              <w:rPr>
                <w:b/>
                <w:spacing w:val="-9"/>
                <w:sz w:val="28"/>
                <w:szCs w:val="28"/>
                <w:lang w:val="ru-RU" w:eastAsia="ru-RU"/>
              </w:rPr>
              <w:t>військовим</w:t>
            </w:r>
            <w:proofErr w:type="spellEnd"/>
            <w:r w:rsidRPr="005C1DE4">
              <w:rPr>
                <w:b/>
                <w:spacing w:val="-9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C1DE4">
              <w:rPr>
                <w:b/>
                <w:spacing w:val="-9"/>
                <w:sz w:val="28"/>
                <w:szCs w:val="28"/>
                <w:lang w:val="ru-RU" w:eastAsia="ru-RU"/>
              </w:rPr>
              <w:t>формуванням</w:t>
            </w:r>
            <w:proofErr w:type="spellEnd"/>
          </w:p>
          <w:p w:rsidR="00175185" w:rsidRPr="005C1DE4" w:rsidRDefault="00175185" w:rsidP="00E3373A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</w:tc>
      </w:tr>
      <w:tr w:rsidR="00175185" w:rsidRPr="005C1DE4" w:rsidTr="00E3373A">
        <w:tc>
          <w:tcPr>
            <w:tcW w:w="657" w:type="dxa"/>
          </w:tcPr>
          <w:p w:rsidR="00175185" w:rsidRPr="005C1DE4" w:rsidRDefault="00175185" w:rsidP="00E3373A">
            <w:pPr>
              <w:tabs>
                <w:tab w:val="left" w:pos="4020"/>
              </w:tabs>
              <w:jc w:val="center"/>
              <w:rPr>
                <w:spacing w:val="-7"/>
                <w:sz w:val="28"/>
                <w:szCs w:val="28"/>
                <w:lang w:val="ru-RU" w:eastAsia="ru-RU"/>
              </w:rPr>
            </w:pPr>
            <w:r w:rsidRPr="005C1DE4">
              <w:rPr>
                <w:spacing w:val="-7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023" w:type="dxa"/>
          </w:tcPr>
          <w:p w:rsidR="00175185" w:rsidRPr="005C1DE4" w:rsidRDefault="00175185" w:rsidP="00E3373A">
            <w:pPr>
              <w:ind w:hanging="63"/>
              <w:rPr>
                <w:spacing w:val="-7"/>
                <w:sz w:val="28"/>
                <w:szCs w:val="28"/>
                <w:lang w:val="ru-RU" w:eastAsia="ru-RU"/>
              </w:rPr>
            </w:pPr>
            <w:proofErr w:type="spellStart"/>
            <w:r w:rsidRPr="005C1DE4">
              <w:rPr>
                <w:spacing w:val="-7"/>
                <w:sz w:val="28"/>
                <w:szCs w:val="28"/>
                <w:lang w:val="ru-RU" w:eastAsia="ru-RU"/>
              </w:rPr>
              <w:t>Покращення</w:t>
            </w:r>
            <w:proofErr w:type="spellEnd"/>
            <w:r w:rsidRPr="005C1DE4">
              <w:rPr>
                <w:spacing w:val="-7"/>
                <w:sz w:val="28"/>
                <w:szCs w:val="28"/>
                <w:lang w:val="ru-RU" w:eastAsia="ru-RU"/>
              </w:rPr>
              <w:t xml:space="preserve"> умов </w:t>
            </w:r>
            <w:proofErr w:type="spellStart"/>
            <w:r w:rsidRPr="005C1DE4">
              <w:rPr>
                <w:spacing w:val="-7"/>
                <w:sz w:val="28"/>
                <w:szCs w:val="28"/>
                <w:lang w:val="ru-RU" w:eastAsia="ru-RU"/>
              </w:rPr>
              <w:t>роботи</w:t>
            </w:r>
            <w:proofErr w:type="spellEnd"/>
            <w:r w:rsidRPr="005C1DE4">
              <w:rPr>
                <w:spacing w:val="-7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5C1DE4">
              <w:rPr>
                <w:spacing w:val="-7"/>
                <w:sz w:val="28"/>
                <w:szCs w:val="28"/>
                <w:lang w:val="ru-RU" w:eastAsia="ru-RU"/>
              </w:rPr>
              <w:t>районного</w:t>
            </w:r>
            <w:proofErr w:type="gramEnd"/>
            <w:r w:rsidRPr="005C1DE4">
              <w:rPr>
                <w:spacing w:val="-7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C1DE4">
              <w:rPr>
                <w:spacing w:val="-7"/>
                <w:sz w:val="28"/>
                <w:szCs w:val="28"/>
                <w:lang w:val="ru-RU" w:eastAsia="ru-RU"/>
              </w:rPr>
              <w:t>військового</w:t>
            </w:r>
            <w:proofErr w:type="spellEnd"/>
            <w:r w:rsidRPr="005C1DE4">
              <w:rPr>
                <w:spacing w:val="-7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C1DE4">
              <w:rPr>
                <w:spacing w:val="-7"/>
                <w:sz w:val="28"/>
                <w:szCs w:val="28"/>
                <w:lang w:val="ru-RU" w:eastAsia="ru-RU"/>
              </w:rPr>
              <w:t>комісаріату</w:t>
            </w:r>
            <w:proofErr w:type="spellEnd"/>
            <w:r w:rsidRPr="005C1DE4">
              <w:rPr>
                <w:spacing w:val="-7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C1DE4">
              <w:rPr>
                <w:spacing w:val="-7"/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 w:rsidRPr="005C1DE4">
              <w:rPr>
                <w:spacing w:val="-7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C1DE4">
              <w:rPr>
                <w:spacing w:val="-7"/>
                <w:sz w:val="28"/>
                <w:szCs w:val="28"/>
                <w:lang w:val="ru-RU" w:eastAsia="ru-RU"/>
              </w:rPr>
              <w:t>поточних</w:t>
            </w:r>
            <w:proofErr w:type="spellEnd"/>
            <w:r w:rsidRPr="005C1DE4">
              <w:rPr>
                <w:spacing w:val="-7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C1DE4">
              <w:rPr>
                <w:spacing w:val="-7"/>
                <w:sz w:val="28"/>
                <w:szCs w:val="28"/>
                <w:lang w:val="ru-RU" w:eastAsia="ru-RU"/>
              </w:rPr>
              <w:t>ремонтів</w:t>
            </w:r>
            <w:proofErr w:type="spellEnd"/>
            <w:r w:rsidRPr="005C1DE4">
              <w:rPr>
                <w:spacing w:val="-7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C1DE4">
              <w:rPr>
                <w:spacing w:val="-7"/>
                <w:sz w:val="28"/>
                <w:szCs w:val="28"/>
                <w:lang w:val="ru-RU" w:eastAsia="ru-RU"/>
              </w:rPr>
              <w:t>придбання</w:t>
            </w:r>
            <w:proofErr w:type="spellEnd"/>
          </w:p>
          <w:p w:rsidR="00175185" w:rsidRPr="005C1DE4" w:rsidRDefault="00175185" w:rsidP="00E3373A">
            <w:pPr>
              <w:ind w:hanging="63"/>
              <w:rPr>
                <w:spacing w:val="-7"/>
                <w:sz w:val="28"/>
                <w:szCs w:val="28"/>
                <w:lang w:val="ru-RU" w:eastAsia="ru-RU"/>
              </w:rPr>
            </w:pPr>
            <w:proofErr w:type="spellStart"/>
            <w:r w:rsidRPr="005C1DE4">
              <w:rPr>
                <w:spacing w:val="-7"/>
                <w:sz w:val="28"/>
                <w:szCs w:val="28"/>
                <w:lang w:val="ru-RU" w:eastAsia="ru-RU"/>
              </w:rPr>
              <w:t>додаткових</w:t>
            </w:r>
            <w:proofErr w:type="spellEnd"/>
            <w:r w:rsidRPr="005C1DE4">
              <w:rPr>
                <w:spacing w:val="-7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C1DE4">
              <w:rPr>
                <w:spacing w:val="-7"/>
                <w:sz w:val="28"/>
                <w:szCs w:val="28"/>
                <w:lang w:val="ru-RU" w:eastAsia="ru-RU"/>
              </w:rPr>
              <w:t>приміщень</w:t>
            </w:r>
            <w:proofErr w:type="spellEnd"/>
            <w:r w:rsidRPr="005C1DE4">
              <w:rPr>
                <w:spacing w:val="-7"/>
                <w:sz w:val="28"/>
                <w:szCs w:val="28"/>
                <w:lang w:val="ru-RU" w:eastAsia="ru-RU"/>
              </w:rPr>
              <w:t xml:space="preserve">   </w:t>
            </w:r>
          </w:p>
        </w:tc>
        <w:tc>
          <w:tcPr>
            <w:tcW w:w="1640" w:type="dxa"/>
          </w:tcPr>
          <w:p w:rsidR="00175185" w:rsidRPr="005C1DE4" w:rsidRDefault="00175185" w:rsidP="00E3373A">
            <w:pPr>
              <w:tabs>
                <w:tab w:val="left" w:pos="4020"/>
              </w:tabs>
              <w:jc w:val="center"/>
              <w:rPr>
                <w:spacing w:val="-7"/>
                <w:sz w:val="28"/>
                <w:szCs w:val="28"/>
                <w:lang w:val="ru-RU" w:eastAsia="ru-RU"/>
              </w:rPr>
            </w:pPr>
            <w:r w:rsidRPr="005C1DE4">
              <w:rPr>
                <w:noProof/>
                <w:spacing w:val="3"/>
                <w:sz w:val="28"/>
                <w:szCs w:val="28"/>
                <w:lang w:val="ru-RU" w:eastAsia="ru-RU"/>
              </w:rPr>
              <w:t>2017-2021 роки</w:t>
            </w:r>
          </w:p>
        </w:tc>
        <w:tc>
          <w:tcPr>
            <w:tcW w:w="4023" w:type="dxa"/>
          </w:tcPr>
          <w:p w:rsidR="00175185" w:rsidRPr="005C1DE4" w:rsidRDefault="00175185" w:rsidP="00E3373A">
            <w:pPr>
              <w:tabs>
                <w:tab w:val="left" w:pos="4020"/>
              </w:tabs>
              <w:rPr>
                <w:spacing w:val="-7"/>
                <w:sz w:val="28"/>
                <w:szCs w:val="28"/>
                <w:lang w:val="ru-RU" w:eastAsia="ru-RU"/>
              </w:rPr>
            </w:pPr>
            <w:r w:rsidRPr="005C1DE4">
              <w:rPr>
                <w:noProof/>
                <w:spacing w:val="3"/>
                <w:sz w:val="28"/>
                <w:szCs w:val="28"/>
                <w:lang w:val="ru-RU" w:eastAsia="ru-RU"/>
              </w:rPr>
              <w:t>Чечельницький районний військовий комісаріат, фінансове управління райдержадміністрації</w:t>
            </w:r>
          </w:p>
        </w:tc>
        <w:tc>
          <w:tcPr>
            <w:tcW w:w="1096" w:type="dxa"/>
          </w:tcPr>
          <w:p w:rsidR="00175185" w:rsidRPr="005C1DE4" w:rsidRDefault="00175185" w:rsidP="00E3373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C1DE4">
              <w:rPr>
                <w:sz w:val="28"/>
                <w:szCs w:val="28"/>
                <w:lang w:val="ru-RU" w:eastAsia="ru-RU"/>
              </w:rPr>
              <w:t>250000</w:t>
            </w:r>
          </w:p>
        </w:tc>
        <w:tc>
          <w:tcPr>
            <w:tcW w:w="1134" w:type="dxa"/>
          </w:tcPr>
          <w:p w:rsidR="00175185" w:rsidRPr="005C1DE4" w:rsidRDefault="00175185" w:rsidP="00E3373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C1DE4">
              <w:rPr>
                <w:sz w:val="28"/>
                <w:szCs w:val="28"/>
                <w:lang w:val="ru-RU" w:eastAsia="ru-RU"/>
              </w:rPr>
              <w:t>50000</w:t>
            </w:r>
          </w:p>
        </w:tc>
        <w:tc>
          <w:tcPr>
            <w:tcW w:w="1134" w:type="dxa"/>
          </w:tcPr>
          <w:p w:rsidR="00175185" w:rsidRPr="005C1DE4" w:rsidRDefault="00175185" w:rsidP="00E3373A">
            <w:pPr>
              <w:rPr>
                <w:sz w:val="28"/>
                <w:szCs w:val="28"/>
                <w:lang w:val="ru-RU" w:eastAsia="ru-RU"/>
              </w:rPr>
            </w:pPr>
            <w:r w:rsidRPr="005C1DE4">
              <w:rPr>
                <w:sz w:val="28"/>
                <w:szCs w:val="28"/>
                <w:lang w:val="ru-RU" w:eastAsia="ru-RU"/>
              </w:rPr>
              <w:t>50000</w:t>
            </w:r>
          </w:p>
        </w:tc>
        <w:tc>
          <w:tcPr>
            <w:tcW w:w="1134" w:type="dxa"/>
            <w:gridSpan w:val="2"/>
          </w:tcPr>
          <w:p w:rsidR="00175185" w:rsidRPr="005C1DE4" w:rsidRDefault="00175185" w:rsidP="00E3373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C1DE4">
              <w:rPr>
                <w:sz w:val="28"/>
                <w:szCs w:val="28"/>
                <w:lang w:val="ru-RU" w:eastAsia="ru-RU"/>
              </w:rPr>
              <w:t>50000</w:t>
            </w:r>
          </w:p>
        </w:tc>
        <w:tc>
          <w:tcPr>
            <w:tcW w:w="1084" w:type="dxa"/>
            <w:gridSpan w:val="2"/>
          </w:tcPr>
          <w:p w:rsidR="00175185" w:rsidRPr="005C1DE4" w:rsidRDefault="00175185" w:rsidP="00E3373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C1DE4">
              <w:rPr>
                <w:sz w:val="28"/>
                <w:szCs w:val="28"/>
                <w:lang w:val="ru-RU" w:eastAsia="ru-RU"/>
              </w:rPr>
              <w:t>50000</w:t>
            </w:r>
          </w:p>
        </w:tc>
      </w:tr>
      <w:tr w:rsidR="00175185" w:rsidRPr="005C1DE4" w:rsidTr="00E3373A">
        <w:tc>
          <w:tcPr>
            <w:tcW w:w="657" w:type="dxa"/>
          </w:tcPr>
          <w:p w:rsidR="00175185" w:rsidRPr="005C1DE4" w:rsidRDefault="00175185" w:rsidP="00E3373A">
            <w:pPr>
              <w:tabs>
                <w:tab w:val="left" w:pos="4020"/>
              </w:tabs>
              <w:jc w:val="center"/>
              <w:rPr>
                <w:spacing w:val="-7"/>
                <w:sz w:val="28"/>
                <w:szCs w:val="28"/>
                <w:lang w:val="ru-RU" w:eastAsia="ru-RU"/>
              </w:rPr>
            </w:pPr>
            <w:r w:rsidRPr="005C1DE4">
              <w:rPr>
                <w:spacing w:val="-7"/>
                <w:sz w:val="28"/>
                <w:szCs w:val="28"/>
                <w:lang w:val="ru-RU" w:eastAsia="ru-RU"/>
              </w:rPr>
              <w:t>1.1</w:t>
            </w:r>
          </w:p>
        </w:tc>
        <w:tc>
          <w:tcPr>
            <w:tcW w:w="4023" w:type="dxa"/>
          </w:tcPr>
          <w:p w:rsidR="00175185" w:rsidRPr="005C1DE4" w:rsidRDefault="00175185" w:rsidP="00E3373A">
            <w:pPr>
              <w:ind w:hanging="63"/>
              <w:rPr>
                <w:spacing w:val="-7"/>
                <w:sz w:val="28"/>
                <w:szCs w:val="28"/>
                <w:lang w:val="ru-RU" w:eastAsia="ru-RU"/>
              </w:rPr>
            </w:pPr>
            <w:proofErr w:type="spellStart"/>
            <w:r w:rsidRPr="005C1DE4">
              <w:rPr>
                <w:spacing w:val="-7"/>
                <w:sz w:val="28"/>
                <w:szCs w:val="28"/>
                <w:lang w:val="ru-RU" w:eastAsia="ru-RU"/>
              </w:rPr>
              <w:t>Облаштування</w:t>
            </w:r>
            <w:proofErr w:type="spellEnd"/>
            <w:r w:rsidRPr="005C1DE4">
              <w:rPr>
                <w:spacing w:val="-7"/>
                <w:sz w:val="28"/>
                <w:szCs w:val="28"/>
                <w:lang w:val="ru-RU" w:eastAsia="ru-RU"/>
              </w:rPr>
              <w:t xml:space="preserve"> плацу </w:t>
            </w:r>
          </w:p>
        </w:tc>
        <w:tc>
          <w:tcPr>
            <w:tcW w:w="1640" w:type="dxa"/>
          </w:tcPr>
          <w:p w:rsidR="00175185" w:rsidRPr="005C1DE4" w:rsidRDefault="00175185" w:rsidP="00E3373A">
            <w:pPr>
              <w:tabs>
                <w:tab w:val="left" w:pos="4020"/>
              </w:tabs>
              <w:jc w:val="center"/>
              <w:rPr>
                <w:noProof/>
                <w:spacing w:val="3"/>
                <w:sz w:val="28"/>
                <w:szCs w:val="28"/>
                <w:lang w:val="ru-RU" w:eastAsia="ru-RU"/>
              </w:rPr>
            </w:pPr>
            <w:r w:rsidRPr="005C1DE4">
              <w:rPr>
                <w:noProof/>
                <w:spacing w:val="3"/>
                <w:sz w:val="28"/>
                <w:szCs w:val="28"/>
                <w:lang w:val="ru-RU" w:eastAsia="ru-RU"/>
              </w:rPr>
              <w:t>2017 рік</w:t>
            </w:r>
          </w:p>
        </w:tc>
        <w:tc>
          <w:tcPr>
            <w:tcW w:w="4023" w:type="dxa"/>
          </w:tcPr>
          <w:p w:rsidR="00175185" w:rsidRPr="005C1DE4" w:rsidRDefault="00175185" w:rsidP="00E3373A">
            <w:pPr>
              <w:tabs>
                <w:tab w:val="left" w:pos="4020"/>
              </w:tabs>
              <w:jc w:val="both"/>
              <w:rPr>
                <w:noProof/>
                <w:spacing w:val="3"/>
                <w:sz w:val="28"/>
                <w:szCs w:val="28"/>
                <w:lang w:val="ru-RU" w:eastAsia="ru-RU"/>
              </w:rPr>
            </w:pPr>
            <w:r w:rsidRPr="005C1DE4">
              <w:rPr>
                <w:noProof/>
                <w:spacing w:val="3"/>
                <w:sz w:val="28"/>
                <w:szCs w:val="28"/>
                <w:lang w:val="ru-RU" w:eastAsia="ru-RU"/>
              </w:rPr>
              <w:t>Чечельницький районний військовий комісаріат, фінансове управління райдержадміністрації</w:t>
            </w:r>
          </w:p>
        </w:tc>
        <w:tc>
          <w:tcPr>
            <w:tcW w:w="1096" w:type="dxa"/>
          </w:tcPr>
          <w:p w:rsidR="00175185" w:rsidRPr="005C1DE4" w:rsidRDefault="00175185" w:rsidP="00E3373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C1DE4">
              <w:rPr>
                <w:sz w:val="28"/>
                <w:szCs w:val="28"/>
                <w:lang w:val="ru-RU" w:eastAsia="ru-RU"/>
              </w:rPr>
              <w:t>15000</w:t>
            </w:r>
          </w:p>
        </w:tc>
        <w:tc>
          <w:tcPr>
            <w:tcW w:w="1134" w:type="dxa"/>
          </w:tcPr>
          <w:p w:rsidR="00175185" w:rsidRPr="005C1DE4" w:rsidRDefault="00175185" w:rsidP="00E3373A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5C1DE4">
              <w:rPr>
                <w:b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188" w:type="dxa"/>
            <w:gridSpan w:val="2"/>
          </w:tcPr>
          <w:p w:rsidR="00175185" w:rsidRPr="005C1DE4" w:rsidRDefault="00175185" w:rsidP="00E3373A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5C1DE4">
              <w:rPr>
                <w:b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175185" w:rsidRPr="005C1DE4" w:rsidRDefault="00175185" w:rsidP="00E3373A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5C1DE4">
              <w:rPr>
                <w:b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030" w:type="dxa"/>
          </w:tcPr>
          <w:p w:rsidR="00175185" w:rsidRPr="005C1DE4" w:rsidRDefault="00175185" w:rsidP="00E3373A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5C1DE4">
              <w:rPr>
                <w:b/>
                <w:sz w:val="28"/>
                <w:szCs w:val="28"/>
                <w:lang w:val="ru-RU" w:eastAsia="ru-RU"/>
              </w:rPr>
              <w:t>-</w:t>
            </w:r>
          </w:p>
        </w:tc>
      </w:tr>
      <w:tr w:rsidR="00175185" w:rsidRPr="005C1DE4" w:rsidTr="00E3373A">
        <w:tc>
          <w:tcPr>
            <w:tcW w:w="657" w:type="dxa"/>
          </w:tcPr>
          <w:p w:rsidR="00175185" w:rsidRPr="005C1DE4" w:rsidRDefault="00175185" w:rsidP="00E3373A">
            <w:pPr>
              <w:tabs>
                <w:tab w:val="left" w:pos="4020"/>
              </w:tabs>
              <w:jc w:val="center"/>
              <w:rPr>
                <w:spacing w:val="-7"/>
                <w:sz w:val="28"/>
                <w:szCs w:val="28"/>
                <w:lang w:val="ru-RU" w:eastAsia="ru-RU"/>
              </w:rPr>
            </w:pPr>
            <w:r w:rsidRPr="005C1DE4">
              <w:rPr>
                <w:spacing w:val="-7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023" w:type="dxa"/>
          </w:tcPr>
          <w:p w:rsidR="00175185" w:rsidRPr="005C1DE4" w:rsidRDefault="00175185" w:rsidP="00E3373A">
            <w:pPr>
              <w:rPr>
                <w:spacing w:val="-7"/>
                <w:sz w:val="28"/>
                <w:szCs w:val="28"/>
                <w:lang w:val="ru-RU" w:eastAsia="ru-RU"/>
              </w:rPr>
            </w:pPr>
            <w:proofErr w:type="spellStart"/>
            <w:r w:rsidRPr="005C1DE4">
              <w:rPr>
                <w:spacing w:val="-7"/>
                <w:sz w:val="28"/>
                <w:szCs w:val="28"/>
                <w:lang w:val="ru-RU" w:eastAsia="ru-RU"/>
              </w:rPr>
              <w:t>Придбання</w:t>
            </w:r>
            <w:proofErr w:type="spellEnd"/>
            <w:r w:rsidRPr="005C1DE4">
              <w:rPr>
                <w:spacing w:val="-7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C1DE4">
              <w:rPr>
                <w:spacing w:val="-7"/>
                <w:sz w:val="28"/>
                <w:szCs w:val="28"/>
                <w:lang w:val="ru-RU" w:eastAsia="ru-RU"/>
              </w:rPr>
              <w:t>ком’ютерної</w:t>
            </w:r>
            <w:proofErr w:type="spellEnd"/>
            <w:r w:rsidRPr="005C1DE4">
              <w:rPr>
                <w:spacing w:val="-7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5C1DE4">
              <w:rPr>
                <w:spacing w:val="-7"/>
                <w:sz w:val="28"/>
                <w:szCs w:val="28"/>
                <w:lang w:val="ru-RU" w:eastAsia="ru-RU"/>
              </w:rPr>
              <w:t>техн</w:t>
            </w:r>
            <w:proofErr w:type="gramEnd"/>
            <w:r w:rsidRPr="005C1DE4">
              <w:rPr>
                <w:spacing w:val="-7"/>
                <w:sz w:val="28"/>
                <w:szCs w:val="28"/>
                <w:lang w:val="ru-RU" w:eastAsia="ru-RU"/>
              </w:rPr>
              <w:t>іки</w:t>
            </w:r>
            <w:proofErr w:type="spellEnd"/>
            <w:r w:rsidRPr="005C1DE4">
              <w:rPr>
                <w:spacing w:val="-7"/>
                <w:sz w:val="28"/>
                <w:szCs w:val="28"/>
                <w:lang w:val="ru-RU" w:eastAsia="ru-RU"/>
              </w:rPr>
              <w:t xml:space="preserve">  та </w:t>
            </w:r>
            <w:proofErr w:type="spellStart"/>
            <w:r w:rsidRPr="005C1DE4">
              <w:rPr>
                <w:spacing w:val="-7"/>
                <w:sz w:val="28"/>
                <w:szCs w:val="28"/>
                <w:lang w:val="ru-RU" w:eastAsia="ru-RU"/>
              </w:rPr>
              <w:t>канцелярських</w:t>
            </w:r>
            <w:proofErr w:type="spellEnd"/>
            <w:r w:rsidRPr="005C1DE4">
              <w:rPr>
                <w:spacing w:val="-7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C1DE4">
              <w:rPr>
                <w:spacing w:val="-7"/>
                <w:sz w:val="28"/>
                <w:szCs w:val="28"/>
                <w:lang w:val="ru-RU" w:eastAsia="ru-RU"/>
              </w:rPr>
              <w:t>товарів</w:t>
            </w:r>
            <w:proofErr w:type="spellEnd"/>
            <w:r w:rsidRPr="005C1DE4">
              <w:rPr>
                <w:spacing w:val="-7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640" w:type="dxa"/>
          </w:tcPr>
          <w:p w:rsidR="00175185" w:rsidRPr="005C1DE4" w:rsidRDefault="00175185" w:rsidP="00E3373A">
            <w:pPr>
              <w:tabs>
                <w:tab w:val="left" w:pos="4020"/>
              </w:tabs>
              <w:jc w:val="center"/>
              <w:rPr>
                <w:spacing w:val="-7"/>
                <w:sz w:val="28"/>
                <w:szCs w:val="28"/>
                <w:lang w:val="ru-RU" w:eastAsia="ru-RU"/>
              </w:rPr>
            </w:pPr>
            <w:r w:rsidRPr="005C1DE4">
              <w:rPr>
                <w:noProof/>
                <w:spacing w:val="3"/>
                <w:sz w:val="28"/>
                <w:szCs w:val="28"/>
                <w:lang w:val="ru-RU" w:eastAsia="ru-RU"/>
              </w:rPr>
              <w:t>2017-2021 роки</w:t>
            </w:r>
          </w:p>
        </w:tc>
        <w:tc>
          <w:tcPr>
            <w:tcW w:w="4023" w:type="dxa"/>
          </w:tcPr>
          <w:p w:rsidR="00175185" w:rsidRPr="005C1DE4" w:rsidRDefault="00175185" w:rsidP="00E3373A">
            <w:pPr>
              <w:tabs>
                <w:tab w:val="left" w:pos="4020"/>
              </w:tabs>
              <w:rPr>
                <w:spacing w:val="-7"/>
                <w:sz w:val="28"/>
                <w:szCs w:val="28"/>
                <w:lang w:val="ru-RU" w:eastAsia="ru-RU"/>
              </w:rPr>
            </w:pPr>
            <w:r w:rsidRPr="005C1DE4">
              <w:rPr>
                <w:noProof/>
                <w:spacing w:val="3"/>
                <w:sz w:val="28"/>
                <w:szCs w:val="28"/>
                <w:lang w:val="ru-RU" w:eastAsia="ru-RU"/>
              </w:rPr>
              <w:t>Чечельницький районний військовий комісаріат, фінансове управління райдержадміністрації</w:t>
            </w:r>
          </w:p>
        </w:tc>
        <w:tc>
          <w:tcPr>
            <w:tcW w:w="1096" w:type="dxa"/>
          </w:tcPr>
          <w:p w:rsidR="00175185" w:rsidRPr="005C1DE4" w:rsidRDefault="00175185" w:rsidP="00E3373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C1DE4">
              <w:rPr>
                <w:sz w:val="28"/>
                <w:szCs w:val="28"/>
                <w:lang w:val="ru-RU" w:eastAsia="ru-RU"/>
              </w:rPr>
              <w:t>15000</w:t>
            </w:r>
          </w:p>
        </w:tc>
        <w:tc>
          <w:tcPr>
            <w:tcW w:w="1134" w:type="dxa"/>
          </w:tcPr>
          <w:p w:rsidR="00175185" w:rsidRPr="005C1DE4" w:rsidRDefault="00175185" w:rsidP="00E3373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C1DE4">
              <w:rPr>
                <w:sz w:val="28"/>
                <w:szCs w:val="28"/>
                <w:lang w:val="ru-RU" w:eastAsia="ru-RU"/>
              </w:rPr>
              <w:t>15000</w:t>
            </w:r>
          </w:p>
        </w:tc>
        <w:tc>
          <w:tcPr>
            <w:tcW w:w="1134" w:type="dxa"/>
          </w:tcPr>
          <w:p w:rsidR="00175185" w:rsidRPr="005C1DE4" w:rsidRDefault="00175185" w:rsidP="00E3373A">
            <w:pPr>
              <w:rPr>
                <w:sz w:val="28"/>
                <w:szCs w:val="28"/>
                <w:lang w:val="ru-RU" w:eastAsia="ru-RU"/>
              </w:rPr>
            </w:pPr>
            <w:r w:rsidRPr="005C1DE4">
              <w:rPr>
                <w:sz w:val="28"/>
                <w:szCs w:val="28"/>
                <w:lang w:val="ru-RU" w:eastAsia="ru-RU"/>
              </w:rPr>
              <w:t>15000</w:t>
            </w:r>
          </w:p>
        </w:tc>
        <w:tc>
          <w:tcPr>
            <w:tcW w:w="1134" w:type="dxa"/>
            <w:gridSpan w:val="2"/>
          </w:tcPr>
          <w:p w:rsidR="00175185" w:rsidRPr="005C1DE4" w:rsidRDefault="00175185" w:rsidP="00E3373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C1DE4">
              <w:rPr>
                <w:sz w:val="28"/>
                <w:szCs w:val="28"/>
                <w:lang w:val="ru-RU" w:eastAsia="ru-RU"/>
              </w:rPr>
              <w:t>15000</w:t>
            </w:r>
          </w:p>
        </w:tc>
        <w:tc>
          <w:tcPr>
            <w:tcW w:w="1084" w:type="dxa"/>
            <w:gridSpan w:val="2"/>
          </w:tcPr>
          <w:p w:rsidR="00175185" w:rsidRPr="005C1DE4" w:rsidRDefault="00175185" w:rsidP="00E3373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C1DE4">
              <w:rPr>
                <w:sz w:val="28"/>
                <w:szCs w:val="28"/>
                <w:lang w:val="ru-RU" w:eastAsia="ru-RU"/>
              </w:rPr>
              <w:t>15000</w:t>
            </w:r>
          </w:p>
        </w:tc>
      </w:tr>
      <w:tr w:rsidR="00175185" w:rsidRPr="005C1DE4" w:rsidTr="00E3373A">
        <w:tc>
          <w:tcPr>
            <w:tcW w:w="657" w:type="dxa"/>
          </w:tcPr>
          <w:p w:rsidR="00175185" w:rsidRPr="005C1DE4" w:rsidRDefault="00175185" w:rsidP="00E3373A">
            <w:pPr>
              <w:tabs>
                <w:tab w:val="left" w:pos="4020"/>
              </w:tabs>
              <w:jc w:val="center"/>
              <w:rPr>
                <w:spacing w:val="-7"/>
                <w:sz w:val="28"/>
                <w:szCs w:val="28"/>
                <w:lang w:val="ru-RU" w:eastAsia="ru-RU"/>
              </w:rPr>
            </w:pPr>
            <w:r w:rsidRPr="005C1DE4">
              <w:rPr>
                <w:spacing w:val="-7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023" w:type="dxa"/>
          </w:tcPr>
          <w:p w:rsidR="00175185" w:rsidRPr="005C1DE4" w:rsidRDefault="00175185" w:rsidP="00E3373A">
            <w:pPr>
              <w:rPr>
                <w:spacing w:val="-7"/>
                <w:sz w:val="28"/>
                <w:szCs w:val="28"/>
                <w:lang w:val="ru-RU" w:eastAsia="ru-RU"/>
              </w:rPr>
            </w:pPr>
            <w:proofErr w:type="spellStart"/>
            <w:r w:rsidRPr="005C1DE4">
              <w:rPr>
                <w:spacing w:val="-7"/>
                <w:sz w:val="28"/>
                <w:szCs w:val="28"/>
                <w:lang w:val="ru-RU" w:eastAsia="ru-RU"/>
              </w:rPr>
              <w:t>Придбання</w:t>
            </w:r>
            <w:proofErr w:type="spellEnd"/>
            <w:r w:rsidRPr="005C1DE4">
              <w:rPr>
                <w:spacing w:val="-7"/>
                <w:sz w:val="28"/>
                <w:szCs w:val="28"/>
                <w:lang w:val="ru-RU" w:eastAsia="ru-RU"/>
              </w:rPr>
              <w:t xml:space="preserve"> дров на </w:t>
            </w:r>
            <w:proofErr w:type="spellStart"/>
            <w:r w:rsidRPr="005C1DE4">
              <w:rPr>
                <w:spacing w:val="-7"/>
                <w:sz w:val="28"/>
                <w:szCs w:val="28"/>
                <w:lang w:val="ru-RU" w:eastAsia="ru-RU"/>
              </w:rPr>
              <w:t>опалювальний</w:t>
            </w:r>
            <w:proofErr w:type="spellEnd"/>
            <w:r w:rsidRPr="005C1DE4">
              <w:rPr>
                <w:spacing w:val="-7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C1DE4">
              <w:rPr>
                <w:spacing w:val="-7"/>
                <w:sz w:val="28"/>
                <w:szCs w:val="28"/>
                <w:lang w:val="ru-RU" w:eastAsia="ru-RU"/>
              </w:rPr>
              <w:t>період</w:t>
            </w:r>
            <w:proofErr w:type="spellEnd"/>
            <w:r w:rsidRPr="005C1DE4">
              <w:rPr>
                <w:spacing w:val="-7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640" w:type="dxa"/>
          </w:tcPr>
          <w:p w:rsidR="00175185" w:rsidRPr="005C1DE4" w:rsidRDefault="00175185" w:rsidP="00E3373A">
            <w:pPr>
              <w:tabs>
                <w:tab w:val="left" w:pos="4020"/>
              </w:tabs>
              <w:jc w:val="center"/>
              <w:rPr>
                <w:spacing w:val="-7"/>
                <w:sz w:val="28"/>
                <w:szCs w:val="28"/>
                <w:lang w:val="ru-RU" w:eastAsia="ru-RU"/>
              </w:rPr>
            </w:pPr>
            <w:r w:rsidRPr="005C1DE4">
              <w:rPr>
                <w:noProof/>
                <w:spacing w:val="3"/>
                <w:sz w:val="28"/>
                <w:szCs w:val="28"/>
                <w:lang w:val="ru-RU" w:eastAsia="ru-RU"/>
              </w:rPr>
              <w:t>2017-2021 роки</w:t>
            </w:r>
          </w:p>
        </w:tc>
        <w:tc>
          <w:tcPr>
            <w:tcW w:w="4023" w:type="dxa"/>
          </w:tcPr>
          <w:p w:rsidR="00175185" w:rsidRPr="005C1DE4" w:rsidRDefault="00175185" w:rsidP="00E3373A">
            <w:pPr>
              <w:tabs>
                <w:tab w:val="left" w:pos="4020"/>
              </w:tabs>
              <w:rPr>
                <w:spacing w:val="-7"/>
                <w:sz w:val="28"/>
                <w:szCs w:val="28"/>
                <w:lang w:val="ru-RU" w:eastAsia="ru-RU"/>
              </w:rPr>
            </w:pPr>
            <w:r w:rsidRPr="005C1DE4">
              <w:rPr>
                <w:noProof/>
                <w:spacing w:val="3"/>
                <w:sz w:val="28"/>
                <w:szCs w:val="28"/>
                <w:lang w:val="ru-RU" w:eastAsia="ru-RU"/>
              </w:rPr>
              <w:t>Чечельницький районний військовий комісаріат, фінансове управління райдержадміністрації</w:t>
            </w:r>
          </w:p>
        </w:tc>
        <w:tc>
          <w:tcPr>
            <w:tcW w:w="1096" w:type="dxa"/>
          </w:tcPr>
          <w:p w:rsidR="00175185" w:rsidRPr="005C1DE4" w:rsidRDefault="00175185" w:rsidP="00E3373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C1DE4">
              <w:rPr>
                <w:sz w:val="28"/>
                <w:szCs w:val="28"/>
                <w:lang w:val="ru-RU" w:eastAsia="ru-RU"/>
              </w:rPr>
              <w:t>5000</w:t>
            </w:r>
          </w:p>
        </w:tc>
        <w:tc>
          <w:tcPr>
            <w:tcW w:w="1134" w:type="dxa"/>
          </w:tcPr>
          <w:p w:rsidR="00175185" w:rsidRPr="005C1DE4" w:rsidRDefault="00175185" w:rsidP="00E3373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C1DE4">
              <w:rPr>
                <w:sz w:val="28"/>
                <w:szCs w:val="28"/>
                <w:lang w:val="ru-RU" w:eastAsia="ru-RU"/>
              </w:rPr>
              <w:t>5000</w:t>
            </w:r>
          </w:p>
        </w:tc>
        <w:tc>
          <w:tcPr>
            <w:tcW w:w="1134" w:type="dxa"/>
          </w:tcPr>
          <w:p w:rsidR="00175185" w:rsidRPr="005C1DE4" w:rsidRDefault="00175185" w:rsidP="00E3373A">
            <w:pPr>
              <w:rPr>
                <w:sz w:val="28"/>
                <w:szCs w:val="28"/>
                <w:lang w:val="ru-RU" w:eastAsia="ru-RU"/>
              </w:rPr>
            </w:pPr>
            <w:r w:rsidRPr="005C1DE4">
              <w:rPr>
                <w:sz w:val="28"/>
                <w:szCs w:val="28"/>
                <w:lang w:val="ru-RU" w:eastAsia="ru-RU"/>
              </w:rPr>
              <w:t>5000</w:t>
            </w:r>
          </w:p>
        </w:tc>
        <w:tc>
          <w:tcPr>
            <w:tcW w:w="1134" w:type="dxa"/>
            <w:gridSpan w:val="2"/>
          </w:tcPr>
          <w:p w:rsidR="00175185" w:rsidRPr="005C1DE4" w:rsidRDefault="00175185" w:rsidP="00E3373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C1DE4">
              <w:rPr>
                <w:sz w:val="28"/>
                <w:szCs w:val="28"/>
                <w:lang w:val="ru-RU" w:eastAsia="ru-RU"/>
              </w:rPr>
              <w:t>5000</w:t>
            </w:r>
          </w:p>
        </w:tc>
        <w:tc>
          <w:tcPr>
            <w:tcW w:w="1084" w:type="dxa"/>
            <w:gridSpan w:val="2"/>
          </w:tcPr>
          <w:p w:rsidR="00175185" w:rsidRPr="005C1DE4" w:rsidRDefault="00175185" w:rsidP="00E3373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C1DE4">
              <w:rPr>
                <w:sz w:val="28"/>
                <w:szCs w:val="28"/>
                <w:lang w:val="ru-RU" w:eastAsia="ru-RU"/>
              </w:rPr>
              <w:t>5000</w:t>
            </w:r>
          </w:p>
        </w:tc>
      </w:tr>
      <w:tr w:rsidR="00175185" w:rsidRPr="005C1DE4" w:rsidTr="00E3373A">
        <w:tc>
          <w:tcPr>
            <w:tcW w:w="657" w:type="dxa"/>
          </w:tcPr>
          <w:p w:rsidR="00175185" w:rsidRPr="005C1DE4" w:rsidRDefault="00175185" w:rsidP="00E3373A">
            <w:pPr>
              <w:tabs>
                <w:tab w:val="left" w:pos="4020"/>
              </w:tabs>
              <w:jc w:val="center"/>
              <w:rPr>
                <w:spacing w:val="-7"/>
                <w:sz w:val="28"/>
                <w:szCs w:val="28"/>
                <w:lang w:val="ru-RU" w:eastAsia="ru-RU"/>
              </w:rPr>
            </w:pPr>
            <w:r w:rsidRPr="005C1DE4">
              <w:rPr>
                <w:spacing w:val="-7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023" w:type="dxa"/>
          </w:tcPr>
          <w:p w:rsidR="00175185" w:rsidRPr="005C1DE4" w:rsidRDefault="00175185" w:rsidP="00E3373A">
            <w:pPr>
              <w:rPr>
                <w:spacing w:val="-7"/>
                <w:sz w:val="28"/>
                <w:szCs w:val="28"/>
                <w:lang w:val="ru-RU" w:eastAsia="ru-RU"/>
              </w:rPr>
            </w:pPr>
            <w:r w:rsidRPr="005C1DE4">
              <w:rPr>
                <w:spacing w:val="-7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C1DE4">
              <w:rPr>
                <w:spacing w:val="-7"/>
                <w:sz w:val="28"/>
                <w:szCs w:val="28"/>
                <w:lang w:val="ru-RU" w:eastAsia="ru-RU"/>
              </w:rPr>
              <w:t>Надання</w:t>
            </w:r>
            <w:proofErr w:type="spellEnd"/>
            <w:r w:rsidRPr="005C1DE4">
              <w:rPr>
                <w:spacing w:val="-7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C1DE4">
              <w:rPr>
                <w:spacing w:val="-7"/>
                <w:sz w:val="28"/>
                <w:szCs w:val="28"/>
                <w:lang w:val="ru-RU" w:eastAsia="ru-RU"/>
              </w:rPr>
              <w:t>допомоги</w:t>
            </w:r>
            <w:proofErr w:type="spellEnd"/>
            <w:r w:rsidRPr="005C1DE4">
              <w:rPr>
                <w:spacing w:val="-7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C1DE4">
              <w:rPr>
                <w:spacing w:val="-7"/>
                <w:sz w:val="28"/>
                <w:szCs w:val="28"/>
                <w:lang w:val="ru-RU" w:eastAsia="ru-RU"/>
              </w:rPr>
              <w:t>військовим</w:t>
            </w:r>
            <w:proofErr w:type="spellEnd"/>
            <w:r w:rsidRPr="005C1DE4">
              <w:rPr>
                <w:spacing w:val="-7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C1DE4">
              <w:rPr>
                <w:spacing w:val="-7"/>
                <w:sz w:val="28"/>
                <w:szCs w:val="28"/>
                <w:lang w:val="ru-RU" w:eastAsia="ru-RU"/>
              </w:rPr>
              <w:t>частинам</w:t>
            </w:r>
            <w:proofErr w:type="spellEnd"/>
            <w:r w:rsidRPr="005C1DE4">
              <w:rPr>
                <w:spacing w:val="-7"/>
                <w:sz w:val="28"/>
                <w:szCs w:val="28"/>
                <w:lang w:val="ru-RU" w:eastAsia="ru-RU"/>
              </w:rPr>
              <w:t xml:space="preserve"> ЗСУ, </w:t>
            </w:r>
            <w:proofErr w:type="spellStart"/>
            <w:r w:rsidRPr="005C1DE4">
              <w:rPr>
                <w:spacing w:val="-7"/>
                <w:sz w:val="28"/>
                <w:szCs w:val="28"/>
                <w:lang w:val="ru-RU" w:eastAsia="ru-RU"/>
              </w:rPr>
              <w:t>іншим</w:t>
            </w:r>
            <w:proofErr w:type="spellEnd"/>
            <w:r w:rsidRPr="005C1DE4">
              <w:rPr>
                <w:spacing w:val="-7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C1DE4">
              <w:rPr>
                <w:spacing w:val="-7"/>
                <w:sz w:val="28"/>
                <w:szCs w:val="28"/>
                <w:lang w:val="ru-RU" w:eastAsia="ru-RU"/>
              </w:rPr>
              <w:t>військовим</w:t>
            </w:r>
            <w:proofErr w:type="spellEnd"/>
            <w:r w:rsidRPr="005C1DE4">
              <w:rPr>
                <w:spacing w:val="-7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C1DE4">
              <w:rPr>
                <w:spacing w:val="-7"/>
                <w:sz w:val="28"/>
                <w:szCs w:val="28"/>
                <w:lang w:val="ru-RU" w:eastAsia="ru-RU"/>
              </w:rPr>
              <w:t>формуванням</w:t>
            </w:r>
            <w:proofErr w:type="spellEnd"/>
            <w:r w:rsidRPr="005C1DE4">
              <w:rPr>
                <w:spacing w:val="-7"/>
                <w:sz w:val="28"/>
                <w:szCs w:val="28"/>
                <w:lang w:val="ru-RU" w:eastAsia="ru-RU"/>
              </w:rPr>
              <w:t xml:space="preserve">  </w:t>
            </w:r>
          </w:p>
        </w:tc>
        <w:tc>
          <w:tcPr>
            <w:tcW w:w="1640" w:type="dxa"/>
          </w:tcPr>
          <w:p w:rsidR="00175185" w:rsidRPr="005C1DE4" w:rsidRDefault="00175185" w:rsidP="00E3373A">
            <w:pPr>
              <w:tabs>
                <w:tab w:val="left" w:pos="4020"/>
              </w:tabs>
              <w:jc w:val="center"/>
              <w:rPr>
                <w:spacing w:val="-7"/>
                <w:sz w:val="28"/>
                <w:szCs w:val="28"/>
                <w:lang w:val="ru-RU" w:eastAsia="ru-RU"/>
              </w:rPr>
            </w:pPr>
            <w:r w:rsidRPr="005C1DE4">
              <w:rPr>
                <w:noProof/>
                <w:spacing w:val="3"/>
                <w:sz w:val="28"/>
                <w:szCs w:val="28"/>
                <w:lang w:val="ru-RU" w:eastAsia="ru-RU"/>
              </w:rPr>
              <w:t>2017-2021 роки</w:t>
            </w:r>
          </w:p>
        </w:tc>
        <w:tc>
          <w:tcPr>
            <w:tcW w:w="4023" w:type="dxa"/>
          </w:tcPr>
          <w:p w:rsidR="00175185" w:rsidRPr="005C1DE4" w:rsidRDefault="00175185" w:rsidP="00E3373A">
            <w:pPr>
              <w:tabs>
                <w:tab w:val="left" w:pos="4020"/>
              </w:tabs>
              <w:rPr>
                <w:spacing w:val="-7"/>
                <w:sz w:val="28"/>
                <w:szCs w:val="28"/>
                <w:lang w:val="ru-RU" w:eastAsia="ru-RU"/>
              </w:rPr>
            </w:pPr>
            <w:r w:rsidRPr="005C1DE4">
              <w:rPr>
                <w:noProof/>
                <w:spacing w:val="3"/>
                <w:sz w:val="28"/>
                <w:szCs w:val="28"/>
                <w:lang w:val="ru-RU" w:eastAsia="ru-RU"/>
              </w:rPr>
              <w:t xml:space="preserve">Чечельницький районний військовий комісаріат, фінансове управління </w:t>
            </w:r>
            <w:r w:rsidRPr="005C1DE4">
              <w:rPr>
                <w:noProof/>
                <w:spacing w:val="3"/>
                <w:sz w:val="28"/>
                <w:szCs w:val="28"/>
                <w:lang w:val="ru-RU" w:eastAsia="ru-RU"/>
              </w:rPr>
              <w:lastRenderedPageBreak/>
              <w:t>райдержадміністрації</w:t>
            </w:r>
          </w:p>
        </w:tc>
        <w:tc>
          <w:tcPr>
            <w:tcW w:w="1096" w:type="dxa"/>
          </w:tcPr>
          <w:p w:rsidR="00175185" w:rsidRPr="005C1DE4" w:rsidRDefault="00175185" w:rsidP="00E3373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C1DE4">
              <w:rPr>
                <w:sz w:val="28"/>
                <w:szCs w:val="28"/>
                <w:lang w:val="ru-RU" w:eastAsia="ru-RU"/>
              </w:rPr>
              <w:lastRenderedPageBreak/>
              <w:t>25000</w:t>
            </w:r>
          </w:p>
        </w:tc>
        <w:tc>
          <w:tcPr>
            <w:tcW w:w="1134" w:type="dxa"/>
          </w:tcPr>
          <w:p w:rsidR="00175185" w:rsidRPr="005C1DE4" w:rsidRDefault="00175185" w:rsidP="00E3373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C1DE4">
              <w:rPr>
                <w:sz w:val="28"/>
                <w:szCs w:val="28"/>
                <w:lang w:val="ru-RU" w:eastAsia="ru-RU"/>
              </w:rPr>
              <w:t>25000</w:t>
            </w:r>
          </w:p>
        </w:tc>
        <w:tc>
          <w:tcPr>
            <w:tcW w:w="1134" w:type="dxa"/>
          </w:tcPr>
          <w:p w:rsidR="00175185" w:rsidRPr="005C1DE4" w:rsidRDefault="00175185" w:rsidP="00E3373A">
            <w:pPr>
              <w:rPr>
                <w:sz w:val="28"/>
                <w:szCs w:val="28"/>
                <w:lang w:val="ru-RU" w:eastAsia="ru-RU"/>
              </w:rPr>
            </w:pPr>
            <w:r w:rsidRPr="005C1DE4">
              <w:rPr>
                <w:sz w:val="28"/>
                <w:szCs w:val="28"/>
                <w:lang w:val="ru-RU" w:eastAsia="ru-RU"/>
              </w:rPr>
              <w:t>25000</w:t>
            </w:r>
          </w:p>
        </w:tc>
        <w:tc>
          <w:tcPr>
            <w:tcW w:w="1134" w:type="dxa"/>
            <w:gridSpan w:val="2"/>
          </w:tcPr>
          <w:p w:rsidR="00175185" w:rsidRPr="005C1DE4" w:rsidRDefault="00175185" w:rsidP="00E3373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C1DE4">
              <w:rPr>
                <w:sz w:val="28"/>
                <w:szCs w:val="28"/>
                <w:lang w:val="ru-RU" w:eastAsia="ru-RU"/>
              </w:rPr>
              <w:t>25000</w:t>
            </w:r>
          </w:p>
        </w:tc>
        <w:tc>
          <w:tcPr>
            <w:tcW w:w="1084" w:type="dxa"/>
            <w:gridSpan w:val="2"/>
          </w:tcPr>
          <w:p w:rsidR="00175185" w:rsidRPr="005C1DE4" w:rsidRDefault="00175185" w:rsidP="00E3373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C1DE4">
              <w:rPr>
                <w:sz w:val="28"/>
                <w:szCs w:val="28"/>
                <w:lang w:val="ru-RU" w:eastAsia="ru-RU"/>
              </w:rPr>
              <w:t>25000</w:t>
            </w:r>
          </w:p>
        </w:tc>
      </w:tr>
      <w:tr w:rsidR="00175185" w:rsidRPr="00D17122" w:rsidTr="00E3373A">
        <w:tc>
          <w:tcPr>
            <w:tcW w:w="657" w:type="dxa"/>
          </w:tcPr>
          <w:p w:rsidR="00175185" w:rsidRPr="005C1DE4" w:rsidRDefault="00175185" w:rsidP="00E3373A">
            <w:pPr>
              <w:tabs>
                <w:tab w:val="left" w:pos="4020"/>
              </w:tabs>
              <w:jc w:val="center"/>
              <w:rPr>
                <w:spacing w:val="-7"/>
                <w:sz w:val="28"/>
                <w:szCs w:val="28"/>
                <w:lang w:val="ru-RU" w:eastAsia="ru-RU"/>
              </w:rPr>
            </w:pPr>
            <w:r>
              <w:rPr>
                <w:spacing w:val="-7"/>
                <w:sz w:val="28"/>
                <w:szCs w:val="28"/>
                <w:lang w:val="ru-RU" w:eastAsia="ru-RU"/>
              </w:rPr>
              <w:lastRenderedPageBreak/>
              <w:t>5</w:t>
            </w:r>
          </w:p>
        </w:tc>
        <w:tc>
          <w:tcPr>
            <w:tcW w:w="4023" w:type="dxa"/>
          </w:tcPr>
          <w:p w:rsidR="00175185" w:rsidRDefault="00175185" w:rsidP="00E3373A">
            <w:pPr>
              <w:jc w:val="center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 xml:space="preserve">Виконання завдань з оповіщення військовозобов’язаних,  доставки чи отримання  службової документації з обмеженим доступом в обласному  військовому  комісаріаті,  доставки військовозобов’язаних, резервістів та контрактників  </w:t>
            </w:r>
          </w:p>
          <w:p w:rsidR="00175185" w:rsidRPr="00D17122" w:rsidRDefault="00175185" w:rsidP="00E3373A">
            <w:pPr>
              <w:jc w:val="center"/>
              <w:rPr>
                <w:spacing w:val="-7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до пунктів збору</w:t>
            </w:r>
          </w:p>
        </w:tc>
        <w:tc>
          <w:tcPr>
            <w:tcW w:w="1640" w:type="dxa"/>
          </w:tcPr>
          <w:p w:rsidR="00175185" w:rsidRPr="00D17122" w:rsidRDefault="00175185" w:rsidP="00E3373A">
            <w:pPr>
              <w:tabs>
                <w:tab w:val="left" w:pos="4020"/>
              </w:tabs>
              <w:jc w:val="center"/>
              <w:rPr>
                <w:noProof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4023" w:type="dxa"/>
          </w:tcPr>
          <w:p w:rsidR="00175185" w:rsidRPr="00D17122" w:rsidRDefault="00175185" w:rsidP="00E3373A">
            <w:pPr>
              <w:tabs>
                <w:tab w:val="left" w:pos="4020"/>
              </w:tabs>
              <w:rPr>
                <w:noProof/>
                <w:spacing w:val="3"/>
                <w:sz w:val="28"/>
                <w:szCs w:val="28"/>
                <w:lang w:eastAsia="ru-RU"/>
              </w:rPr>
            </w:pPr>
            <w:r>
              <w:rPr>
                <w:noProof/>
                <w:spacing w:val="3"/>
                <w:sz w:val="28"/>
                <w:szCs w:val="28"/>
                <w:lang w:eastAsia="ru-RU"/>
              </w:rPr>
              <w:t>Чечельницький районний військовий комісаріат, Чечельницька районна рада, Чечельницька районна держава адміністрація</w:t>
            </w:r>
          </w:p>
        </w:tc>
        <w:tc>
          <w:tcPr>
            <w:tcW w:w="1096" w:type="dxa"/>
          </w:tcPr>
          <w:p w:rsidR="00175185" w:rsidRPr="00D17122" w:rsidRDefault="00175185" w:rsidP="00E3373A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75185" w:rsidRPr="00D17122" w:rsidRDefault="00175185" w:rsidP="00E3373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25000</w:t>
            </w:r>
          </w:p>
        </w:tc>
        <w:tc>
          <w:tcPr>
            <w:tcW w:w="1134" w:type="dxa"/>
          </w:tcPr>
          <w:p w:rsidR="00175185" w:rsidRPr="00D17122" w:rsidRDefault="00175185" w:rsidP="00E3373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30000</w:t>
            </w:r>
          </w:p>
        </w:tc>
        <w:tc>
          <w:tcPr>
            <w:tcW w:w="1134" w:type="dxa"/>
            <w:gridSpan w:val="2"/>
          </w:tcPr>
          <w:p w:rsidR="00175185" w:rsidRPr="00D17122" w:rsidRDefault="00175185" w:rsidP="00E3373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35000</w:t>
            </w:r>
          </w:p>
        </w:tc>
        <w:tc>
          <w:tcPr>
            <w:tcW w:w="1084" w:type="dxa"/>
            <w:gridSpan w:val="2"/>
          </w:tcPr>
          <w:p w:rsidR="00175185" w:rsidRPr="00D17122" w:rsidRDefault="00175185" w:rsidP="00E3373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40000</w:t>
            </w:r>
          </w:p>
        </w:tc>
      </w:tr>
      <w:tr w:rsidR="00175185" w:rsidRPr="005C1DE4" w:rsidTr="00E3373A">
        <w:tc>
          <w:tcPr>
            <w:tcW w:w="657" w:type="dxa"/>
          </w:tcPr>
          <w:p w:rsidR="00175185" w:rsidRPr="00D17122" w:rsidRDefault="00175185" w:rsidP="00E3373A">
            <w:pPr>
              <w:tabs>
                <w:tab w:val="left" w:pos="4020"/>
              </w:tabs>
              <w:jc w:val="center"/>
              <w:rPr>
                <w:spacing w:val="-7"/>
                <w:sz w:val="28"/>
                <w:szCs w:val="28"/>
                <w:lang w:eastAsia="ru-RU"/>
              </w:rPr>
            </w:pPr>
          </w:p>
        </w:tc>
        <w:tc>
          <w:tcPr>
            <w:tcW w:w="4023" w:type="dxa"/>
          </w:tcPr>
          <w:p w:rsidR="00175185" w:rsidRPr="005C1DE4" w:rsidRDefault="00175185" w:rsidP="00E3373A">
            <w:pPr>
              <w:rPr>
                <w:spacing w:val="-7"/>
                <w:sz w:val="28"/>
                <w:szCs w:val="28"/>
                <w:lang w:val="ru-RU" w:eastAsia="ru-RU"/>
              </w:rPr>
            </w:pPr>
            <w:r>
              <w:rPr>
                <w:spacing w:val="-7"/>
                <w:sz w:val="28"/>
                <w:szCs w:val="28"/>
                <w:lang w:val="ru-RU" w:eastAsia="ru-RU"/>
              </w:rPr>
              <w:t xml:space="preserve">           </w:t>
            </w:r>
            <w:proofErr w:type="spellStart"/>
            <w:r w:rsidRPr="005C1DE4">
              <w:rPr>
                <w:spacing w:val="-7"/>
                <w:sz w:val="28"/>
                <w:szCs w:val="28"/>
                <w:lang w:val="ru-RU" w:eastAsia="ru-RU"/>
              </w:rPr>
              <w:t>Всього</w:t>
            </w:r>
            <w:proofErr w:type="spellEnd"/>
            <w:r w:rsidRPr="005C1DE4">
              <w:rPr>
                <w:spacing w:val="-7"/>
                <w:sz w:val="28"/>
                <w:szCs w:val="28"/>
                <w:lang w:val="ru-RU" w:eastAsia="ru-RU"/>
              </w:rPr>
              <w:t xml:space="preserve"> по </w:t>
            </w:r>
            <w:proofErr w:type="spellStart"/>
            <w:r w:rsidRPr="005C1DE4">
              <w:rPr>
                <w:spacing w:val="-7"/>
                <w:sz w:val="28"/>
                <w:szCs w:val="28"/>
                <w:lang w:val="ru-RU" w:eastAsia="ru-RU"/>
              </w:rPr>
              <w:t>розділу</w:t>
            </w:r>
            <w:proofErr w:type="spellEnd"/>
            <w:r w:rsidRPr="005C1DE4">
              <w:rPr>
                <w:spacing w:val="-7"/>
                <w:sz w:val="28"/>
                <w:szCs w:val="28"/>
                <w:lang w:val="ru-RU" w:eastAsia="ru-RU"/>
              </w:rPr>
              <w:t xml:space="preserve">  </w:t>
            </w:r>
          </w:p>
        </w:tc>
        <w:tc>
          <w:tcPr>
            <w:tcW w:w="1640" w:type="dxa"/>
          </w:tcPr>
          <w:p w:rsidR="00175185" w:rsidRPr="005C1DE4" w:rsidRDefault="00175185" w:rsidP="00E3373A">
            <w:pPr>
              <w:tabs>
                <w:tab w:val="left" w:pos="4020"/>
              </w:tabs>
              <w:jc w:val="center"/>
              <w:rPr>
                <w:noProof/>
                <w:spacing w:val="3"/>
                <w:sz w:val="28"/>
                <w:szCs w:val="28"/>
                <w:lang w:val="ru-RU" w:eastAsia="ru-RU"/>
              </w:rPr>
            </w:pPr>
          </w:p>
        </w:tc>
        <w:tc>
          <w:tcPr>
            <w:tcW w:w="4023" w:type="dxa"/>
          </w:tcPr>
          <w:p w:rsidR="00175185" w:rsidRPr="005C1DE4" w:rsidRDefault="00175185" w:rsidP="00E3373A">
            <w:pPr>
              <w:tabs>
                <w:tab w:val="left" w:pos="4020"/>
              </w:tabs>
              <w:jc w:val="both"/>
              <w:rPr>
                <w:noProof/>
                <w:spacing w:val="3"/>
                <w:sz w:val="28"/>
                <w:szCs w:val="28"/>
                <w:lang w:val="ru-RU" w:eastAsia="ru-RU"/>
              </w:rPr>
            </w:pPr>
          </w:p>
        </w:tc>
        <w:tc>
          <w:tcPr>
            <w:tcW w:w="1096" w:type="dxa"/>
          </w:tcPr>
          <w:p w:rsidR="00175185" w:rsidRPr="005C1DE4" w:rsidRDefault="00671F0F" w:rsidP="00E3373A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310000</w:t>
            </w:r>
          </w:p>
        </w:tc>
        <w:tc>
          <w:tcPr>
            <w:tcW w:w="1134" w:type="dxa"/>
          </w:tcPr>
          <w:p w:rsidR="00175185" w:rsidRPr="005C1DE4" w:rsidRDefault="00175185" w:rsidP="00E3373A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120</w:t>
            </w:r>
            <w:r w:rsidRPr="005C1DE4">
              <w:rPr>
                <w:b/>
                <w:sz w:val="28"/>
                <w:szCs w:val="28"/>
                <w:lang w:val="ru-RU" w:eastAsia="ru-RU"/>
              </w:rPr>
              <w:t>000</w:t>
            </w:r>
          </w:p>
        </w:tc>
        <w:tc>
          <w:tcPr>
            <w:tcW w:w="1134" w:type="dxa"/>
          </w:tcPr>
          <w:p w:rsidR="00175185" w:rsidRPr="005C1DE4" w:rsidRDefault="00175185" w:rsidP="00E3373A">
            <w:pPr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125000</w:t>
            </w:r>
          </w:p>
        </w:tc>
        <w:tc>
          <w:tcPr>
            <w:tcW w:w="1134" w:type="dxa"/>
            <w:gridSpan w:val="2"/>
          </w:tcPr>
          <w:p w:rsidR="00175185" w:rsidRPr="005C1DE4" w:rsidRDefault="00175185" w:rsidP="00E3373A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130000</w:t>
            </w:r>
          </w:p>
        </w:tc>
        <w:tc>
          <w:tcPr>
            <w:tcW w:w="1084" w:type="dxa"/>
            <w:gridSpan w:val="2"/>
          </w:tcPr>
          <w:p w:rsidR="00175185" w:rsidRPr="005C1DE4" w:rsidRDefault="00175185" w:rsidP="00E3373A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135000</w:t>
            </w:r>
          </w:p>
        </w:tc>
      </w:tr>
    </w:tbl>
    <w:p w:rsidR="00175185" w:rsidRPr="00F66201" w:rsidRDefault="00175185" w:rsidP="00175185">
      <w:pPr>
        <w:rPr>
          <w:b/>
          <w:sz w:val="24"/>
          <w:szCs w:val="24"/>
          <w:lang w:val="ru-RU" w:eastAsia="ru-RU"/>
        </w:rPr>
      </w:pPr>
    </w:p>
    <w:p w:rsidR="00175185" w:rsidRDefault="00175185" w:rsidP="00175185">
      <w:pPr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            </w:t>
      </w:r>
      <w:r w:rsidRPr="00F66201">
        <w:rPr>
          <w:sz w:val="24"/>
          <w:szCs w:val="24"/>
          <w:lang w:val="ru-RU" w:eastAsia="ru-RU"/>
        </w:rPr>
        <w:t xml:space="preserve">   </w:t>
      </w:r>
    </w:p>
    <w:p w:rsidR="00175185" w:rsidRDefault="00175185" w:rsidP="00175185">
      <w:pPr>
        <w:rPr>
          <w:sz w:val="24"/>
          <w:szCs w:val="24"/>
          <w:lang w:val="ru-RU" w:eastAsia="ru-RU"/>
        </w:rPr>
      </w:pPr>
    </w:p>
    <w:p w:rsidR="00175185" w:rsidRPr="00696B8F" w:rsidRDefault="00175185" w:rsidP="00175185">
      <w:pPr>
        <w:rPr>
          <w:sz w:val="28"/>
          <w:szCs w:val="28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               </w:t>
      </w:r>
      <w:proofErr w:type="spellStart"/>
      <w:r w:rsidRPr="00696B8F">
        <w:rPr>
          <w:sz w:val="28"/>
          <w:szCs w:val="28"/>
          <w:lang w:val="ru-RU" w:eastAsia="ru-RU"/>
        </w:rPr>
        <w:t>Керуючий</w:t>
      </w:r>
      <w:proofErr w:type="spellEnd"/>
      <w:r w:rsidRPr="00696B8F">
        <w:rPr>
          <w:sz w:val="28"/>
          <w:szCs w:val="28"/>
          <w:lang w:val="ru-RU" w:eastAsia="ru-RU"/>
        </w:rPr>
        <w:t xml:space="preserve"> справами </w:t>
      </w:r>
      <w:proofErr w:type="spellStart"/>
      <w:r w:rsidRPr="00696B8F">
        <w:rPr>
          <w:sz w:val="28"/>
          <w:szCs w:val="28"/>
          <w:lang w:val="ru-RU" w:eastAsia="ru-RU"/>
        </w:rPr>
        <w:t>виконавчого</w:t>
      </w:r>
      <w:proofErr w:type="spellEnd"/>
      <w:r w:rsidRPr="00696B8F">
        <w:rPr>
          <w:sz w:val="28"/>
          <w:szCs w:val="28"/>
          <w:lang w:val="ru-RU" w:eastAsia="ru-RU"/>
        </w:rPr>
        <w:t xml:space="preserve"> </w:t>
      </w:r>
    </w:p>
    <w:p w:rsidR="00175185" w:rsidRDefault="00175185" w:rsidP="00175185">
      <w:pPr>
        <w:tabs>
          <w:tab w:val="left" w:pos="0"/>
        </w:tabs>
        <w:rPr>
          <w:sz w:val="24"/>
          <w:szCs w:val="24"/>
          <w:lang w:val="ru-RU" w:eastAsia="ru-RU"/>
        </w:rPr>
      </w:pPr>
      <w:r w:rsidRPr="00696B8F">
        <w:rPr>
          <w:sz w:val="28"/>
          <w:szCs w:val="28"/>
          <w:lang w:val="ru-RU" w:eastAsia="ru-RU"/>
        </w:rPr>
        <w:t xml:space="preserve">              </w:t>
      </w:r>
      <w:proofErr w:type="spellStart"/>
      <w:r w:rsidRPr="00696B8F">
        <w:rPr>
          <w:sz w:val="28"/>
          <w:szCs w:val="28"/>
          <w:lang w:val="ru-RU" w:eastAsia="ru-RU"/>
        </w:rPr>
        <w:t>апарату</w:t>
      </w:r>
      <w:proofErr w:type="spellEnd"/>
      <w:r w:rsidRPr="00696B8F">
        <w:rPr>
          <w:sz w:val="28"/>
          <w:szCs w:val="28"/>
          <w:lang w:val="ru-RU" w:eastAsia="ru-RU"/>
        </w:rPr>
        <w:t xml:space="preserve"> </w:t>
      </w:r>
      <w:proofErr w:type="spellStart"/>
      <w:r w:rsidRPr="00696B8F">
        <w:rPr>
          <w:sz w:val="28"/>
          <w:szCs w:val="28"/>
          <w:lang w:val="ru-RU" w:eastAsia="ru-RU"/>
        </w:rPr>
        <w:t>районної</w:t>
      </w:r>
      <w:proofErr w:type="spellEnd"/>
      <w:r w:rsidRPr="00696B8F">
        <w:rPr>
          <w:sz w:val="28"/>
          <w:szCs w:val="28"/>
          <w:lang w:val="ru-RU" w:eastAsia="ru-RU"/>
        </w:rPr>
        <w:t xml:space="preserve"> ради                                                                                                      Г.М. Лисенко</w:t>
      </w:r>
    </w:p>
    <w:p w:rsidR="00175185" w:rsidRPr="00362A77" w:rsidRDefault="00175185" w:rsidP="00175185">
      <w:pPr>
        <w:rPr>
          <w:lang w:val="ru-RU"/>
        </w:rPr>
      </w:pPr>
    </w:p>
    <w:p w:rsidR="000D4712" w:rsidRPr="00175185" w:rsidRDefault="000D4712">
      <w:pPr>
        <w:rPr>
          <w:lang w:val="ru-RU"/>
        </w:rPr>
      </w:pPr>
    </w:p>
    <w:sectPr w:rsidR="000D4712" w:rsidRPr="00175185" w:rsidSect="00362A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57"/>
    <w:rsid w:val="000D4712"/>
    <w:rsid w:val="00175185"/>
    <w:rsid w:val="002D1CF0"/>
    <w:rsid w:val="00454E57"/>
    <w:rsid w:val="00671F0F"/>
    <w:rsid w:val="00BB1147"/>
    <w:rsid w:val="00C45AF0"/>
    <w:rsid w:val="00CA51D2"/>
    <w:rsid w:val="00EC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CA562-09AF-4082-87E2-73120A7E9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1754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2</cp:revision>
  <dcterms:created xsi:type="dcterms:W3CDTF">2017-12-13T16:40:00Z</dcterms:created>
  <dcterms:modified xsi:type="dcterms:W3CDTF">2017-12-13T16:40:00Z</dcterms:modified>
</cp:coreProperties>
</file>