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54" w:rsidRPr="00F81B45" w:rsidRDefault="007F4C62" w:rsidP="00F81B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1B45">
        <w:rPr>
          <w:rFonts w:ascii="Times New Roman" w:hAnsi="Times New Roman" w:cs="Times New Roman"/>
          <w:b/>
          <w:i/>
          <w:sz w:val="36"/>
          <w:szCs w:val="36"/>
          <w:u w:val="single"/>
        </w:rPr>
        <w:t>Звіт</w:t>
      </w:r>
    </w:p>
    <w:p w:rsidR="007F4C62" w:rsidRPr="00F81B45" w:rsidRDefault="007F4C62" w:rsidP="00F81B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1B45">
        <w:rPr>
          <w:rFonts w:ascii="Times New Roman" w:hAnsi="Times New Roman" w:cs="Times New Roman"/>
          <w:b/>
          <w:i/>
          <w:sz w:val="36"/>
          <w:szCs w:val="36"/>
        </w:rPr>
        <w:t>депутата Чечельницької районної ради 7 скликання</w:t>
      </w:r>
    </w:p>
    <w:p w:rsidR="007F4C62" w:rsidRPr="00F81B45" w:rsidRDefault="007F4C62" w:rsidP="00F81B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81B45">
        <w:rPr>
          <w:rFonts w:ascii="Times New Roman" w:hAnsi="Times New Roman" w:cs="Times New Roman"/>
          <w:b/>
          <w:i/>
          <w:sz w:val="36"/>
          <w:szCs w:val="36"/>
        </w:rPr>
        <w:t>Грицишена</w:t>
      </w:r>
      <w:proofErr w:type="spellEnd"/>
      <w:r w:rsidRPr="00F81B45">
        <w:rPr>
          <w:rFonts w:ascii="Times New Roman" w:hAnsi="Times New Roman" w:cs="Times New Roman"/>
          <w:b/>
          <w:i/>
          <w:sz w:val="36"/>
          <w:szCs w:val="36"/>
        </w:rPr>
        <w:t xml:space="preserve"> Олександра Григоровича</w:t>
      </w:r>
    </w:p>
    <w:p w:rsidR="00F81B45" w:rsidRDefault="00F81B45" w:rsidP="007F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C62" w:rsidRDefault="007F4C62" w:rsidP="007F4C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Депутат-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не просто представник влади, особа, яка наділена особливими повноваженнями та здатна безпосередньо впливати на ситуацію. В першу чергу – це обранець, який дав людям конкретні обіцянки  і зобов’язаний їх виконувати.</w:t>
      </w:r>
    </w:p>
    <w:p w:rsidR="007F4C62" w:rsidRDefault="007F4C62" w:rsidP="007F4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Тому відповідно до статті 16 Закону України  «Про статус депутатів місцевих рад» пропоную звіт про свою діяльність перед виборцями.</w:t>
      </w:r>
    </w:p>
    <w:p w:rsidR="00F81B45" w:rsidRDefault="007F4C62" w:rsidP="007F4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звітний період брав участь у підготовці та роботі пленарних засідань районної ради, засіданнях постійних комісій.</w:t>
      </w:r>
      <w:r w:rsidR="00C42C24" w:rsidRPr="00C42C24">
        <w:t xml:space="preserve"> </w:t>
      </w:r>
      <w:r w:rsidR="00C42C24">
        <w:t xml:space="preserve"> </w:t>
      </w:r>
      <w:r w:rsidR="00C42C24" w:rsidRPr="00C42C24">
        <w:rPr>
          <w:rFonts w:ascii="Times New Roman" w:hAnsi="Times New Roman" w:cs="Times New Roman"/>
          <w:sz w:val="28"/>
          <w:szCs w:val="28"/>
        </w:rPr>
        <w:t>По всіх питаннях, які виносилися на пленарні засідання, намагався розібратися, вивчити і вникнути в їх суть. Тому в мене виникало чимало зауважень, запитань до винесених на розгляд проектів рішень</w:t>
      </w:r>
      <w:r w:rsidR="00F81B45">
        <w:rPr>
          <w:rFonts w:ascii="Times New Roman" w:hAnsi="Times New Roman" w:cs="Times New Roman"/>
          <w:sz w:val="28"/>
          <w:szCs w:val="28"/>
        </w:rPr>
        <w:t>.</w:t>
      </w:r>
    </w:p>
    <w:p w:rsidR="007F4C62" w:rsidRDefault="00C42C24" w:rsidP="00F81B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81B45" w:rsidRPr="00F8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Існує ряд питань, які постійно хвилюють жителів </w:t>
      </w:r>
      <w:proofErr w:type="spellStart"/>
      <w:r w:rsidR="00F8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Чечельницького</w:t>
      </w:r>
      <w:proofErr w:type="spellEnd"/>
      <w:r w:rsidR="00F8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  <w:r w:rsidR="00F81B45" w:rsidRPr="00F8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 і продовження відновлення вуличного освітлення, ремонту доріг, створення нових робочих місць, створення належних умов для навчання і виховання дітей</w:t>
      </w:r>
      <w:r w:rsidR="00F8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закладах освіти, та навчання дітей з особливими освітніми потребами, забезпечення їх </w:t>
      </w:r>
      <w:proofErr w:type="spellStart"/>
      <w:r w:rsidR="00F8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корекційним</w:t>
      </w:r>
      <w:proofErr w:type="spellEnd"/>
      <w:r w:rsidR="00F81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розвитком.</w:t>
      </w:r>
    </w:p>
    <w:p w:rsidR="007F4C62" w:rsidRDefault="00A138E0" w:rsidP="007F4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Є членом комісії з питань земельних ресурсів та охорони довкілля.</w:t>
      </w:r>
    </w:p>
    <w:p w:rsidR="00A138E0" w:rsidRDefault="00A138E0" w:rsidP="007F4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Беру активну участь у заходах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 Здійснюю депутатські повноваження, постійно зустрічаюсь з виборцями та допомагаю у вирішенні питань. Підтримую зв'язок з трудовими колективами і громадськими організаціями, підприємствами, установами, органами місцевого самоврядування, місцевими органами виконавчої влади. </w:t>
      </w:r>
    </w:p>
    <w:p w:rsidR="00C42C24" w:rsidRDefault="00C42C24" w:rsidP="007F4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Поважаю та фінансово підтримую спортивну діяльність молоді.</w:t>
      </w:r>
    </w:p>
    <w:p w:rsidR="00C42C24" w:rsidRPr="00C42C24" w:rsidRDefault="00C42C24" w:rsidP="00C42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24">
        <w:rPr>
          <w:rFonts w:ascii="Times New Roman" w:hAnsi="Times New Roman" w:cs="Times New Roman"/>
          <w:sz w:val="28"/>
          <w:szCs w:val="28"/>
        </w:rPr>
        <w:t xml:space="preserve">Моя робота, як депутата на цьому не обмежувалась. За </w:t>
      </w:r>
      <w:r w:rsidR="00F81B45" w:rsidRPr="00C42C24">
        <w:rPr>
          <w:rFonts w:ascii="Times New Roman" w:hAnsi="Times New Roman" w:cs="Times New Roman"/>
          <w:sz w:val="28"/>
          <w:szCs w:val="28"/>
        </w:rPr>
        <w:t>можливістю</w:t>
      </w:r>
      <w:r w:rsidRPr="00C42C24">
        <w:rPr>
          <w:rFonts w:ascii="Times New Roman" w:hAnsi="Times New Roman" w:cs="Times New Roman"/>
          <w:sz w:val="28"/>
          <w:szCs w:val="28"/>
        </w:rPr>
        <w:t>,</w:t>
      </w:r>
    </w:p>
    <w:p w:rsidR="00C42C24" w:rsidRDefault="00C42C24" w:rsidP="00C42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Pr="00C42C24">
        <w:rPr>
          <w:rFonts w:ascii="Times New Roman" w:hAnsi="Times New Roman" w:cs="Times New Roman"/>
          <w:sz w:val="28"/>
          <w:szCs w:val="28"/>
        </w:rPr>
        <w:t xml:space="preserve">ру участь в </w:t>
      </w:r>
      <w:r w:rsidR="00F81B45" w:rsidRPr="00C42C24">
        <w:rPr>
          <w:rFonts w:ascii="Times New Roman" w:hAnsi="Times New Roman" w:cs="Times New Roman"/>
          <w:sz w:val="28"/>
          <w:szCs w:val="28"/>
        </w:rPr>
        <w:t>культурно-просвітницьких</w:t>
      </w:r>
      <w:r w:rsidRPr="00C42C24">
        <w:rPr>
          <w:rFonts w:ascii="Times New Roman" w:hAnsi="Times New Roman" w:cs="Times New Roman"/>
          <w:sz w:val="28"/>
          <w:szCs w:val="28"/>
        </w:rPr>
        <w:t xml:space="preserve"> та </w:t>
      </w:r>
      <w:r w:rsidR="00F81B45" w:rsidRPr="00C42C24">
        <w:rPr>
          <w:rFonts w:ascii="Times New Roman" w:hAnsi="Times New Roman" w:cs="Times New Roman"/>
          <w:sz w:val="28"/>
          <w:szCs w:val="28"/>
        </w:rPr>
        <w:t>благодійних</w:t>
      </w:r>
      <w:r w:rsidRPr="00C42C24">
        <w:rPr>
          <w:rFonts w:ascii="Times New Roman" w:hAnsi="Times New Roman" w:cs="Times New Roman"/>
          <w:sz w:val="28"/>
          <w:szCs w:val="28"/>
        </w:rPr>
        <w:t xml:space="preserve"> заходах району.</w:t>
      </w:r>
    </w:p>
    <w:p w:rsidR="00C42C24" w:rsidRDefault="00F81B45" w:rsidP="00C42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  депутат Чечельницької районної ради, завжди готовий взяти участь у вирішенні проблемних питань виборців та жителів району.</w:t>
      </w:r>
    </w:p>
    <w:p w:rsidR="00F81B45" w:rsidRPr="007F4C62" w:rsidRDefault="00F81B45" w:rsidP="00C42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Сподіваюсь, що при спільному розумінні, відповідальності, ми і в подальшому збережемо атмосферу взаємодії довіри і поваги. Лише активна і не байдужа участь кожного мешканця у житті району вестиме нас до нових і відчутних здобутків.</w:t>
      </w:r>
    </w:p>
    <w:sectPr w:rsidR="00F81B45" w:rsidRPr="007F4C62" w:rsidSect="0005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1D4"/>
    <w:rsid w:val="00055F54"/>
    <w:rsid w:val="006621D4"/>
    <w:rsid w:val="007477B9"/>
    <w:rsid w:val="007F4C62"/>
    <w:rsid w:val="00840754"/>
    <w:rsid w:val="00A138E0"/>
    <w:rsid w:val="00C42C24"/>
    <w:rsid w:val="00DA3D26"/>
    <w:rsid w:val="00F8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2018-09-27T11:12:00Z</dcterms:created>
  <dcterms:modified xsi:type="dcterms:W3CDTF">2018-09-28T15:55:00Z</dcterms:modified>
</cp:coreProperties>
</file>