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047" w:rsidRPr="006A3047" w:rsidRDefault="006A3047" w:rsidP="006A3047">
      <w:pPr>
        <w:ind w:left="5664" w:firstLine="708"/>
        <w:jc w:val="right"/>
        <w:rPr>
          <w:rFonts w:ascii="Times New Roman" w:hAnsi="Times New Roman" w:cs="Times New Roman"/>
        </w:rPr>
      </w:pPr>
    </w:p>
    <w:p w:rsidR="00F516DA" w:rsidRPr="00047D05" w:rsidRDefault="00F516DA" w:rsidP="006A3047">
      <w:pPr>
        <w:ind w:left="5664" w:firstLine="708"/>
        <w:jc w:val="right"/>
        <w:rPr>
          <w:rFonts w:ascii="Times New Roman" w:hAnsi="Times New Roman" w:cs="Times New Roman"/>
        </w:rPr>
      </w:pPr>
    </w:p>
    <w:p w:rsidR="005A13E3" w:rsidRPr="00047D05" w:rsidRDefault="005A13E3" w:rsidP="005A13E3">
      <w:pPr>
        <w:ind w:left="5664" w:firstLine="708"/>
        <w:jc w:val="right"/>
        <w:rPr>
          <w:rFonts w:ascii="Times New Roman" w:hAnsi="Times New Roman" w:cs="Times New Roman"/>
        </w:rPr>
      </w:pPr>
    </w:p>
    <w:p w:rsidR="00C12A4F" w:rsidRPr="004F2FDC" w:rsidRDefault="00F3667D" w:rsidP="00C12A4F">
      <w:pPr>
        <w:jc w:val="center"/>
      </w:pPr>
      <w:r w:rsidRPr="00F3667D">
        <w:rPr>
          <w:rFonts w:ascii="Journal" w:hAnsi="Journal" w:cs="Journ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9.5pt" fillcolor="window">
            <v:imagedata r:id="rId5" o:title=""/>
          </v:shape>
        </w:pict>
      </w:r>
    </w:p>
    <w:p w:rsidR="00C12A4F" w:rsidRPr="00A37DC0" w:rsidRDefault="00C12A4F" w:rsidP="00C12A4F">
      <w:pPr>
        <w:jc w:val="center"/>
        <w:rPr>
          <w:rFonts w:ascii="Times New Roman" w:hAnsi="Times New Roman" w:cs="Times New Roman"/>
          <w:sz w:val="24"/>
          <w:szCs w:val="24"/>
        </w:rPr>
      </w:pPr>
      <w:r w:rsidRPr="00A37DC0">
        <w:rPr>
          <w:rFonts w:ascii="Times New Roman" w:hAnsi="Times New Roman" w:cs="Times New Roman"/>
          <w:sz w:val="24"/>
          <w:szCs w:val="24"/>
        </w:rPr>
        <w:t>У К Р А Ї Н А</w:t>
      </w:r>
    </w:p>
    <w:p w:rsidR="00C12A4F" w:rsidRPr="00A37DC0" w:rsidRDefault="00C12A4F" w:rsidP="00C12A4F">
      <w:pPr>
        <w:jc w:val="center"/>
        <w:rPr>
          <w:rFonts w:ascii="Times New Roman" w:hAnsi="Times New Roman" w:cs="Times New Roman"/>
          <w:b/>
          <w:bCs/>
          <w:sz w:val="24"/>
          <w:szCs w:val="24"/>
        </w:rPr>
      </w:pPr>
      <w:r w:rsidRPr="00A37DC0">
        <w:rPr>
          <w:rFonts w:ascii="Times New Roman" w:hAnsi="Times New Roman" w:cs="Times New Roman"/>
          <w:b/>
          <w:bCs/>
          <w:sz w:val="24"/>
          <w:szCs w:val="24"/>
        </w:rPr>
        <w:t>ТАРТАЦЬКА   СІЛЬСЬКА    РАДА</w:t>
      </w:r>
    </w:p>
    <w:p w:rsidR="00C12A4F" w:rsidRPr="00A37DC0" w:rsidRDefault="00C12A4F" w:rsidP="00C12A4F">
      <w:pPr>
        <w:jc w:val="center"/>
        <w:rPr>
          <w:rFonts w:ascii="Times New Roman" w:hAnsi="Times New Roman" w:cs="Times New Roman"/>
          <w:sz w:val="24"/>
          <w:szCs w:val="24"/>
        </w:rPr>
      </w:pPr>
      <w:r w:rsidRPr="00A37DC0">
        <w:rPr>
          <w:rFonts w:ascii="Times New Roman" w:hAnsi="Times New Roman" w:cs="Times New Roman"/>
          <w:sz w:val="24"/>
          <w:szCs w:val="24"/>
        </w:rPr>
        <w:t>ЧЕЧЕЛЬНИЦЬКОГО  РАЙОНУ       ВІННИЦЬКОЇ   ОБЛАСТІ</w:t>
      </w:r>
    </w:p>
    <w:p w:rsidR="00C12A4F" w:rsidRPr="00A37DC0" w:rsidRDefault="00C12A4F" w:rsidP="00C12A4F">
      <w:pPr>
        <w:jc w:val="center"/>
        <w:rPr>
          <w:rFonts w:ascii="Times New Roman" w:hAnsi="Times New Roman" w:cs="Times New Roman"/>
          <w:b/>
          <w:bCs/>
          <w:sz w:val="24"/>
          <w:szCs w:val="24"/>
        </w:rPr>
      </w:pPr>
    </w:p>
    <w:p w:rsidR="00C12A4F" w:rsidRDefault="00E05AE0" w:rsidP="00E05AE0">
      <w:pPr>
        <w:rPr>
          <w:rFonts w:ascii="Times New Roman" w:hAnsi="Times New Roman" w:cs="Times New Roman"/>
          <w:b/>
          <w:bCs/>
          <w:sz w:val="24"/>
          <w:szCs w:val="24"/>
        </w:rPr>
      </w:pPr>
      <w:r>
        <w:rPr>
          <w:rFonts w:ascii="Times New Roman" w:hAnsi="Times New Roman" w:cs="Times New Roman"/>
          <w:b/>
          <w:bCs/>
          <w:sz w:val="24"/>
          <w:szCs w:val="24"/>
        </w:rPr>
        <w:t xml:space="preserve">                                                                         </w:t>
      </w:r>
      <w:r w:rsidR="00C12A4F">
        <w:rPr>
          <w:rFonts w:ascii="Times New Roman" w:hAnsi="Times New Roman" w:cs="Times New Roman"/>
          <w:b/>
          <w:bCs/>
          <w:sz w:val="24"/>
          <w:szCs w:val="24"/>
        </w:rPr>
        <w:t xml:space="preserve"> </w:t>
      </w:r>
      <w:r w:rsidR="00C12A4F" w:rsidRPr="00A37DC0">
        <w:rPr>
          <w:rFonts w:ascii="Times New Roman" w:hAnsi="Times New Roman" w:cs="Times New Roman"/>
          <w:b/>
          <w:bCs/>
          <w:sz w:val="24"/>
          <w:szCs w:val="24"/>
        </w:rPr>
        <w:t xml:space="preserve">РІШЕННЯ  </w:t>
      </w:r>
      <w:r w:rsidR="00C12A4F">
        <w:rPr>
          <w:rFonts w:ascii="Times New Roman" w:hAnsi="Times New Roman" w:cs="Times New Roman"/>
          <w:b/>
          <w:bCs/>
          <w:sz w:val="24"/>
          <w:szCs w:val="24"/>
        </w:rPr>
        <w:t xml:space="preserve">№ </w:t>
      </w:r>
      <w:r w:rsidR="005D4C13">
        <w:rPr>
          <w:rFonts w:ascii="Times New Roman" w:hAnsi="Times New Roman" w:cs="Times New Roman"/>
          <w:b/>
          <w:bCs/>
          <w:sz w:val="24"/>
          <w:szCs w:val="24"/>
        </w:rPr>
        <w:t>79</w:t>
      </w:r>
    </w:p>
    <w:p w:rsidR="00C12A4F" w:rsidRPr="00A37DC0" w:rsidRDefault="00C12A4F" w:rsidP="00C12A4F">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C12A4F" w:rsidRPr="00560B5A" w:rsidRDefault="00E05AE0" w:rsidP="00C12A4F">
      <w:pPr>
        <w:rPr>
          <w:rFonts w:ascii="Times New Roman" w:hAnsi="Times New Roman" w:cs="Times New Roman"/>
          <w:b/>
          <w:bCs/>
          <w:i/>
          <w:iCs/>
          <w:sz w:val="24"/>
          <w:szCs w:val="24"/>
        </w:rPr>
      </w:pPr>
      <w:r>
        <w:rPr>
          <w:rFonts w:ascii="Times New Roman" w:hAnsi="Times New Roman" w:cs="Times New Roman"/>
          <w:b/>
          <w:bCs/>
          <w:i/>
          <w:iCs/>
          <w:sz w:val="24"/>
          <w:szCs w:val="24"/>
        </w:rPr>
        <w:t>0</w:t>
      </w:r>
      <w:r w:rsidR="00654E94">
        <w:rPr>
          <w:rFonts w:ascii="Times New Roman" w:hAnsi="Times New Roman" w:cs="Times New Roman"/>
          <w:b/>
          <w:bCs/>
          <w:i/>
          <w:iCs/>
          <w:sz w:val="24"/>
          <w:szCs w:val="24"/>
        </w:rPr>
        <w:t>7</w:t>
      </w:r>
      <w:r>
        <w:rPr>
          <w:rFonts w:ascii="Times New Roman" w:hAnsi="Times New Roman" w:cs="Times New Roman"/>
          <w:b/>
          <w:bCs/>
          <w:i/>
          <w:iCs/>
          <w:sz w:val="24"/>
          <w:szCs w:val="24"/>
        </w:rPr>
        <w:t xml:space="preserve">  липня </w:t>
      </w:r>
      <w:r w:rsidR="00C12A4F" w:rsidRPr="00560B5A">
        <w:rPr>
          <w:rFonts w:ascii="Times New Roman" w:hAnsi="Times New Roman" w:cs="Times New Roman"/>
          <w:b/>
          <w:bCs/>
          <w:i/>
          <w:iCs/>
          <w:sz w:val="24"/>
          <w:szCs w:val="24"/>
        </w:rPr>
        <w:t>201</w:t>
      </w:r>
      <w:r w:rsidR="00CE3F77">
        <w:rPr>
          <w:rFonts w:ascii="Times New Roman" w:hAnsi="Times New Roman" w:cs="Times New Roman"/>
          <w:b/>
          <w:bCs/>
          <w:i/>
          <w:iCs/>
          <w:sz w:val="24"/>
          <w:szCs w:val="24"/>
        </w:rPr>
        <w:t>6</w:t>
      </w:r>
      <w:r w:rsidR="00C12A4F" w:rsidRPr="00560B5A">
        <w:rPr>
          <w:rFonts w:ascii="Times New Roman" w:hAnsi="Times New Roman" w:cs="Times New Roman"/>
          <w:b/>
          <w:bCs/>
          <w:i/>
          <w:iCs/>
          <w:sz w:val="24"/>
          <w:szCs w:val="24"/>
        </w:rPr>
        <w:t xml:space="preserve"> року                                                                   </w:t>
      </w:r>
      <w:r>
        <w:rPr>
          <w:rFonts w:ascii="Times New Roman" w:hAnsi="Times New Roman" w:cs="Times New Roman"/>
          <w:b/>
          <w:bCs/>
          <w:i/>
          <w:iCs/>
          <w:sz w:val="24"/>
          <w:szCs w:val="24"/>
        </w:rPr>
        <w:t>7</w:t>
      </w:r>
      <w:r w:rsidR="00C12A4F" w:rsidRPr="00560B5A">
        <w:rPr>
          <w:rFonts w:ascii="Times New Roman" w:hAnsi="Times New Roman" w:cs="Times New Roman"/>
          <w:b/>
          <w:bCs/>
          <w:i/>
          <w:iCs/>
          <w:sz w:val="24"/>
          <w:szCs w:val="24"/>
        </w:rPr>
        <w:t xml:space="preserve">   сесія   </w:t>
      </w:r>
      <w:r>
        <w:rPr>
          <w:rFonts w:ascii="Times New Roman" w:hAnsi="Times New Roman" w:cs="Times New Roman"/>
          <w:b/>
          <w:bCs/>
          <w:i/>
          <w:iCs/>
          <w:sz w:val="24"/>
          <w:szCs w:val="24"/>
        </w:rPr>
        <w:t>7</w:t>
      </w:r>
      <w:r w:rsidR="00C12A4F" w:rsidRPr="00560B5A">
        <w:rPr>
          <w:rFonts w:ascii="Times New Roman" w:hAnsi="Times New Roman" w:cs="Times New Roman"/>
          <w:b/>
          <w:bCs/>
          <w:i/>
          <w:iCs/>
          <w:sz w:val="24"/>
          <w:szCs w:val="24"/>
        </w:rPr>
        <w:t xml:space="preserve">  скликання</w:t>
      </w:r>
    </w:p>
    <w:p w:rsidR="00C12A4F" w:rsidRDefault="00C12A4F" w:rsidP="00C12A4F">
      <w:pPr>
        <w:rPr>
          <w:rFonts w:ascii="Times New Roman" w:hAnsi="Times New Roman" w:cs="Times New Roman"/>
          <w:sz w:val="24"/>
          <w:szCs w:val="24"/>
        </w:rPr>
      </w:pPr>
      <w:proofErr w:type="spellStart"/>
      <w:r w:rsidRPr="00560B5A">
        <w:rPr>
          <w:rFonts w:ascii="Times New Roman" w:hAnsi="Times New Roman" w:cs="Times New Roman"/>
          <w:sz w:val="24"/>
          <w:szCs w:val="24"/>
        </w:rPr>
        <w:t>с.Тартак</w:t>
      </w:r>
      <w:proofErr w:type="spellEnd"/>
    </w:p>
    <w:p w:rsidR="00C12A4F" w:rsidRPr="00C12A4F" w:rsidRDefault="00C12A4F" w:rsidP="00C12A4F">
      <w:pPr>
        <w:rPr>
          <w:rFonts w:ascii="Times New Roman" w:hAnsi="Times New Roman" w:cs="Times New Roman"/>
          <w:b/>
          <w:i/>
          <w:sz w:val="24"/>
          <w:szCs w:val="24"/>
        </w:rPr>
      </w:pPr>
      <w:r w:rsidRPr="00C12A4F">
        <w:rPr>
          <w:rFonts w:ascii="Times New Roman" w:hAnsi="Times New Roman" w:cs="Times New Roman"/>
          <w:b/>
          <w:i/>
          <w:sz w:val="24"/>
          <w:szCs w:val="24"/>
        </w:rPr>
        <w:t xml:space="preserve">«Про встановлення ставок місцевих податків і зборів </w:t>
      </w:r>
    </w:p>
    <w:p w:rsidR="00C12A4F" w:rsidRPr="00C12A4F" w:rsidRDefault="00F95F0D" w:rsidP="00C12A4F">
      <w:pPr>
        <w:rPr>
          <w:rFonts w:ascii="Times New Roman" w:hAnsi="Times New Roman" w:cs="Times New Roman"/>
          <w:b/>
          <w:i/>
          <w:sz w:val="24"/>
          <w:szCs w:val="24"/>
        </w:rPr>
      </w:pPr>
      <w:r>
        <w:rPr>
          <w:rFonts w:ascii="Times New Roman" w:hAnsi="Times New Roman" w:cs="Times New Roman"/>
          <w:b/>
          <w:i/>
          <w:sz w:val="24"/>
          <w:szCs w:val="24"/>
        </w:rPr>
        <w:t xml:space="preserve">на </w:t>
      </w:r>
      <w:r w:rsidR="00C12A4F" w:rsidRPr="00C12A4F">
        <w:rPr>
          <w:rFonts w:ascii="Times New Roman" w:hAnsi="Times New Roman" w:cs="Times New Roman"/>
          <w:b/>
          <w:i/>
          <w:sz w:val="24"/>
          <w:szCs w:val="24"/>
        </w:rPr>
        <w:t xml:space="preserve">території </w:t>
      </w:r>
      <w:proofErr w:type="spellStart"/>
      <w:r w:rsidR="00C12A4F" w:rsidRPr="00C12A4F">
        <w:rPr>
          <w:rFonts w:ascii="Times New Roman" w:hAnsi="Times New Roman" w:cs="Times New Roman"/>
          <w:b/>
          <w:i/>
          <w:sz w:val="24"/>
          <w:szCs w:val="24"/>
        </w:rPr>
        <w:t>Тартацької</w:t>
      </w:r>
      <w:proofErr w:type="spellEnd"/>
      <w:r w:rsidR="00C12A4F" w:rsidRPr="00C12A4F">
        <w:rPr>
          <w:rFonts w:ascii="Times New Roman" w:hAnsi="Times New Roman" w:cs="Times New Roman"/>
          <w:b/>
          <w:i/>
          <w:sz w:val="24"/>
          <w:szCs w:val="24"/>
        </w:rPr>
        <w:t xml:space="preserve"> сільської ради   на 201</w:t>
      </w:r>
      <w:r w:rsidR="004F6612">
        <w:rPr>
          <w:rFonts w:ascii="Times New Roman" w:hAnsi="Times New Roman" w:cs="Times New Roman"/>
          <w:b/>
          <w:i/>
          <w:sz w:val="24"/>
          <w:szCs w:val="24"/>
        </w:rPr>
        <w:t>7</w:t>
      </w:r>
      <w:r w:rsidR="00C12A4F" w:rsidRPr="00C12A4F">
        <w:rPr>
          <w:rFonts w:ascii="Times New Roman" w:hAnsi="Times New Roman" w:cs="Times New Roman"/>
          <w:b/>
          <w:i/>
          <w:sz w:val="24"/>
          <w:szCs w:val="24"/>
        </w:rPr>
        <w:t xml:space="preserve"> рік » </w:t>
      </w:r>
    </w:p>
    <w:p w:rsidR="00C12A4F" w:rsidRPr="00560B5A" w:rsidRDefault="00C12A4F" w:rsidP="00C12A4F">
      <w:pPr>
        <w:widowControl/>
        <w:autoSpaceDE/>
        <w:autoSpaceDN/>
        <w:adjustRightInd/>
        <w:jc w:val="center"/>
        <w:rPr>
          <w:rFonts w:ascii="Times New Roman" w:hAnsi="Times New Roman" w:cs="Times New Roman"/>
          <w:b/>
          <w:bCs/>
          <w:i/>
          <w:iCs/>
          <w:sz w:val="24"/>
          <w:szCs w:val="24"/>
        </w:rPr>
      </w:pPr>
    </w:p>
    <w:p w:rsidR="007A46AD" w:rsidRDefault="007A46AD" w:rsidP="007A46AD">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Pr="004D301C">
        <w:rPr>
          <w:rFonts w:ascii="Times New Roman" w:hAnsi="Times New Roman" w:cs="Times New Roman"/>
          <w:sz w:val="24"/>
          <w:szCs w:val="24"/>
        </w:rPr>
        <w:t xml:space="preserve">   </w:t>
      </w:r>
      <w:r w:rsidRPr="002F09A5">
        <w:rPr>
          <w:rFonts w:ascii="Times New Roman" w:hAnsi="Times New Roman" w:cs="Times New Roman"/>
          <w:sz w:val="24"/>
          <w:szCs w:val="24"/>
        </w:rPr>
        <w:t>Керуючись п.24 ст.26 Закону України „Про місцеве самоврядування в Україні</w:t>
      </w:r>
      <w:r>
        <w:rPr>
          <w:rFonts w:ascii="Times New Roman" w:hAnsi="Times New Roman" w:cs="Times New Roman"/>
          <w:sz w:val="24"/>
          <w:szCs w:val="24"/>
        </w:rPr>
        <w:t xml:space="preserve"> </w:t>
      </w:r>
      <w:r w:rsidRPr="002F09A5">
        <w:rPr>
          <w:rFonts w:ascii="Times New Roman" w:hAnsi="Times New Roman" w:cs="Times New Roman"/>
          <w:sz w:val="24"/>
          <w:szCs w:val="24"/>
        </w:rPr>
        <w:t>”, Законом Україн</w:t>
      </w:r>
      <w:r>
        <w:rPr>
          <w:rFonts w:ascii="Times New Roman" w:hAnsi="Times New Roman" w:cs="Times New Roman"/>
          <w:sz w:val="24"/>
          <w:szCs w:val="24"/>
        </w:rPr>
        <w:t>и</w:t>
      </w:r>
      <w:r w:rsidRPr="002F09A5">
        <w:rPr>
          <w:rFonts w:ascii="Times New Roman" w:hAnsi="Times New Roman" w:cs="Times New Roman"/>
          <w:sz w:val="24"/>
          <w:szCs w:val="24"/>
        </w:rPr>
        <w:t xml:space="preserve"> від </w:t>
      </w:r>
      <w:r>
        <w:rPr>
          <w:rFonts w:ascii="Times New Roman" w:hAnsi="Times New Roman" w:cs="Times New Roman"/>
          <w:sz w:val="24"/>
          <w:szCs w:val="24"/>
        </w:rPr>
        <w:t>28 грудня</w:t>
      </w:r>
      <w:r w:rsidRPr="002F09A5">
        <w:rPr>
          <w:rFonts w:ascii="Times New Roman" w:hAnsi="Times New Roman" w:cs="Times New Roman"/>
          <w:sz w:val="24"/>
          <w:szCs w:val="24"/>
        </w:rPr>
        <w:t xml:space="preserve"> 201</w:t>
      </w:r>
      <w:r>
        <w:rPr>
          <w:rFonts w:ascii="Times New Roman" w:hAnsi="Times New Roman" w:cs="Times New Roman"/>
          <w:sz w:val="24"/>
          <w:szCs w:val="24"/>
        </w:rPr>
        <w:t>4</w:t>
      </w:r>
      <w:r w:rsidRPr="002F09A5">
        <w:rPr>
          <w:rFonts w:ascii="Times New Roman" w:hAnsi="Times New Roman" w:cs="Times New Roman"/>
          <w:sz w:val="24"/>
          <w:szCs w:val="24"/>
        </w:rPr>
        <w:t xml:space="preserve"> року N </w:t>
      </w:r>
      <w:r>
        <w:rPr>
          <w:rFonts w:ascii="Times New Roman" w:hAnsi="Times New Roman" w:cs="Times New Roman"/>
          <w:sz w:val="24"/>
          <w:szCs w:val="24"/>
        </w:rPr>
        <w:t>71</w:t>
      </w:r>
      <w:r w:rsidRPr="002F09A5">
        <w:rPr>
          <w:rFonts w:ascii="Times New Roman" w:hAnsi="Times New Roman" w:cs="Times New Roman"/>
          <w:sz w:val="24"/>
          <w:szCs w:val="24"/>
        </w:rPr>
        <w:t>-VI</w:t>
      </w:r>
      <w:r>
        <w:rPr>
          <w:rFonts w:ascii="Times New Roman" w:hAnsi="Times New Roman" w:cs="Times New Roman"/>
          <w:sz w:val="24"/>
          <w:szCs w:val="24"/>
        </w:rPr>
        <w:t>ІІ</w:t>
      </w:r>
      <w:r w:rsidRPr="002F09A5">
        <w:rPr>
          <w:sz w:val="32"/>
          <w:szCs w:val="32"/>
        </w:rPr>
        <w:t xml:space="preserve"> </w:t>
      </w:r>
      <w:r>
        <w:rPr>
          <w:sz w:val="32"/>
          <w:szCs w:val="32"/>
        </w:rPr>
        <w:t>«</w:t>
      </w:r>
      <w:r w:rsidRPr="002F09A5">
        <w:rPr>
          <w:rFonts w:ascii="Times New Roman" w:hAnsi="Times New Roman" w:cs="Times New Roman"/>
          <w:sz w:val="24"/>
          <w:szCs w:val="24"/>
        </w:rPr>
        <w:t xml:space="preserve">Про внесення змін до Податкового кодексу України та деяких інших законодавчих актів України щодо </w:t>
      </w:r>
      <w:r>
        <w:rPr>
          <w:rFonts w:ascii="Times New Roman" w:hAnsi="Times New Roman" w:cs="Times New Roman"/>
          <w:sz w:val="24"/>
          <w:szCs w:val="24"/>
        </w:rPr>
        <w:t>податкової реформи»</w:t>
      </w:r>
      <w:r w:rsidRPr="004D301C">
        <w:rPr>
          <w:rFonts w:ascii="Times New Roman" w:hAnsi="Times New Roman" w:cs="Times New Roman"/>
          <w:color w:val="000000"/>
          <w:sz w:val="24"/>
          <w:szCs w:val="24"/>
        </w:rPr>
        <w:t>.,</w:t>
      </w:r>
      <w:r w:rsidRPr="004D301C">
        <w:rPr>
          <w:rFonts w:ascii="Times New Roman" w:hAnsi="Times New Roman" w:cs="Times New Roman"/>
          <w:sz w:val="24"/>
          <w:szCs w:val="24"/>
        </w:rPr>
        <w:t xml:space="preserve"> Бюджетним та</w:t>
      </w:r>
      <w:r>
        <w:rPr>
          <w:rFonts w:ascii="Times New Roman" w:hAnsi="Times New Roman" w:cs="Times New Roman"/>
          <w:sz w:val="24"/>
          <w:szCs w:val="24"/>
        </w:rPr>
        <w:t xml:space="preserve"> Податковим кодексом України, </w:t>
      </w:r>
    </w:p>
    <w:p w:rsidR="007A46AD" w:rsidRDefault="007A46AD" w:rsidP="007A46AD">
      <w:pPr>
        <w:widowControl/>
        <w:autoSpaceDE/>
        <w:autoSpaceDN/>
        <w:adjustRightInd/>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сільська  рада </w:t>
      </w:r>
      <w:r w:rsidRPr="004D301C">
        <w:rPr>
          <w:rFonts w:ascii="Times New Roman" w:hAnsi="Times New Roman" w:cs="Times New Roman"/>
          <w:b/>
          <w:bCs/>
          <w:sz w:val="24"/>
          <w:szCs w:val="24"/>
          <w:u w:val="single"/>
        </w:rPr>
        <w:t>ВИРІШИЛА:</w:t>
      </w:r>
    </w:p>
    <w:p w:rsidR="007A46AD" w:rsidRDefault="007A46AD" w:rsidP="007A46AD">
      <w:pPr>
        <w:widowControl/>
        <w:autoSpaceDE/>
        <w:autoSpaceDN/>
        <w:adjustRightInd/>
        <w:rPr>
          <w:rFonts w:ascii="Times New Roman" w:hAnsi="Times New Roman" w:cs="Times New Roman"/>
          <w:b/>
          <w:bCs/>
          <w:sz w:val="24"/>
          <w:szCs w:val="24"/>
          <w:u w:val="single"/>
        </w:rPr>
      </w:pPr>
    </w:p>
    <w:p w:rsidR="007A46AD" w:rsidRPr="00D335EC" w:rsidRDefault="007A46AD" w:rsidP="007A46AD">
      <w:pPr>
        <w:widowControl/>
        <w:autoSpaceDE/>
        <w:autoSpaceDN/>
        <w:adjustRightInd/>
        <w:jc w:val="both"/>
        <w:rPr>
          <w:rFonts w:ascii="Times New Roman" w:hAnsi="Times New Roman" w:cs="Times New Roman"/>
          <w:sz w:val="24"/>
          <w:szCs w:val="24"/>
        </w:rPr>
      </w:pPr>
    </w:p>
    <w:p w:rsidR="007A46AD" w:rsidRDefault="007A46AD" w:rsidP="007A46AD">
      <w:pPr>
        <w:widowControl/>
        <w:numPr>
          <w:ilvl w:val="0"/>
          <w:numId w:val="17"/>
        </w:numPr>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Запровадити на території  </w:t>
      </w:r>
      <w:proofErr w:type="spellStart"/>
      <w:r>
        <w:rPr>
          <w:rFonts w:ascii="Times New Roman" w:hAnsi="Times New Roman" w:cs="Times New Roman"/>
          <w:sz w:val="24"/>
          <w:szCs w:val="24"/>
        </w:rPr>
        <w:t>Тартацької</w:t>
      </w:r>
      <w:proofErr w:type="spellEnd"/>
      <w:r>
        <w:rPr>
          <w:rFonts w:ascii="Times New Roman" w:hAnsi="Times New Roman" w:cs="Times New Roman"/>
          <w:sz w:val="24"/>
          <w:szCs w:val="24"/>
        </w:rPr>
        <w:t xml:space="preserve"> сільської ради такі податки </w:t>
      </w:r>
      <w:r w:rsidRPr="004D301C">
        <w:rPr>
          <w:rFonts w:ascii="Times New Roman" w:hAnsi="Times New Roman" w:cs="Times New Roman"/>
          <w:sz w:val="24"/>
          <w:szCs w:val="24"/>
        </w:rPr>
        <w:t>:</w:t>
      </w:r>
    </w:p>
    <w:p w:rsidR="007A46AD" w:rsidRPr="007F68D5" w:rsidRDefault="007A46AD" w:rsidP="007A46AD">
      <w:pPr>
        <w:widowControl/>
        <w:numPr>
          <w:ilvl w:val="1"/>
          <w:numId w:val="17"/>
        </w:numPr>
        <w:tabs>
          <w:tab w:val="num" w:pos="540"/>
        </w:tabs>
        <w:autoSpaceDE/>
        <w:autoSpaceDN/>
        <w:adjustRightInd/>
        <w:ind w:left="360" w:hanging="360"/>
        <w:jc w:val="both"/>
        <w:rPr>
          <w:rFonts w:ascii="Times New Roman" w:hAnsi="Times New Roman" w:cs="Times New Roman"/>
          <w:b/>
          <w:sz w:val="24"/>
          <w:szCs w:val="24"/>
        </w:rPr>
      </w:pPr>
      <w:r w:rsidRPr="004D301C">
        <w:rPr>
          <w:rFonts w:ascii="Times New Roman" w:hAnsi="Times New Roman" w:cs="Times New Roman"/>
          <w:b/>
          <w:sz w:val="24"/>
          <w:szCs w:val="24"/>
        </w:rPr>
        <w:t xml:space="preserve">1.1 </w:t>
      </w:r>
      <w:r>
        <w:rPr>
          <w:rFonts w:ascii="Times New Roman" w:hAnsi="Times New Roman" w:cs="Times New Roman"/>
          <w:b/>
          <w:sz w:val="24"/>
          <w:szCs w:val="24"/>
        </w:rPr>
        <w:t>Акцизний податок</w:t>
      </w:r>
      <w:r w:rsidRPr="004D301C">
        <w:rPr>
          <w:rFonts w:ascii="Times New Roman" w:hAnsi="Times New Roman" w:cs="Times New Roman"/>
          <w:b/>
          <w:sz w:val="24"/>
          <w:szCs w:val="24"/>
        </w:rPr>
        <w:t xml:space="preserve"> </w:t>
      </w:r>
      <w:r>
        <w:rPr>
          <w:rFonts w:ascii="Times New Roman" w:hAnsi="Times New Roman" w:cs="Times New Roman"/>
          <w:b/>
          <w:sz w:val="24"/>
          <w:szCs w:val="24"/>
        </w:rPr>
        <w:t>.</w:t>
      </w:r>
    </w:p>
    <w:p w:rsidR="007A46AD" w:rsidRPr="004D301C" w:rsidRDefault="007A46AD" w:rsidP="007A46AD">
      <w:pPr>
        <w:widowControl/>
        <w:numPr>
          <w:ilvl w:val="1"/>
          <w:numId w:val="17"/>
        </w:numPr>
        <w:tabs>
          <w:tab w:val="num" w:pos="540"/>
        </w:tabs>
        <w:autoSpaceDE/>
        <w:autoSpaceDN/>
        <w:adjustRightInd/>
        <w:jc w:val="both"/>
        <w:rPr>
          <w:rFonts w:ascii="Times New Roman" w:hAnsi="Times New Roman" w:cs="Times New Roman"/>
          <w:b/>
          <w:sz w:val="24"/>
          <w:szCs w:val="24"/>
        </w:rPr>
      </w:pPr>
      <w:r w:rsidRPr="004D301C">
        <w:rPr>
          <w:rFonts w:ascii="Times New Roman" w:hAnsi="Times New Roman" w:cs="Times New Roman"/>
          <w:b/>
          <w:sz w:val="24"/>
          <w:szCs w:val="24"/>
        </w:rPr>
        <w:t>1.</w:t>
      </w:r>
      <w:r>
        <w:rPr>
          <w:rFonts w:ascii="Times New Roman" w:hAnsi="Times New Roman" w:cs="Times New Roman"/>
          <w:b/>
          <w:sz w:val="24"/>
          <w:szCs w:val="24"/>
        </w:rPr>
        <w:t>2</w:t>
      </w:r>
      <w:r w:rsidRPr="004D301C">
        <w:rPr>
          <w:rFonts w:ascii="Times New Roman" w:hAnsi="Times New Roman" w:cs="Times New Roman"/>
          <w:b/>
          <w:sz w:val="24"/>
          <w:szCs w:val="24"/>
        </w:rPr>
        <w:t xml:space="preserve"> </w:t>
      </w:r>
      <w:r w:rsidRPr="007F68D5">
        <w:rPr>
          <w:rFonts w:ascii="Times New Roman" w:hAnsi="Times New Roman" w:cs="Times New Roman"/>
          <w:b/>
          <w:sz w:val="24"/>
          <w:szCs w:val="24"/>
        </w:rPr>
        <w:t>Податок на майно</w:t>
      </w:r>
      <w:r w:rsidRPr="004D301C">
        <w:rPr>
          <w:rFonts w:ascii="Times New Roman" w:hAnsi="Times New Roman" w:cs="Times New Roman"/>
          <w:b/>
          <w:sz w:val="24"/>
          <w:szCs w:val="24"/>
        </w:rPr>
        <w:t xml:space="preserve"> </w:t>
      </w:r>
    </w:p>
    <w:p w:rsidR="007A46AD" w:rsidRPr="004D301C" w:rsidRDefault="007A46AD" w:rsidP="007A46AD">
      <w:pPr>
        <w:widowControl/>
        <w:numPr>
          <w:ilvl w:val="1"/>
          <w:numId w:val="17"/>
        </w:numPr>
        <w:tabs>
          <w:tab w:val="num" w:pos="540"/>
        </w:tabs>
        <w:autoSpaceDE/>
        <w:autoSpaceDN/>
        <w:adjustRightInd/>
        <w:jc w:val="both"/>
        <w:rPr>
          <w:rFonts w:ascii="Times New Roman" w:hAnsi="Times New Roman" w:cs="Times New Roman"/>
          <w:sz w:val="24"/>
          <w:szCs w:val="24"/>
        </w:rPr>
      </w:pPr>
      <w:r w:rsidRPr="004D301C">
        <w:rPr>
          <w:rFonts w:ascii="Times New Roman" w:hAnsi="Times New Roman" w:cs="Times New Roman"/>
          <w:sz w:val="24"/>
          <w:szCs w:val="24"/>
        </w:rPr>
        <w:t>1.</w:t>
      </w:r>
      <w:r>
        <w:rPr>
          <w:rFonts w:ascii="Times New Roman" w:hAnsi="Times New Roman" w:cs="Times New Roman"/>
          <w:sz w:val="24"/>
          <w:szCs w:val="24"/>
        </w:rPr>
        <w:t>2</w:t>
      </w:r>
      <w:r w:rsidRPr="004D301C">
        <w:rPr>
          <w:rFonts w:ascii="Times New Roman" w:hAnsi="Times New Roman" w:cs="Times New Roman"/>
          <w:sz w:val="24"/>
          <w:szCs w:val="24"/>
        </w:rPr>
        <w:t>.1</w:t>
      </w:r>
      <w:r>
        <w:rPr>
          <w:rFonts w:ascii="Times New Roman" w:hAnsi="Times New Roman" w:cs="Times New Roman"/>
          <w:sz w:val="24"/>
          <w:szCs w:val="24"/>
        </w:rPr>
        <w:t xml:space="preserve"> </w:t>
      </w:r>
      <w:r w:rsidRPr="007F68D5">
        <w:rPr>
          <w:rFonts w:ascii="Times New Roman" w:hAnsi="Times New Roman" w:cs="Times New Roman"/>
          <w:sz w:val="24"/>
          <w:szCs w:val="24"/>
        </w:rPr>
        <w:t>Податок на нерухоме майно, відмінне від земельної ділянки</w:t>
      </w:r>
      <w:r w:rsidRPr="004D301C">
        <w:rPr>
          <w:rFonts w:ascii="Times New Roman" w:hAnsi="Times New Roman" w:cs="Times New Roman"/>
          <w:sz w:val="24"/>
          <w:szCs w:val="24"/>
        </w:rPr>
        <w:t xml:space="preserve"> </w:t>
      </w:r>
    </w:p>
    <w:p w:rsidR="007A46AD" w:rsidRDefault="007A46AD" w:rsidP="007A46AD">
      <w:pPr>
        <w:widowControl/>
        <w:numPr>
          <w:ilvl w:val="1"/>
          <w:numId w:val="17"/>
        </w:numPr>
        <w:tabs>
          <w:tab w:val="num" w:pos="540"/>
        </w:tabs>
        <w:autoSpaceDE/>
        <w:autoSpaceDN/>
        <w:adjustRightInd/>
        <w:jc w:val="both"/>
        <w:rPr>
          <w:rFonts w:ascii="Times New Roman" w:hAnsi="Times New Roman" w:cs="Times New Roman"/>
          <w:sz w:val="24"/>
          <w:szCs w:val="24"/>
        </w:rPr>
      </w:pPr>
      <w:r w:rsidRPr="00F753D9">
        <w:rPr>
          <w:rFonts w:ascii="Times New Roman" w:hAnsi="Times New Roman" w:cs="Times New Roman"/>
          <w:sz w:val="24"/>
          <w:szCs w:val="24"/>
        </w:rPr>
        <w:t>1.</w:t>
      </w:r>
      <w:r>
        <w:rPr>
          <w:rFonts w:ascii="Times New Roman" w:hAnsi="Times New Roman" w:cs="Times New Roman"/>
          <w:sz w:val="24"/>
          <w:szCs w:val="24"/>
        </w:rPr>
        <w:t>2</w:t>
      </w:r>
      <w:r w:rsidRPr="00F753D9">
        <w:rPr>
          <w:rFonts w:ascii="Times New Roman" w:hAnsi="Times New Roman" w:cs="Times New Roman"/>
          <w:sz w:val="24"/>
          <w:szCs w:val="24"/>
        </w:rPr>
        <w:t xml:space="preserve">.2 </w:t>
      </w:r>
      <w:r>
        <w:rPr>
          <w:rFonts w:ascii="Times New Roman" w:hAnsi="Times New Roman" w:cs="Times New Roman"/>
          <w:sz w:val="24"/>
          <w:szCs w:val="24"/>
        </w:rPr>
        <w:t>Транспортний податок</w:t>
      </w:r>
    </w:p>
    <w:p w:rsidR="007A46AD" w:rsidRPr="00F753D9" w:rsidRDefault="007A46AD" w:rsidP="007A46AD">
      <w:pPr>
        <w:widowControl/>
        <w:numPr>
          <w:ilvl w:val="1"/>
          <w:numId w:val="17"/>
        </w:numPr>
        <w:tabs>
          <w:tab w:val="num" w:pos="540"/>
        </w:tabs>
        <w:autoSpaceDE/>
        <w:autoSpaceDN/>
        <w:adjustRightInd/>
        <w:jc w:val="both"/>
        <w:rPr>
          <w:rFonts w:ascii="Times New Roman" w:hAnsi="Times New Roman" w:cs="Times New Roman"/>
          <w:sz w:val="24"/>
          <w:szCs w:val="24"/>
        </w:rPr>
      </w:pPr>
      <w:r>
        <w:rPr>
          <w:rFonts w:ascii="Times New Roman" w:hAnsi="Times New Roman" w:cs="Times New Roman"/>
          <w:sz w:val="24"/>
          <w:szCs w:val="24"/>
        </w:rPr>
        <w:t>1.2.3.</w:t>
      </w:r>
      <w:r w:rsidRPr="00BB5ED5">
        <w:rPr>
          <w:rFonts w:ascii="Times New Roman" w:hAnsi="Times New Roman" w:cs="Times New Roman"/>
          <w:sz w:val="24"/>
          <w:szCs w:val="24"/>
        </w:rPr>
        <w:t xml:space="preserve"> </w:t>
      </w:r>
      <w:r>
        <w:rPr>
          <w:rFonts w:ascii="Times New Roman" w:hAnsi="Times New Roman" w:cs="Times New Roman"/>
          <w:sz w:val="24"/>
          <w:szCs w:val="24"/>
        </w:rPr>
        <w:t>Земельний</w:t>
      </w:r>
      <w:r w:rsidRPr="00F753D9">
        <w:rPr>
          <w:rFonts w:ascii="Times New Roman" w:hAnsi="Times New Roman" w:cs="Times New Roman"/>
          <w:sz w:val="24"/>
          <w:szCs w:val="24"/>
        </w:rPr>
        <w:t xml:space="preserve"> податок</w:t>
      </w:r>
    </w:p>
    <w:p w:rsidR="007A46AD" w:rsidRDefault="007A46AD" w:rsidP="007A46AD">
      <w:pPr>
        <w:widowControl/>
        <w:numPr>
          <w:ilvl w:val="1"/>
          <w:numId w:val="17"/>
        </w:numPr>
        <w:tabs>
          <w:tab w:val="num" w:pos="540"/>
        </w:tabs>
        <w:autoSpaceDE/>
        <w:autoSpaceDN/>
        <w:adjustRightInd/>
        <w:jc w:val="both"/>
        <w:rPr>
          <w:rFonts w:ascii="Times New Roman" w:hAnsi="Times New Roman" w:cs="Times New Roman"/>
          <w:b/>
          <w:sz w:val="24"/>
          <w:szCs w:val="24"/>
        </w:rPr>
      </w:pPr>
      <w:r w:rsidRPr="00F753D9">
        <w:rPr>
          <w:rFonts w:ascii="Times New Roman" w:hAnsi="Times New Roman" w:cs="Times New Roman"/>
          <w:b/>
          <w:sz w:val="24"/>
          <w:szCs w:val="24"/>
        </w:rPr>
        <w:t>1.</w:t>
      </w:r>
      <w:r>
        <w:rPr>
          <w:rFonts w:ascii="Times New Roman" w:hAnsi="Times New Roman" w:cs="Times New Roman"/>
          <w:b/>
          <w:sz w:val="24"/>
          <w:szCs w:val="24"/>
        </w:rPr>
        <w:t>3</w:t>
      </w:r>
      <w:r w:rsidRPr="00F753D9">
        <w:rPr>
          <w:rFonts w:ascii="Times New Roman" w:hAnsi="Times New Roman" w:cs="Times New Roman"/>
          <w:b/>
          <w:sz w:val="24"/>
          <w:szCs w:val="24"/>
        </w:rPr>
        <w:t xml:space="preserve"> </w:t>
      </w:r>
      <w:r w:rsidRPr="007F68D5">
        <w:rPr>
          <w:rFonts w:ascii="Times New Roman" w:hAnsi="Times New Roman" w:cs="Times New Roman"/>
          <w:b/>
          <w:sz w:val="24"/>
          <w:szCs w:val="24"/>
        </w:rPr>
        <w:t>Єдиний податок</w:t>
      </w:r>
    </w:p>
    <w:p w:rsidR="007A46AD" w:rsidRDefault="007A46AD" w:rsidP="007A46AD">
      <w:pPr>
        <w:widowControl/>
        <w:numPr>
          <w:ilvl w:val="1"/>
          <w:numId w:val="17"/>
        </w:numPr>
        <w:tabs>
          <w:tab w:val="num" w:pos="540"/>
        </w:tabs>
        <w:autoSpaceDE/>
        <w:autoSpaceDN/>
        <w:adjustRightInd/>
        <w:jc w:val="both"/>
        <w:rPr>
          <w:rFonts w:ascii="Times New Roman" w:hAnsi="Times New Roman" w:cs="Times New Roman"/>
          <w:b/>
          <w:sz w:val="24"/>
          <w:szCs w:val="24"/>
        </w:rPr>
      </w:pPr>
    </w:p>
    <w:p w:rsidR="007A46AD" w:rsidRPr="00701C90" w:rsidRDefault="007A46AD" w:rsidP="007A46AD">
      <w:pPr>
        <w:widowControl/>
        <w:tabs>
          <w:tab w:val="num" w:pos="540"/>
        </w:tabs>
        <w:autoSpaceDE/>
        <w:autoSpaceDN/>
        <w:adjustRightInd/>
        <w:ind w:left="360"/>
        <w:jc w:val="both"/>
        <w:rPr>
          <w:rFonts w:ascii="Times New Roman" w:hAnsi="Times New Roman" w:cs="Times New Roman"/>
          <w:sz w:val="24"/>
          <w:szCs w:val="24"/>
        </w:rPr>
      </w:pPr>
    </w:p>
    <w:p w:rsidR="007A46AD" w:rsidRDefault="007A46AD" w:rsidP="007A46AD">
      <w:pPr>
        <w:widowControl/>
        <w:numPr>
          <w:ilvl w:val="0"/>
          <w:numId w:val="17"/>
        </w:numPr>
        <w:autoSpaceDE/>
        <w:autoSpaceDN/>
        <w:adjustRightInd/>
        <w:rPr>
          <w:rFonts w:ascii="Times New Roman" w:hAnsi="Times New Roman" w:cs="Times New Roman"/>
          <w:sz w:val="24"/>
          <w:szCs w:val="24"/>
        </w:rPr>
      </w:pPr>
      <w:r w:rsidRPr="00F753D9">
        <w:rPr>
          <w:rFonts w:ascii="Times New Roman" w:hAnsi="Times New Roman" w:cs="Times New Roman"/>
          <w:sz w:val="24"/>
          <w:szCs w:val="24"/>
        </w:rPr>
        <w:t xml:space="preserve">Затвердити  ставки місцевих податків на території </w:t>
      </w:r>
      <w:proofErr w:type="spellStart"/>
      <w:r>
        <w:rPr>
          <w:rFonts w:ascii="Times New Roman" w:hAnsi="Times New Roman" w:cs="Times New Roman"/>
          <w:sz w:val="24"/>
          <w:szCs w:val="24"/>
        </w:rPr>
        <w:t>Тартацької</w:t>
      </w:r>
      <w:proofErr w:type="spellEnd"/>
      <w:r>
        <w:rPr>
          <w:rFonts w:ascii="Times New Roman" w:hAnsi="Times New Roman" w:cs="Times New Roman"/>
          <w:sz w:val="24"/>
          <w:szCs w:val="24"/>
        </w:rPr>
        <w:t xml:space="preserve"> сільської ради.(додаються </w:t>
      </w:r>
    </w:p>
    <w:p w:rsidR="007A46AD" w:rsidRPr="00F753D9" w:rsidRDefault="007A46AD" w:rsidP="007A46AD">
      <w:pPr>
        <w:widowControl/>
        <w:autoSpaceDE/>
        <w:autoSpaceDN/>
        <w:adjustRightInd/>
        <w:rPr>
          <w:rFonts w:ascii="Times New Roman" w:hAnsi="Times New Roman" w:cs="Times New Roman"/>
          <w:sz w:val="24"/>
          <w:szCs w:val="24"/>
        </w:rPr>
      </w:pPr>
    </w:p>
    <w:p w:rsidR="007A46AD" w:rsidRPr="009C5B6A" w:rsidRDefault="007A46AD" w:rsidP="007A46AD">
      <w:pPr>
        <w:numPr>
          <w:ilvl w:val="0"/>
          <w:numId w:val="17"/>
        </w:numPr>
        <w:shd w:val="clear" w:color="auto" w:fill="FFFFFF"/>
        <w:tabs>
          <w:tab w:val="left" w:pos="1181"/>
        </w:tabs>
        <w:jc w:val="both"/>
        <w:rPr>
          <w:rFonts w:ascii="Times New Roman" w:hAnsi="Times New Roman" w:cs="Times New Roman"/>
          <w:sz w:val="24"/>
          <w:szCs w:val="24"/>
        </w:rPr>
      </w:pPr>
      <w:r w:rsidRPr="00F753D9">
        <w:rPr>
          <w:rFonts w:ascii="Times New Roman" w:hAnsi="Times New Roman" w:cs="Times New Roman"/>
          <w:sz w:val="24"/>
          <w:szCs w:val="24"/>
          <w:lang w:val="ru-RU"/>
        </w:rPr>
        <w:t xml:space="preserve">Ввести </w:t>
      </w:r>
      <w:proofErr w:type="spellStart"/>
      <w:r w:rsidRPr="00F753D9">
        <w:rPr>
          <w:rFonts w:ascii="Times New Roman" w:hAnsi="Times New Roman" w:cs="Times New Roman"/>
          <w:sz w:val="24"/>
          <w:szCs w:val="24"/>
          <w:lang w:val="ru-RU"/>
        </w:rPr>
        <w:t>затвер</w:t>
      </w:r>
      <w:r>
        <w:rPr>
          <w:rFonts w:ascii="Times New Roman" w:hAnsi="Times New Roman" w:cs="Times New Roman"/>
          <w:sz w:val="24"/>
          <w:szCs w:val="24"/>
          <w:lang w:val="ru-RU"/>
        </w:rPr>
        <w:t>д</w:t>
      </w:r>
      <w:r w:rsidRPr="00F753D9">
        <w:rPr>
          <w:rFonts w:ascii="Times New Roman" w:hAnsi="Times New Roman" w:cs="Times New Roman"/>
          <w:sz w:val="24"/>
          <w:szCs w:val="24"/>
          <w:lang w:val="ru-RU"/>
        </w:rPr>
        <w:t>жені</w:t>
      </w:r>
      <w:proofErr w:type="spellEnd"/>
      <w:r w:rsidRPr="00F753D9">
        <w:rPr>
          <w:rFonts w:ascii="Times New Roman" w:hAnsi="Times New Roman" w:cs="Times New Roman"/>
          <w:sz w:val="24"/>
          <w:szCs w:val="24"/>
          <w:lang w:val="ru-RU"/>
        </w:rPr>
        <w:t xml:space="preserve"> ставки до </w:t>
      </w:r>
      <w:proofErr w:type="spellStart"/>
      <w:r w:rsidRPr="00F753D9">
        <w:rPr>
          <w:rFonts w:ascii="Times New Roman" w:hAnsi="Times New Roman" w:cs="Times New Roman"/>
          <w:sz w:val="24"/>
          <w:szCs w:val="24"/>
          <w:lang w:val="ru-RU"/>
        </w:rPr>
        <w:t>виконання</w:t>
      </w:r>
      <w:proofErr w:type="spellEnd"/>
      <w:r w:rsidRPr="00F753D9">
        <w:rPr>
          <w:rFonts w:ascii="Times New Roman" w:hAnsi="Times New Roman" w:cs="Times New Roman"/>
          <w:sz w:val="24"/>
          <w:szCs w:val="24"/>
          <w:lang w:val="ru-RU"/>
        </w:rPr>
        <w:t xml:space="preserve"> </w:t>
      </w:r>
      <w:proofErr w:type="spellStart"/>
      <w:r w:rsidRPr="00F753D9">
        <w:rPr>
          <w:rFonts w:ascii="Times New Roman" w:hAnsi="Times New Roman" w:cs="Times New Roman"/>
          <w:sz w:val="24"/>
          <w:szCs w:val="24"/>
          <w:lang w:val="ru-RU"/>
        </w:rPr>
        <w:t>з</w:t>
      </w:r>
      <w:proofErr w:type="spellEnd"/>
      <w:r w:rsidRPr="00F753D9">
        <w:rPr>
          <w:rFonts w:ascii="Times New Roman" w:hAnsi="Times New Roman" w:cs="Times New Roman"/>
          <w:sz w:val="24"/>
          <w:szCs w:val="24"/>
          <w:lang w:val="ru-RU"/>
        </w:rPr>
        <w:t xml:space="preserve"> 01.0</w:t>
      </w:r>
      <w:r>
        <w:rPr>
          <w:rFonts w:ascii="Times New Roman" w:hAnsi="Times New Roman" w:cs="Times New Roman"/>
          <w:sz w:val="24"/>
          <w:szCs w:val="24"/>
          <w:lang w:val="ru-RU"/>
        </w:rPr>
        <w:t>1</w:t>
      </w:r>
      <w:r w:rsidRPr="00F753D9">
        <w:rPr>
          <w:rFonts w:ascii="Times New Roman" w:hAnsi="Times New Roman" w:cs="Times New Roman"/>
          <w:sz w:val="24"/>
          <w:szCs w:val="24"/>
          <w:lang w:val="ru-RU"/>
        </w:rPr>
        <w:t>.201</w:t>
      </w:r>
      <w:r w:rsidR="00CE3F77">
        <w:rPr>
          <w:rFonts w:ascii="Times New Roman" w:hAnsi="Times New Roman" w:cs="Times New Roman"/>
          <w:sz w:val="24"/>
          <w:szCs w:val="24"/>
          <w:lang w:val="ru-RU"/>
        </w:rPr>
        <w:t>7</w:t>
      </w:r>
      <w:r w:rsidRPr="00F753D9">
        <w:rPr>
          <w:rFonts w:ascii="Times New Roman" w:hAnsi="Times New Roman" w:cs="Times New Roman"/>
          <w:sz w:val="24"/>
          <w:szCs w:val="24"/>
          <w:lang w:val="ru-RU"/>
        </w:rPr>
        <w:t xml:space="preserve"> року</w:t>
      </w:r>
    </w:p>
    <w:p w:rsidR="007A46AD" w:rsidRPr="00F753D9" w:rsidRDefault="007A46AD" w:rsidP="007A46AD">
      <w:pPr>
        <w:shd w:val="clear" w:color="auto" w:fill="FFFFFF"/>
        <w:tabs>
          <w:tab w:val="left" w:pos="1181"/>
        </w:tabs>
        <w:jc w:val="both"/>
        <w:rPr>
          <w:rFonts w:ascii="Times New Roman" w:hAnsi="Times New Roman" w:cs="Times New Roman"/>
          <w:sz w:val="24"/>
          <w:szCs w:val="24"/>
        </w:rPr>
      </w:pPr>
    </w:p>
    <w:p w:rsidR="007A46AD" w:rsidRDefault="007A46AD" w:rsidP="007A46AD">
      <w:pPr>
        <w:numPr>
          <w:ilvl w:val="0"/>
          <w:numId w:val="17"/>
        </w:numPr>
        <w:shd w:val="clear" w:color="auto" w:fill="FFFFFF"/>
        <w:tabs>
          <w:tab w:val="left" w:pos="1181"/>
        </w:tabs>
        <w:jc w:val="both"/>
        <w:rPr>
          <w:rFonts w:ascii="Times New Roman" w:hAnsi="Times New Roman" w:cs="Times New Roman"/>
          <w:sz w:val="24"/>
          <w:szCs w:val="24"/>
        </w:rPr>
      </w:pPr>
      <w:r w:rsidRPr="00F753D9">
        <w:rPr>
          <w:rFonts w:ascii="Times New Roman" w:hAnsi="Times New Roman" w:cs="Times New Roman"/>
          <w:sz w:val="24"/>
          <w:szCs w:val="24"/>
        </w:rPr>
        <w:t>Затвердити Положення про місцеві податки і збори, згідно з додатками 1-</w:t>
      </w:r>
      <w:r>
        <w:rPr>
          <w:rFonts w:ascii="Times New Roman" w:hAnsi="Times New Roman" w:cs="Times New Roman"/>
          <w:sz w:val="24"/>
          <w:szCs w:val="24"/>
        </w:rPr>
        <w:t>5</w:t>
      </w:r>
      <w:r w:rsidRPr="00F753D9">
        <w:rPr>
          <w:rFonts w:ascii="Times New Roman" w:hAnsi="Times New Roman" w:cs="Times New Roman"/>
          <w:sz w:val="24"/>
          <w:szCs w:val="24"/>
        </w:rPr>
        <w:t>.</w:t>
      </w:r>
    </w:p>
    <w:p w:rsidR="007A46AD" w:rsidRPr="00F753D9" w:rsidRDefault="007A46AD" w:rsidP="007A46AD">
      <w:pPr>
        <w:shd w:val="clear" w:color="auto" w:fill="FFFFFF"/>
        <w:tabs>
          <w:tab w:val="left" w:pos="1181"/>
        </w:tabs>
        <w:jc w:val="both"/>
        <w:rPr>
          <w:rFonts w:ascii="Times New Roman" w:hAnsi="Times New Roman" w:cs="Times New Roman"/>
          <w:sz w:val="24"/>
          <w:szCs w:val="24"/>
        </w:rPr>
      </w:pPr>
    </w:p>
    <w:p w:rsidR="007A46AD" w:rsidRDefault="007A46AD" w:rsidP="007A46AD">
      <w:pPr>
        <w:numPr>
          <w:ilvl w:val="0"/>
          <w:numId w:val="17"/>
        </w:numPr>
        <w:shd w:val="clear" w:color="auto" w:fill="FFFFFF"/>
        <w:tabs>
          <w:tab w:val="left" w:pos="1181"/>
        </w:tabs>
        <w:jc w:val="both"/>
        <w:rPr>
          <w:rFonts w:ascii="Times New Roman" w:hAnsi="Times New Roman" w:cs="Times New Roman"/>
          <w:sz w:val="24"/>
          <w:szCs w:val="24"/>
        </w:rPr>
      </w:pPr>
      <w:r w:rsidRPr="00F753D9">
        <w:rPr>
          <w:rFonts w:ascii="Times New Roman" w:hAnsi="Times New Roman" w:cs="Times New Roman"/>
          <w:sz w:val="24"/>
          <w:szCs w:val="24"/>
        </w:rPr>
        <w:t>Оприлюднити це рішення в установленому порядку .</w:t>
      </w:r>
    </w:p>
    <w:p w:rsidR="007A46AD" w:rsidRPr="00F753D9" w:rsidRDefault="007A46AD" w:rsidP="007A46AD">
      <w:pPr>
        <w:shd w:val="clear" w:color="auto" w:fill="FFFFFF"/>
        <w:tabs>
          <w:tab w:val="left" w:pos="1181"/>
        </w:tabs>
        <w:jc w:val="both"/>
        <w:rPr>
          <w:rFonts w:ascii="Times New Roman" w:hAnsi="Times New Roman" w:cs="Times New Roman"/>
          <w:sz w:val="24"/>
          <w:szCs w:val="24"/>
        </w:rPr>
      </w:pPr>
    </w:p>
    <w:p w:rsidR="007A46AD" w:rsidRDefault="007A46AD" w:rsidP="007A46AD">
      <w:pPr>
        <w:numPr>
          <w:ilvl w:val="0"/>
          <w:numId w:val="17"/>
        </w:numPr>
        <w:shd w:val="clear" w:color="auto" w:fill="FFFFFF"/>
        <w:tabs>
          <w:tab w:val="left" w:pos="1181"/>
        </w:tabs>
        <w:jc w:val="both"/>
        <w:rPr>
          <w:rFonts w:ascii="Times New Roman" w:hAnsi="Times New Roman" w:cs="Times New Roman"/>
          <w:sz w:val="24"/>
          <w:szCs w:val="24"/>
        </w:rPr>
      </w:pPr>
      <w:r w:rsidRPr="00F753D9">
        <w:rPr>
          <w:rFonts w:ascii="Times New Roman" w:hAnsi="Times New Roman" w:cs="Times New Roman"/>
          <w:sz w:val="24"/>
          <w:szCs w:val="24"/>
        </w:rPr>
        <w:t xml:space="preserve">Копію цього рішення з відповідними додатками надати </w:t>
      </w:r>
      <w:proofErr w:type="spellStart"/>
      <w:r w:rsidRPr="00F753D9">
        <w:rPr>
          <w:rFonts w:ascii="Times New Roman" w:hAnsi="Times New Roman" w:cs="Times New Roman"/>
          <w:sz w:val="24"/>
          <w:szCs w:val="24"/>
        </w:rPr>
        <w:t>Чечельницькому</w:t>
      </w:r>
      <w:proofErr w:type="spellEnd"/>
      <w:r w:rsidRPr="00F753D9">
        <w:rPr>
          <w:rFonts w:ascii="Times New Roman" w:hAnsi="Times New Roman" w:cs="Times New Roman"/>
          <w:sz w:val="24"/>
          <w:szCs w:val="24"/>
        </w:rPr>
        <w:t xml:space="preserve"> відділенню </w:t>
      </w:r>
      <w:proofErr w:type="spellStart"/>
      <w:r w:rsidRPr="00F753D9">
        <w:rPr>
          <w:rFonts w:ascii="Times New Roman" w:hAnsi="Times New Roman" w:cs="Times New Roman"/>
          <w:sz w:val="24"/>
          <w:szCs w:val="24"/>
        </w:rPr>
        <w:t>Бершадської</w:t>
      </w:r>
      <w:proofErr w:type="spellEnd"/>
      <w:r w:rsidRPr="00F753D9">
        <w:rPr>
          <w:rFonts w:ascii="Times New Roman" w:hAnsi="Times New Roman" w:cs="Times New Roman"/>
          <w:sz w:val="24"/>
          <w:szCs w:val="24"/>
        </w:rPr>
        <w:t xml:space="preserve"> міжрайонної державної податкової інспекції для використання у практичній роботі та  здійснення контролю за надходження платежів до бюджету с</w:t>
      </w:r>
      <w:r w:rsidR="00CE3F77">
        <w:rPr>
          <w:rFonts w:ascii="Times New Roman" w:hAnsi="Times New Roman" w:cs="Times New Roman"/>
          <w:sz w:val="24"/>
          <w:szCs w:val="24"/>
        </w:rPr>
        <w:t>ільськ</w:t>
      </w:r>
      <w:r w:rsidRPr="00F753D9">
        <w:rPr>
          <w:rFonts w:ascii="Times New Roman" w:hAnsi="Times New Roman" w:cs="Times New Roman"/>
          <w:sz w:val="24"/>
          <w:szCs w:val="24"/>
        </w:rPr>
        <w:t>ої ради.</w:t>
      </w:r>
    </w:p>
    <w:p w:rsidR="007A46AD" w:rsidRPr="00F753D9" w:rsidRDefault="007A46AD" w:rsidP="007A46AD">
      <w:pPr>
        <w:shd w:val="clear" w:color="auto" w:fill="FFFFFF"/>
        <w:tabs>
          <w:tab w:val="left" w:pos="1181"/>
        </w:tabs>
        <w:jc w:val="both"/>
        <w:rPr>
          <w:rFonts w:ascii="Times New Roman" w:hAnsi="Times New Roman" w:cs="Times New Roman"/>
          <w:sz w:val="24"/>
          <w:szCs w:val="24"/>
        </w:rPr>
      </w:pPr>
    </w:p>
    <w:p w:rsidR="007A46AD" w:rsidRDefault="007A46AD" w:rsidP="007A46AD">
      <w:pPr>
        <w:widowControl/>
        <w:numPr>
          <w:ilvl w:val="0"/>
          <w:numId w:val="17"/>
        </w:numPr>
        <w:autoSpaceDE/>
        <w:autoSpaceDN/>
        <w:adjustRightInd/>
        <w:jc w:val="both"/>
        <w:rPr>
          <w:rFonts w:ascii="Times New Roman" w:hAnsi="Times New Roman" w:cs="Times New Roman"/>
          <w:sz w:val="24"/>
          <w:szCs w:val="24"/>
        </w:rPr>
      </w:pPr>
      <w:r w:rsidRPr="00F753D9">
        <w:rPr>
          <w:rFonts w:ascii="Times New Roman" w:hAnsi="Times New Roman" w:cs="Times New Roman"/>
          <w:sz w:val="24"/>
          <w:szCs w:val="24"/>
        </w:rPr>
        <w:t xml:space="preserve"> Контроль за виконанням даного рішення покласти на постійну комісію  з питань планування  бюджету та фінансів (</w:t>
      </w:r>
      <w:r w:rsidR="00CE3F77">
        <w:rPr>
          <w:rFonts w:ascii="Times New Roman" w:hAnsi="Times New Roman" w:cs="Times New Roman"/>
          <w:sz w:val="24"/>
          <w:szCs w:val="24"/>
        </w:rPr>
        <w:t>ткач О.Ф.</w:t>
      </w:r>
      <w:r w:rsidRPr="00F753D9">
        <w:rPr>
          <w:rFonts w:ascii="Times New Roman" w:hAnsi="Times New Roman" w:cs="Times New Roman"/>
          <w:sz w:val="24"/>
          <w:szCs w:val="24"/>
        </w:rPr>
        <w:t>)</w:t>
      </w:r>
    </w:p>
    <w:p w:rsidR="007A46AD" w:rsidRDefault="007A46AD" w:rsidP="007A46AD">
      <w:pPr>
        <w:pStyle w:val="a6"/>
        <w:rPr>
          <w:rFonts w:ascii="Times New Roman" w:hAnsi="Times New Roman" w:cs="Times New Roman"/>
          <w:sz w:val="24"/>
          <w:szCs w:val="24"/>
        </w:rPr>
      </w:pPr>
    </w:p>
    <w:p w:rsidR="007A46AD" w:rsidRDefault="007A46AD" w:rsidP="007A46AD">
      <w:pPr>
        <w:widowControl/>
        <w:autoSpaceDE/>
        <w:autoSpaceDN/>
        <w:adjustRightInd/>
        <w:ind w:left="360"/>
        <w:jc w:val="both"/>
        <w:rPr>
          <w:rFonts w:ascii="Times New Roman" w:hAnsi="Times New Roman" w:cs="Times New Roman"/>
          <w:b/>
          <w:sz w:val="24"/>
          <w:szCs w:val="24"/>
        </w:rPr>
      </w:pPr>
      <w:r w:rsidRPr="009C5B6A">
        <w:rPr>
          <w:rFonts w:ascii="Times New Roman" w:hAnsi="Times New Roman" w:cs="Times New Roman"/>
          <w:b/>
          <w:sz w:val="24"/>
          <w:szCs w:val="24"/>
        </w:rPr>
        <w:t>Сільськ</w:t>
      </w:r>
      <w:r w:rsidR="00CE3F77">
        <w:rPr>
          <w:rFonts w:ascii="Times New Roman" w:hAnsi="Times New Roman" w:cs="Times New Roman"/>
          <w:b/>
          <w:sz w:val="24"/>
          <w:szCs w:val="24"/>
        </w:rPr>
        <w:t>ий</w:t>
      </w:r>
      <w:r>
        <w:rPr>
          <w:rFonts w:ascii="Times New Roman" w:hAnsi="Times New Roman" w:cs="Times New Roman"/>
          <w:b/>
          <w:sz w:val="24"/>
          <w:szCs w:val="24"/>
        </w:rPr>
        <w:t xml:space="preserve"> </w:t>
      </w:r>
      <w:r w:rsidRPr="009C5B6A">
        <w:rPr>
          <w:rFonts w:ascii="Times New Roman" w:hAnsi="Times New Roman" w:cs="Times New Roman"/>
          <w:b/>
          <w:sz w:val="24"/>
          <w:szCs w:val="24"/>
        </w:rPr>
        <w:t xml:space="preserve"> голов</w:t>
      </w:r>
      <w:r w:rsidR="00CE3F77">
        <w:rPr>
          <w:rFonts w:ascii="Times New Roman" w:hAnsi="Times New Roman" w:cs="Times New Roman"/>
          <w:b/>
          <w:sz w:val="24"/>
          <w:szCs w:val="24"/>
        </w:rPr>
        <w:t>а</w:t>
      </w:r>
      <w:r w:rsidRPr="009C5B6A">
        <w:rPr>
          <w:rFonts w:ascii="Times New Roman" w:hAnsi="Times New Roman" w:cs="Times New Roman"/>
          <w:b/>
          <w:sz w:val="24"/>
          <w:szCs w:val="24"/>
        </w:rPr>
        <w:t xml:space="preserve"> :                    </w:t>
      </w:r>
      <w:r>
        <w:rPr>
          <w:rFonts w:ascii="Times New Roman" w:hAnsi="Times New Roman" w:cs="Times New Roman"/>
          <w:b/>
          <w:sz w:val="24"/>
          <w:szCs w:val="24"/>
        </w:rPr>
        <w:t xml:space="preserve">              </w:t>
      </w:r>
      <w:r w:rsidR="00CE3F77">
        <w:rPr>
          <w:rFonts w:ascii="Times New Roman" w:hAnsi="Times New Roman" w:cs="Times New Roman"/>
          <w:b/>
          <w:sz w:val="24"/>
          <w:szCs w:val="24"/>
        </w:rPr>
        <w:t xml:space="preserve">  В.В. Демченко </w:t>
      </w:r>
    </w:p>
    <w:p w:rsidR="007A46AD" w:rsidRDefault="007A46AD" w:rsidP="007A46AD">
      <w:pPr>
        <w:widowControl/>
        <w:autoSpaceDE/>
        <w:autoSpaceDN/>
        <w:adjustRightInd/>
        <w:ind w:left="360"/>
        <w:jc w:val="both"/>
        <w:rPr>
          <w:rFonts w:ascii="Times New Roman" w:hAnsi="Times New Roman" w:cs="Times New Roman"/>
          <w:b/>
          <w:sz w:val="24"/>
          <w:szCs w:val="24"/>
        </w:rPr>
      </w:pPr>
    </w:p>
    <w:p w:rsidR="007A46AD" w:rsidRDefault="007A46AD" w:rsidP="007A46AD">
      <w:pPr>
        <w:widowControl/>
        <w:autoSpaceDE/>
        <w:autoSpaceDN/>
        <w:adjustRightInd/>
        <w:ind w:left="360"/>
        <w:jc w:val="both"/>
        <w:rPr>
          <w:rFonts w:ascii="Times New Roman" w:hAnsi="Times New Roman" w:cs="Times New Roman"/>
          <w:b/>
          <w:sz w:val="24"/>
          <w:szCs w:val="24"/>
        </w:rPr>
      </w:pPr>
    </w:p>
    <w:p w:rsidR="007A46AD" w:rsidRDefault="007A46AD" w:rsidP="007A46AD">
      <w:pPr>
        <w:widowControl/>
        <w:autoSpaceDE/>
        <w:autoSpaceDN/>
        <w:adjustRightInd/>
        <w:ind w:left="360"/>
        <w:jc w:val="both"/>
        <w:rPr>
          <w:rFonts w:ascii="Times New Roman" w:hAnsi="Times New Roman" w:cs="Times New Roman"/>
          <w:b/>
          <w:sz w:val="24"/>
          <w:szCs w:val="24"/>
        </w:rPr>
      </w:pPr>
    </w:p>
    <w:p w:rsidR="007A46AD" w:rsidRDefault="007A46AD" w:rsidP="007A46AD">
      <w:pPr>
        <w:widowControl/>
        <w:autoSpaceDE/>
        <w:autoSpaceDN/>
        <w:adjustRightInd/>
        <w:ind w:left="360"/>
        <w:jc w:val="both"/>
        <w:rPr>
          <w:rFonts w:ascii="Times New Roman" w:hAnsi="Times New Roman" w:cs="Times New Roman"/>
          <w:b/>
          <w:sz w:val="24"/>
          <w:szCs w:val="24"/>
        </w:rPr>
      </w:pPr>
    </w:p>
    <w:p w:rsidR="007A46AD" w:rsidRDefault="007A46AD" w:rsidP="007A46AD">
      <w:pPr>
        <w:widowControl/>
        <w:autoSpaceDE/>
        <w:autoSpaceDN/>
        <w:adjustRightInd/>
        <w:ind w:left="360"/>
        <w:jc w:val="both"/>
        <w:rPr>
          <w:rFonts w:ascii="Times New Roman" w:hAnsi="Times New Roman" w:cs="Times New Roman"/>
          <w:b/>
          <w:sz w:val="24"/>
          <w:szCs w:val="24"/>
        </w:rPr>
      </w:pPr>
    </w:p>
    <w:p w:rsidR="007A46AD" w:rsidRDefault="007A46AD" w:rsidP="007A46AD">
      <w:pPr>
        <w:widowControl/>
        <w:autoSpaceDE/>
        <w:autoSpaceDN/>
        <w:adjustRightInd/>
        <w:ind w:left="360"/>
        <w:jc w:val="both"/>
        <w:rPr>
          <w:rFonts w:ascii="Times New Roman" w:hAnsi="Times New Roman" w:cs="Times New Roman"/>
          <w:b/>
          <w:sz w:val="24"/>
          <w:szCs w:val="24"/>
        </w:rPr>
      </w:pPr>
    </w:p>
    <w:p w:rsidR="007A46AD" w:rsidRDefault="007A46AD" w:rsidP="007A46AD">
      <w:pPr>
        <w:widowControl/>
        <w:autoSpaceDE/>
        <w:autoSpaceDN/>
        <w:adjustRightInd/>
        <w:ind w:left="360"/>
        <w:jc w:val="both"/>
        <w:rPr>
          <w:rFonts w:ascii="Times New Roman" w:hAnsi="Times New Roman" w:cs="Times New Roman"/>
          <w:b/>
          <w:sz w:val="24"/>
          <w:szCs w:val="24"/>
        </w:rPr>
      </w:pPr>
    </w:p>
    <w:p w:rsidR="007A46AD" w:rsidRDefault="007A46AD" w:rsidP="007A46AD">
      <w:pPr>
        <w:widowControl/>
        <w:autoSpaceDE/>
        <w:autoSpaceDN/>
        <w:adjustRightInd/>
        <w:ind w:left="360"/>
        <w:jc w:val="both"/>
        <w:rPr>
          <w:rFonts w:ascii="Times New Roman" w:hAnsi="Times New Roman" w:cs="Times New Roman"/>
          <w:b/>
          <w:sz w:val="24"/>
          <w:szCs w:val="24"/>
        </w:rPr>
      </w:pPr>
    </w:p>
    <w:p w:rsidR="007A46AD" w:rsidRPr="009C5B6A" w:rsidRDefault="007A46AD" w:rsidP="007A46AD">
      <w:pPr>
        <w:widowControl/>
        <w:autoSpaceDE/>
        <w:autoSpaceDN/>
        <w:adjustRightInd/>
        <w:ind w:left="360"/>
        <w:jc w:val="both"/>
        <w:rPr>
          <w:rFonts w:ascii="Times New Roman" w:hAnsi="Times New Roman" w:cs="Times New Roman"/>
          <w:b/>
          <w:sz w:val="24"/>
          <w:szCs w:val="24"/>
        </w:rPr>
      </w:pPr>
    </w:p>
    <w:p w:rsidR="007A46AD" w:rsidRDefault="007A46AD" w:rsidP="007A46AD">
      <w:pPr>
        <w:jc w:val="right"/>
        <w:rPr>
          <w:rFonts w:ascii="Times New Roman" w:hAnsi="Times New Roman" w:cs="Times New Roman"/>
        </w:rPr>
      </w:pPr>
    </w:p>
    <w:p w:rsidR="007A46AD" w:rsidRPr="00903C28" w:rsidRDefault="007A46AD" w:rsidP="007A46AD">
      <w:pPr>
        <w:jc w:val="right"/>
        <w:rPr>
          <w:rFonts w:ascii="Times New Roman" w:hAnsi="Times New Roman" w:cs="Times New Roman"/>
        </w:rPr>
      </w:pPr>
      <w:r w:rsidRPr="00903C28">
        <w:rPr>
          <w:rFonts w:ascii="Times New Roman" w:hAnsi="Times New Roman" w:cs="Times New Roman"/>
        </w:rPr>
        <w:t xml:space="preserve">Затверджено </w:t>
      </w:r>
    </w:p>
    <w:p w:rsidR="007A46AD" w:rsidRPr="00903C28" w:rsidRDefault="007A46AD" w:rsidP="007A46AD">
      <w:pPr>
        <w:jc w:val="right"/>
        <w:rPr>
          <w:rFonts w:ascii="Times New Roman" w:hAnsi="Times New Roman" w:cs="Times New Roman"/>
        </w:rPr>
      </w:pPr>
      <w:r w:rsidRPr="00903C28">
        <w:rPr>
          <w:rFonts w:ascii="Times New Roman" w:hAnsi="Times New Roman" w:cs="Times New Roman"/>
        </w:rPr>
        <w:t xml:space="preserve"> рішенням </w:t>
      </w:r>
      <w:r>
        <w:rPr>
          <w:rFonts w:ascii="Times New Roman" w:hAnsi="Times New Roman" w:cs="Times New Roman"/>
        </w:rPr>
        <w:t xml:space="preserve">  </w:t>
      </w:r>
      <w:r w:rsidR="00654E94">
        <w:rPr>
          <w:rFonts w:ascii="Times New Roman" w:hAnsi="Times New Roman" w:cs="Times New Roman"/>
        </w:rPr>
        <w:t>7</w:t>
      </w:r>
      <w:r>
        <w:rPr>
          <w:rFonts w:ascii="Times New Roman" w:hAnsi="Times New Roman" w:cs="Times New Roman"/>
        </w:rPr>
        <w:t xml:space="preserve">  </w:t>
      </w:r>
      <w:r w:rsidRPr="00903C28">
        <w:rPr>
          <w:rFonts w:ascii="Times New Roman" w:hAnsi="Times New Roman" w:cs="Times New Roman"/>
        </w:rPr>
        <w:t xml:space="preserve">сесії  </w:t>
      </w:r>
      <w:r w:rsidR="00CE3F77">
        <w:rPr>
          <w:rFonts w:ascii="Times New Roman" w:hAnsi="Times New Roman" w:cs="Times New Roman"/>
        </w:rPr>
        <w:t>7</w:t>
      </w:r>
      <w:r w:rsidRPr="00903C28">
        <w:rPr>
          <w:rFonts w:ascii="Times New Roman" w:hAnsi="Times New Roman" w:cs="Times New Roman"/>
        </w:rPr>
        <w:t xml:space="preserve"> скликання  </w:t>
      </w:r>
    </w:p>
    <w:p w:rsidR="007A46AD" w:rsidRDefault="007A46AD" w:rsidP="007A46AD">
      <w:pPr>
        <w:jc w:val="right"/>
        <w:rPr>
          <w:rFonts w:ascii="Times New Roman" w:hAnsi="Times New Roman" w:cs="Times New Roman"/>
        </w:rPr>
      </w:pPr>
      <w:proofErr w:type="spellStart"/>
      <w:r>
        <w:rPr>
          <w:rFonts w:ascii="Times New Roman" w:hAnsi="Times New Roman" w:cs="Times New Roman"/>
        </w:rPr>
        <w:t>Тарта</w:t>
      </w:r>
      <w:r w:rsidRPr="00903C28">
        <w:rPr>
          <w:rFonts w:ascii="Times New Roman" w:hAnsi="Times New Roman" w:cs="Times New Roman"/>
        </w:rPr>
        <w:t>цької</w:t>
      </w:r>
      <w:proofErr w:type="spellEnd"/>
      <w:r w:rsidRPr="00903C28">
        <w:rPr>
          <w:rFonts w:ascii="Times New Roman" w:hAnsi="Times New Roman" w:cs="Times New Roman"/>
        </w:rPr>
        <w:t xml:space="preserve"> с</w:t>
      </w:r>
      <w:r>
        <w:rPr>
          <w:rFonts w:ascii="Times New Roman" w:hAnsi="Times New Roman" w:cs="Times New Roman"/>
        </w:rPr>
        <w:t>ільськ</w:t>
      </w:r>
      <w:r w:rsidRPr="00903C28">
        <w:rPr>
          <w:rFonts w:ascii="Times New Roman" w:hAnsi="Times New Roman" w:cs="Times New Roman"/>
        </w:rPr>
        <w:t xml:space="preserve">ої ради </w:t>
      </w:r>
    </w:p>
    <w:p w:rsidR="007A46AD" w:rsidRPr="00A66CE7" w:rsidRDefault="007A46AD" w:rsidP="007A46AD">
      <w:pPr>
        <w:jc w:val="right"/>
        <w:rPr>
          <w:rFonts w:ascii="Times New Roman" w:hAnsi="Times New Roman" w:cs="Times New Roman"/>
        </w:rPr>
      </w:pPr>
      <w:r w:rsidRPr="00903C28">
        <w:rPr>
          <w:rFonts w:ascii="Times New Roman" w:hAnsi="Times New Roman" w:cs="Times New Roman"/>
        </w:rPr>
        <w:t xml:space="preserve">№ </w:t>
      </w:r>
      <w:r>
        <w:rPr>
          <w:rFonts w:ascii="Times New Roman" w:hAnsi="Times New Roman" w:cs="Times New Roman"/>
        </w:rPr>
        <w:t xml:space="preserve"> </w:t>
      </w:r>
      <w:r w:rsidR="00654E94">
        <w:rPr>
          <w:rFonts w:ascii="Times New Roman" w:hAnsi="Times New Roman" w:cs="Times New Roman"/>
        </w:rPr>
        <w:t>79</w:t>
      </w:r>
      <w:r>
        <w:rPr>
          <w:rFonts w:ascii="Times New Roman" w:hAnsi="Times New Roman" w:cs="Times New Roman"/>
        </w:rPr>
        <w:t xml:space="preserve">   </w:t>
      </w:r>
      <w:r w:rsidRPr="00903C28">
        <w:rPr>
          <w:rFonts w:ascii="Times New Roman" w:hAnsi="Times New Roman" w:cs="Times New Roman"/>
        </w:rPr>
        <w:t xml:space="preserve"> від </w:t>
      </w:r>
      <w:r w:rsidR="00654E94">
        <w:rPr>
          <w:rFonts w:ascii="Times New Roman" w:hAnsi="Times New Roman" w:cs="Times New Roman"/>
        </w:rPr>
        <w:t>07.07</w:t>
      </w:r>
      <w:r>
        <w:rPr>
          <w:rFonts w:ascii="Times New Roman" w:hAnsi="Times New Roman" w:cs="Times New Roman"/>
        </w:rPr>
        <w:t xml:space="preserve">. </w:t>
      </w:r>
      <w:r w:rsidRPr="00903C28">
        <w:rPr>
          <w:rFonts w:ascii="Times New Roman" w:hAnsi="Times New Roman" w:cs="Times New Roman"/>
        </w:rPr>
        <w:t>201</w:t>
      </w:r>
      <w:r w:rsidR="00CE3F77">
        <w:rPr>
          <w:rFonts w:ascii="Times New Roman" w:hAnsi="Times New Roman" w:cs="Times New Roman"/>
        </w:rPr>
        <w:t>6</w:t>
      </w:r>
      <w:r w:rsidRPr="00903C28">
        <w:rPr>
          <w:rFonts w:ascii="Times New Roman" w:hAnsi="Times New Roman" w:cs="Times New Roman"/>
        </w:rPr>
        <w:t xml:space="preserve"> р</w:t>
      </w:r>
      <w:r w:rsidRPr="003731AA">
        <w:rPr>
          <w:rFonts w:ascii="Times New Roman" w:hAnsi="Times New Roman" w:cs="Times New Roman"/>
        </w:rPr>
        <w:t xml:space="preserve"> </w:t>
      </w:r>
    </w:p>
    <w:p w:rsidR="007A46AD" w:rsidRPr="002549C5" w:rsidRDefault="007A46AD" w:rsidP="007A46AD">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b/>
          <w:bCs/>
          <w:color w:val="000000"/>
          <w:sz w:val="24"/>
          <w:szCs w:val="24"/>
        </w:rPr>
        <w:t xml:space="preserve"> </w:t>
      </w:r>
      <w:r w:rsidRPr="002549C5">
        <w:rPr>
          <w:rFonts w:ascii="Times New Roman" w:hAnsi="Times New Roman" w:cs="Times New Roman"/>
          <w:b/>
          <w:bCs/>
          <w:color w:val="000000"/>
          <w:sz w:val="28"/>
          <w:szCs w:val="28"/>
        </w:rPr>
        <w:t xml:space="preserve">Розмір ставок  акцизного  податку </w:t>
      </w:r>
    </w:p>
    <w:tbl>
      <w:tblPr>
        <w:tblW w:w="9801" w:type="dxa"/>
        <w:tblCellSpacing w:w="8" w:type="dxa"/>
        <w:tblInd w:w="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75" w:type="dxa"/>
          <w:bottom w:w="75" w:type="dxa"/>
          <w:right w:w="75" w:type="dxa"/>
        </w:tblCellMar>
        <w:tblLook w:val="0000"/>
      </w:tblPr>
      <w:tblGrid>
        <w:gridCol w:w="900"/>
        <w:gridCol w:w="7095"/>
        <w:gridCol w:w="1806"/>
      </w:tblGrid>
      <w:tr w:rsidR="007A46AD" w:rsidRPr="004D301C" w:rsidTr="00D869C3">
        <w:trPr>
          <w:trHeight w:val="2157"/>
          <w:tblCellSpacing w:w="8" w:type="dxa"/>
        </w:trPr>
        <w:tc>
          <w:tcPr>
            <w:tcW w:w="876" w:type="dxa"/>
            <w:shd w:val="clear" w:color="auto" w:fill="FFFFFF"/>
          </w:tcPr>
          <w:p w:rsidR="007A46AD" w:rsidRPr="004D301C" w:rsidRDefault="007A46AD" w:rsidP="00D869C3">
            <w:pPr>
              <w:jc w:val="center"/>
              <w:rPr>
                <w:rFonts w:ascii="Times New Roman" w:hAnsi="Times New Roman" w:cs="Times New Roman"/>
                <w:b/>
                <w:sz w:val="24"/>
                <w:szCs w:val="24"/>
              </w:rPr>
            </w:pPr>
            <w:r w:rsidRPr="004D301C">
              <w:rPr>
                <w:rFonts w:ascii="Times New Roman" w:hAnsi="Times New Roman" w:cs="Times New Roman"/>
                <w:b/>
                <w:sz w:val="24"/>
                <w:szCs w:val="24"/>
              </w:rPr>
              <w:t>№ п/</w:t>
            </w:r>
            <w:proofErr w:type="spellStart"/>
            <w:r w:rsidRPr="004D301C">
              <w:rPr>
                <w:rFonts w:ascii="Times New Roman" w:hAnsi="Times New Roman" w:cs="Times New Roman"/>
                <w:b/>
                <w:sz w:val="24"/>
                <w:szCs w:val="24"/>
              </w:rPr>
              <w:t>п</w:t>
            </w:r>
            <w:proofErr w:type="spellEnd"/>
          </w:p>
        </w:tc>
        <w:tc>
          <w:tcPr>
            <w:tcW w:w="7079" w:type="dxa"/>
            <w:tcBorders>
              <w:right w:val="single" w:sz="4" w:space="0" w:color="auto"/>
            </w:tcBorders>
            <w:shd w:val="clear" w:color="auto" w:fill="FFFFFF"/>
          </w:tcPr>
          <w:p w:rsidR="007A46AD" w:rsidRDefault="007A46AD" w:rsidP="00D869C3">
            <w:pPr>
              <w:jc w:val="center"/>
              <w:rPr>
                <w:rFonts w:ascii="Times New Roman" w:hAnsi="Times New Roman" w:cs="Times New Roman"/>
                <w:b/>
                <w:sz w:val="24"/>
                <w:szCs w:val="24"/>
                <w:lang w:val="ru-RU"/>
              </w:rPr>
            </w:pPr>
            <w:r w:rsidRPr="004D301C">
              <w:rPr>
                <w:rFonts w:ascii="Times New Roman" w:hAnsi="Times New Roman" w:cs="Times New Roman"/>
                <w:b/>
                <w:sz w:val="24"/>
                <w:szCs w:val="24"/>
              </w:rPr>
              <w:t xml:space="preserve">База оподаткування </w:t>
            </w:r>
          </w:p>
          <w:p w:rsidR="007A46AD" w:rsidRPr="004D301C" w:rsidRDefault="007A46AD" w:rsidP="00D869C3">
            <w:pPr>
              <w:jc w:val="center"/>
              <w:rPr>
                <w:rFonts w:ascii="Times New Roman" w:hAnsi="Times New Roman" w:cs="Times New Roman"/>
                <w:sz w:val="24"/>
                <w:szCs w:val="24"/>
              </w:rPr>
            </w:pPr>
          </w:p>
        </w:tc>
        <w:tc>
          <w:tcPr>
            <w:tcW w:w="1782" w:type="dxa"/>
            <w:shd w:val="clear" w:color="auto" w:fill="FFFFFF"/>
          </w:tcPr>
          <w:p w:rsidR="007A46AD" w:rsidRDefault="007A46AD" w:rsidP="00D869C3">
            <w:pPr>
              <w:ind w:left="-71" w:right="104" w:firstLine="71"/>
              <w:jc w:val="center"/>
              <w:rPr>
                <w:rFonts w:ascii="Times New Roman" w:hAnsi="Times New Roman" w:cs="Times New Roman"/>
                <w:sz w:val="24"/>
                <w:szCs w:val="24"/>
              </w:rPr>
            </w:pPr>
            <w:r w:rsidRPr="006562FC">
              <w:rPr>
                <w:rFonts w:ascii="Times New Roman" w:hAnsi="Times New Roman" w:cs="Times New Roman"/>
                <w:sz w:val="24"/>
                <w:szCs w:val="24"/>
              </w:rPr>
              <w:t xml:space="preserve">Ставка </w:t>
            </w:r>
            <w:r w:rsidRPr="002549C5">
              <w:rPr>
                <w:rFonts w:ascii="Times New Roman" w:hAnsi="Times New Roman" w:cs="Times New Roman"/>
                <w:sz w:val="24"/>
                <w:szCs w:val="24"/>
              </w:rPr>
              <w:t xml:space="preserve">у відсотках від вартості </w:t>
            </w:r>
          </w:p>
          <w:p w:rsidR="007A46AD" w:rsidRPr="004D301C" w:rsidRDefault="007A46AD" w:rsidP="00D869C3">
            <w:pPr>
              <w:ind w:left="-71" w:right="104" w:firstLine="71"/>
              <w:jc w:val="center"/>
              <w:rPr>
                <w:rFonts w:ascii="Times New Roman" w:hAnsi="Times New Roman" w:cs="Times New Roman"/>
                <w:b/>
                <w:sz w:val="24"/>
                <w:szCs w:val="24"/>
              </w:rPr>
            </w:pPr>
            <w:r w:rsidRPr="002549C5">
              <w:rPr>
                <w:rFonts w:ascii="Times New Roman" w:hAnsi="Times New Roman" w:cs="Times New Roman"/>
                <w:sz w:val="24"/>
                <w:szCs w:val="24"/>
              </w:rPr>
              <w:t>(з податком на додану вартість)</w:t>
            </w:r>
          </w:p>
          <w:p w:rsidR="007A46AD" w:rsidRPr="004D301C" w:rsidRDefault="007A46AD" w:rsidP="00D869C3">
            <w:pPr>
              <w:ind w:left="-69" w:firstLine="69"/>
              <w:jc w:val="center"/>
              <w:rPr>
                <w:rFonts w:ascii="Times New Roman" w:hAnsi="Times New Roman" w:cs="Times New Roman"/>
                <w:b/>
                <w:sz w:val="24"/>
                <w:szCs w:val="24"/>
              </w:rPr>
            </w:pPr>
          </w:p>
        </w:tc>
      </w:tr>
      <w:tr w:rsidR="007A46AD" w:rsidRPr="004D301C" w:rsidTr="00D869C3">
        <w:trPr>
          <w:tblCellSpacing w:w="8" w:type="dxa"/>
        </w:trPr>
        <w:tc>
          <w:tcPr>
            <w:tcW w:w="876" w:type="dxa"/>
            <w:tcBorders>
              <w:left w:val="nil"/>
            </w:tcBorders>
            <w:shd w:val="clear" w:color="auto" w:fill="FFFFFF"/>
          </w:tcPr>
          <w:p w:rsidR="007A46AD" w:rsidRPr="004D301C" w:rsidRDefault="007A46AD" w:rsidP="00D869C3">
            <w:pPr>
              <w:jc w:val="center"/>
              <w:rPr>
                <w:rFonts w:ascii="Times New Roman" w:hAnsi="Times New Roman" w:cs="Times New Roman"/>
                <w:b/>
                <w:sz w:val="24"/>
                <w:szCs w:val="24"/>
              </w:rPr>
            </w:pPr>
            <w:r w:rsidRPr="004D301C">
              <w:rPr>
                <w:rFonts w:ascii="Times New Roman" w:hAnsi="Times New Roman" w:cs="Times New Roman"/>
                <w:b/>
                <w:sz w:val="24"/>
                <w:szCs w:val="24"/>
              </w:rPr>
              <w:t>1</w:t>
            </w:r>
          </w:p>
        </w:tc>
        <w:tc>
          <w:tcPr>
            <w:tcW w:w="7079" w:type="dxa"/>
            <w:tcBorders>
              <w:right w:val="single" w:sz="4" w:space="0" w:color="auto"/>
            </w:tcBorders>
            <w:shd w:val="clear" w:color="auto" w:fill="FFFFFF"/>
          </w:tcPr>
          <w:p w:rsidR="007A46AD" w:rsidRPr="004D301C" w:rsidRDefault="007A46AD" w:rsidP="00D869C3">
            <w:pPr>
              <w:rPr>
                <w:rFonts w:ascii="Times New Roman" w:hAnsi="Times New Roman" w:cs="Times New Roman"/>
                <w:sz w:val="24"/>
                <w:szCs w:val="24"/>
              </w:rPr>
            </w:pPr>
            <w:r>
              <w:rPr>
                <w:rFonts w:ascii="Times New Roman" w:hAnsi="Times New Roman" w:cs="Times New Roman"/>
                <w:sz w:val="24"/>
                <w:szCs w:val="24"/>
              </w:rPr>
              <w:t xml:space="preserve">Операції з </w:t>
            </w:r>
            <w:r w:rsidRPr="002549C5">
              <w:rPr>
                <w:rFonts w:ascii="Times New Roman" w:hAnsi="Times New Roman" w:cs="Times New Roman"/>
                <w:sz w:val="24"/>
                <w:szCs w:val="24"/>
              </w:rPr>
              <w:t>реалізації суб’єктами господарювання роздрібної торгівлі підакцизних товарів</w:t>
            </w:r>
          </w:p>
        </w:tc>
        <w:tc>
          <w:tcPr>
            <w:tcW w:w="1782" w:type="dxa"/>
            <w:shd w:val="clear" w:color="auto" w:fill="FFFFFF"/>
          </w:tcPr>
          <w:p w:rsidR="007A46AD" w:rsidRPr="004D301C" w:rsidRDefault="007A46AD" w:rsidP="00D869C3">
            <w:pPr>
              <w:ind w:left="-69" w:firstLine="69"/>
              <w:jc w:val="center"/>
              <w:rPr>
                <w:rFonts w:ascii="Times New Roman" w:hAnsi="Times New Roman" w:cs="Times New Roman"/>
                <w:sz w:val="24"/>
                <w:szCs w:val="24"/>
              </w:rPr>
            </w:pPr>
            <w:r>
              <w:rPr>
                <w:rFonts w:ascii="Times New Roman" w:hAnsi="Times New Roman" w:cs="Times New Roman"/>
                <w:sz w:val="24"/>
                <w:szCs w:val="24"/>
              </w:rPr>
              <w:t>5</w:t>
            </w:r>
          </w:p>
          <w:p w:rsidR="007A46AD" w:rsidRDefault="007A46AD" w:rsidP="00D869C3">
            <w:pPr>
              <w:ind w:left="-69" w:firstLine="69"/>
              <w:jc w:val="center"/>
              <w:rPr>
                <w:rFonts w:ascii="Times New Roman" w:hAnsi="Times New Roman" w:cs="Times New Roman"/>
                <w:sz w:val="24"/>
                <w:szCs w:val="24"/>
              </w:rPr>
            </w:pPr>
          </w:p>
        </w:tc>
      </w:tr>
    </w:tbl>
    <w:p w:rsidR="007A46AD" w:rsidRDefault="007A46AD" w:rsidP="007A46AD">
      <w:pPr>
        <w:rPr>
          <w:rFonts w:ascii="Times New Roman" w:hAnsi="Times New Roman" w:cs="Times New Roman"/>
        </w:rPr>
      </w:pPr>
    </w:p>
    <w:p w:rsidR="007A46AD" w:rsidRDefault="007A46AD" w:rsidP="007A46AD">
      <w:pPr>
        <w:jc w:val="right"/>
        <w:rPr>
          <w:rFonts w:ascii="Times New Roman" w:hAnsi="Times New Roman" w:cs="Times New Roman"/>
        </w:rPr>
      </w:pPr>
    </w:p>
    <w:p w:rsidR="007A46AD" w:rsidRDefault="007A46AD" w:rsidP="007A46AD">
      <w:pPr>
        <w:jc w:val="right"/>
        <w:rPr>
          <w:rFonts w:ascii="Times New Roman" w:hAnsi="Times New Roman" w:cs="Times New Roman"/>
        </w:rPr>
      </w:pPr>
    </w:p>
    <w:p w:rsidR="007A46AD" w:rsidRDefault="007A46AD" w:rsidP="007A46AD">
      <w:pPr>
        <w:rPr>
          <w:rFonts w:ascii="Times New Roman" w:hAnsi="Times New Roman" w:cs="Times New Roman"/>
        </w:rPr>
      </w:pPr>
      <w:r>
        <w:rPr>
          <w:rFonts w:ascii="Times New Roman" w:hAnsi="Times New Roman" w:cs="Times New Roman"/>
          <w:b/>
          <w:sz w:val="24"/>
          <w:szCs w:val="24"/>
        </w:rPr>
        <w:t xml:space="preserve">               </w:t>
      </w:r>
      <w:r w:rsidRPr="00FF033A">
        <w:rPr>
          <w:rFonts w:ascii="Times New Roman" w:hAnsi="Times New Roman" w:cs="Times New Roman"/>
          <w:b/>
          <w:sz w:val="24"/>
          <w:szCs w:val="24"/>
        </w:rPr>
        <w:t xml:space="preserve">Секретар </w:t>
      </w:r>
      <w:r>
        <w:rPr>
          <w:rFonts w:ascii="Times New Roman" w:hAnsi="Times New Roman" w:cs="Times New Roman"/>
          <w:b/>
          <w:sz w:val="24"/>
          <w:szCs w:val="24"/>
        </w:rPr>
        <w:t xml:space="preserve">сільської </w:t>
      </w:r>
      <w:r w:rsidRPr="00FF033A">
        <w:rPr>
          <w:rFonts w:ascii="Times New Roman" w:hAnsi="Times New Roman" w:cs="Times New Roman"/>
          <w:b/>
          <w:sz w:val="24"/>
          <w:szCs w:val="24"/>
        </w:rPr>
        <w:t>ради</w:t>
      </w:r>
      <w:r>
        <w:rPr>
          <w:rFonts w:ascii="Times New Roman" w:hAnsi="Times New Roman" w:cs="Times New Roman"/>
          <w:b/>
          <w:sz w:val="24"/>
          <w:szCs w:val="24"/>
        </w:rPr>
        <w:t xml:space="preserve">: </w:t>
      </w:r>
      <w:r w:rsidRPr="00FF033A">
        <w:rPr>
          <w:rFonts w:ascii="Times New Roman" w:hAnsi="Times New Roman" w:cs="Times New Roman"/>
          <w:b/>
          <w:sz w:val="24"/>
          <w:szCs w:val="24"/>
        </w:rPr>
        <w:t xml:space="preserve">                                   </w:t>
      </w:r>
      <w:r>
        <w:rPr>
          <w:rFonts w:ascii="Times New Roman" w:hAnsi="Times New Roman" w:cs="Times New Roman"/>
          <w:b/>
          <w:sz w:val="24"/>
          <w:szCs w:val="24"/>
        </w:rPr>
        <w:t xml:space="preserve"> О.С.</w:t>
      </w:r>
      <w:proofErr w:type="spellStart"/>
      <w:r>
        <w:rPr>
          <w:rFonts w:ascii="Times New Roman" w:hAnsi="Times New Roman" w:cs="Times New Roman"/>
          <w:b/>
          <w:sz w:val="24"/>
          <w:szCs w:val="24"/>
        </w:rPr>
        <w:t>Павлишена</w:t>
      </w:r>
      <w:proofErr w:type="spellEnd"/>
    </w:p>
    <w:p w:rsidR="007A46AD" w:rsidRDefault="007A46AD" w:rsidP="007A46AD">
      <w:pPr>
        <w:jc w:val="right"/>
        <w:rPr>
          <w:rFonts w:ascii="Times New Roman" w:hAnsi="Times New Roman" w:cs="Times New Roman"/>
        </w:rPr>
      </w:pPr>
    </w:p>
    <w:p w:rsidR="007A46AD" w:rsidRDefault="007A46AD" w:rsidP="007A46AD">
      <w:pPr>
        <w:rPr>
          <w:rFonts w:ascii="Times New Roman" w:hAnsi="Times New Roman" w:cs="Times New Roman"/>
        </w:rPr>
      </w:pPr>
    </w:p>
    <w:p w:rsidR="007A46AD" w:rsidRPr="00903C28" w:rsidRDefault="007A46AD" w:rsidP="007A46AD">
      <w:pPr>
        <w:jc w:val="right"/>
        <w:rPr>
          <w:rFonts w:ascii="Times New Roman" w:hAnsi="Times New Roman" w:cs="Times New Roman"/>
        </w:rPr>
      </w:pPr>
      <w:r w:rsidRPr="00903C28">
        <w:rPr>
          <w:rFonts w:ascii="Times New Roman" w:hAnsi="Times New Roman" w:cs="Times New Roman"/>
        </w:rPr>
        <w:t xml:space="preserve">Затверджено </w:t>
      </w:r>
    </w:p>
    <w:p w:rsidR="007A46AD" w:rsidRPr="00903C28" w:rsidRDefault="007A46AD" w:rsidP="007A46AD">
      <w:pPr>
        <w:jc w:val="right"/>
        <w:rPr>
          <w:rFonts w:ascii="Times New Roman" w:hAnsi="Times New Roman" w:cs="Times New Roman"/>
        </w:rPr>
      </w:pPr>
      <w:r w:rsidRPr="00903C28">
        <w:rPr>
          <w:rFonts w:ascii="Times New Roman" w:hAnsi="Times New Roman" w:cs="Times New Roman"/>
        </w:rPr>
        <w:t xml:space="preserve"> рішенням </w:t>
      </w:r>
      <w:r w:rsidR="00654E94">
        <w:rPr>
          <w:rFonts w:ascii="Times New Roman" w:hAnsi="Times New Roman" w:cs="Times New Roman"/>
        </w:rPr>
        <w:t>7</w:t>
      </w:r>
      <w:r w:rsidRPr="00903C28">
        <w:rPr>
          <w:rFonts w:ascii="Times New Roman" w:hAnsi="Times New Roman" w:cs="Times New Roman"/>
        </w:rPr>
        <w:t xml:space="preserve"> сесії  </w:t>
      </w:r>
      <w:r w:rsidR="00CE3F77">
        <w:rPr>
          <w:rFonts w:ascii="Times New Roman" w:hAnsi="Times New Roman" w:cs="Times New Roman"/>
        </w:rPr>
        <w:t>7</w:t>
      </w:r>
      <w:r w:rsidRPr="00903C28">
        <w:rPr>
          <w:rFonts w:ascii="Times New Roman" w:hAnsi="Times New Roman" w:cs="Times New Roman"/>
        </w:rPr>
        <w:t xml:space="preserve"> скликання  </w:t>
      </w:r>
    </w:p>
    <w:p w:rsidR="007A46AD" w:rsidRDefault="007A46AD" w:rsidP="007A46AD">
      <w:pPr>
        <w:jc w:val="right"/>
        <w:rPr>
          <w:rFonts w:ascii="Times New Roman" w:hAnsi="Times New Roman" w:cs="Times New Roman"/>
        </w:rPr>
      </w:pPr>
      <w:proofErr w:type="spellStart"/>
      <w:r>
        <w:rPr>
          <w:rFonts w:ascii="Times New Roman" w:hAnsi="Times New Roman" w:cs="Times New Roman"/>
        </w:rPr>
        <w:t>Тартац</w:t>
      </w:r>
      <w:r w:rsidRPr="00903C28">
        <w:rPr>
          <w:rFonts w:ascii="Times New Roman" w:hAnsi="Times New Roman" w:cs="Times New Roman"/>
        </w:rPr>
        <w:t>ької</w:t>
      </w:r>
      <w:proofErr w:type="spellEnd"/>
      <w:r w:rsidRPr="00903C28">
        <w:rPr>
          <w:rFonts w:ascii="Times New Roman" w:hAnsi="Times New Roman" w:cs="Times New Roman"/>
        </w:rPr>
        <w:t xml:space="preserve"> с</w:t>
      </w:r>
      <w:r>
        <w:rPr>
          <w:rFonts w:ascii="Times New Roman" w:hAnsi="Times New Roman" w:cs="Times New Roman"/>
        </w:rPr>
        <w:t>ільськ</w:t>
      </w:r>
      <w:r w:rsidRPr="00903C28">
        <w:rPr>
          <w:rFonts w:ascii="Times New Roman" w:hAnsi="Times New Roman" w:cs="Times New Roman"/>
        </w:rPr>
        <w:t xml:space="preserve">ої ради </w:t>
      </w:r>
    </w:p>
    <w:p w:rsidR="007A46AD" w:rsidRPr="00FF033A" w:rsidRDefault="007A46AD" w:rsidP="007A46AD">
      <w:pPr>
        <w:jc w:val="right"/>
        <w:rPr>
          <w:rFonts w:ascii="Times New Roman" w:hAnsi="Times New Roman" w:cs="Times New Roman"/>
        </w:rPr>
      </w:pPr>
      <w:r w:rsidRPr="00903C28">
        <w:rPr>
          <w:rFonts w:ascii="Times New Roman" w:hAnsi="Times New Roman" w:cs="Times New Roman"/>
        </w:rPr>
        <w:t xml:space="preserve">№ </w:t>
      </w:r>
      <w:r w:rsidR="00654E94">
        <w:rPr>
          <w:rFonts w:ascii="Times New Roman" w:hAnsi="Times New Roman" w:cs="Times New Roman"/>
        </w:rPr>
        <w:t>79</w:t>
      </w:r>
      <w:r>
        <w:rPr>
          <w:rFonts w:ascii="Times New Roman" w:hAnsi="Times New Roman" w:cs="Times New Roman"/>
        </w:rPr>
        <w:t xml:space="preserve"> </w:t>
      </w:r>
      <w:r w:rsidRPr="00903C28">
        <w:rPr>
          <w:rFonts w:ascii="Times New Roman" w:hAnsi="Times New Roman" w:cs="Times New Roman"/>
        </w:rPr>
        <w:t xml:space="preserve"> від </w:t>
      </w:r>
      <w:r w:rsidR="00654E94">
        <w:rPr>
          <w:rFonts w:ascii="Times New Roman" w:hAnsi="Times New Roman" w:cs="Times New Roman"/>
        </w:rPr>
        <w:t>07.07.</w:t>
      </w:r>
      <w:r>
        <w:rPr>
          <w:rFonts w:ascii="Times New Roman" w:hAnsi="Times New Roman" w:cs="Times New Roman"/>
        </w:rPr>
        <w:t xml:space="preserve"> </w:t>
      </w:r>
      <w:r w:rsidRPr="00903C28">
        <w:rPr>
          <w:rFonts w:ascii="Times New Roman" w:hAnsi="Times New Roman" w:cs="Times New Roman"/>
        </w:rPr>
        <w:t>201</w:t>
      </w:r>
      <w:r w:rsidR="00CE3F77">
        <w:rPr>
          <w:rFonts w:ascii="Times New Roman" w:hAnsi="Times New Roman" w:cs="Times New Roman"/>
        </w:rPr>
        <w:t>6</w:t>
      </w:r>
      <w:r w:rsidRPr="00903C28">
        <w:rPr>
          <w:rFonts w:ascii="Times New Roman" w:hAnsi="Times New Roman" w:cs="Times New Roman"/>
        </w:rPr>
        <w:t xml:space="preserve"> р</w:t>
      </w:r>
      <w:r w:rsidRPr="003731AA">
        <w:rPr>
          <w:rFonts w:ascii="Times New Roman" w:hAnsi="Times New Roman" w:cs="Times New Roman"/>
        </w:rPr>
        <w:t xml:space="preserve"> </w:t>
      </w:r>
    </w:p>
    <w:p w:rsidR="007A46AD" w:rsidRPr="006562FC" w:rsidRDefault="007A46AD" w:rsidP="007A46AD">
      <w:pPr>
        <w:spacing w:before="100" w:beforeAutospacing="1" w:after="100" w:afterAutospacing="1"/>
        <w:jc w:val="center"/>
        <w:rPr>
          <w:rFonts w:ascii="Times New Roman" w:hAnsi="Times New Roman" w:cs="Times New Roman"/>
          <w:b/>
          <w:bCs/>
          <w:color w:val="000000"/>
          <w:sz w:val="28"/>
          <w:szCs w:val="28"/>
        </w:rPr>
      </w:pPr>
      <w:r w:rsidRPr="006562FC">
        <w:rPr>
          <w:rFonts w:ascii="Times New Roman" w:hAnsi="Times New Roman" w:cs="Times New Roman"/>
          <w:b/>
          <w:bCs/>
          <w:color w:val="000000"/>
          <w:sz w:val="28"/>
          <w:szCs w:val="28"/>
        </w:rPr>
        <w:t>Розмір ставок податку на майно</w:t>
      </w:r>
    </w:p>
    <w:p w:rsidR="007A46AD" w:rsidRPr="004D301C" w:rsidRDefault="007A46AD" w:rsidP="007A46AD">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b/>
          <w:bCs/>
          <w:color w:val="000000"/>
          <w:sz w:val="24"/>
          <w:szCs w:val="24"/>
        </w:rPr>
        <w:t xml:space="preserve">1. </w:t>
      </w:r>
      <w:r w:rsidRPr="004D301C">
        <w:rPr>
          <w:rFonts w:ascii="Times New Roman" w:hAnsi="Times New Roman" w:cs="Times New Roman"/>
          <w:b/>
          <w:bCs/>
          <w:color w:val="000000"/>
          <w:sz w:val="24"/>
          <w:szCs w:val="24"/>
        </w:rPr>
        <w:t>Розмір ставок податку на нерухоме майно, відмінне від земельної ділянки</w:t>
      </w:r>
    </w:p>
    <w:tbl>
      <w:tblPr>
        <w:tblW w:w="9801" w:type="dxa"/>
        <w:tblCellSpacing w:w="8" w:type="dxa"/>
        <w:tblInd w:w="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75" w:type="dxa"/>
          <w:bottom w:w="75" w:type="dxa"/>
          <w:right w:w="75" w:type="dxa"/>
        </w:tblCellMar>
        <w:tblLook w:val="0000"/>
      </w:tblPr>
      <w:tblGrid>
        <w:gridCol w:w="900"/>
        <w:gridCol w:w="6555"/>
        <w:gridCol w:w="1260"/>
        <w:gridCol w:w="1086"/>
      </w:tblGrid>
      <w:tr w:rsidR="007A46AD" w:rsidRPr="004D301C" w:rsidTr="00D869C3">
        <w:trPr>
          <w:trHeight w:val="1089"/>
          <w:tblCellSpacing w:w="8" w:type="dxa"/>
        </w:trPr>
        <w:tc>
          <w:tcPr>
            <w:tcW w:w="876" w:type="dxa"/>
            <w:vMerge w:val="restart"/>
            <w:shd w:val="clear" w:color="auto" w:fill="FFFFFF"/>
          </w:tcPr>
          <w:p w:rsidR="007A46AD" w:rsidRPr="004D301C" w:rsidRDefault="007A46AD" w:rsidP="00D869C3">
            <w:pPr>
              <w:jc w:val="center"/>
              <w:rPr>
                <w:rFonts w:ascii="Times New Roman" w:hAnsi="Times New Roman" w:cs="Times New Roman"/>
                <w:b/>
                <w:sz w:val="24"/>
                <w:szCs w:val="24"/>
              </w:rPr>
            </w:pPr>
            <w:r w:rsidRPr="004D301C">
              <w:rPr>
                <w:rFonts w:ascii="Times New Roman" w:hAnsi="Times New Roman" w:cs="Times New Roman"/>
                <w:b/>
                <w:sz w:val="24"/>
                <w:szCs w:val="24"/>
              </w:rPr>
              <w:t>№ п/</w:t>
            </w:r>
            <w:proofErr w:type="spellStart"/>
            <w:r w:rsidRPr="004D301C">
              <w:rPr>
                <w:rFonts w:ascii="Times New Roman" w:hAnsi="Times New Roman" w:cs="Times New Roman"/>
                <w:b/>
                <w:sz w:val="24"/>
                <w:szCs w:val="24"/>
              </w:rPr>
              <w:t>п</w:t>
            </w:r>
            <w:proofErr w:type="spellEnd"/>
          </w:p>
        </w:tc>
        <w:tc>
          <w:tcPr>
            <w:tcW w:w="6539" w:type="dxa"/>
            <w:vMerge w:val="restart"/>
            <w:tcBorders>
              <w:right w:val="single" w:sz="4" w:space="0" w:color="auto"/>
            </w:tcBorders>
            <w:shd w:val="clear" w:color="auto" w:fill="FFFFFF"/>
          </w:tcPr>
          <w:p w:rsidR="007A46AD" w:rsidRPr="00A24DBF" w:rsidRDefault="007A46AD" w:rsidP="00D869C3">
            <w:pPr>
              <w:jc w:val="center"/>
              <w:rPr>
                <w:rFonts w:ascii="Times New Roman" w:hAnsi="Times New Roman" w:cs="Times New Roman"/>
                <w:b/>
                <w:sz w:val="24"/>
                <w:szCs w:val="24"/>
              </w:rPr>
            </w:pPr>
            <w:r w:rsidRPr="004D301C">
              <w:rPr>
                <w:rFonts w:ascii="Times New Roman" w:hAnsi="Times New Roman" w:cs="Times New Roman"/>
                <w:b/>
                <w:sz w:val="24"/>
                <w:szCs w:val="24"/>
              </w:rPr>
              <w:t>База оподаткування об’</w:t>
            </w:r>
            <w:r w:rsidRPr="00A24DBF">
              <w:rPr>
                <w:rFonts w:ascii="Times New Roman" w:hAnsi="Times New Roman" w:cs="Times New Roman"/>
                <w:b/>
                <w:sz w:val="24"/>
                <w:szCs w:val="24"/>
              </w:rPr>
              <w:t>єкт</w:t>
            </w:r>
            <w:r w:rsidRPr="004D301C">
              <w:rPr>
                <w:rFonts w:ascii="Times New Roman" w:hAnsi="Times New Roman" w:cs="Times New Roman"/>
                <w:b/>
                <w:sz w:val="24"/>
                <w:szCs w:val="24"/>
              </w:rPr>
              <w:t>ів</w:t>
            </w:r>
            <w:r w:rsidRPr="00A24DBF">
              <w:rPr>
                <w:rFonts w:ascii="Times New Roman" w:hAnsi="Times New Roman" w:cs="Times New Roman"/>
                <w:b/>
                <w:sz w:val="24"/>
                <w:szCs w:val="24"/>
              </w:rPr>
              <w:t xml:space="preserve"> </w:t>
            </w:r>
          </w:p>
          <w:p w:rsidR="007A46AD" w:rsidRPr="004D301C" w:rsidRDefault="007A46AD" w:rsidP="00D869C3">
            <w:pPr>
              <w:jc w:val="center"/>
              <w:rPr>
                <w:rFonts w:ascii="Times New Roman" w:hAnsi="Times New Roman" w:cs="Times New Roman"/>
                <w:sz w:val="24"/>
                <w:szCs w:val="24"/>
              </w:rPr>
            </w:pPr>
            <w:r w:rsidRPr="004D301C">
              <w:rPr>
                <w:rFonts w:ascii="Times New Roman" w:hAnsi="Times New Roman" w:cs="Times New Roman"/>
                <w:b/>
                <w:sz w:val="24"/>
                <w:szCs w:val="24"/>
              </w:rPr>
              <w:t xml:space="preserve">житлової </w:t>
            </w:r>
            <w:r>
              <w:rPr>
                <w:rFonts w:ascii="Times New Roman" w:hAnsi="Times New Roman" w:cs="Times New Roman"/>
                <w:b/>
                <w:sz w:val="24"/>
                <w:szCs w:val="24"/>
              </w:rPr>
              <w:t xml:space="preserve">та нежитлової </w:t>
            </w:r>
            <w:r w:rsidRPr="004D301C">
              <w:rPr>
                <w:rFonts w:ascii="Times New Roman" w:hAnsi="Times New Roman" w:cs="Times New Roman"/>
                <w:b/>
                <w:sz w:val="24"/>
                <w:szCs w:val="24"/>
              </w:rPr>
              <w:t>нерухомості</w:t>
            </w:r>
          </w:p>
        </w:tc>
        <w:tc>
          <w:tcPr>
            <w:tcW w:w="2322" w:type="dxa"/>
            <w:gridSpan w:val="2"/>
            <w:shd w:val="clear" w:color="auto" w:fill="FFFFFF"/>
          </w:tcPr>
          <w:p w:rsidR="007A46AD" w:rsidRPr="004D301C" w:rsidRDefault="007A46AD" w:rsidP="00D869C3">
            <w:pPr>
              <w:ind w:left="-71" w:right="104" w:firstLine="71"/>
              <w:jc w:val="center"/>
              <w:rPr>
                <w:rFonts w:ascii="Times New Roman" w:hAnsi="Times New Roman" w:cs="Times New Roman"/>
                <w:b/>
                <w:sz w:val="24"/>
                <w:szCs w:val="24"/>
              </w:rPr>
            </w:pPr>
            <w:r w:rsidRPr="004D301C">
              <w:rPr>
                <w:rFonts w:ascii="Times New Roman" w:hAnsi="Times New Roman" w:cs="Times New Roman"/>
                <w:b/>
                <w:sz w:val="24"/>
                <w:szCs w:val="24"/>
              </w:rPr>
              <w:t>Ставка у відсотках розмірі від мінімальної з/п, установленої станом на 01  календарного року</w:t>
            </w:r>
          </w:p>
        </w:tc>
      </w:tr>
      <w:tr w:rsidR="007A46AD" w:rsidRPr="004D301C" w:rsidTr="00D869C3">
        <w:trPr>
          <w:tblCellSpacing w:w="8" w:type="dxa"/>
        </w:trPr>
        <w:tc>
          <w:tcPr>
            <w:tcW w:w="876" w:type="dxa"/>
            <w:vMerge/>
            <w:shd w:val="clear" w:color="auto" w:fill="FFFFFF"/>
          </w:tcPr>
          <w:p w:rsidR="007A46AD" w:rsidRPr="004D301C" w:rsidRDefault="007A46AD" w:rsidP="00D869C3">
            <w:pPr>
              <w:jc w:val="center"/>
              <w:rPr>
                <w:rFonts w:ascii="Times New Roman" w:hAnsi="Times New Roman" w:cs="Times New Roman"/>
                <w:b/>
                <w:sz w:val="24"/>
                <w:szCs w:val="24"/>
              </w:rPr>
            </w:pPr>
          </w:p>
        </w:tc>
        <w:tc>
          <w:tcPr>
            <w:tcW w:w="6539" w:type="dxa"/>
            <w:vMerge/>
            <w:tcBorders>
              <w:right w:val="single" w:sz="4" w:space="0" w:color="auto"/>
            </w:tcBorders>
            <w:shd w:val="clear" w:color="auto" w:fill="FFFFFF"/>
          </w:tcPr>
          <w:p w:rsidR="007A46AD" w:rsidRPr="004D301C" w:rsidRDefault="007A46AD" w:rsidP="00D869C3">
            <w:pPr>
              <w:rPr>
                <w:rFonts w:ascii="Times New Roman" w:hAnsi="Times New Roman" w:cs="Times New Roman"/>
                <w:sz w:val="24"/>
                <w:szCs w:val="24"/>
              </w:rPr>
            </w:pPr>
          </w:p>
        </w:tc>
        <w:tc>
          <w:tcPr>
            <w:tcW w:w="1244" w:type="dxa"/>
            <w:tcBorders>
              <w:right w:val="single" w:sz="4" w:space="0" w:color="auto"/>
            </w:tcBorders>
            <w:shd w:val="clear" w:color="auto" w:fill="FFFFFF"/>
          </w:tcPr>
          <w:p w:rsidR="007A46AD" w:rsidRPr="004D301C" w:rsidRDefault="007A46AD" w:rsidP="00D869C3">
            <w:pPr>
              <w:ind w:left="-69" w:firstLine="69"/>
              <w:jc w:val="center"/>
              <w:rPr>
                <w:rFonts w:ascii="Times New Roman" w:hAnsi="Times New Roman" w:cs="Times New Roman"/>
                <w:sz w:val="24"/>
                <w:szCs w:val="24"/>
              </w:rPr>
            </w:pPr>
            <w:r w:rsidRPr="00BA2302">
              <w:rPr>
                <w:rFonts w:ascii="Times New Roman" w:hAnsi="Times New Roman" w:cs="Times New Roman"/>
                <w:sz w:val="24"/>
                <w:szCs w:val="24"/>
              </w:rPr>
              <w:t>для фізичних осіб</w:t>
            </w:r>
          </w:p>
        </w:tc>
        <w:tc>
          <w:tcPr>
            <w:tcW w:w="1062" w:type="dxa"/>
            <w:tcBorders>
              <w:left w:val="single" w:sz="4" w:space="0" w:color="auto"/>
            </w:tcBorders>
            <w:shd w:val="clear" w:color="auto" w:fill="FFFFFF"/>
          </w:tcPr>
          <w:p w:rsidR="007A46AD" w:rsidRPr="004D301C" w:rsidRDefault="007A46AD" w:rsidP="00D869C3">
            <w:pPr>
              <w:ind w:left="-69" w:firstLine="69"/>
              <w:jc w:val="center"/>
              <w:rPr>
                <w:rFonts w:ascii="Times New Roman" w:hAnsi="Times New Roman" w:cs="Times New Roman"/>
                <w:sz w:val="24"/>
                <w:szCs w:val="24"/>
                <w:highlight w:val="yellow"/>
              </w:rPr>
            </w:pPr>
            <w:r w:rsidRPr="00BA2302">
              <w:rPr>
                <w:rFonts w:ascii="Times New Roman" w:hAnsi="Times New Roman" w:cs="Times New Roman"/>
                <w:sz w:val="24"/>
                <w:szCs w:val="24"/>
              </w:rPr>
              <w:t>для юридичних осіб</w:t>
            </w:r>
            <w:r>
              <w:rPr>
                <w:rFonts w:ascii="Times New Roman" w:hAnsi="Times New Roman" w:cs="Times New Roman"/>
                <w:sz w:val="24"/>
                <w:szCs w:val="24"/>
              </w:rPr>
              <w:t xml:space="preserve"> та фізичних осіб підприємців</w:t>
            </w:r>
          </w:p>
        </w:tc>
      </w:tr>
      <w:tr w:rsidR="007A46AD" w:rsidRPr="004D301C" w:rsidTr="00D869C3">
        <w:trPr>
          <w:tblCellSpacing w:w="8" w:type="dxa"/>
        </w:trPr>
        <w:tc>
          <w:tcPr>
            <w:tcW w:w="876" w:type="dxa"/>
            <w:tcBorders>
              <w:left w:val="nil"/>
            </w:tcBorders>
            <w:shd w:val="clear" w:color="auto" w:fill="FFFFFF"/>
          </w:tcPr>
          <w:p w:rsidR="007A46AD" w:rsidRPr="004D301C" w:rsidRDefault="007A46AD" w:rsidP="00D869C3">
            <w:pPr>
              <w:jc w:val="center"/>
              <w:rPr>
                <w:rFonts w:ascii="Times New Roman" w:hAnsi="Times New Roman" w:cs="Times New Roman"/>
                <w:b/>
                <w:sz w:val="24"/>
                <w:szCs w:val="24"/>
              </w:rPr>
            </w:pPr>
            <w:r w:rsidRPr="004D301C">
              <w:rPr>
                <w:rFonts w:ascii="Times New Roman" w:hAnsi="Times New Roman" w:cs="Times New Roman"/>
                <w:b/>
                <w:sz w:val="24"/>
                <w:szCs w:val="24"/>
              </w:rPr>
              <w:t>1</w:t>
            </w:r>
          </w:p>
        </w:tc>
        <w:tc>
          <w:tcPr>
            <w:tcW w:w="6539" w:type="dxa"/>
            <w:tcBorders>
              <w:right w:val="single" w:sz="4" w:space="0" w:color="auto"/>
            </w:tcBorders>
            <w:shd w:val="clear" w:color="auto" w:fill="FFFFFF"/>
          </w:tcPr>
          <w:p w:rsidR="007A46AD" w:rsidRPr="004D301C" w:rsidRDefault="007A46AD" w:rsidP="00D869C3">
            <w:pPr>
              <w:rPr>
                <w:rFonts w:ascii="Times New Roman" w:hAnsi="Times New Roman" w:cs="Times New Roman"/>
                <w:sz w:val="24"/>
                <w:szCs w:val="24"/>
              </w:rPr>
            </w:pPr>
            <w:r>
              <w:rPr>
                <w:rFonts w:ascii="Times New Roman" w:hAnsi="Times New Roman" w:cs="Times New Roman"/>
                <w:sz w:val="24"/>
                <w:szCs w:val="24"/>
              </w:rPr>
              <w:t>Для об’єктів житлової нерухомості</w:t>
            </w:r>
          </w:p>
        </w:tc>
        <w:tc>
          <w:tcPr>
            <w:tcW w:w="1244" w:type="dxa"/>
            <w:tcBorders>
              <w:right w:val="single" w:sz="4" w:space="0" w:color="auto"/>
            </w:tcBorders>
            <w:shd w:val="clear" w:color="auto" w:fill="FFFFFF"/>
          </w:tcPr>
          <w:p w:rsidR="007A46AD" w:rsidRPr="004D301C" w:rsidRDefault="007A46AD" w:rsidP="00D869C3">
            <w:pPr>
              <w:ind w:left="-69" w:firstLine="69"/>
              <w:jc w:val="center"/>
              <w:rPr>
                <w:rFonts w:ascii="Times New Roman" w:hAnsi="Times New Roman" w:cs="Times New Roman"/>
                <w:sz w:val="24"/>
                <w:szCs w:val="24"/>
              </w:rPr>
            </w:pPr>
            <w:r>
              <w:rPr>
                <w:rFonts w:ascii="Times New Roman" w:hAnsi="Times New Roman" w:cs="Times New Roman"/>
                <w:sz w:val="24"/>
                <w:szCs w:val="24"/>
              </w:rPr>
              <w:t>0</w:t>
            </w:r>
          </w:p>
        </w:tc>
        <w:tc>
          <w:tcPr>
            <w:tcW w:w="1062" w:type="dxa"/>
            <w:tcBorders>
              <w:left w:val="single" w:sz="4" w:space="0" w:color="auto"/>
            </w:tcBorders>
            <w:shd w:val="clear" w:color="auto" w:fill="FFFFFF"/>
          </w:tcPr>
          <w:p w:rsidR="007A46AD" w:rsidRDefault="007A46AD" w:rsidP="00D869C3">
            <w:pPr>
              <w:ind w:left="-69" w:firstLine="69"/>
              <w:jc w:val="center"/>
              <w:rPr>
                <w:rFonts w:ascii="Times New Roman" w:hAnsi="Times New Roman" w:cs="Times New Roman"/>
                <w:sz w:val="24"/>
                <w:szCs w:val="24"/>
              </w:rPr>
            </w:pPr>
            <w:r>
              <w:rPr>
                <w:rFonts w:ascii="Times New Roman" w:hAnsi="Times New Roman" w:cs="Times New Roman"/>
                <w:sz w:val="24"/>
                <w:szCs w:val="24"/>
              </w:rPr>
              <w:t>0,3</w:t>
            </w:r>
          </w:p>
        </w:tc>
      </w:tr>
      <w:tr w:rsidR="007A46AD" w:rsidRPr="004D301C" w:rsidTr="00D869C3">
        <w:trPr>
          <w:tblCellSpacing w:w="8" w:type="dxa"/>
        </w:trPr>
        <w:tc>
          <w:tcPr>
            <w:tcW w:w="876" w:type="dxa"/>
            <w:tcBorders>
              <w:left w:val="nil"/>
            </w:tcBorders>
            <w:shd w:val="clear" w:color="auto" w:fill="FFFFFF"/>
          </w:tcPr>
          <w:p w:rsidR="007A46AD" w:rsidRPr="004D301C" w:rsidRDefault="007A46AD" w:rsidP="00D869C3">
            <w:pPr>
              <w:jc w:val="center"/>
              <w:rPr>
                <w:rFonts w:ascii="Times New Roman" w:hAnsi="Times New Roman" w:cs="Times New Roman"/>
                <w:b/>
                <w:sz w:val="24"/>
                <w:szCs w:val="24"/>
              </w:rPr>
            </w:pPr>
            <w:r w:rsidRPr="004D301C">
              <w:rPr>
                <w:rFonts w:ascii="Times New Roman" w:hAnsi="Times New Roman" w:cs="Times New Roman"/>
                <w:b/>
                <w:sz w:val="24"/>
                <w:szCs w:val="24"/>
              </w:rPr>
              <w:t>2</w:t>
            </w:r>
          </w:p>
        </w:tc>
        <w:tc>
          <w:tcPr>
            <w:tcW w:w="6539" w:type="dxa"/>
            <w:tcBorders>
              <w:right w:val="single" w:sz="4" w:space="0" w:color="auto"/>
            </w:tcBorders>
            <w:shd w:val="clear" w:color="auto" w:fill="FFFFFF"/>
          </w:tcPr>
          <w:p w:rsidR="007A46AD" w:rsidRPr="004D301C" w:rsidRDefault="007A46AD" w:rsidP="00D869C3">
            <w:pPr>
              <w:rPr>
                <w:rFonts w:ascii="Times New Roman" w:hAnsi="Times New Roman" w:cs="Times New Roman"/>
                <w:sz w:val="24"/>
                <w:szCs w:val="24"/>
              </w:rPr>
            </w:pPr>
            <w:r>
              <w:rPr>
                <w:rFonts w:ascii="Times New Roman" w:hAnsi="Times New Roman" w:cs="Times New Roman"/>
                <w:sz w:val="24"/>
                <w:szCs w:val="24"/>
              </w:rPr>
              <w:t xml:space="preserve">Для об’єктів нежитлової нерухомості, загальна площа яких </w:t>
            </w:r>
            <w:r w:rsidRPr="004D301C">
              <w:rPr>
                <w:rFonts w:ascii="Times New Roman" w:hAnsi="Times New Roman" w:cs="Times New Roman"/>
                <w:sz w:val="24"/>
                <w:szCs w:val="24"/>
              </w:rPr>
              <w:t xml:space="preserve"> </w:t>
            </w:r>
            <w:r>
              <w:rPr>
                <w:rFonts w:ascii="Times New Roman" w:hAnsi="Times New Roman" w:cs="Times New Roman"/>
                <w:sz w:val="24"/>
                <w:szCs w:val="24"/>
              </w:rPr>
              <w:t xml:space="preserve">не </w:t>
            </w:r>
            <w:r w:rsidRPr="004D301C">
              <w:rPr>
                <w:rFonts w:ascii="Times New Roman" w:hAnsi="Times New Roman" w:cs="Times New Roman"/>
                <w:sz w:val="24"/>
                <w:szCs w:val="24"/>
              </w:rPr>
              <w:t xml:space="preserve">перевищує </w:t>
            </w:r>
            <w:smartTag w:uri="urn:schemas-microsoft-com:office:smarttags" w:element="metricconverter">
              <w:smartTagPr>
                <w:attr w:name="ProductID" w:val="500 кв. метрів"/>
              </w:smartTagPr>
              <w:r>
                <w:rPr>
                  <w:rFonts w:ascii="Times New Roman" w:hAnsi="Times New Roman" w:cs="Times New Roman"/>
                  <w:sz w:val="24"/>
                  <w:szCs w:val="24"/>
                </w:rPr>
                <w:t>5</w:t>
              </w:r>
              <w:r w:rsidRPr="004D301C">
                <w:rPr>
                  <w:rFonts w:ascii="Times New Roman" w:hAnsi="Times New Roman" w:cs="Times New Roman"/>
                  <w:sz w:val="24"/>
                  <w:szCs w:val="24"/>
                </w:rPr>
                <w:t>00 кв. метрів</w:t>
              </w:r>
            </w:smartTag>
          </w:p>
        </w:tc>
        <w:tc>
          <w:tcPr>
            <w:tcW w:w="1244" w:type="dxa"/>
            <w:tcBorders>
              <w:right w:val="single" w:sz="4" w:space="0" w:color="auto"/>
            </w:tcBorders>
            <w:shd w:val="clear" w:color="auto" w:fill="FFFFFF"/>
          </w:tcPr>
          <w:p w:rsidR="007A46AD" w:rsidRPr="004D301C" w:rsidRDefault="007A46AD" w:rsidP="00D869C3">
            <w:pPr>
              <w:ind w:left="-69" w:firstLine="69"/>
              <w:jc w:val="center"/>
              <w:rPr>
                <w:rFonts w:ascii="Times New Roman" w:hAnsi="Times New Roman" w:cs="Times New Roman"/>
                <w:sz w:val="24"/>
                <w:szCs w:val="24"/>
              </w:rPr>
            </w:pPr>
            <w:r>
              <w:rPr>
                <w:rFonts w:ascii="Times New Roman" w:hAnsi="Times New Roman" w:cs="Times New Roman"/>
                <w:sz w:val="24"/>
                <w:szCs w:val="24"/>
              </w:rPr>
              <w:t>0</w:t>
            </w:r>
          </w:p>
        </w:tc>
        <w:tc>
          <w:tcPr>
            <w:tcW w:w="1062" w:type="dxa"/>
            <w:tcBorders>
              <w:left w:val="single" w:sz="4" w:space="0" w:color="auto"/>
            </w:tcBorders>
            <w:shd w:val="clear" w:color="auto" w:fill="FFFFFF"/>
          </w:tcPr>
          <w:p w:rsidR="007A46AD" w:rsidRDefault="007A46AD" w:rsidP="00D869C3">
            <w:pPr>
              <w:ind w:left="-69" w:firstLine="69"/>
              <w:jc w:val="center"/>
              <w:rPr>
                <w:rFonts w:ascii="Times New Roman" w:hAnsi="Times New Roman" w:cs="Times New Roman"/>
                <w:sz w:val="24"/>
                <w:szCs w:val="24"/>
              </w:rPr>
            </w:pPr>
            <w:r>
              <w:rPr>
                <w:rFonts w:ascii="Times New Roman" w:hAnsi="Times New Roman" w:cs="Times New Roman"/>
                <w:sz w:val="24"/>
                <w:szCs w:val="24"/>
              </w:rPr>
              <w:t>0,3</w:t>
            </w:r>
          </w:p>
        </w:tc>
      </w:tr>
      <w:tr w:rsidR="007A46AD" w:rsidRPr="004D301C" w:rsidTr="00D869C3">
        <w:trPr>
          <w:tblCellSpacing w:w="8" w:type="dxa"/>
        </w:trPr>
        <w:tc>
          <w:tcPr>
            <w:tcW w:w="876" w:type="dxa"/>
            <w:tcBorders>
              <w:left w:val="nil"/>
            </w:tcBorders>
            <w:shd w:val="clear" w:color="auto" w:fill="FFFFFF"/>
          </w:tcPr>
          <w:p w:rsidR="007A46AD" w:rsidRPr="004D301C" w:rsidRDefault="007A46AD" w:rsidP="00D869C3">
            <w:pPr>
              <w:jc w:val="center"/>
              <w:rPr>
                <w:rFonts w:ascii="Times New Roman" w:hAnsi="Times New Roman" w:cs="Times New Roman"/>
                <w:b/>
                <w:sz w:val="24"/>
                <w:szCs w:val="24"/>
              </w:rPr>
            </w:pPr>
            <w:r w:rsidRPr="004D301C">
              <w:rPr>
                <w:rFonts w:ascii="Times New Roman" w:hAnsi="Times New Roman" w:cs="Times New Roman"/>
                <w:b/>
                <w:sz w:val="24"/>
                <w:szCs w:val="24"/>
              </w:rPr>
              <w:t>3</w:t>
            </w:r>
          </w:p>
        </w:tc>
        <w:tc>
          <w:tcPr>
            <w:tcW w:w="6539" w:type="dxa"/>
            <w:tcBorders>
              <w:right w:val="single" w:sz="4" w:space="0" w:color="auto"/>
            </w:tcBorders>
            <w:shd w:val="clear" w:color="auto" w:fill="FFFFFF"/>
          </w:tcPr>
          <w:p w:rsidR="007A46AD" w:rsidRPr="004D301C" w:rsidRDefault="007A46AD" w:rsidP="00D869C3">
            <w:pPr>
              <w:rPr>
                <w:rFonts w:ascii="Times New Roman" w:hAnsi="Times New Roman" w:cs="Times New Roman"/>
                <w:sz w:val="24"/>
                <w:szCs w:val="24"/>
              </w:rPr>
            </w:pPr>
            <w:r>
              <w:rPr>
                <w:rFonts w:ascii="Times New Roman" w:hAnsi="Times New Roman" w:cs="Times New Roman"/>
                <w:sz w:val="24"/>
                <w:szCs w:val="24"/>
              </w:rPr>
              <w:t xml:space="preserve">Для об’єктів нежитлової нерухомості, загальна площа яких </w:t>
            </w:r>
            <w:r w:rsidRPr="004D301C">
              <w:rPr>
                <w:rFonts w:ascii="Times New Roman" w:hAnsi="Times New Roman" w:cs="Times New Roman"/>
                <w:sz w:val="24"/>
                <w:szCs w:val="24"/>
              </w:rPr>
              <w:t xml:space="preserve"> перевищує </w:t>
            </w:r>
            <w:smartTag w:uri="urn:schemas-microsoft-com:office:smarttags" w:element="metricconverter">
              <w:smartTagPr>
                <w:attr w:name="ProductID" w:val="2 гектари"/>
              </w:smartTagPr>
              <w:r>
                <w:rPr>
                  <w:rFonts w:ascii="Times New Roman" w:hAnsi="Times New Roman" w:cs="Times New Roman"/>
                  <w:sz w:val="24"/>
                  <w:szCs w:val="24"/>
                </w:rPr>
                <w:t>5</w:t>
              </w:r>
              <w:r w:rsidRPr="004D301C">
                <w:rPr>
                  <w:rFonts w:ascii="Times New Roman" w:hAnsi="Times New Roman" w:cs="Times New Roman"/>
                  <w:sz w:val="24"/>
                  <w:szCs w:val="24"/>
                </w:rPr>
                <w:t>00 кв. метрів</w:t>
              </w:r>
            </w:smartTag>
          </w:p>
        </w:tc>
        <w:tc>
          <w:tcPr>
            <w:tcW w:w="1244" w:type="dxa"/>
            <w:tcBorders>
              <w:right w:val="single" w:sz="4" w:space="0" w:color="auto"/>
            </w:tcBorders>
            <w:shd w:val="clear" w:color="auto" w:fill="FFFFFF"/>
          </w:tcPr>
          <w:p w:rsidR="007A46AD" w:rsidRPr="004D301C" w:rsidRDefault="007A46AD" w:rsidP="00D869C3">
            <w:pPr>
              <w:ind w:left="-69" w:firstLine="69"/>
              <w:jc w:val="center"/>
              <w:rPr>
                <w:rFonts w:ascii="Times New Roman" w:hAnsi="Times New Roman" w:cs="Times New Roman"/>
                <w:sz w:val="24"/>
                <w:szCs w:val="24"/>
              </w:rPr>
            </w:pPr>
            <w:r>
              <w:rPr>
                <w:rFonts w:ascii="Times New Roman" w:hAnsi="Times New Roman" w:cs="Times New Roman"/>
                <w:sz w:val="24"/>
                <w:szCs w:val="24"/>
              </w:rPr>
              <w:t>0</w:t>
            </w:r>
          </w:p>
        </w:tc>
        <w:tc>
          <w:tcPr>
            <w:tcW w:w="1062" w:type="dxa"/>
            <w:tcBorders>
              <w:left w:val="single" w:sz="4" w:space="0" w:color="auto"/>
            </w:tcBorders>
            <w:shd w:val="clear" w:color="auto" w:fill="FFFFFF"/>
          </w:tcPr>
          <w:p w:rsidR="007A46AD" w:rsidRDefault="007A46AD" w:rsidP="00D869C3">
            <w:pPr>
              <w:ind w:left="-69" w:firstLine="69"/>
              <w:jc w:val="center"/>
              <w:rPr>
                <w:rFonts w:ascii="Times New Roman" w:hAnsi="Times New Roman" w:cs="Times New Roman"/>
                <w:sz w:val="24"/>
                <w:szCs w:val="24"/>
              </w:rPr>
            </w:pPr>
            <w:r>
              <w:rPr>
                <w:rFonts w:ascii="Times New Roman" w:hAnsi="Times New Roman" w:cs="Times New Roman"/>
                <w:sz w:val="24"/>
                <w:szCs w:val="24"/>
              </w:rPr>
              <w:t>0,1</w:t>
            </w:r>
          </w:p>
        </w:tc>
      </w:tr>
    </w:tbl>
    <w:p w:rsidR="007A46AD" w:rsidRDefault="007A46AD" w:rsidP="007A46AD">
      <w:pPr>
        <w:ind w:left="5664" w:firstLine="708"/>
        <w:jc w:val="right"/>
        <w:rPr>
          <w:rFonts w:ascii="Times New Roman" w:hAnsi="Times New Roman" w:cs="Times New Roman"/>
          <w:sz w:val="24"/>
          <w:szCs w:val="24"/>
        </w:rPr>
      </w:pPr>
    </w:p>
    <w:p w:rsidR="007A46AD" w:rsidRPr="00ED7CEF" w:rsidRDefault="007A46AD" w:rsidP="007A46AD">
      <w:pPr>
        <w:jc w:val="both"/>
        <w:rPr>
          <w:rFonts w:ascii="Times New Roman" w:hAnsi="Times New Roman" w:cs="Times New Roman"/>
          <w:sz w:val="24"/>
          <w:szCs w:val="24"/>
        </w:rPr>
      </w:pPr>
      <w:r w:rsidRPr="00ED7CEF">
        <w:rPr>
          <w:rFonts w:ascii="Times New Roman" w:hAnsi="Times New Roman" w:cs="Times New Roman"/>
          <w:sz w:val="24"/>
          <w:szCs w:val="24"/>
        </w:rPr>
        <w:t>База оподаткування об’єкта/об’єктів житлової нерухомості, в тому числі їх часток, що перебувають у власності фізичної особи платника податку, зменшується:</w:t>
      </w:r>
    </w:p>
    <w:p w:rsidR="007A46AD" w:rsidRPr="00ED7CEF" w:rsidRDefault="007A46AD" w:rsidP="007A46AD">
      <w:pPr>
        <w:jc w:val="both"/>
        <w:rPr>
          <w:rFonts w:ascii="Times New Roman" w:hAnsi="Times New Roman" w:cs="Times New Roman"/>
          <w:sz w:val="24"/>
          <w:szCs w:val="24"/>
        </w:rPr>
      </w:pPr>
      <w:r w:rsidRPr="00ED7CEF">
        <w:rPr>
          <w:rFonts w:ascii="Times New Roman" w:hAnsi="Times New Roman" w:cs="Times New Roman"/>
          <w:sz w:val="24"/>
          <w:szCs w:val="24"/>
        </w:rPr>
        <w:lastRenderedPageBreak/>
        <w:t xml:space="preserve">а) для квартири/квартир незалежно від їх кількості - на </w:t>
      </w:r>
      <w:smartTag w:uri="urn:schemas-microsoft-com:office:smarttags" w:element="metricconverter">
        <w:smartTagPr>
          <w:attr w:name="ProductID" w:val="2 гектари"/>
        </w:smartTagPr>
        <w:r w:rsidRPr="00ED7CEF">
          <w:rPr>
            <w:rFonts w:ascii="Times New Roman" w:hAnsi="Times New Roman" w:cs="Times New Roman"/>
            <w:sz w:val="24"/>
            <w:szCs w:val="24"/>
          </w:rPr>
          <w:t>60 кв. метрів</w:t>
        </w:r>
      </w:smartTag>
      <w:r w:rsidRPr="00ED7CEF">
        <w:rPr>
          <w:rFonts w:ascii="Times New Roman" w:hAnsi="Times New Roman" w:cs="Times New Roman"/>
          <w:sz w:val="24"/>
          <w:szCs w:val="24"/>
        </w:rPr>
        <w:t>;</w:t>
      </w:r>
    </w:p>
    <w:p w:rsidR="007A46AD" w:rsidRPr="00ED7CEF" w:rsidRDefault="007A46AD" w:rsidP="007A46AD">
      <w:pPr>
        <w:jc w:val="both"/>
        <w:rPr>
          <w:rFonts w:ascii="Times New Roman" w:hAnsi="Times New Roman" w:cs="Times New Roman"/>
          <w:sz w:val="24"/>
          <w:szCs w:val="24"/>
        </w:rPr>
      </w:pPr>
      <w:r w:rsidRPr="00ED7CEF">
        <w:rPr>
          <w:rFonts w:ascii="Times New Roman" w:hAnsi="Times New Roman" w:cs="Times New Roman"/>
          <w:sz w:val="24"/>
          <w:szCs w:val="24"/>
        </w:rPr>
        <w:t xml:space="preserve">б) для житлового будинку/будинків незалежно від їх кількості - на </w:t>
      </w:r>
      <w:smartTag w:uri="urn:schemas-microsoft-com:office:smarttags" w:element="metricconverter">
        <w:smartTagPr>
          <w:attr w:name="ProductID" w:val="2 гектари"/>
        </w:smartTagPr>
        <w:r w:rsidRPr="00ED7CEF">
          <w:rPr>
            <w:rFonts w:ascii="Times New Roman" w:hAnsi="Times New Roman" w:cs="Times New Roman"/>
            <w:sz w:val="24"/>
            <w:szCs w:val="24"/>
          </w:rPr>
          <w:t>120 кв. метрів</w:t>
        </w:r>
      </w:smartTag>
      <w:r w:rsidRPr="00ED7CEF">
        <w:rPr>
          <w:rFonts w:ascii="Times New Roman" w:hAnsi="Times New Roman" w:cs="Times New Roman"/>
          <w:sz w:val="24"/>
          <w:szCs w:val="24"/>
        </w:rPr>
        <w:t>;</w:t>
      </w:r>
    </w:p>
    <w:p w:rsidR="007A46AD" w:rsidRPr="002549C5" w:rsidRDefault="007A46AD" w:rsidP="007A46AD">
      <w:pPr>
        <w:jc w:val="both"/>
        <w:rPr>
          <w:rFonts w:ascii="Times New Roman" w:hAnsi="Times New Roman" w:cs="Times New Roman"/>
          <w:sz w:val="24"/>
          <w:szCs w:val="24"/>
        </w:rPr>
      </w:pPr>
      <w:r w:rsidRPr="00ED7CEF">
        <w:rPr>
          <w:rFonts w:ascii="Times New Roman" w:hAnsi="Times New Roman" w:cs="Times New Roman"/>
          <w:sz w:val="24"/>
          <w:szCs w:val="24"/>
        </w:rPr>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w:t>
      </w:r>
      <w:smartTag w:uri="urn:schemas-microsoft-com:office:smarttags" w:element="metricconverter">
        <w:smartTagPr>
          <w:attr w:name="ProductID" w:val="2 гектари"/>
        </w:smartTagPr>
        <w:r w:rsidRPr="00ED7CEF">
          <w:rPr>
            <w:rFonts w:ascii="Times New Roman" w:hAnsi="Times New Roman" w:cs="Times New Roman"/>
            <w:sz w:val="24"/>
            <w:szCs w:val="24"/>
          </w:rPr>
          <w:t>180 кв. метрів</w:t>
        </w:r>
      </w:smartTag>
      <w:r w:rsidRPr="00ED7CEF">
        <w:rPr>
          <w:rFonts w:ascii="Times New Roman" w:hAnsi="Times New Roman" w:cs="Times New Roman"/>
          <w:sz w:val="24"/>
          <w:szCs w:val="24"/>
        </w:rPr>
        <w:t>.</w:t>
      </w:r>
    </w:p>
    <w:p w:rsidR="007A46AD" w:rsidRPr="004D301C" w:rsidRDefault="007A46AD" w:rsidP="007A46AD">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b/>
          <w:bCs/>
          <w:color w:val="000000"/>
          <w:sz w:val="24"/>
          <w:szCs w:val="24"/>
        </w:rPr>
        <w:t xml:space="preserve">2. </w:t>
      </w:r>
      <w:r w:rsidRPr="004D301C">
        <w:rPr>
          <w:rFonts w:ascii="Times New Roman" w:hAnsi="Times New Roman" w:cs="Times New Roman"/>
          <w:b/>
          <w:bCs/>
          <w:color w:val="000000"/>
          <w:sz w:val="24"/>
          <w:szCs w:val="24"/>
        </w:rPr>
        <w:t xml:space="preserve">Розмір ставок </w:t>
      </w:r>
      <w:r>
        <w:rPr>
          <w:rFonts w:ascii="Times New Roman" w:hAnsi="Times New Roman" w:cs="Times New Roman"/>
          <w:b/>
          <w:bCs/>
          <w:color w:val="000000"/>
          <w:sz w:val="24"/>
          <w:szCs w:val="24"/>
        </w:rPr>
        <w:t xml:space="preserve"> транспортного </w:t>
      </w:r>
      <w:r w:rsidRPr="004D301C">
        <w:rPr>
          <w:rFonts w:ascii="Times New Roman" w:hAnsi="Times New Roman" w:cs="Times New Roman"/>
          <w:b/>
          <w:bCs/>
          <w:color w:val="000000"/>
          <w:sz w:val="24"/>
          <w:szCs w:val="24"/>
        </w:rPr>
        <w:t xml:space="preserve">податку </w:t>
      </w:r>
    </w:p>
    <w:tbl>
      <w:tblPr>
        <w:tblW w:w="9801" w:type="dxa"/>
        <w:tblCellSpacing w:w="8" w:type="dxa"/>
        <w:tblInd w:w="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75" w:type="dxa"/>
          <w:bottom w:w="75" w:type="dxa"/>
          <w:right w:w="75" w:type="dxa"/>
        </w:tblCellMar>
        <w:tblLook w:val="0000"/>
      </w:tblPr>
      <w:tblGrid>
        <w:gridCol w:w="900"/>
        <w:gridCol w:w="7095"/>
        <w:gridCol w:w="906"/>
        <w:gridCol w:w="900"/>
      </w:tblGrid>
      <w:tr w:rsidR="007A46AD" w:rsidRPr="004D301C" w:rsidTr="00D869C3">
        <w:trPr>
          <w:trHeight w:val="1089"/>
          <w:tblCellSpacing w:w="8" w:type="dxa"/>
        </w:trPr>
        <w:tc>
          <w:tcPr>
            <w:tcW w:w="876" w:type="dxa"/>
            <w:vMerge w:val="restart"/>
            <w:shd w:val="clear" w:color="auto" w:fill="FFFFFF"/>
          </w:tcPr>
          <w:p w:rsidR="007A46AD" w:rsidRPr="004D301C" w:rsidRDefault="007A46AD" w:rsidP="00D869C3">
            <w:pPr>
              <w:jc w:val="center"/>
              <w:rPr>
                <w:rFonts w:ascii="Times New Roman" w:hAnsi="Times New Roman" w:cs="Times New Roman"/>
                <w:b/>
                <w:sz w:val="24"/>
                <w:szCs w:val="24"/>
              </w:rPr>
            </w:pPr>
            <w:r w:rsidRPr="004D301C">
              <w:rPr>
                <w:rFonts w:ascii="Times New Roman" w:hAnsi="Times New Roman" w:cs="Times New Roman"/>
                <w:b/>
                <w:sz w:val="24"/>
                <w:szCs w:val="24"/>
              </w:rPr>
              <w:t>№ п/</w:t>
            </w:r>
            <w:proofErr w:type="spellStart"/>
            <w:r w:rsidRPr="004D301C">
              <w:rPr>
                <w:rFonts w:ascii="Times New Roman" w:hAnsi="Times New Roman" w:cs="Times New Roman"/>
                <w:b/>
                <w:sz w:val="24"/>
                <w:szCs w:val="24"/>
              </w:rPr>
              <w:t>п</w:t>
            </w:r>
            <w:proofErr w:type="spellEnd"/>
          </w:p>
        </w:tc>
        <w:tc>
          <w:tcPr>
            <w:tcW w:w="7079" w:type="dxa"/>
            <w:vMerge w:val="restart"/>
            <w:tcBorders>
              <w:right w:val="single" w:sz="4" w:space="0" w:color="auto"/>
            </w:tcBorders>
            <w:shd w:val="clear" w:color="auto" w:fill="FFFFFF"/>
          </w:tcPr>
          <w:p w:rsidR="007A46AD" w:rsidRDefault="007A46AD" w:rsidP="00D869C3">
            <w:pPr>
              <w:jc w:val="center"/>
              <w:rPr>
                <w:rFonts w:ascii="Times New Roman" w:hAnsi="Times New Roman" w:cs="Times New Roman"/>
                <w:b/>
                <w:sz w:val="24"/>
                <w:szCs w:val="24"/>
                <w:lang w:val="ru-RU"/>
              </w:rPr>
            </w:pPr>
            <w:r w:rsidRPr="004D301C">
              <w:rPr>
                <w:rFonts w:ascii="Times New Roman" w:hAnsi="Times New Roman" w:cs="Times New Roman"/>
                <w:b/>
                <w:sz w:val="24"/>
                <w:szCs w:val="24"/>
              </w:rPr>
              <w:t xml:space="preserve">База оподаткування </w:t>
            </w:r>
          </w:p>
          <w:p w:rsidR="007A46AD" w:rsidRPr="004D301C" w:rsidRDefault="007A46AD" w:rsidP="00D869C3">
            <w:pPr>
              <w:jc w:val="center"/>
              <w:rPr>
                <w:rFonts w:ascii="Times New Roman" w:hAnsi="Times New Roman" w:cs="Times New Roman"/>
                <w:sz w:val="24"/>
                <w:szCs w:val="24"/>
              </w:rPr>
            </w:pPr>
          </w:p>
        </w:tc>
        <w:tc>
          <w:tcPr>
            <w:tcW w:w="1782" w:type="dxa"/>
            <w:gridSpan w:val="2"/>
            <w:shd w:val="clear" w:color="auto" w:fill="FFFFFF"/>
          </w:tcPr>
          <w:p w:rsidR="007A46AD" w:rsidRPr="004D301C" w:rsidRDefault="007A46AD" w:rsidP="00D869C3">
            <w:pPr>
              <w:ind w:left="-71" w:right="104" w:firstLine="71"/>
              <w:jc w:val="center"/>
              <w:rPr>
                <w:rFonts w:ascii="Times New Roman" w:hAnsi="Times New Roman" w:cs="Times New Roman"/>
                <w:b/>
                <w:sz w:val="24"/>
                <w:szCs w:val="24"/>
              </w:rPr>
            </w:pPr>
            <w:r w:rsidRPr="006562FC">
              <w:rPr>
                <w:rFonts w:ascii="Times New Roman" w:hAnsi="Times New Roman" w:cs="Times New Roman"/>
                <w:sz w:val="24"/>
                <w:szCs w:val="24"/>
              </w:rPr>
              <w:t>Ставка з розрахунку на календарний рік</w:t>
            </w:r>
            <w:r>
              <w:rPr>
                <w:rFonts w:ascii="Times New Roman" w:hAnsi="Times New Roman" w:cs="Times New Roman"/>
                <w:sz w:val="24"/>
                <w:szCs w:val="24"/>
              </w:rPr>
              <w:t>, грн.</w:t>
            </w:r>
          </w:p>
        </w:tc>
      </w:tr>
      <w:tr w:rsidR="007A46AD" w:rsidRPr="004D301C" w:rsidTr="00D869C3">
        <w:trPr>
          <w:tblCellSpacing w:w="8" w:type="dxa"/>
        </w:trPr>
        <w:tc>
          <w:tcPr>
            <w:tcW w:w="876" w:type="dxa"/>
            <w:vMerge/>
            <w:shd w:val="clear" w:color="auto" w:fill="FFFFFF"/>
          </w:tcPr>
          <w:p w:rsidR="007A46AD" w:rsidRPr="004D301C" w:rsidRDefault="007A46AD" w:rsidP="00D869C3">
            <w:pPr>
              <w:jc w:val="center"/>
              <w:rPr>
                <w:rFonts w:ascii="Times New Roman" w:hAnsi="Times New Roman" w:cs="Times New Roman"/>
                <w:b/>
                <w:sz w:val="24"/>
                <w:szCs w:val="24"/>
              </w:rPr>
            </w:pPr>
          </w:p>
        </w:tc>
        <w:tc>
          <w:tcPr>
            <w:tcW w:w="7079" w:type="dxa"/>
            <w:vMerge/>
            <w:tcBorders>
              <w:right w:val="single" w:sz="4" w:space="0" w:color="auto"/>
            </w:tcBorders>
            <w:shd w:val="clear" w:color="auto" w:fill="FFFFFF"/>
          </w:tcPr>
          <w:p w:rsidR="007A46AD" w:rsidRPr="004D301C" w:rsidRDefault="007A46AD" w:rsidP="00D869C3">
            <w:pPr>
              <w:rPr>
                <w:rFonts w:ascii="Times New Roman" w:hAnsi="Times New Roman" w:cs="Times New Roman"/>
                <w:sz w:val="24"/>
                <w:szCs w:val="24"/>
              </w:rPr>
            </w:pPr>
          </w:p>
        </w:tc>
        <w:tc>
          <w:tcPr>
            <w:tcW w:w="890" w:type="dxa"/>
            <w:tcBorders>
              <w:right w:val="single" w:sz="4" w:space="0" w:color="auto"/>
            </w:tcBorders>
            <w:shd w:val="clear" w:color="auto" w:fill="FFFFFF"/>
          </w:tcPr>
          <w:p w:rsidR="007A46AD" w:rsidRPr="004D301C" w:rsidRDefault="007A46AD" w:rsidP="00D869C3">
            <w:pPr>
              <w:ind w:left="-69" w:firstLine="69"/>
              <w:jc w:val="center"/>
              <w:rPr>
                <w:rFonts w:ascii="Times New Roman" w:hAnsi="Times New Roman" w:cs="Times New Roman"/>
                <w:sz w:val="24"/>
                <w:szCs w:val="24"/>
              </w:rPr>
            </w:pPr>
            <w:r w:rsidRPr="00BA2302">
              <w:rPr>
                <w:rFonts w:ascii="Times New Roman" w:hAnsi="Times New Roman" w:cs="Times New Roman"/>
                <w:sz w:val="24"/>
                <w:szCs w:val="24"/>
              </w:rPr>
              <w:t>для фізичних осіб</w:t>
            </w:r>
          </w:p>
        </w:tc>
        <w:tc>
          <w:tcPr>
            <w:tcW w:w="876" w:type="dxa"/>
            <w:tcBorders>
              <w:left w:val="single" w:sz="4" w:space="0" w:color="auto"/>
            </w:tcBorders>
            <w:shd w:val="clear" w:color="auto" w:fill="FFFFFF"/>
          </w:tcPr>
          <w:p w:rsidR="007A46AD" w:rsidRPr="004D301C" w:rsidRDefault="007A46AD" w:rsidP="00D869C3">
            <w:pPr>
              <w:ind w:left="-69" w:firstLine="69"/>
              <w:jc w:val="center"/>
              <w:rPr>
                <w:rFonts w:ascii="Times New Roman" w:hAnsi="Times New Roman" w:cs="Times New Roman"/>
                <w:sz w:val="24"/>
                <w:szCs w:val="24"/>
                <w:highlight w:val="yellow"/>
              </w:rPr>
            </w:pPr>
            <w:r w:rsidRPr="00BA2302">
              <w:rPr>
                <w:rFonts w:ascii="Times New Roman" w:hAnsi="Times New Roman" w:cs="Times New Roman"/>
                <w:sz w:val="24"/>
                <w:szCs w:val="24"/>
              </w:rPr>
              <w:t>для юридичних осіб</w:t>
            </w:r>
          </w:p>
        </w:tc>
      </w:tr>
      <w:tr w:rsidR="007A46AD" w:rsidRPr="004D301C" w:rsidTr="00D869C3">
        <w:trPr>
          <w:tblCellSpacing w:w="8" w:type="dxa"/>
        </w:trPr>
        <w:tc>
          <w:tcPr>
            <w:tcW w:w="876" w:type="dxa"/>
            <w:tcBorders>
              <w:left w:val="nil"/>
            </w:tcBorders>
            <w:shd w:val="clear" w:color="auto" w:fill="FFFFFF"/>
          </w:tcPr>
          <w:p w:rsidR="007A46AD" w:rsidRPr="004D301C" w:rsidRDefault="007A46AD" w:rsidP="00D869C3">
            <w:pPr>
              <w:jc w:val="center"/>
              <w:rPr>
                <w:rFonts w:ascii="Times New Roman" w:hAnsi="Times New Roman" w:cs="Times New Roman"/>
                <w:b/>
                <w:sz w:val="24"/>
                <w:szCs w:val="24"/>
              </w:rPr>
            </w:pPr>
            <w:r w:rsidRPr="004D301C">
              <w:rPr>
                <w:rFonts w:ascii="Times New Roman" w:hAnsi="Times New Roman" w:cs="Times New Roman"/>
                <w:b/>
                <w:sz w:val="24"/>
                <w:szCs w:val="24"/>
              </w:rPr>
              <w:t>1</w:t>
            </w:r>
          </w:p>
        </w:tc>
        <w:tc>
          <w:tcPr>
            <w:tcW w:w="7079" w:type="dxa"/>
            <w:tcBorders>
              <w:right w:val="single" w:sz="4" w:space="0" w:color="auto"/>
            </w:tcBorders>
            <w:shd w:val="clear" w:color="auto" w:fill="FFFFFF"/>
          </w:tcPr>
          <w:p w:rsidR="007A46AD" w:rsidRPr="004D301C" w:rsidRDefault="007A46AD" w:rsidP="00D869C3">
            <w:pPr>
              <w:rPr>
                <w:rFonts w:ascii="Times New Roman" w:hAnsi="Times New Roman" w:cs="Times New Roman"/>
                <w:sz w:val="24"/>
                <w:szCs w:val="24"/>
              </w:rPr>
            </w:pPr>
            <w:r w:rsidRPr="006562FC">
              <w:rPr>
                <w:rFonts w:ascii="Times New Roman" w:hAnsi="Times New Roman" w:cs="Times New Roman"/>
                <w:sz w:val="24"/>
                <w:szCs w:val="24"/>
              </w:rPr>
              <w:t>легкові автомобілі, які використовувались до 5 років і мають об’єм циліндрів двигуна понад 3000 куб. см.</w:t>
            </w:r>
          </w:p>
        </w:tc>
        <w:tc>
          <w:tcPr>
            <w:tcW w:w="890" w:type="dxa"/>
            <w:tcBorders>
              <w:right w:val="single" w:sz="4" w:space="0" w:color="auto"/>
            </w:tcBorders>
            <w:shd w:val="clear" w:color="auto" w:fill="FFFFFF"/>
          </w:tcPr>
          <w:p w:rsidR="007A46AD" w:rsidRPr="004D301C" w:rsidRDefault="007A46AD" w:rsidP="00D869C3">
            <w:pPr>
              <w:ind w:left="-69" w:firstLine="69"/>
              <w:jc w:val="center"/>
              <w:rPr>
                <w:rFonts w:ascii="Times New Roman" w:hAnsi="Times New Roman" w:cs="Times New Roman"/>
                <w:sz w:val="24"/>
                <w:szCs w:val="24"/>
              </w:rPr>
            </w:pPr>
            <w:r>
              <w:rPr>
                <w:rFonts w:ascii="Times New Roman" w:hAnsi="Times New Roman" w:cs="Times New Roman"/>
                <w:sz w:val="24"/>
                <w:szCs w:val="24"/>
              </w:rPr>
              <w:t>25000</w:t>
            </w:r>
          </w:p>
        </w:tc>
        <w:tc>
          <w:tcPr>
            <w:tcW w:w="876" w:type="dxa"/>
            <w:tcBorders>
              <w:left w:val="single" w:sz="4" w:space="0" w:color="auto"/>
            </w:tcBorders>
            <w:shd w:val="clear" w:color="auto" w:fill="FFFFFF"/>
          </w:tcPr>
          <w:p w:rsidR="007A46AD" w:rsidRDefault="007A46AD" w:rsidP="00D869C3">
            <w:pPr>
              <w:ind w:left="-69" w:firstLine="69"/>
              <w:jc w:val="center"/>
              <w:rPr>
                <w:rFonts w:ascii="Times New Roman" w:hAnsi="Times New Roman" w:cs="Times New Roman"/>
                <w:sz w:val="24"/>
                <w:szCs w:val="24"/>
              </w:rPr>
            </w:pPr>
            <w:r>
              <w:rPr>
                <w:rFonts w:ascii="Times New Roman" w:hAnsi="Times New Roman" w:cs="Times New Roman"/>
                <w:sz w:val="24"/>
                <w:szCs w:val="24"/>
              </w:rPr>
              <w:t>25000</w:t>
            </w:r>
          </w:p>
        </w:tc>
      </w:tr>
    </w:tbl>
    <w:p w:rsidR="007A46AD" w:rsidRPr="004D301C" w:rsidRDefault="007A46AD" w:rsidP="007A46AD">
      <w:pPr>
        <w:spacing w:before="100" w:beforeAutospacing="1" w:after="100" w:afterAutospacing="1"/>
        <w:rPr>
          <w:rFonts w:ascii="Times New Roman" w:hAnsi="Times New Roman" w:cs="Times New Roman"/>
          <w:sz w:val="24"/>
          <w:szCs w:val="24"/>
        </w:rPr>
      </w:pPr>
      <w:r>
        <w:rPr>
          <w:rFonts w:ascii="Times New Roman" w:hAnsi="Times New Roman" w:cs="Times New Roman"/>
          <w:b/>
          <w:bCs/>
          <w:color w:val="000000"/>
          <w:sz w:val="24"/>
          <w:szCs w:val="24"/>
        </w:rPr>
        <w:t xml:space="preserve">3. </w:t>
      </w:r>
      <w:r w:rsidRPr="004D301C">
        <w:rPr>
          <w:rFonts w:ascii="Times New Roman" w:hAnsi="Times New Roman" w:cs="Times New Roman"/>
          <w:b/>
          <w:bCs/>
          <w:color w:val="000000"/>
          <w:sz w:val="24"/>
          <w:szCs w:val="24"/>
        </w:rPr>
        <w:t xml:space="preserve">Розмір ставок </w:t>
      </w:r>
      <w:r>
        <w:rPr>
          <w:rFonts w:ascii="Times New Roman" w:hAnsi="Times New Roman" w:cs="Times New Roman"/>
          <w:b/>
          <w:bCs/>
          <w:color w:val="000000"/>
          <w:sz w:val="24"/>
          <w:szCs w:val="24"/>
        </w:rPr>
        <w:t xml:space="preserve"> земельного </w:t>
      </w:r>
      <w:r w:rsidRPr="004D301C">
        <w:rPr>
          <w:rFonts w:ascii="Times New Roman" w:hAnsi="Times New Roman" w:cs="Times New Roman"/>
          <w:b/>
          <w:bCs/>
          <w:color w:val="000000"/>
          <w:sz w:val="24"/>
          <w:szCs w:val="24"/>
        </w:rPr>
        <w:t xml:space="preserve">податку </w:t>
      </w:r>
    </w:p>
    <w:tbl>
      <w:tblPr>
        <w:tblW w:w="9801" w:type="dxa"/>
        <w:tblCellSpacing w:w="8" w:type="dxa"/>
        <w:tblInd w:w="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75" w:type="dxa"/>
          <w:bottom w:w="75" w:type="dxa"/>
          <w:right w:w="75" w:type="dxa"/>
        </w:tblCellMar>
        <w:tblLook w:val="0000"/>
      </w:tblPr>
      <w:tblGrid>
        <w:gridCol w:w="900"/>
        <w:gridCol w:w="7095"/>
        <w:gridCol w:w="1806"/>
      </w:tblGrid>
      <w:tr w:rsidR="007A46AD" w:rsidRPr="004D301C" w:rsidTr="00D869C3">
        <w:trPr>
          <w:trHeight w:val="2434"/>
          <w:tblCellSpacing w:w="8" w:type="dxa"/>
        </w:trPr>
        <w:tc>
          <w:tcPr>
            <w:tcW w:w="876" w:type="dxa"/>
            <w:shd w:val="clear" w:color="auto" w:fill="FFFFFF"/>
          </w:tcPr>
          <w:p w:rsidR="007A46AD" w:rsidRPr="004D301C" w:rsidRDefault="007A46AD" w:rsidP="00D869C3">
            <w:pPr>
              <w:jc w:val="center"/>
              <w:rPr>
                <w:rFonts w:ascii="Times New Roman" w:hAnsi="Times New Roman" w:cs="Times New Roman"/>
                <w:b/>
                <w:sz w:val="24"/>
                <w:szCs w:val="24"/>
              </w:rPr>
            </w:pPr>
            <w:r w:rsidRPr="004D301C">
              <w:rPr>
                <w:rFonts w:ascii="Times New Roman" w:hAnsi="Times New Roman" w:cs="Times New Roman"/>
                <w:b/>
                <w:sz w:val="24"/>
                <w:szCs w:val="24"/>
              </w:rPr>
              <w:t>№ п/</w:t>
            </w:r>
            <w:proofErr w:type="spellStart"/>
            <w:r w:rsidRPr="004D301C">
              <w:rPr>
                <w:rFonts w:ascii="Times New Roman" w:hAnsi="Times New Roman" w:cs="Times New Roman"/>
                <w:b/>
                <w:sz w:val="24"/>
                <w:szCs w:val="24"/>
              </w:rPr>
              <w:t>п</w:t>
            </w:r>
            <w:proofErr w:type="spellEnd"/>
          </w:p>
        </w:tc>
        <w:tc>
          <w:tcPr>
            <w:tcW w:w="7079" w:type="dxa"/>
            <w:tcBorders>
              <w:right w:val="single" w:sz="4" w:space="0" w:color="auto"/>
            </w:tcBorders>
            <w:shd w:val="clear" w:color="auto" w:fill="FFFFFF"/>
          </w:tcPr>
          <w:p w:rsidR="007A46AD" w:rsidRPr="004D301C" w:rsidRDefault="007A46AD" w:rsidP="00D869C3">
            <w:pPr>
              <w:jc w:val="center"/>
              <w:rPr>
                <w:rFonts w:ascii="Times New Roman" w:hAnsi="Times New Roman" w:cs="Times New Roman"/>
                <w:sz w:val="24"/>
                <w:szCs w:val="24"/>
              </w:rPr>
            </w:pPr>
            <w:r w:rsidRPr="004D301C">
              <w:rPr>
                <w:rFonts w:ascii="Times New Roman" w:hAnsi="Times New Roman" w:cs="Times New Roman"/>
                <w:b/>
                <w:sz w:val="24"/>
                <w:szCs w:val="24"/>
              </w:rPr>
              <w:t xml:space="preserve">База оподаткування </w:t>
            </w:r>
          </w:p>
        </w:tc>
        <w:tc>
          <w:tcPr>
            <w:tcW w:w="1782" w:type="dxa"/>
            <w:shd w:val="clear" w:color="auto" w:fill="FFFFFF"/>
          </w:tcPr>
          <w:p w:rsidR="007A46AD" w:rsidRPr="004D301C" w:rsidRDefault="007A46AD" w:rsidP="00D869C3">
            <w:pPr>
              <w:ind w:left="-71" w:right="104" w:firstLine="71"/>
              <w:jc w:val="center"/>
              <w:rPr>
                <w:rFonts w:ascii="Times New Roman" w:hAnsi="Times New Roman" w:cs="Times New Roman"/>
                <w:b/>
                <w:sz w:val="24"/>
                <w:szCs w:val="24"/>
              </w:rPr>
            </w:pPr>
            <w:r w:rsidRPr="004D301C">
              <w:rPr>
                <w:rFonts w:ascii="Times New Roman" w:hAnsi="Times New Roman" w:cs="Times New Roman"/>
                <w:b/>
                <w:sz w:val="24"/>
                <w:szCs w:val="24"/>
              </w:rPr>
              <w:t xml:space="preserve">Ставка у відсотках розмірі від </w:t>
            </w:r>
            <w:r>
              <w:rPr>
                <w:rFonts w:ascii="Times New Roman" w:hAnsi="Times New Roman" w:cs="Times New Roman"/>
                <w:b/>
                <w:sz w:val="24"/>
                <w:szCs w:val="24"/>
              </w:rPr>
              <w:t>нормативної грошової оцінки земельних ділянок</w:t>
            </w:r>
          </w:p>
          <w:p w:rsidR="007A46AD" w:rsidRPr="00C01D3E" w:rsidRDefault="007A46AD" w:rsidP="00D869C3">
            <w:pPr>
              <w:rPr>
                <w:rFonts w:ascii="Times New Roman" w:hAnsi="Times New Roman" w:cs="Times New Roman"/>
                <w:sz w:val="24"/>
                <w:szCs w:val="24"/>
              </w:rPr>
            </w:pPr>
          </w:p>
        </w:tc>
      </w:tr>
      <w:tr w:rsidR="007A46AD" w:rsidRPr="004D301C" w:rsidTr="00D869C3">
        <w:trPr>
          <w:tblCellSpacing w:w="8" w:type="dxa"/>
        </w:trPr>
        <w:tc>
          <w:tcPr>
            <w:tcW w:w="876" w:type="dxa"/>
            <w:tcBorders>
              <w:left w:val="nil"/>
            </w:tcBorders>
            <w:shd w:val="clear" w:color="auto" w:fill="FFFFFF"/>
          </w:tcPr>
          <w:p w:rsidR="007A46AD" w:rsidRPr="004D301C" w:rsidRDefault="007A46AD" w:rsidP="00D869C3">
            <w:pPr>
              <w:jc w:val="center"/>
              <w:rPr>
                <w:rFonts w:ascii="Times New Roman" w:hAnsi="Times New Roman" w:cs="Times New Roman"/>
                <w:b/>
                <w:sz w:val="24"/>
                <w:szCs w:val="24"/>
              </w:rPr>
            </w:pPr>
            <w:r w:rsidRPr="004D301C">
              <w:rPr>
                <w:rFonts w:ascii="Times New Roman" w:hAnsi="Times New Roman" w:cs="Times New Roman"/>
                <w:b/>
                <w:sz w:val="24"/>
                <w:szCs w:val="24"/>
              </w:rPr>
              <w:t>1</w:t>
            </w:r>
          </w:p>
        </w:tc>
        <w:tc>
          <w:tcPr>
            <w:tcW w:w="7079" w:type="dxa"/>
            <w:tcBorders>
              <w:right w:val="single" w:sz="4" w:space="0" w:color="auto"/>
            </w:tcBorders>
            <w:shd w:val="clear" w:color="auto" w:fill="FFFFFF"/>
          </w:tcPr>
          <w:p w:rsidR="007A46AD" w:rsidRPr="00C01D3E" w:rsidRDefault="007A46AD" w:rsidP="00D869C3">
            <w:pPr>
              <w:jc w:val="both"/>
              <w:rPr>
                <w:rFonts w:ascii="Times New Roman" w:hAnsi="Times New Roman" w:cs="Times New Roman"/>
                <w:sz w:val="24"/>
                <w:szCs w:val="24"/>
              </w:rPr>
            </w:pPr>
            <w:r>
              <w:rPr>
                <w:rFonts w:ascii="Times New Roman" w:hAnsi="Times New Roman" w:cs="Times New Roman"/>
                <w:sz w:val="24"/>
                <w:szCs w:val="24"/>
              </w:rPr>
              <w:t>З</w:t>
            </w:r>
            <w:r w:rsidRPr="00B96AD6">
              <w:rPr>
                <w:rFonts w:ascii="Times New Roman" w:hAnsi="Times New Roman" w:cs="Times New Roman"/>
                <w:sz w:val="24"/>
                <w:szCs w:val="24"/>
              </w:rPr>
              <w:t>емельні ділянки зайняті житловим фондом</w:t>
            </w:r>
          </w:p>
        </w:tc>
        <w:tc>
          <w:tcPr>
            <w:tcW w:w="1782" w:type="dxa"/>
            <w:shd w:val="clear" w:color="auto" w:fill="FFFFFF"/>
          </w:tcPr>
          <w:p w:rsidR="007A46AD" w:rsidRDefault="007A46AD" w:rsidP="00D869C3">
            <w:pPr>
              <w:ind w:left="-69" w:firstLine="69"/>
              <w:jc w:val="center"/>
              <w:rPr>
                <w:rFonts w:ascii="Times New Roman" w:hAnsi="Times New Roman" w:cs="Times New Roman"/>
                <w:sz w:val="24"/>
                <w:szCs w:val="24"/>
              </w:rPr>
            </w:pPr>
            <w:r>
              <w:rPr>
                <w:rFonts w:ascii="Times New Roman" w:hAnsi="Times New Roman" w:cs="Times New Roman"/>
                <w:sz w:val="24"/>
                <w:szCs w:val="24"/>
              </w:rPr>
              <w:t>0,03</w:t>
            </w:r>
          </w:p>
        </w:tc>
      </w:tr>
      <w:tr w:rsidR="007A46AD" w:rsidRPr="004D301C" w:rsidTr="00D869C3">
        <w:trPr>
          <w:tblCellSpacing w:w="8" w:type="dxa"/>
        </w:trPr>
        <w:tc>
          <w:tcPr>
            <w:tcW w:w="876" w:type="dxa"/>
            <w:tcBorders>
              <w:left w:val="nil"/>
            </w:tcBorders>
            <w:shd w:val="clear" w:color="auto" w:fill="FFFFFF"/>
          </w:tcPr>
          <w:p w:rsidR="007A46AD" w:rsidRPr="004D301C" w:rsidRDefault="007A46AD" w:rsidP="00D869C3">
            <w:pPr>
              <w:jc w:val="center"/>
              <w:rPr>
                <w:rFonts w:ascii="Times New Roman" w:hAnsi="Times New Roman" w:cs="Times New Roman"/>
                <w:b/>
                <w:sz w:val="24"/>
                <w:szCs w:val="24"/>
              </w:rPr>
            </w:pPr>
            <w:r>
              <w:rPr>
                <w:rFonts w:ascii="Times New Roman" w:hAnsi="Times New Roman" w:cs="Times New Roman"/>
                <w:b/>
                <w:sz w:val="24"/>
                <w:szCs w:val="24"/>
              </w:rPr>
              <w:t>2</w:t>
            </w:r>
          </w:p>
        </w:tc>
        <w:tc>
          <w:tcPr>
            <w:tcW w:w="7079" w:type="dxa"/>
            <w:tcBorders>
              <w:right w:val="single" w:sz="4" w:space="0" w:color="auto"/>
            </w:tcBorders>
            <w:shd w:val="clear" w:color="auto" w:fill="FFFFFF"/>
          </w:tcPr>
          <w:p w:rsidR="007A46AD" w:rsidRPr="00C01D3E" w:rsidRDefault="007A46AD" w:rsidP="00D869C3">
            <w:pPr>
              <w:rPr>
                <w:rFonts w:ascii="Times New Roman" w:hAnsi="Times New Roman" w:cs="Times New Roman"/>
                <w:sz w:val="24"/>
                <w:szCs w:val="24"/>
              </w:rPr>
            </w:pPr>
            <w:r>
              <w:rPr>
                <w:rFonts w:ascii="Times New Roman" w:hAnsi="Times New Roman" w:cs="Times New Roman"/>
                <w:sz w:val="24"/>
                <w:szCs w:val="24"/>
              </w:rPr>
              <w:t>Д</w:t>
            </w:r>
            <w:r w:rsidRPr="00C01D3E">
              <w:rPr>
                <w:rFonts w:ascii="Times New Roman" w:hAnsi="Times New Roman" w:cs="Times New Roman"/>
                <w:sz w:val="24"/>
                <w:szCs w:val="24"/>
              </w:rPr>
              <w:t>ля сільськогосподарських угідь</w:t>
            </w:r>
          </w:p>
        </w:tc>
        <w:tc>
          <w:tcPr>
            <w:tcW w:w="1782" w:type="dxa"/>
            <w:shd w:val="clear" w:color="auto" w:fill="FFFFFF"/>
          </w:tcPr>
          <w:p w:rsidR="007A46AD" w:rsidRDefault="007A46AD" w:rsidP="00D869C3">
            <w:pPr>
              <w:ind w:left="-69" w:firstLine="69"/>
              <w:jc w:val="center"/>
              <w:rPr>
                <w:rFonts w:ascii="Times New Roman" w:hAnsi="Times New Roman" w:cs="Times New Roman"/>
                <w:sz w:val="24"/>
                <w:szCs w:val="24"/>
              </w:rPr>
            </w:pPr>
            <w:r>
              <w:rPr>
                <w:rFonts w:ascii="Times New Roman" w:hAnsi="Times New Roman" w:cs="Times New Roman"/>
                <w:sz w:val="24"/>
                <w:szCs w:val="24"/>
              </w:rPr>
              <w:t xml:space="preserve"> 0,3</w:t>
            </w:r>
          </w:p>
        </w:tc>
      </w:tr>
      <w:tr w:rsidR="007A46AD" w:rsidRPr="004D301C" w:rsidTr="00D869C3">
        <w:trPr>
          <w:tblCellSpacing w:w="8" w:type="dxa"/>
        </w:trPr>
        <w:tc>
          <w:tcPr>
            <w:tcW w:w="876" w:type="dxa"/>
            <w:tcBorders>
              <w:left w:val="nil"/>
            </w:tcBorders>
            <w:shd w:val="clear" w:color="auto" w:fill="FFFFFF"/>
          </w:tcPr>
          <w:p w:rsidR="007A46AD" w:rsidRPr="004D301C" w:rsidRDefault="007A46AD" w:rsidP="00D869C3">
            <w:pPr>
              <w:jc w:val="center"/>
              <w:rPr>
                <w:rFonts w:ascii="Times New Roman" w:hAnsi="Times New Roman" w:cs="Times New Roman"/>
                <w:b/>
                <w:sz w:val="24"/>
                <w:szCs w:val="24"/>
              </w:rPr>
            </w:pPr>
            <w:r>
              <w:rPr>
                <w:rFonts w:ascii="Times New Roman" w:hAnsi="Times New Roman" w:cs="Times New Roman"/>
                <w:b/>
                <w:sz w:val="24"/>
                <w:szCs w:val="24"/>
              </w:rPr>
              <w:t>3</w:t>
            </w:r>
          </w:p>
        </w:tc>
        <w:tc>
          <w:tcPr>
            <w:tcW w:w="7079" w:type="dxa"/>
            <w:tcBorders>
              <w:right w:val="single" w:sz="4" w:space="0" w:color="auto"/>
            </w:tcBorders>
            <w:shd w:val="clear" w:color="auto" w:fill="FFFFFF"/>
          </w:tcPr>
          <w:p w:rsidR="007A46AD" w:rsidRPr="004D301C" w:rsidRDefault="007A46AD" w:rsidP="00D869C3">
            <w:pPr>
              <w:jc w:val="both"/>
              <w:rPr>
                <w:rFonts w:ascii="Times New Roman" w:hAnsi="Times New Roman" w:cs="Times New Roman"/>
                <w:sz w:val="24"/>
                <w:szCs w:val="24"/>
              </w:rPr>
            </w:pPr>
            <w:r>
              <w:rPr>
                <w:rFonts w:ascii="Times New Roman" w:hAnsi="Times New Roman" w:cs="Times New Roman"/>
                <w:sz w:val="24"/>
                <w:szCs w:val="24"/>
              </w:rPr>
              <w:t>З</w:t>
            </w:r>
            <w:r w:rsidRPr="00C01D3E">
              <w:rPr>
                <w:rFonts w:ascii="Times New Roman" w:hAnsi="Times New Roman" w:cs="Times New Roman"/>
                <w:sz w:val="24"/>
                <w:szCs w:val="24"/>
              </w:rPr>
              <w:t>емельні ділянки які, перебувають у постійному користуванні суб’єктів господарювання (крім державної та комунальної форми власності)</w:t>
            </w:r>
          </w:p>
        </w:tc>
        <w:tc>
          <w:tcPr>
            <w:tcW w:w="1782" w:type="dxa"/>
            <w:shd w:val="clear" w:color="auto" w:fill="FFFFFF"/>
          </w:tcPr>
          <w:p w:rsidR="007A46AD" w:rsidRDefault="007A46AD" w:rsidP="00D869C3">
            <w:pPr>
              <w:ind w:left="-69" w:firstLine="69"/>
              <w:jc w:val="center"/>
              <w:rPr>
                <w:rFonts w:ascii="Times New Roman" w:hAnsi="Times New Roman" w:cs="Times New Roman"/>
                <w:sz w:val="24"/>
                <w:szCs w:val="24"/>
              </w:rPr>
            </w:pPr>
            <w:r>
              <w:rPr>
                <w:rFonts w:ascii="Times New Roman" w:hAnsi="Times New Roman" w:cs="Times New Roman"/>
                <w:sz w:val="24"/>
                <w:szCs w:val="24"/>
              </w:rPr>
              <w:t>1</w:t>
            </w:r>
          </w:p>
        </w:tc>
      </w:tr>
      <w:tr w:rsidR="007A46AD" w:rsidRPr="004D301C" w:rsidTr="00D869C3">
        <w:trPr>
          <w:tblCellSpacing w:w="8" w:type="dxa"/>
        </w:trPr>
        <w:tc>
          <w:tcPr>
            <w:tcW w:w="876" w:type="dxa"/>
            <w:tcBorders>
              <w:left w:val="nil"/>
            </w:tcBorders>
            <w:shd w:val="clear" w:color="auto" w:fill="FFFFFF"/>
          </w:tcPr>
          <w:p w:rsidR="007A46AD" w:rsidRPr="004D301C" w:rsidRDefault="007A46AD" w:rsidP="00D869C3">
            <w:pPr>
              <w:jc w:val="center"/>
              <w:rPr>
                <w:rFonts w:ascii="Times New Roman" w:hAnsi="Times New Roman" w:cs="Times New Roman"/>
                <w:b/>
                <w:sz w:val="24"/>
                <w:szCs w:val="24"/>
              </w:rPr>
            </w:pPr>
            <w:r>
              <w:rPr>
                <w:rFonts w:ascii="Times New Roman" w:hAnsi="Times New Roman" w:cs="Times New Roman"/>
                <w:b/>
                <w:sz w:val="24"/>
                <w:szCs w:val="24"/>
              </w:rPr>
              <w:t>4</w:t>
            </w:r>
          </w:p>
        </w:tc>
        <w:tc>
          <w:tcPr>
            <w:tcW w:w="7079" w:type="dxa"/>
            <w:tcBorders>
              <w:right w:val="single" w:sz="4" w:space="0" w:color="auto"/>
            </w:tcBorders>
            <w:shd w:val="clear" w:color="auto" w:fill="FFFFFF"/>
          </w:tcPr>
          <w:p w:rsidR="007A46AD" w:rsidRPr="004D301C" w:rsidRDefault="007A46AD" w:rsidP="00D869C3">
            <w:pPr>
              <w:rPr>
                <w:rFonts w:ascii="Times New Roman" w:hAnsi="Times New Roman" w:cs="Times New Roman"/>
                <w:sz w:val="24"/>
                <w:szCs w:val="24"/>
              </w:rPr>
            </w:pPr>
            <w:r>
              <w:rPr>
                <w:rFonts w:ascii="Times New Roman" w:hAnsi="Times New Roman" w:cs="Times New Roman"/>
                <w:sz w:val="24"/>
                <w:szCs w:val="24"/>
              </w:rPr>
              <w:t xml:space="preserve">Інші </w:t>
            </w:r>
            <w:r w:rsidRPr="00C01D3E">
              <w:rPr>
                <w:rFonts w:ascii="Times New Roman" w:hAnsi="Times New Roman" w:cs="Times New Roman"/>
                <w:sz w:val="24"/>
                <w:szCs w:val="24"/>
              </w:rPr>
              <w:t>земельні ділянки, нормативну грошову оцінку яких проведено</w:t>
            </w:r>
          </w:p>
        </w:tc>
        <w:tc>
          <w:tcPr>
            <w:tcW w:w="1782" w:type="dxa"/>
            <w:shd w:val="clear" w:color="auto" w:fill="FFFFFF"/>
          </w:tcPr>
          <w:p w:rsidR="007A46AD" w:rsidRDefault="007A46AD" w:rsidP="00D869C3">
            <w:pPr>
              <w:ind w:left="-69" w:firstLine="69"/>
              <w:jc w:val="center"/>
              <w:rPr>
                <w:rFonts w:ascii="Times New Roman" w:hAnsi="Times New Roman" w:cs="Times New Roman"/>
                <w:sz w:val="24"/>
                <w:szCs w:val="24"/>
              </w:rPr>
            </w:pPr>
            <w:r>
              <w:rPr>
                <w:rFonts w:ascii="Times New Roman" w:hAnsi="Times New Roman" w:cs="Times New Roman"/>
                <w:sz w:val="24"/>
                <w:szCs w:val="24"/>
              </w:rPr>
              <w:t>1</w:t>
            </w:r>
          </w:p>
        </w:tc>
      </w:tr>
    </w:tbl>
    <w:p w:rsidR="007A46AD" w:rsidRDefault="007A46AD" w:rsidP="007A46AD">
      <w:pPr>
        <w:rPr>
          <w:rFonts w:ascii="Times New Roman" w:hAnsi="Times New Roman" w:cs="Times New Roman"/>
          <w:b/>
          <w:sz w:val="24"/>
          <w:szCs w:val="24"/>
        </w:rPr>
      </w:pPr>
    </w:p>
    <w:p w:rsidR="007A46AD" w:rsidRDefault="007A46AD" w:rsidP="007A46AD">
      <w:pPr>
        <w:rPr>
          <w:rFonts w:ascii="Times New Roman" w:hAnsi="Times New Roman" w:cs="Times New Roman"/>
          <w:b/>
          <w:sz w:val="24"/>
          <w:szCs w:val="24"/>
        </w:rPr>
      </w:pPr>
    </w:p>
    <w:p w:rsidR="007A46AD" w:rsidRDefault="007A46AD" w:rsidP="007A46AD">
      <w:pPr>
        <w:rPr>
          <w:rFonts w:ascii="Times New Roman" w:hAnsi="Times New Roman" w:cs="Times New Roman"/>
          <w:b/>
          <w:sz w:val="24"/>
          <w:szCs w:val="24"/>
        </w:rPr>
      </w:pPr>
    </w:p>
    <w:p w:rsidR="007A46AD" w:rsidRDefault="007A46AD" w:rsidP="007A46AD">
      <w:pPr>
        <w:rPr>
          <w:rFonts w:ascii="Times New Roman" w:hAnsi="Times New Roman" w:cs="Times New Roman"/>
          <w:b/>
          <w:sz w:val="24"/>
          <w:szCs w:val="24"/>
        </w:rPr>
      </w:pPr>
    </w:p>
    <w:p w:rsidR="007A46AD" w:rsidRDefault="007A46AD" w:rsidP="007A46AD">
      <w:pPr>
        <w:rPr>
          <w:rFonts w:ascii="Times New Roman" w:hAnsi="Times New Roman" w:cs="Times New Roman"/>
          <w:b/>
          <w:sz w:val="24"/>
          <w:szCs w:val="24"/>
        </w:rPr>
      </w:pPr>
      <w:r w:rsidRPr="00FF033A">
        <w:rPr>
          <w:rFonts w:ascii="Times New Roman" w:hAnsi="Times New Roman" w:cs="Times New Roman"/>
          <w:b/>
          <w:sz w:val="24"/>
          <w:szCs w:val="24"/>
        </w:rPr>
        <w:t>С</w:t>
      </w:r>
      <w:r w:rsidR="00654E94">
        <w:rPr>
          <w:rFonts w:ascii="Times New Roman" w:hAnsi="Times New Roman" w:cs="Times New Roman"/>
          <w:b/>
          <w:sz w:val="24"/>
          <w:szCs w:val="24"/>
        </w:rPr>
        <w:t>ільський голова :</w:t>
      </w:r>
      <w:r w:rsidRPr="00FF033A">
        <w:rPr>
          <w:rFonts w:ascii="Times New Roman" w:hAnsi="Times New Roman" w:cs="Times New Roman"/>
          <w:b/>
          <w:sz w:val="24"/>
          <w:szCs w:val="24"/>
        </w:rPr>
        <w:t xml:space="preserve">                                   </w:t>
      </w:r>
      <w:r w:rsidR="00654E94">
        <w:rPr>
          <w:rFonts w:ascii="Times New Roman" w:hAnsi="Times New Roman" w:cs="Times New Roman"/>
          <w:b/>
          <w:sz w:val="24"/>
          <w:szCs w:val="24"/>
        </w:rPr>
        <w:t xml:space="preserve">  В.В. Демченко </w:t>
      </w:r>
    </w:p>
    <w:p w:rsidR="007A46AD" w:rsidRDefault="007A46AD" w:rsidP="007A46AD">
      <w:pPr>
        <w:rPr>
          <w:rFonts w:ascii="Times New Roman" w:hAnsi="Times New Roman" w:cs="Times New Roman"/>
          <w:b/>
          <w:sz w:val="24"/>
          <w:szCs w:val="24"/>
        </w:rPr>
      </w:pPr>
    </w:p>
    <w:p w:rsidR="007A46AD" w:rsidRDefault="007A46AD" w:rsidP="007A46AD">
      <w:pPr>
        <w:rPr>
          <w:rFonts w:ascii="Times New Roman" w:hAnsi="Times New Roman" w:cs="Times New Roman"/>
          <w:b/>
          <w:sz w:val="24"/>
          <w:szCs w:val="24"/>
        </w:rPr>
      </w:pPr>
    </w:p>
    <w:p w:rsidR="007A46AD" w:rsidRDefault="007A46AD" w:rsidP="007A46AD">
      <w:pPr>
        <w:rPr>
          <w:rFonts w:ascii="Times New Roman" w:hAnsi="Times New Roman" w:cs="Times New Roman"/>
          <w:b/>
          <w:sz w:val="24"/>
          <w:szCs w:val="24"/>
        </w:rPr>
      </w:pPr>
    </w:p>
    <w:p w:rsidR="007A46AD" w:rsidRDefault="007A46AD" w:rsidP="007A46AD">
      <w:pPr>
        <w:rPr>
          <w:rFonts w:ascii="Times New Roman" w:hAnsi="Times New Roman" w:cs="Times New Roman"/>
          <w:b/>
          <w:sz w:val="24"/>
          <w:szCs w:val="24"/>
        </w:rPr>
      </w:pPr>
    </w:p>
    <w:p w:rsidR="007A46AD" w:rsidRDefault="007A46AD" w:rsidP="007A46AD">
      <w:pPr>
        <w:rPr>
          <w:rFonts w:ascii="Times New Roman" w:hAnsi="Times New Roman" w:cs="Times New Roman"/>
          <w:b/>
          <w:sz w:val="24"/>
          <w:szCs w:val="24"/>
        </w:rPr>
      </w:pPr>
    </w:p>
    <w:p w:rsidR="007A46AD" w:rsidRDefault="007A46AD" w:rsidP="007A46AD">
      <w:pPr>
        <w:rPr>
          <w:rFonts w:ascii="Times New Roman" w:hAnsi="Times New Roman" w:cs="Times New Roman"/>
          <w:b/>
          <w:sz w:val="24"/>
          <w:szCs w:val="24"/>
        </w:rPr>
      </w:pPr>
    </w:p>
    <w:p w:rsidR="007A46AD" w:rsidRDefault="007A46AD" w:rsidP="007A46AD">
      <w:pPr>
        <w:rPr>
          <w:rFonts w:ascii="Times New Roman" w:hAnsi="Times New Roman" w:cs="Times New Roman"/>
          <w:b/>
          <w:sz w:val="24"/>
          <w:szCs w:val="24"/>
        </w:rPr>
      </w:pPr>
    </w:p>
    <w:p w:rsidR="007A46AD" w:rsidRDefault="007A46AD" w:rsidP="007A46AD">
      <w:pPr>
        <w:rPr>
          <w:rFonts w:ascii="Times New Roman" w:hAnsi="Times New Roman" w:cs="Times New Roman"/>
          <w:b/>
          <w:sz w:val="24"/>
          <w:szCs w:val="24"/>
        </w:rPr>
      </w:pPr>
    </w:p>
    <w:p w:rsidR="007A46AD" w:rsidRDefault="007A46AD" w:rsidP="007A46AD">
      <w:pPr>
        <w:rPr>
          <w:rFonts w:ascii="Times New Roman" w:hAnsi="Times New Roman" w:cs="Times New Roman"/>
          <w:b/>
          <w:sz w:val="24"/>
          <w:szCs w:val="24"/>
        </w:rPr>
      </w:pPr>
    </w:p>
    <w:p w:rsidR="007A46AD" w:rsidRDefault="007A46AD" w:rsidP="007A46AD">
      <w:pPr>
        <w:rPr>
          <w:rFonts w:ascii="Times New Roman" w:hAnsi="Times New Roman" w:cs="Times New Roman"/>
          <w:b/>
          <w:sz w:val="24"/>
          <w:szCs w:val="24"/>
        </w:rPr>
      </w:pPr>
    </w:p>
    <w:p w:rsidR="007A46AD" w:rsidRDefault="007A46AD" w:rsidP="007A46AD">
      <w:pPr>
        <w:rPr>
          <w:rFonts w:ascii="Times New Roman" w:hAnsi="Times New Roman" w:cs="Times New Roman"/>
          <w:b/>
          <w:sz w:val="24"/>
          <w:szCs w:val="24"/>
        </w:rPr>
      </w:pPr>
    </w:p>
    <w:p w:rsidR="007A46AD" w:rsidRPr="00A772CC" w:rsidRDefault="007A46AD" w:rsidP="007A46AD">
      <w:pPr>
        <w:rPr>
          <w:rFonts w:ascii="Times New Roman" w:hAnsi="Times New Roman" w:cs="Times New Roman"/>
          <w:b/>
          <w:sz w:val="24"/>
          <w:szCs w:val="24"/>
        </w:rPr>
      </w:pPr>
    </w:p>
    <w:p w:rsidR="007A46AD" w:rsidRPr="00903C28" w:rsidRDefault="007A46AD" w:rsidP="007A46AD">
      <w:pPr>
        <w:jc w:val="right"/>
        <w:rPr>
          <w:rFonts w:ascii="Times New Roman" w:hAnsi="Times New Roman" w:cs="Times New Roman"/>
        </w:rPr>
      </w:pPr>
      <w:r w:rsidRPr="00903C28">
        <w:rPr>
          <w:rFonts w:ascii="Times New Roman" w:hAnsi="Times New Roman" w:cs="Times New Roman"/>
        </w:rPr>
        <w:t xml:space="preserve">Затверджено </w:t>
      </w:r>
    </w:p>
    <w:p w:rsidR="007A46AD" w:rsidRPr="00903C28" w:rsidRDefault="007A46AD" w:rsidP="007A46AD">
      <w:pPr>
        <w:jc w:val="right"/>
        <w:rPr>
          <w:rFonts w:ascii="Times New Roman" w:hAnsi="Times New Roman" w:cs="Times New Roman"/>
        </w:rPr>
      </w:pPr>
      <w:r w:rsidRPr="00903C28">
        <w:rPr>
          <w:rFonts w:ascii="Times New Roman" w:hAnsi="Times New Roman" w:cs="Times New Roman"/>
        </w:rPr>
        <w:t xml:space="preserve"> рішенням </w:t>
      </w:r>
      <w:r w:rsidR="00654E94">
        <w:rPr>
          <w:rFonts w:ascii="Times New Roman" w:hAnsi="Times New Roman" w:cs="Times New Roman"/>
        </w:rPr>
        <w:t>7</w:t>
      </w:r>
      <w:r w:rsidRPr="00903C28">
        <w:rPr>
          <w:rFonts w:ascii="Times New Roman" w:hAnsi="Times New Roman" w:cs="Times New Roman"/>
        </w:rPr>
        <w:t xml:space="preserve"> сесії  </w:t>
      </w:r>
      <w:r w:rsidR="00CE3F77">
        <w:rPr>
          <w:rFonts w:ascii="Times New Roman" w:hAnsi="Times New Roman" w:cs="Times New Roman"/>
        </w:rPr>
        <w:t xml:space="preserve">7 </w:t>
      </w:r>
      <w:r w:rsidRPr="00903C28">
        <w:rPr>
          <w:rFonts w:ascii="Times New Roman" w:hAnsi="Times New Roman" w:cs="Times New Roman"/>
        </w:rPr>
        <w:t xml:space="preserve"> скликання  </w:t>
      </w:r>
    </w:p>
    <w:p w:rsidR="007A46AD" w:rsidRDefault="007A46AD" w:rsidP="007A46AD">
      <w:pPr>
        <w:jc w:val="right"/>
        <w:rPr>
          <w:rFonts w:ascii="Times New Roman" w:hAnsi="Times New Roman" w:cs="Times New Roman"/>
        </w:rPr>
      </w:pPr>
      <w:proofErr w:type="spellStart"/>
      <w:r>
        <w:rPr>
          <w:rFonts w:ascii="Times New Roman" w:hAnsi="Times New Roman" w:cs="Times New Roman"/>
        </w:rPr>
        <w:t>Тартац</w:t>
      </w:r>
      <w:r w:rsidRPr="00903C28">
        <w:rPr>
          <w:rFonts w:ascii="Times New Roman" w:hAnsi="Times New Roman" w:cs="Times New Roman"/>
        </w:rPr>
        <w:t>ької</w:t>
      </w:r>
      <w:proofErr w:type="spellEnd"/>
      <w:r w:rsidRPr="00903C28">
        <w:rPr>
          <w:rFonts w:ascii="Times New Roman" w:hAnsi="Times New Roman" w:cs="Times New Roman"/>
        </w:rPr>
        <w:t xml:space="preserve"> с</w:t>
      </w:r>
      <w:r>
        <w:rPr>
          <w:rFonts w:ascii="Times New Roman" w:hAnsi="Times New Roman" w:cs="Times New Roman"/>
        </w:rPr>
        <w:t>ільськ</w:t>
      </w:r>
      <w:r w:rsidRPr="00903C28">
        <w:rPr>
          <w:rFonts w:ascii="Times New Roman" w:hAnsi="Times New Roman" w:cs="Times New Roman"/>
        </w:rPr>
        <w:t xml:space="preserve">ої ради </w:t>
      </w:r>
    </w:p>
    <w:p w:rsidR="007A46AD" w:rsidRPr="00FF033A" w:rsidRDefault="007A46AD" w:rsidP="007A46AD">
      <w:pPr>
        <w:jc w:val="right"/>
        <w:rPr>
          <w:rFonts w:ascii="Times New Roman" w:hAnsi="Times New Roman" w:cs="Times New Roman"/>
        </w:rPr>
      </w:pPr>
      <w:r w:rsidRPr="00903C28">
        <w:rPr>
          <w:rFonts w:ascii="Times New Roman" w:hAnsi="Times New Roman" w:cs="Times New Roman"/>
        </w:rPr>
        <w:t xml:space="preserve">№ </w:t>
      </w:r>
      <w:r w:rsidR="00654E94">
        <w:rPr>
          <w:rFonts w:ascii="Times New Roman" w:hAnsi="Times New Roman" w:cs="Times New Roman"/>
        </w:rPr>
        <w:t>79</w:t>
      </w:r>
      <w:r w:rsidRPr="00903C28">
        <w:rPr>
          <w:rFonts w:ascii="Times New Roman" w:hAnsi="Times New Roman" w:cs="Times New Roman"/>
        </w:rPr>
        <w:t xml:space="preserve"> від </w:t>
      </w:r>
      <w:r w:rsidR="00654E94">
        <w:rPr>
          <w:rFonts w:ascii="Times New Roman" w:hAnsi="Times New Roman" w:cs="Times New Roman"/>
        </w:rPr>
        <w:t>07.07.</w:t>
      </w:r>
      <w:r>
        <w:rPr>
          <w:rFonts w:ascii="Times New Roman" w:hAnsi="Times New Roman" w:cs="Times New Roman"/>
        </w:rPr>
        <w:t>201</w:t>
      </w:r>
      <w:r w:rsidR="00CE3F77">
        <w:rPr>
          <w:rFonts w:ascii="Times New Roman" w:hAnsi="Times New Roman" w:cs="Times New Roman"/>
        </w:rPr>
        <w:t>6</w:t>
      </w:r>
      <w:r w:rsidRPr="00903C28">
        <w:rPr>
          <w:rFonts w:ascii="Times New Roman" w:hAnsi="Times New Roman" w:cs="Times New Roman"/>
        </w:rPr>
        <w:t xml:space="preserve"> р</w:t>
      </w:r>
      <w:r w:rsidRPr="003731AA">
        <w:rPr>
          <w:rFonts w:ascii="Times New Roman" w:hAnsi="Times New Roman" w:cs="Times New Roman"/>
        </w:rPr>
        <w:t xml:space="preserve"> </w:t>
      </w:r>
    </w:p>
    <w:p w:rsidR="004F6612" w:rsidRDefault="007A46AD" w:rsidP="004F6612">
      <w:pPr>
        <w:pStyle w:val="1"/>
        <w:jc w:val="center"/>
        <w:rPr>
          <w:rFonts w:ascii="Times New Roman" w:hAnsi="Times New Roman" w:cs="Times New Roman"/>
          <w:sz w:val="22"/>
          <w:szCs w:val="22"/>
          <w:lang w:val="uk-UA"/>
        </w:rPr>
      </w:pPr>
      <w:proofErr w:type="spellStart"/>
      <w:r w:rsidRPr="00ED3BD9">
        <w:rPr>
          <w:rFonts w:ascii="Times New Roman" w:hAnsi="Times New Roman" w:cs="Times New Roman"/>
          <w:sz w:val="22"/>
          <w:szCs w:val="22"/>
        </w:rPr>
        <w:t>Розмір</w:t>
      </w:r>
      <w:proofErr w:type="spellEnd"/>
      <w:r w:rsidRPr="00ED3BD9">
        <w:rPr>
          <w:rFonts w:ascii="Times New Roman" w:hAnsi="Times New Roman" w:cs="Times New Roman"/>
          <w:sz w:val="22"/>
          <w:szCs w:val="22"/>
        </w:rPr>
        <w:t xml:space="preserve"> ставок </w:t>
      </w:r>
      <w:proofErr w:type="spellStart"/>
      <w:r w:rsidRPr="00ED3BD9">
        <w:rPr>
          <w:rFonts w:ascii="Times New Roman" w:hAnsi="Times New Roman" w:cs="Times New Roman"/>
          <w:sz w:val="22"/>
          <w:szCs w:val="22"/>
        </w:rPr>
        <w:t>єдиного</w:t>
      </w:r>
      <w:proofErr w:type="spellEnd"/>
      <w:r w:rsidRPr="00ED3BD9">
        <w:rPr>
          <w:rFonts w:ascii="Times New Roman" w:hAnsi="Times New Roman" w:cs="Times New Roman"/>
          <w:sz w:val="22"/>
          <w:szCs w:val="22"/>
        </w:rPr>
        <w:t xml:space="preserve"> </w:t>
      </w:r>
      <w:proofErr w:type="spellStart"/>
      <w:r w:rsidRPr="00ED3BD9">
        <w:rPr>
          <w:rFonts w:ascii="Times New Roman" w:hAnsi="Times New Roman" w:cs="Times New Roman"/>
          <w:sz w:val="22"/>
          <w:szCs w:val="22"/>
        </w:rPr>
        <w:t>податку</w:t>
      </w:r>
      <w:proofErr w:type="spellEnd"/>
      <w:r w:rsidRPr="00ED3BD9">
        <w:rPr>
          <w:rFonts w:ascii="Times New Roman" w:hAnsi="Times New Roman" w:cs="Times New Roman"/>
          <w:sz w:val="22"/>
          <w:szCs w:val="22"/>
        </w:rPr>
        <w:t xml:space="preserve"> </w:t>
      </w:r>
    </w:p>
    <w:p w:rsidR="007A46AD" w:rsidRPr="00ED3BD9" w:rsidRDefault="007A46AD" w:rsidP="004F6612">
      <w:pPr>
        <w:pStyle w:val="1"/>
        <w:jc w:val="center"/>
        <w:rPr>
          <w:rFonts w:ascii="Times New Roman" w:hAnsi="Times New Roman" w:cs="Times New Roman"/>
          <w:sz w:val="22"/>
          <w:szCs w:val="22"/>
        </w:rPr>
      </w:pPr>
      <w:r w:rsidRPr="00ED3BD9">
        <w:rPr>
          <w:rFonts w:ascii="Times New Roman" w:hAnsi="Times New Roman" w:cs="Times New Roman"/>
          <w:sz w:val="22"/>
          <w:szCs w:val="22"/>
        </w:rPr>
        <w:t xml:space="preserve">на </w:t>
      </w:r>
      <w:proofErr w:type="spellStart"/>
      <w:r w:rsidRPr="00ED3BD9">
        <w:rPr>
          <w:rFonts w:ascii="Times New Roman" w:hAnsi="Times New Roman" w:cs="Times New Roman"/>
          <w:sz w:val="22"/>
          <w:szCs w:val="22"/>
        </w:rPr>
        <w:t>календарний</w:t>
      </w:r>
      <w:proofErr w:type="spellEnd"/>
      <w:r w:rsidRPr="00ED3BD9">
        <w:rPr>
          <w:rFonts w:ascii="Times New Roman" w:hAnsi="Times New Roman" w:cs="Times New Roman"/>
          <w:sz w:val="22"/>
          <w:szCs w:val="22"/>
        </w:rPr>
        <w:t xml:space="preserve"> </w:t>
      </w:r>
      <w:proofErr w:type="spellStart"/>
      <w:r w:rsidRPr="00ED3BD9">
        <w:rPr>
          <w:rFonts w:ascii="Times New Roman" w:hAnsi="Times New Roman" w:cs="Times New Roman"/>
          <w:sz w:val="22"/>
          <w:szCs w:val="22"/>
        </w:rPr>
        <w:t>місяць</w:t>
      </w:r>
      <w:proofErr w:type="spellEnd"/>
    </w:p>
    <w:p w:rsidR="007A46AD" w:rsidRDefault="007A46AD" w:rsidP="004F6612">
      <w:pPr>
        <w:pStyle w:val="1"/>
        <w:jc w:val="center"/>
        <w:rPr>
          <w:rFonts w:ascii="Times New Roman" w:hAnsi="Times New Roman" w:cs="Times New Roman"/>
          <w:sz w:val="22"/>
          <w:szCs w:val="22"/>
          <w:lang w:val="uk-UA"/>
        </w:rPr>
      </w:pPr>
      <w:r w:rsidRPr="00ED3BD9">
        <w:rPr>
          <w:rFonts w:ascii="Times New Roman" w:hAnsi="Times New Roman" w:cs="Times New Roman"/>
          <w:sz w:val="22"/>
          <w:szCs w:val="22"/>
        </w:rPr>
        <w:t xml:space="preserve">для </w:t>
      </w:r>
      <w:proofErr w:type="spellStart"/>
      <w:r w:rsidRPr="00ED3BD9">
        <w:rPr>
          <w:rFonts w:ascii="Times New Roman" w:hAnsi="Times New Roman" w:cs="Times New Roman"/>
          <w:sz w:val="22"/>
          <w:szCs w:val="22"/>
        </w:rPr>
        <w:t>платників</w:t>
      </w:r>
      <w:proofErr w:type="spellEnd"/>
      <w:r w:rsidRPr="00ED3BD9">
        <w:rPr>
          <w:rFonts w:ascii="Times New Roman" w:hAnsi="Times New Roman" w:cs="Times New Roman"/>
          <w:sz w:val="22"/>
          <w:szCs w:val="22"/>
        </w:rPr>
        <w:t xml:space="preserve"> </w:t>
      </w:r>
      <w:proofErr w:type="spellStart"/>
      <w:r w:rsidRPr="00ED3BD9">
        <w:rPr>
          <w:rFonts w:ascii="Times New Roman" w:hAnsi="Times New Roman" w:cs="Times New Roman"/>
          <w:sz w:val="22"/>
          <w:szCs w:val="22"/>
        </w:rPr>
        <w:t>податку</w:t>
      </w:r>
      <w:proofErr w:type="spellEnd"/>
      <w:r w:rsidRPr="00ED3BD9">
        <w:rPr>
          <w:rFonts w:ascii="Times New Roman" w:hAnsi="Times New Roman" w:cs="Times New Roman"/>
          <w:sz w:val="22"/>
          <w:szCs w:val="22"/>
        </w:rPr>
        <w:t xml:space="preserve"> </w:t>
      </w:r>
      <w:proofErr w:type="spellStart"/>
      <w:r w:rsidRPr="00ED3BD9">
        <w:rPr>
          <w:rFonts w:ascii="Times New Roman" w:hAnsi="Times New Roman" w:cs="Times New Roman"/>
          <w:sz w:val="22"/>
          <w:szCs w:val="22"/>
        </w:rPr>
        <w:t>фізичних</w:t>
      </w:r>
      <w:proofErr w:type="spellEnd"/>
      <w:r w:rsidRPr="00ED3BD9">
        <w:rPr>
          <w:rFonts w:ascii="Times New Roman" w:hAnsi="Times New Roman" w:cs="Times New Roman"/>
          <w:sz w:val="22"/>
          <w:szCs w:val="22"/>
        </w:rPr>
        <w:t xml:space="preserve"> </w:t>
      </w:r>
      <w:proofErr w:type="spellStart"/>
      <w:r w:rsidRPr="00ED3BD9">
        <w:rPr>
          <w:rFonts w:ascii="Times New Roman" w:hAnsi="Times New Roman" w:cs="Times New Roman"/>
          <w:sz w:val="22"/>
          <w:szCs w:val="22"/>
        </w:rPr>
        <w:t>осіб</w:t>
      </w:r>
      <w:proofErr w:type="spellEnd"/>
      <w:r w:rsidRPr="00ED3BD9">
        <w:rPr>
          <w:rFonts w:ascii="Times New Roman" w:hAnsi="Times New Roman" w:cs="Times New Roman"/>
          <w:sz w:val="22"/>
          <w:szCs w:val="22"/>
        </w:rPr>
        <w:t>,</w:t>
      </w:r>
      <w:r w:rsidR="004F6612">
        <w:rPr>
          <w:rFonts w:ascii="Times New Roman" w:hAnsi="Times New Roman" w:cs="Times New Roman"/>
          <w:sz w:val="22"/>
          <w:szCs w:val="22"/>
          <w:lang w:val="uk-UA"/>
        </w:rPr>
        <w:t xml:space="preserve"> </w:t>
      </w:r>
      <w:proofErr w:type="spellStart"/>
      <w:r w:rsidRPr="00ED3BD9">
        <w:rPr>
          <w:rFonts w:ascii="Times New Roman" w:hAnsi="Times New Roman" w:cs="Times New Roman"/>
          <w:sz w:val="22"/>
          <w:szCs w:val="22"/>
        </w:rPr>
        <w:t>що</w:t>
      </w:r>
      <w:proofErr w:type="spellEnd"/>
      <w:r w:rsidRPr="00ED3BD9">
        <w:rPr>
          <w:rFonts w:ascii="Times New Roman" w:hAnsi="Times New Roman" w:cs="Times New Roman"/>
          <w:sz w:val="22"/>
          <w:szCs w:val="22"/>
        </w:rPr>
        <w:t xml:space="preserve"> </w:t>
      </w:r>
      <w:proofErr w:type="spellStart"/>
      <w:r w:rsidRPr="00ED3BD9">
        <w:rPr>
          <w:rFonts w:ascii="Times New Roman" w:hAnsi="Times New Roman" w:cs="Times New Roman"/>
          <w:sz w:val="22"/>
          <w:szCs w:val="22"/>
        </w:rPr>
        <w:t>відносяться</w:t>
      </w:r>
      <w:proofErr w:type="spellEnd"/>
      <w:r w:rsidRPr="00ED3BD9">
        <w:rPr>
          <w:rFonts w:ascii="Times New Roman" w:hAnsi="Times New Roman" w:cs="Times New Roman"/>
          <w:sz w:val="22"/>
          <w:szCs w:val="22"/>
        </w:rPr>
        <w:t xml:space="preserve"> до 1 </w:t>
      </w:r>
      <w:proofErr w:type="spellStart"/>
      <w:r w:rsidRPr="00ED3BD9">
        <w:rPr>
          <w:rFonts w:ascii="Times New Roman" w:hAnsi="Times New Roman" w:cs="Times New Roman"/>
          <w:sz w:val="22"/>
          <w:szCs w:val="22"/>
        </w:rPr>
        <w:t>групи</w:t>
      </w:r>
      <w:proofErr w:type="spellEnd"/>
      <w:r w:rsidRPr="00ED3BD9">
        <w:rPr>
          <w:rFonts w:ascii="Times New Roman" w:hAnsi="Times New Roman" w:cs="Times New Roman"/>
          <w:sz w:val="22"/>
          <w:szCs w:val="22"/>
        </w:rPr>
        <w:t>.</w:t>
      </w:r>
    </w:p>
    <w:p w:rsidR="004F6612" w:rsidRPr="004F6612" w:rsidRDefault="004F6612" w:rsidP="004F6612">
      <w:pPr>
        <w:rPr>
          <w:lang w:eastAsia="ru-RU"/>
        </w:rPr>
      </w:pPr>
    </w:p>
    <w:p w:rsidR="007A46AD" w:rsidRPr="00ED3BD9" w:rsidRDefault="007A46AD" w:rsidP="007A46AD">
      <w:pPr>
        <w:numPr>
          <w:ilvl w:val="0"/>
          <w:numId w:val="45"/>
        </w:numPr>
        <w:rPr>
          <w:rFonts w:ascii="Times New Roman" w:hAnsi="Times New Roman" w:cs="Times New Roman"/>
          <w:b/>
          <w:sz w:val="22"/>
          <w:szCs w:val="22"/>
        </w:rPr>
      </w:pPr>
      <w:r w:rsidRPr="00ED3BD9">
        <w:rPr>
          <w:rFonts w:ascii="Times New Roman" w:hAnsi="Times New Roman" w:cs="Times New Roman"/>
          <w:b/>
          <w:sz w:val="22"/>
          <w:szCs w:val="22"/>
        </w:rPr>
        <w:t>Не використовують працю найманих осіб.</w:t>
      </w:r>
    </w:p>
    <w:p w:rsidR="007A46AD" w:rsidRPr="00ED3BD9" w:rsidRDefault="007A46AD" w:rsidP="007A46AD">
      <w:pPr>
        <w:numPr>
          <w:ilvl w:val="0"/>
          <w:numId w:val="45"/>
        </w:numPr>
        <w:rPr>
          <w:rFonts w:ascii="Times New Roman" w:hAnsi="Times New Roman" w:cs="Times New Roman"/>
          <w:b/>
          <w:sz w:val="22"/>
          <w:szCs w:val="22"/>
        </w:rPr>
      </w:pPr>
      <w:r w:rsidRPr="00ED3BD9">
        <w:rPr>
          <w:rFonts w:ascii="Times New Roman" w:hAnsi="Times New Roman" w:cs="Times New Roman"/>
          <w:b/>
          <w:sz w:val="22"/>
          <w:szCs w:val="22"/>
        </w:rPr>
        <w:t>Надають послуги, реалізовують товари виключно населенню.</w:t>
      </w:r>
    </w:p>
    <w:p w:rsidR="007A46AD" w:rsidRPr="00ED3BD9" w:rsidRDefault="007A46AD" w:rsidP="007A46AD">
      <w:pPr>
        <w:numPr>
          <w:ilvl w:val="0"/>
          <w:numId w:val="45"/>
        </w:numPr>
        <w:rPr>
          <w:rFonts w:ascii="Times New Roman" w:hAnsi="Times New Roman" w:cs="Times New Roman"/>
          <w:b/>
          <w:sz w:val="22"/>
          <w:szCs w:val="22"/>
        </w:rPr>
      </w:pPr>
      <w:r w:rsidRPr="00ED3BD9">
        <w:rPr>
          <w:rFonts w:ascii="Times New Roman" w:hAnsi="Times New Roman" w:cs="Times New Roman"/>
          <w:b/>
          <w:sz w:val="22"/>
          <w:szCs w:val="22"/>
        </w:rPr>
        <w:t>Здійснюють роздрібну торгівлю на ринках та, або проводять господарську діяльність з  надання побутових послуг  виключно за  індивідуальним замовленням населенню.</w:t>
      </w:r>
    </w:p>
    <w:p w:rsidR="007A46AD" w:rsidRPr="00ED3BD9" w:rsidRDefault="007A46AD" w:rsidP="007A46AD">
      <w:pPr>
        <w:numPr>
          <w:ilvl w:val="0"/>
          <w:numId w:val="45"/>
        </w:numPr>
        <w:rPr>
          <w:rFonts w:ascii="Times New Roman" w:hAnsi="Times New Roman" w:cs="Times New Roman"/>
          <w:b/>
          <w:sz w:val="22"/>
          <w:szCs w:val="22"/>
        </w:rPr>
      </w:pPr>
      <w:r w:rsidRPr="00ED3BD9">
        <w:rPr>
          <w:rFonts w:ascii="Times New Roman" w:hAnsi="Times New Roman" w:cs="Times New Roman"/>
          <w:b/>
          <w:sz w:val="22"/>
          <w:szCs w:val="22"/>
        </w:rPr>
        <w:t xml:space="preserve">Обсяг доходу протягом календарного року не перевищує </w:t>
      </w:r>
      <w:r w:rsidR="00CE3F77">
        <w:rPr>
          <w:rFonts w:ascii="Times New Roman" w:hAnsi="Times New Roman" w:cs="Times New Roman"/>
          <w:b/>
          <w:sz w:val="22"/>
          <w:szCs w:val="22"/>
        </w:rPr>
        <w:t xml:space="preserve"> </w:t>
      </w:r>
      <w:r>
        <w:rPr>
          <w:rFonts w:ascii="Times New Roman" w:hAnsi="Times New Roman" w:cs="Times New Roman"/>
          <w:b/>
          <w:sz w:val="22"/>
          <w:szCs w:val="22"/>
        </w:rPr>
        <w:t xml:space="preserve">300 </w:t>
      </w:r>
      <w:r w:rsidRPr="00ED3BD9">
        <w:rPr>
          <w:rFonts w:ascii="Times New Roman" w:hAnsi="Times New Roman" w:cs="Times New Roman"/>
          <w:b/>
          <w:sz w:val="22"/>
          <w:szCs w:val="22"/>
        </w:rPr>
        <w:t>000,00 грн.</w:t>
      </w:r>
    </w:p>
    <w:p w:rsidR="007A46AD" w:rsidRPr="004F6612" w:rsidRDefault="007A46AD" w:rsidP="007A46AD">
      <w:pPr>
        <w:numPr>
          <w:ilvl w:val="0"/>
          <w:numId w:val="45"/>
        </w:numPr>
        <w:rPr>
          <w:rFonts w:ascii="Times New Roman" w:hAnsi="Times New Roman" w:cs="Times New Roman"/>
          <w:sz w:val="22"/>
          <w:szCs w:val="22"/>
        </w:rPr>
      </w:pPr>
      <w:proofErr w:type="spellStart"/>
      <w:r w:rsidRPr="00ED3BD9">
        <w:rPr>
          <w:rFonts w:ascii="Times New Roman" w:hAnsi="Times New Roman" w:cs="Times New Roman"/>
          <w:b/>
          <w:sz w:val="22"/>
          <w:szCs w:val="22"/>
        </w:rPr>
        <w:t>Cтавка</w:t>
      </w:r>
      <w:proofErr w:type="spellEnd"/>
      <w:r w:rsidRPr="00ED3BD9">
        <w:rPr>
          <w:rFonts w:ascii="Times New Roman" w:hAnsi="Times New Roman" w:cs="Times New Roman"/>
          <w:b/>
          <w:sz w:val="22"/>
          <w:szCs w:val="22"/>
        </w:rPr>
        <w:t xml:space="preserve"> податку </w:t>
      </w:r>
      <w:r>
        <w:rPr>
          <w:rFonts w:ascii="Times New Roman" w:hAnsi="Times New Roman" w:cs="Times New Roman"/>
          <w:b/>
          <w:sz w:val="22"/>
          <w:szCs w:val="22"/>
        </w:rPr>
        <w:t xml:space="preserve"> до </w:t>
      </w:r>
      <w:r w:rsidRPr="00ED3BD9">
        <w:rPr>
          <w:rFonts w:ascii="Times New Roman" w:hAnsi="Times New Roman" w:cs="Times New Roman"/>
          <w:b/>
          <w:sz w:val="22"/>
          <w:szCs w:val="22"/>
        </w:rPr>
        <w:t xml:space="preserve"> 10% від мінімальної заробітної плати станом на  01  січня календарного року</w:t>
      </w:r>
    </w:p>
    <w:p w:rsidR="004F6612" w:rsidRPr="00ED3BD9" w:rsidRDefault="004F6612" w:rsidP="007A46AD">
      <w:pPr>
        <w:numPr>
          <w:ilvl w:val="0"/>
          <w:numId w:val="45"/>
        </w:numPr>
        <w:rPr>
          <w:rFonts w:ascii="Times New Roman" w:hAnsi="Times New Roman" w:cs="Times New Roman"/>
          <w:sz w:val="22"/>
          <w:szCs w:val="22"/>
        </w:rPr>
      </w:pPr>
    </w:p>
    <w:tbl>
      <w:tblPr>
        <w:tblW w:w="9795" w:type="dxa"/>
        <w:tblCellSpacing w:w="8" w:type="dxa"/>
        <w:tblInd w:w="-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75" w:type="dxa"/>
          <w:bottom w:w="75" w:type="dxa"/>
          <w:right w:w="75" w:type="dxa"/>
        </w:tblCellMar>
        <w:tblLook w:val="0000"/>
      </w:tblPr>
      <w:tblGrid>
        <w:gridCol w:w="1042"/>
        <w:gridCol w:w="7133"/>
        <w:gridCol w:w="1620"/>
      </w:tblGrid>
      <w:tr w:rsidR="007A46AD" w:rsidRPr="00D405D6" w:rsidTr="00D869C3">
        <w:trPr>
          <w:cantSplit/>
          <w:tblCellSpacing w:w="8" w:type="dxa"/>
        </w:trPr>
        <w:tc>
          <w:tcPr>
            <w:tcW w:w="1018" w:type="dxa"/>
            <w:tcBorders>
              <w:left w:val="single" w:sz="4" w:space="0" w:color="auto"/>
            </w:tcBorders>
          </w:tcPr>
          <w:p w:rsidR="007A46AD" w:rsidRDefault="007A46AD" w:rsidP="00D869C3">
            <w:pPr>
              <w:jc w:val="center"/>
              <w:rPr>
                <w:rFonts w:ascii="Times New Roman" w:hAnsi="Times New Roman" w:cs="Times New Roman"/>
                <w:b/>
                <w:bCs/>
                <w:sz w:val="22"/>
                <w:szCs w:val="22"/>
              </w:rPr>
            </w:pPr>
            <w:r w:rsidRPr="00100018">
              <w:rPr>
                <w:rFonts w:ascii="Times New Roman" w:hAnsi="Times New Roman" w:cs="Times New Roman"/>
                <w:b/>
                <w:bCs/>
                <w:sz w:val="22"/>
                <w:szCs w:val="22"/>
              </w:rPr>
              <w:t>КВЕД</w:t>
            </w:r>
          </w:p>
          <w:p w:rsidR="007A46AD" w:rsidRDefault="007A46AD" w:rsidP="00D869C3">
            <w:pPr>
              <w:jc w:val="center"/>
              <w:rPr>
                <w:rFonts w:ascii="Times New Roman" w:hAnsi="Times New Roman" w:cs="Times New Roman"/>
                <w:b/>
                <w:bCs/>
                <w:sz w:val="22"/>
                <w:szCs w:val="22"/>
              </w:rPr>
            </w:pPr>
          </w:p>
          <w:p w:rsidR="007A46AD" w:rsidRDefault="007A46AD" w:rsidP="00D869C3">
            <w:pPr>
              <w:jc w:val="center"/>
              <w:rPr>
                <w:rFonts w:ascii="Times New Roman" w:hAnsi="Times New Roman" w:cs="Times New Roman"/>
                <w:b/>
                <w:bCs/>
                <w:sz w:val="22"/>
                <w:szCs w:val="22"/>
              </w:rPr>
            </w:pPr>
          </w:p>
          <w:p w:rsidR="007A46AD" w:rsidRDefault="007A46AD" w:rsidP="00D869C3">
            <w:pPr>
              <w:jc w:val="center"/>
              <w:rPr>
                <w:rFonts w:ascii="Times New Roman" w:hAnsi="Times New Roman" w:cs="Times New Roman"/>
                <w:b/>
                <w:bCs/>
                <w:sz w:val="22"/>
                <w:szCs w:val="22"/>
              </w:rPr>
            </w:pPr>
          </w:p>
          <w:p w:rsidR="007A46AD" w:rsidRDefault="007A46AD" w:rsidP="00D869C3">
            <w:pPr>
              <w:jc w:val="center"/>
              <w:rPr>
                <w:rFonts w:ascii="Times New Roman" w:hAnsi="Times New Roman" w:cs="Times New Roman"/>
                <w:b/>
                <w:bCs/>
                <w:sz w:val="22"/>
                <w:szCs w:val="22"/>
              </w:rPr>
            </w:pPr>
          </w:p>
          <w:p w:rsidR="007A46AD" w:rsidRDefault="007A46AD" w:rsidP="00D869C3">
            <w:pPr>
              <w:jc w:val="center"/>
              <w:rPr>
                <w:rFonts w:ascii="Times New Roman" w:hAnsi="Times New Roman" w:cs="Times New Roman"/>
                <w:b/>
                <w:bCs/>
                <w:sz w:val="22"/>
                <w:szCs w:val="22"/>
              </w:rPr>
            </w:pPr>
          </w:p>
          <w:p w:rsidR="007A46AD" w:rsidRDefault="007A46AD" w:rsidP="00D869C3">
            <w:pPr>
              <w:jc w:val="center"/>
              <w:rPr>
                <w:rFonts w:ascii="Times New Roman" w:hAnsi="Times New Roman" w:cs="Times New Roman"/>
                <w:b/>
                <w:bCs/>
                <w:sz w:val="22"/>
                <w:szCs w:val="22"/>
              </w:rPr>
            </w:pPr>
          </w:p>
          <w:p w:rsidR="007A46AD" w:rsidRDefault="007A46AD" w:rsidP="00D869C3">
            <w:pPr>
              <w:jc w:val="center"/>
              <w:rPr>
                <w:rFonts w:ascii="Times New Roman" w:hAnsi="Times New Roman" w:cs="Times New Roman"/>
                <w:b/>
                <w:bCs/>
                <w:sz w:val="22"/>
                <w:szCs w:val="22"/>
              </w:rPr>
            </w:pPr>
          </w:p>
          <w:p w:rsidR="007A46AD" w:rsidRDefault="007A46AD" w:rsidP="00D869C3">
            <w:pPr>
              <w:jc w:val="center"/>
              <w:rPr>
                <w:rFonts w:ascii="Times New Roman" w:hAnsi="Times New Roman" w:cs="Times New Roman"/>
                <w:b/>
                <w:bCs/>
                <w:sz w:val="22"/>
                <w:szCs w:val="22"/>
              </w:rPr>
            </w:pPr>
          </w:p>
          <w:p w:rsidR="007A46AD" w:rsidRPr="001F699B" w:rsidRDefault="007A46AD" w:rsidP="00D869C3">
            <w:pPr>
              <w:jc w:val="center"/>
              <w:rPr>
                <w:rFonts w:ascii="Times New Roman" w:hAnsi="Times New Roman" w:cs="Times New Roman"/>
                <w:b/>
                <w:bCs/>
              </w:rPr>
            </w:pPr>
            <w:proofErr w:type="spellStart"/>
            <w:r w:rsidRPr="001F699B">
              <w:rPr>
                <w:rFonts w:ascii="Times New Roman" w:hAnsi="Times New Roman" w:cs="Times New Roman"/>
                <w:b/>
                <w:bCs/>
              </w:rPr>
              <w:t>ДК</w:t>
            </w:r>
            <w:proofErr w:type="spellEnd"/>
            <w:r w:rsidRPr="001F699B">
              <w:rPr>
                <w:rFonts w:ascii="Times New Roman" w:hAnsi="Times New Roman" w:cs="Times New Roman"/>
                <w:b/>
                <w:bCs/>
              </w:rPr>
              <w:t xml:space="preserve"> 009:2010</w:t>
            </w:r>
          </w:p>
        </w:tc>
        <w:tc>
          <w:tcPr>
            <w:tcW w:w="7117" w:type="dxa"/>
          </w:tcPr>
          <w:p w:rsidR="007A46AD" w:rsidRPr="00100018" w:rsidRDefault="007A46AD" w:rsidP="00D869C3">
            <w:pPr>
              <w:jc w:val="center"/>
              <w:rPr>
                <w:rFonts w:ascii="Times New Roman" w:hAnsi="Times New Roman" w:cs="Times New Roman"/>
                <w:sz w:val="22"/>
                <w:szCs w:val="22"/>
              </w:rPr>
            </w:pPr>
            <w:r w:rsidRPr="00100018">
              <w:rPr>
                <w:rFonts w:ascii="Times New Roman" w:hAnsi="Times New Roman" w:cs="Times New Roman"/>
                <w:b/>
                <w:bCs/>
                <w:sz w:val="22"/>
                <w:szCs w:val="22"/>
              </w:rPr>
              <w:t>Назва</w:t>
            </w:r>
            <w:r w:rsidRPr="00100018">
              <w:rPr>
                <w:rFonts w:ascii="Times New Roman" w:hAnsi="Times New Roman" w:cs="Times New Roman"/>
                <w:sz w:val="22"/>
                <w:szCs w:val="22"/>
              </w:rPr>
              <w:t xml:space="preserve"> </w:t>
            </w:r>
            <w:r w:rsidRPr="00100018">
              <w:rPr>
                <w:rFonts w:ascii="Times New Roman" w:hAnsi="Times New Roman" w:cs="Times New Roman"/>
                <w:b/>
                <w:bCs/>
                <w:color w:val="000000"/>
                <w:sz w:val="22"/>
                <w:szCs w:val="22"/>
              </w:rPr>
              <w:t>видів економічної діяльності</w:t>
            </w:r>
          </w:p>
        </w:tc>
        <w:tc>
          <w:tcPr>
            <w:tcW w:w="1596" w:type="dxa"/>
          </w:tcPr>
          <w:p w:rsidR="007A46AD" w:rsidRPr="00100018" w:rsidRDefault="007A46AD" w:rsidP="00D869C3">
            <w:pPr>
              <w:jc w:val="center"/>
              <w:rPr>
                <w:rFonts w:ascii="Times New Roman" w:hAnsi="Times New Roman" w:cs="Times New Roman"/>
                <w:b/>
                <w:bCs/>
                <w:sz w:val="22"/>
                <w:szCs w:val="22"/>
              </w:rPr>
            </w:pPr>
            <w:r w:rsidRPr="00100018">
              <w:rPr>
                <w:rFonts w:ascii="Times New Roman" w:hAnsi="Times New Roman" w:cs="Times New Roman"/>
                <w:b/>
                <w:bCs/>
                <w:sz w:val="22"/>
                <w:szCs w:val="22"/>
              </w:rPr>
              <w:t xml:space="preserve">Ставка єдиного податку в  відсотках від мінімальної заробітної плати  станом на </w:t>
            </w:r>
          </w:p>
          <w:p w:rsidR="007A46AD" w:rsidRPr="00100018" w:rsidRDefault="007A46AD" w:rsidP="00D869C3">
            <w:pPr>
              <w:jc w:val="center"/>
              <w:rPr>
                <w:rFonts w:ascii="Times New Roman" w:hAnsi="Times New Roman" w:cs="Times New Roman"/>
                <w:b/>
                <w:bCs/>
                <w:sz w:val="22"/>
                <w:szCs w:val="22"/>
              </w:rPr>
            </w:pPr>
            <w:r w:rsidRPr="00100018">
              <w:rPr>
                <w:rFonts w:ascii="Times New Roman" w:hAnsi="Times New Roman" w:cs="Times New Roman"/>
                <w:b/>
                <w:bCs/>
                <w:sz w:val="22"/>
                <w:szCs w:val="22"/>
              </w:rPr>
              <w:t>01 січня календарного року</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b/>
                <w:bCs/>
                <w:sz w:val="24"/>
                <w:szCs w:val="24"/>
              </w:rPr>
            </w:pPr>
            <w:r w:rsidRPr="00100018">
              <w:rPr>
                <w:rFonts w:ascii="Times New Roman" w:hAnsi="Times New Roman" w:cs="Times New Roman"/>
                <w:b/>
                <w:bCs/>
                <w:sz w:val="24"/>
                <w:szCs w:val="24"/>
                <w:highlight w:val="yellow"/>
              </w:rPr>
              <w:t>01</w:t>
            </w:r>
          </w:p>
        </w:tc>
        <w:tc>
          <w:tcPr>
            <w:tcW w:w="7117" w:type="dxa"/>
          </w:tcPr>
          <w:p w:rsidR="007A46AD" w:rsidRPr="00D1075E" w:rsidRDefault="007A46AD" w:rsidP="00D869C3">
            <w:pPr>
              <w:pStyle w:val="2"/>
              <w:spacing w:before="100" w:beforeAutospacing="1" w:after="0"/>
              <w:rPr>
                <w:rFonts w:ascii="Times New Roman" w:hAnsi="Times New Roman" w:cs="Times New Roman"/>
                <w:i w:val="0"/>
                <w:iCs w:val="0"/>
                <w:sz w:val="24"/>
                <w:szCs w:val="24"/>
              </w:rPr>
            </w:pPr>
            <w:proofErr w:type="spellStart"/>
            <w:r w:rsidRPr="00D1075E">
              <w:rPr>
                <w:rFonts w:ascii="Times New Roman" w:hAnsi="Times New Roman" w:cs="Times New Roman"/>
                <w:i w:val="0"/>
                <w:iCs w:val="0"/>
                <w:sz w:val="24"/>
                <w:szCs w:val="24"/>
                <w:highlight w:val="yellow"/>
              </w:rPr>
              <w:t>Сільське</w:t>
            </w:r>
            <w:proofErr w:type="spellEnd"/>
            <w:r w:rsidRPr="00D1075E">
              <w:rPr>
                <w:rFonts w:ascii="Times New Roman" w:hAnsi="Times New Roman" w:cs="Times New Roman"/>
                <w:i w:val="0"/>
                <w:iCs w:val="0"/>
                <w:sz w:val="24"/>
                <w:szCs w:val="24"/>
                <w:highlight w:val="yellow"/>
              </w:rPr>
              <w:t xml:space="preserve"> </w:t>
            </w:r>
            <w:proofErr w:type="spellStart"/>
            <w:r w:rsidRPr="00D1075E">
              <w:rPr>
                <w:rFonts w:ascii="Times New Roman" w:hAnsi="Times New Roman" w:cs="Times New Roman"/>
                <w:i w:val="0"/>
                <w:iCs w:val="0"/>
                <w:sz w:val="24"/>
                <w:szCs w:val="24"/>
                <w:highlight w:val="yellow"/>
              </w:rPr>
              <w:t>господарство</w:t>
            </w:r>
            <w:proofErr w:type="spellEnd"/>
            <w:r w:rsidRPr="00D1075E">
              <w:rPr>
                <w:rFonts w:ascii="Times New Roman" w:hAnsi="Times New Roman" w:cs="Times New Roman"/>
                <w:i w:val="0"/>
                <w:iCs w:val="0"/>
                <w:sz w:val="24"/>
                <w:szCs w:val="24"/>
                <w:highlight w:val="yellow"/>
              </w:rPr>
              <w:t xml:space="preserve">, </w:t>
            </w:r>
            <w:proofErr w:type="spellStart"/>
            <w:r w:rsidRPr="00D1075E">
              <w:rPr>
                <w:rFonts w:ascii="Times New Roman" w:hAnsi="Times New Roman" w:cs="Times New Roman"/>
                <w:i w:val="0"/>
                <w:iCs w:val="0"/>
                <w:sz w:val="24"/>
                <w:szCs w:val="24"/>
                <w:highlight w:val="yellow"/>
              </w:rPr>
              <w:t>мисливство</w:t>
            </w:r>
            <w:proofErr w:type="spellEnd"/>
            <w:r w:rsidRPr="00D1075E">
              <w:rPr>
                <w:rFonts w:ascii="Times New Roman" w:hAnsi="Times New Roman" w:cs="Times New Roman"/>
                <w:i w:val="0"/>
                <w:iCs w:val="0"/>
                <w:sz w:val="24"/>
                <w:szCs w:val="24"/>
                <w:highlight w:val="yellow"/>
              </w:rPr>
              <w:t xml:space="preserve"> та </w:t>
            </w:r>
            <w:proofErr w:type="spellStart"/>
            <w:r w:rsidRPr="00D1075E">
              <w:rPr>
                <w:rFonts w:ascii="Times New Roman" w:hAnsi="Times New Roman" w:cs="Times New Roman"/>
                <w:i w:val="0"/>
                <w:iCs w:val="0"/>
                <w:sz w:val="24"/>
                <w:szCs w:val="24"/>
                <w:highlight w:val="yellow"/>
              </w:rPr>
              <w:t>надання</w:t>
            </w:r>
            <w:proofErr w:type="spellEnd"/>
            <w:r w:rsidRPr="00D1075E">
              <w:rPr>
                <w:rFonts w:ascii="Times New Roman" w:hAnsi="Times New Roman" w:cs="Times New Roman"/>
                <w:i w:val="0"/>
                <w:iCs w:val="0"/>
                <w:sz w:val="24"/>
                <w:szCs w:val="24"/>
                <w:highlight w:val="yellow"/>
              </w:rPr>
              <w:t xml:space="preserve"> </w:t>
            </w:r>
            <w:proofErr w:type="spellStart"/>
            <w:r w:rsidRPr="00D1075E">
              <w:rPr>
                <w:rFonts w:ascii="Times New Roman" w:hAnsi="Times New Roman" w:cs="Times New Roman"/>
                <w:i w:val="0"/>
                <w:iCs w:val="0"/>
                <w:sz w:val="24"/>
                <w:szCs w:val="24"/>
                <w:highlight w:val="yellow"/>
              </w:rPr>
              <w:t>пов'язаних</w:t>
            </w:r>
            <w:proofErr w:type="spellEnd"/>
            <w:r w:rsidRPr="00D1075E">
              <w:rPr>
                <w:rFonts w:ascii="Times New Roman" w:hAnsi="Times New Roman" w:cs="Times New Roman"/>
                <w:i w:val="0"/>
                <w:iCs w:val="0"/>
                <w:sz w:val="24"/>
                <w:szCs w:val="24"/>
                <w:highlight w:val="yellow"/>
              </w:rPr>
              <w:t xml:space="preserve"> </w:t>
            </w:r>
            <w:proofErr w:type="spellStart"/>
            <w:r w:rsidRPr="00D1075E">
              <w:rPr>
                <w:rFonts w:ascii="Times New Roman" w:hAnsi="Times New Roman" w:cs="Times New Roman"/>
                <w:i w:val="0"/>
                <w:iCs w:val="0"/>
                <w:sz w:val="24"/>
                <w:szCs w:val="24"/>
                <w:highlight w:val="yellow"/>
              </w:rPr>
              <w:t>з</w:t>
            </w:r>
            <w:proofErr w:type="spellEnd"/>
            <w:r w:rsidRPr="00D1075E">
              <w:rPr>
                <w:rFonts w:ascii="Times New Roman" w:hAnsi="Times New Roman" w:cs="Times New Roman"/>
                <w:i w:val="0"/>
                <w:iCs w:val="0"/>
                <w:sz w:val="24"/>
                <w:szCs w:val="24"/>
                <w:highlight w:val="yellow"/>
              </w:rPr>
              <w:t xml:space="preserve"> ними </w:t>
            </w:r>
            <w:proofErr w:type="spellStart"/>
            <w:r w:rsidRPr="00D1075E">
              <w:rPr>
                <w:rFonts w:ascii="Times New Roman" w:hAnsi="Times New Roman" w:cs="Times New Roman"/>
                <w:i w:val="0"/>
                <w:iCs w:val="0"/>
                <w:sz w:val="24"/>
                <w:szCs w:val="24"/>
                <w:highlight w:val="yellow"/>
              </w:rPr>
              <w:t>послги</w:t>
            </w:r>
            <w:proofErr w:type="spellEnd"/>
          </w:p>
        </w:tc>
        <w:tc>
          <w:tcPr>
            <w:tcW w:w="1596" w:type="dxa"/>
          </w:tcPr>
          <w:p w:rsidR="007A46AD" w:rsidRPr="00100018" w:rsidRDefault="007A46AD" w:rsidP="00D869C3">
            <w:pPr>
              <w:jc w:val="center"/>
              <w:rPr>
                <w:rFonts w:ascii="Times New Roman" w:hAnsi="Times New Roman" w:cs="Times New Roman"/>
                <w:b/>
                <w:bCs/>
                <w:sz w:val="24"/>
                <w:szCs w:val="24"/>
              </w:rPr>
            </w:pPr>
            <w:r w:rsidRPr="00100018">
              <w:rPr>
                <w:rFonts w:ascii="Times New Roman" w:hAnsi="Times New Roman" w:cs="Times New Roman"/>
                <w:b/>
                <w:bCs/>
                <w:sz w:val="24"/>
                <w:szCs w:val="24"/>
                <w:highlight w:val="yellow"/>
              </w:rPr>
              <w:t>Х</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 xml:space="preserve">01.61 </w:t>
            </w:r>
          </w:p>
        </w:tc>
        <w:tc>
          <w:tcPr>
            <w:tcW w:w="7117" w:type="dxa"/>
          </w:tcPr>
          <w:p w:rsidR="007A46AD" w:rsidRPr="00D1075E" w:rsidRDefault="007A46AD" w:rsidP="00D869C3">
            <w:pPr>
              <w:pStyle w:val="2"/>
              <w:rPr>
                <w:rFonts w:ascii="Times New Roman" w:hAnsi="Times New Roman" w:cs="Times New Roman"/>
                <w:b w:val="0"/>
                <w:bCs w:val="0"/>
                <w:i w:val="0"/>
                <w:iCs w:val="0"/>
                <w:sz w:val="24"/>
                <w:szCs w:val="24"/>
                <w:highlight w:val="yellow"/>
              </w:rPr>
            </w:pPr>
            <w:proofErr w:type="spellStart"/>
            <w:r w:rsidRPr="00D1075E">
              <w:rPr>
                <w:rFonts w:ascii="Times New Roman" w:hAnsi="Times New Roman" w:cs="Times New Roman"/>
                <w:b w:val="0"/>
                <w:bCs w:val="0"/>
                <w:i w:val="0"/>
                <w:iCs w:val="0"/>
                <w:sz w:val="24"/>
                <w:szCs w:val="24"/>
              </w:rPr>
              <w:t>Допоміжна</w:t>
            </w:r>
            <w:proofErr w:type="spellEnd"/>
            <w:r w:rsidRPr="00D1075E">
              <w:rPr>
                <w:rFonts w:ascii="Times New Roman" w:hAnsi="Times New Roman" w:cs="Times New Roman"/>
                <w:b w:val="0"/>
                <w:bCs w:val="0"/>
                <w:i w:val="0"/>
                <w:iCs w:val="0"/>
                <w:sz w:val="24"/>
                <w:szCs w:val="24"/>
              </w:rPr>
              <w:t xml:space="preserve"> </w:t>
            </w:r>
            <w:proofErr w:type="spellStart"/>
            <w:r w:rsidRPr="00D1075E">
              <w:rPr>
                <w:rFonts w:ascii="Times New Roman" w:hAnsi="Times New Roman" w:cs="Times New Roman"/>
                <w:b w:val="0"/>
                <w:bCs w:val="0"/>
                <w:i w:val="0"/>
                <w:iCs w:val="0"/>
                <w:sz w:val="24"/>
                <w:szCs w:val="24"/>
              </w:rPr>
              <w:t>діяльність</w:t>
            </w:r>
            <w:proofErr w:type="spellEnd"/>
            <w:r w:rsidRPr="00D1075E">
              <w:rPr>
                <w:rFonts w:ascii="Times New Roman" w:hAnsi="Times New Roman" w:cs="Times New Roman"/>
                <w:b w:val="0"/>
                <w:bCs w:val="0"/>
                <w:i w:val="0"/>
                <w:iCs w:val="0"/>
                <w:sz w:val="24"/>
                <w:szCs w:val="24"/>
              </w:rPr>
              <w:t xml:space="preserve"> у </w:t>
            </w:r>
            <w:proofErr w:type="spellStart"/>
            <w:r w:rsidRPr="00D1075E">
              <w:rPr>
                <w:rFonts w:ascii="Times New Roman" w:hAnsi="Times New Roman" w:cs="Times New Roman"/>
                <w:b w:val="0"/>
                <w:bCs w:val="0"/>
                <w:i w:val="0"/>
                <w:iCs w:val="0"/>
                <w:sz w:val="24"/>
                <w:szCs w:val="24"/>
              </w:rPr>
              <w:t>рослинництв</w:t>
            </w:r>
            <w:proofErr w:type="spellEnd"/>
          </w:p>
        </w:tc>
        <w:tc>
          <w:tcPr>
            <w:tcW w:w="1596" w:type="dxa"/>
          </w:tcPr>
          <w:p w:rsidR="007A46AD" w:rsidRPr="00100018" w:rsidRDefault="007A46AD" w:rsidP="00D869C3">
            <w:pPr>
              <w:jc w:val="center"/>
              <w:rPr>
                <w:rFonts w:ascii="Times New Roman" w:hAnsi="Times New Roman" w:cs="Times New Roman"/>
                <w:sz w:val="24"/>
                <w:szCs w:val="24"/>
                <w:highlight w:val="yellow"/>
              </w:rPr>
            </w:pPr>
            <w:r w:rsidRPr="00100018">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 xml:space="preserve">01.62 </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Допоміжна діяльність  у  тваринництві</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b/>
                <w:bCs/>
                <w:sz w:val="24"/>
                <w:szCs w:val="24"/>
              </w:rPr>
            </w:pPr>
            <w:r w:rsidRPr="00100018">
              <w:rPr>
                <w:rFonts w:ascii="Times New Roman" w:hAnsi="Times New Roman" w:cs="Times New Roman"/>
                <w:b/>
                <w:bCs/>
                <w:sz w:val="24"/>
                <w:szCs w:val="24"/>
                <w:highlight w:val="yellow"/>
              </w:rPr>
              <w:t>02</w:t>
            </w:r>
          </w:p>
        </w:tc>
        <w:tc>
          <w:tcPr>
            <w:tcW w:w="7117" w:type="dxa"/>
          </w:tcPr>
          <w:p w:rsidR="007A46AD" w:rsidRPr="00100018" w:rsidRDefault="007A46AD" w:rsidP="00D869C3">
            <w:pPr>
              <w:rPr>
                <w:rFonts w:ascii="Times New Roman" w:hAnsi="Times New Roman" w:cs="Times New Roman"/>
                <w:b/>
                <w:bCs/>
                <w:sz w:val="24"/>
                <w:szCs w:val="24"/>
              </w:rPr>
            </w:pPr>
            <w:r w:rsidRPr="00100018">
              <w:rPr>
                <w:rFonts w:ascii="Times New Roman" w:hAnsi="Times New Roman" w:cs="Times New Roman"/>
                <w:b/>
                <w:bCs/>
                <w:sz w:val="24"/>
                <w:szCs w:val="24"/>
                <w:highlight w:val="yellow"/>
              </w:rPr>
              <w:t>Лісове господарство та</w:t>
            </w:r>
            <w:r w:rsidRPr="00100018">
              <w:rPr>
                <w:rFonts w:ascii="Times New Roman" w:hAnsi="Times New Roman" w:cs="Times New Roman"/>
                <w:b/>
                <w:bCs/>
                <w:sz w:val="24"/>
                <w:szCs w:val="24"/>
              </w:rPr>
              <w:t xml:space="preserve"> </w:t>
            </w:r>
            <w:r w:rsidRPr="00100018">
              <w:rPr>
                <w:rFonts w:ascii="Times New Roman" w:hAnsi="Times New Roman" w:cs="Times New Roman"/>
                <w:b/>
                <w:bCs/>
                <w:sz w:val="24"/>
                <w:szCs w:val="24"/>
                <w:highlight w:val="yellow"/>
              </w:rPr>
              <w:t>лісозаготівлі</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b/>
                <w:bCs/>
                <w:sz w:val="24"/>
                <w:szCs w:val="24"/>
                <w:highlight w:val="yellow"/>
              </w:rPr>
              <w:t>Х</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 xml:space="preserve">02.40 </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Надання допоміжних послуг  у лісовому господарстві</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b/>
                <w:bCs/>
                <w:sz w:val="24"/>
                <w:szCs w:val="24"/>
              </w:rPr>
            </w:pPr>
            <w:r w:rsidRPr="00100018">
              <w:rPr>
                <w:rFonts w:ascii="Times New Roman" w:hAnsi="Times New Roman" w:cs="Times New Roman"/>
                <w:b/>
                <w:bCs/>
                <w:sz w:val="24"/>
                <w:szCs w:val="24"/>
                <w:highlight w:val="yellow"/>
              </w:rPr>
              <w:t xml:space="preserve">13 </w:t>
            </w:r>
          </w:p>
        </w:tc>
        <w:tc>
          <w:tcPr>
            <w:tcW w:w="7117" w:type="dxa"/>
          </w:tcPr>
          <w:p w:rsidR="007A46AD" w:rsidRPr="00100018" w:rsidRDefault="007A46AD" w:rsidP="00D869C3">
            <w:pPr>
              <w:rPr>
                <w:rFonts w:ascii="Times New Roman" w:hAnsi="Times New Roman" w:cs="Times New Roman"/>
                <w:b/>
                <w:bCs/>
                <w:sz w:val="24"/>
                <w:szCs w:val="24"/>
              </w:rPr>
            </w:pPr>
            <w:r w:rsidRPr="00100018">
              <w:rPr>
                <w:rFonts w:ascii="Times New Roman" w:hAnsi="Times New Roman" w:cs="Times New Roman"/>
                <w:b/>
                <w:bCs/>
                <w:sz w:val="24"/>
                <w:szCs w:val="24"/>
                <w:highlight w:val="yellow"/>
              </w:rPr>
              <w:t>Текстильне виробництво</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b/>
                <w:bCs/>
                <w:sz w:val="24"/>
                <w:szCs w:val="24"/>
                <w:highlight w:val="yellow"/>
              </w:rPr>
              <w:t>Х</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13.93</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Виробництво килимів і килимових виробів</w:t>
            </w:r>
            <w:r>
              <w:rPr>
                <w:rFonts w:ascii="Times New Roman" w:hAnsi="Times New Roman" w:cs="Times New Roman"/>
                <w:sz w:val="24"/>
                <w:szCs w:val="24"/>
              </w:rPr>
              <w:t xml:space="preserve"> </w:t>
            </w:r>
            <w:r w:rsidRPr="00100018">
              <w:rPr>
                <w:rFonts w:ascii="Times New Roman" w:hAnsi="Times New Roman" w:cs="Times New Roman"/>
                <w:sz w:val="24"/>
                <w:szCs w:val="24"/>
              </w:rPr>
              <w:t>(за індивідуальним замовленням</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13.96</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Виробництво інших текстильних виробів технічного та промислового призначення(за індивідуальним замовленням</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13.97</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 xml:space="preserve">Виробництво інших текстильних виробів </w:t>
            </w:r>
            <w:proofErr w:type="spellStart"/>
            <w:r w:rsidRPr="00100018">
              <w:rPr>
                <w:rFonts w:ascii="Times New Roman" w:hAnsi="Times New Roman" w:cs="Times New Roman"/>
                <w:sz w:val="24"/>
                <w:szCs w:val="24"/>
              </w:rPr>
              <w:t>н.в.і.у</w:t>
            </w:r>
            <w:proofErr w:type="spellEnd"/>
            <w:r w:rsidRPr="00100018">
              <w:rPr>
                <w:rFonts w:ascii="Times New Roman" w:hAnsi="Times New Roman" w:cs="Times New Roman"/>
                <w:sz w:val="24"/>
                <w:szCs w:val="24"/>
              </w:rPr>
              <w:t>. (за індивідуальним замовленням)</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b/>
                <w:bCs/>
                <w:sz w:val="24"/>
                <w:szCs w:val="24"/>
              </w:rPr>
            </w:pPr>
            <w:r w:rsidRPr="00100018">
              <w:rPr>
                <w:rFonts w:ascii="Times New Roman" w:hAnsi="Times New Roman" w:cs="Times New Roman"/>
                <w:b/>
                <w:bCs/>
                <w:sz w:val="24"/>
                <w:szCs w:val="24"/>
                <w:highlight w:val="yellow"/>
              </w:rPr>
              <w:t>14</w:t>
            </w:r>
          </w:p>
        </w:tc>
        <w:tc>
          <w:tcPr>
            <w:tcW w:w="7117" w:type="dxa"/>
          </w:tcPr>
          <w:p w:rsidR="007A46AD" w:rsidRPr="00100018" w:rsidRDefault="007A46AD" w:rsidP="00D869C3">
            <w:pPr>
              <w:rPr>
                <w:rFonts w:ascii="Times New Roman" w:hAnsi="Times New Roman" w:cs="Times New Roman"/>
                <w:b/>
                <w:bCs/>
                <w:sz w:val="24"/>
                <w:szCs w:val="24"/>
              </w:rPr>
            </w:pPr>
            <w:r w:rsidRPr="00100018">
              <w:rPr>
                <w:rFonts w:ascii="Times New Roman" w:hAnsi="Times New Roman" w:cs="Times New Roman"/>
                <w:b/>
                <w:bCs/>
                <w:sz w:val="24"/>
                <w:szCs w:val="24"/>
                <w:highlight w:val="yellow"/>
              </w:rPr>
              <w:t>Виробництво одягу</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b/>
                <w:bCs/>
                <w:sz w:val="24"/>
                <w:szCs w:val="24"/>
                <w:highlight w:val="yellow"/>
              </w:rPr>
              <w:t>Х</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14.11</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Виробництво одягу зі шкіри(за індивідуальним замовленням)</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14.12</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Виробництво робочого одягу</w:t>
            </w:r>
            <w:r>
              <w:rPr>
                <w:rFonts w:ascii="Times New Roman" w:hAnsi="Times New Roman" w:cs="Times New Roman"/>
                <w:sz w:val="24"/>
                <w:szCs w:val="24"/>
              </w:rPr>
              <w:t xml:space="preserve"> </w:t>
            </w:r>
            <w:r w:rsidRPr="00100018">
              <w:rPr>
                <w:rFonts w:ascii="Times New Roman" w:hAnsi="Times New Roman" w:cs="Times New Roman"/>
                <w:sz w:val="24"/>
                <w:szCs w:val="24"/>
              </w:rPr>
              <w:t>(за індивідуальним замовленням)</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 xml:space="preserve">14.13 </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Виробництво іншого верхнього одягу</w:t>
            </w:r>
            <w:r>
              <w:rPr>
                <w:rFonts w:ascii="Times New Roman" w:hAnsi="Times New Roman" w:cs="Times New Roman"/>
                <w:sz w:val="24"/>
                <w:szCs w:val="24"/>
              </w:rPr>
              <w:t xml:space="preserve"> </w:t>
            </w:r>
            <w:r w:rsidRPr="00100018">
              <w:rPr>
                <w:rFonts w:ascii="Times New Roman" w:hAnsi="Times New Roman" w:cs="Times New Roman"/>
                <w:sz w:val="24"/>
                <w:szCs w:val="24"/>
              </w:rPr>
              <w:t>(за індивідуальним замовленням)</w:t>
            </w:r>
            <w:r>
              <w:rPr>
                <w:rFonts w:ascii="Times New Roman" w:hAnsi="Times New Roman" w:cs="Times New Roman"/>
                <w:sz w:val="24"/>
                <w:szCs w:val="24"/>
              </w:rPr>
              <w:t xml:space="preserve"> </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lastRenderedPageBreak/>
              <w:t>14.14</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Виробництво спіднього одягу</w:t>
            </w:r>
            <w:r>
              <w:rPr>
                <w:rFonts w:ascii="Times New Roman" w:hAnsi="Times New Roman" w:cs="Times New Roman"/>
                <w:sz w:val="24"/>
                <w:szCs w:val="24"/>
              </w:rPr>
              <w:t xml:space="preserve"> (за індивідуальним замовленням)</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14.19</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 xml:space="preserve">Виробництво іншого одягу й аксесуарів(за індивідуальним замовленням) </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14.20</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Виготовлення виробів із хутра (за індивідуальним замовленням)</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14.31</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Виробництво панчішно-шкарпеткових виробів</w:t>
            </w:r>
            <w:r>
              <w:rPr>
                <w:rFonts w:ascii="Times New Roman" w:hAnsi="Times New Roman" w:cs="Times New Roman"/>
                <w:sz w:val="24"/>
                <w:szCs w:val="24"/>
              </w:rPr>
              <w:t xml:space="preserve"> </w:t>
            </w:r>
            <w:r w:rsidRPr="00100018">
              <w:rPr>
                <w:rFonts w:ascii="Times New Roman" w:hAnsi="Times New Roman" w:cs="Times New Roman"/>
                <w:sz w:val="24"/>
                <w:szCs w:val="24"/>
              </w:rPr>
              <w:t>(за індивідуальним замовленням)</w:t>
            </w:r>
          </w:p>
        </w:tc>
        <w:tc>
          <w:tcPr>
            <w:tcW w:w="1596" w:type="dxa"/>
          </w:tcPr>
          <w:p w:rsidR="007A46AD" w:rsidRPr="00100018" w:rsidRDefault="007A46AD" w:rsidP="00D869C3">
            <w:pPr>
              <w:jc w:val="center"/>
              <w:rPr>
                <w:rFonts w:ascii="Times New Roman" w:hAnsi="Times New Roman" w:cs="Times New Roman"/>
                <w:sz w:val="24"/>
                <w:szCs w:val="24"/>
              </w:rPr>
            </w:pPr>
            <w:r>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14.31</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Виробництво панчішно-шкарпеткових виробів</w:t>
            </w:r>
            <w:r>
              <w:rPr>
                <w:rFonts w:ascii="Times New Roman" w:hAnsi="Times New Roman" w:cs="Times New Roman"/>
                <w:sz w:val="24"/>
                <w:szCs w:val="24"/>
              </w:rPr>
              <w:t xml:space="preserve"> </w:t>
            </w:r>
            <w:r w:rsidRPr="00100018">
              <w:rPr>
                <w:rFonts w:ascii="Times New Roman" w:hAnsi="Times New Roman" w:cs="Times New Roman"/>
                <w:sz w:val="24"/>
                <w:szCs w:val="24"/>
              </w:rPr>
              <w:t>(за індивідуальним замовленням)</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14.39</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Виробництво іншого трикотажного та в'язаного одягу</w:t>
            </w:r>
            <w:r>
              <w:rPr>
                <w:rFonts w:ascii="Times New Roman" w:hAnsi="Times New Roman" w:cs="Times New Roman"/>
                <w:sz w:val="24"/>
                <w:szCs w:val="24"/>
              </w:rPr>
              <w:t xml:space="preserve"> </w:t>
            </w:r>
            <w:r w:rsidRPr="00100018">
              <w:rPr>
                <w:rFonts w:ascii="Times New Roman" w:hAnsi="Times New Roman" w:cs="Times New Roman"/>
                <w:sz w:val="24"/>
                <w:szCs w:val="24"/>
              </w:rPr>
              <w:t>(за індивідуальним замовленням)</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b/>
                <w:bCs/>
                <w:sz w:val="24"/>
                <w:szCs w:val="24"/>
              </w:rPr>
            </w:pPr>
            <w:r w:rsidRPr="00100018">
              <w:rPr>
                <w:rFonts w:ascii="Times New Roman" w:hAnsi="Times New Roman" w:cs="Times New Roman"/>
                <w:b/>
                <w:bCs/>
                <w:sz w:val="24"/>
                <w:szCs w:val="24"/>
                <w:highlight w:val="yellow"/>
              </w:rPr>
              <w:t>15</w:t>
            </w:r>
          </w:p>
        </w:tc>
        <w:tc>
          <w:tcPr>
            <w:tcW w:w="7117" w:type="dxa"/>
          </w:tcPr>
          <w:p w:rsidR="007A46AD" w:rsidRPr="00100018" w:rsidRDefault="007A46AD" w:rsidP="00D869C3">
            <w:pPr>
              <w:rPr>
                <w:rFonts w:ascii="Times New Roman" w:hAnsi="Times New Roman" w:cs="Times New Roman"/>
                <w:b/>
                <w:bCs/>
                <w:sz w:val="24"/>
                <w:szCs w:val="24"/>
              </w:rPr>
            </w:pPr>
            <w:r w:rsidRPr="00100018">
              <w:rPr>
                <w:rFonts w:ascii="Times New Roman" w:hAnsi="Times New Roman" w:cs="Times New Roman"/>
                <w:b/>
                <w:bCs/>
                <w:sz w:val="24"/>
                <w:szCs w:val="24"/>
                <w:highlight w:val="yellow"/>
              </w:rPr>
              <w:t>Виробництво шкіри, виробів зі шкіри та інших матеріалів</w:t>
            </w:r>
            <w:r w:rsidRPr="00100018">
              <w:rPr>
                <w:rFonts w:ascii="Times New Roman" w:hAnsi="Times New Roman" w:cs="Times New Roman"/>
                <w:b/>
                <w:bCs/>
                <w:sz w:val="24"/>
                <w:szCs w:val="24"/>
              </w:rPr>
              <w:t xml:space="preserve"> </w:t>
            </w:r>
          </w:p>
        </w:tc>
        <w:tc>
          <w:tcPr>
            <w:tcW w:w="1596" w:type="dxa"/>
          </w:tcPr>
          <w:p w:rsidR="007A46AD" w:rsidRPr="00100018" w:rsidRDefault="007A46AD" w:rsidP="00D869C3">
            <w:pPr>
              <w:jc w:val="center"/>
              <w:rPr>
                <w:rFonts w:ascii="Times New Roman" w:hAnsi="Times New Roman" w:cs="Times New Roman"/>
                <w:sz w:val="24"/>
                <w:szCs w:val="24"/>
                <w:lang w:val="en-US"/>
              </w:rPr>
            </w:pPr>
            <w:r w:rsidRPr="00100018">
              <w:rPr>
                <w:rFonts w:ascii="Times New Roman" w:hAnsi="Times New Roman" w:cs="Times New Roman"/>
                <w:b/>
                <w:bCs/>
                <w:sz w:val="24"/>
                <w:szCs w:val="24"/>
                <w:highlight w:val="yellow"/>
              </w:rPr>
              <w:t>Х</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15.11</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Дублення шкур та оздоблення шкіри; вичинка та фарбування хутра</w:t>
            </w:r>
          </w:p>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(за індивідуальним замовленням)</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15.12</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Виробництво дорожніх виробів, сумок, лимарно-сідельних виробів зі шкіри та інших матеріалів</w:t>
            </w:r>
            <w:r>
              <w:rPr>
                <w:rFonts w:ascii="Times New Roman" w:hAnsi="Times New Roman" w:cs="Times New Roman"/>
                <w:sz w:val="24"/>
                <w:szCs w:val="24"/>
              </w:rPr>
              <w:t xml:space="preserve"> </w:t>
            </w:r>
            <w:r w:rsidRPr="00100018">
              <w:rPr>
                <w:rFonts w:ascii="Times New Roman" w:hAnsi="Times New Roman" w:cs="Times New Roman"/>
                <w:sz w:val="24"/>
                <w:szCs w:val="24"/>
              </w:rPr>
              <w:t>(за індивідуальним замовленням)</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b/>
                <w:bCs/>
                <w:sz w:val="24"/>
                <w:szCs w:val="24"/>
                <w:highlight w:val="yellow"/>
              </w:rPr>
            </w:pPr>
            <w:r w:rsidRPr="00100018">
              <w:rPr>
                <w:rFonts w:ascii="Times New Roman" w:hAnsi="Times New Roman" w:cs="Times New Roman"/>
                <w:sz w:val="24"/>
                <w:szCs w:val="24"/>
              </w:rPr>
              <w:t>15.20</w:t>
            </w:r>
          </w:p>
        </w:tc>
        <w:tc>
          <w:tcPr>
            <w:tcW w:w="7117" w:type="dxa"/>
          </w:tcPr>
          <w:p w:rsidR="007A46AD" w:rsidRPr="00100018" w:rsidRDefault="007A46AD" w:rsidP="00D869C3">
            <w:pPr>
              <w:rPr>
                <w:rFonts w:ascii="Times New Roman" w:hAnsi="Times New Roman" w:cs="Times New Roman"/>
                <w:sz w:val="24"/>
                <w:szCs w:val="24"/>
                <w:highlight w:val="yellow"/>
              </w:rPr>
            </w:pPr>
            <w:r w:rsidRPr="00100018">
              <w:rPr>
                <w:rFonts w:ascii="Times New Roman" w:hAnsi="Times New Roman" w:cs="Times New Roman"/>
                <w:sz w:val="24"/>
                <w:szCs w:val="24"/>
              </w:rPr>
              <w:t>Виробництво взуття (за індивідуальним замовленням)</w:t>
            </w:r>
          </w:p>
        </w:tc>
        <w:tc>
          <w:tcPr>
            <w:tcW w:w="1596" w:type="dxa"/>
          </w:tcPr>
          <w:p w:rsidR="007A46AD" w:rsidRPr="00100018" w:rsidRDefault="007A46AD" w:rsidP="00D869C3">
            <w:pPr>
              <w:jc w:val="center"/>
              <w:rPr>
                <w:rFonts w:ascii="Times New Roman" w:hAnsi="Times New Roman" w:cs="Times New Roman"/>
                <w:sz w:val="24"/>
                <w:szCs w:val="24"/>
                <w:highlight w:val="yellow"/>
              </w:rPr>
            </w:pPr>
            <w:r w:rsidRPr="00100018">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b/>
                <w:bCs/>
                <w:sz w:val="24"/>
                <w:szCs w:val="24"/>
              </w:rPr>
            </w:pPr>
            <w:r w:rsidRPr="00100018">
              <w:rPr>
                <w:rFonts w:ascii="Times New Roman" w:hAnsi="Times New Roman" w:cs="Times New Roman"/>
                <w:b/>
                <w:bCs/>
                <w:sz w:val="24"/>
                <w:szCs w:val="24"/>
                <w:highlight w:val="yellow"/>
              </w:rPr>
              <w:t>16</w:t>
            </w:r>
          </w:p>
        </w:tc>
        <w:tc>
          <w:tcPr>
            <w:tcW w:w="7117" w:type="dxa"/>
          </w:tcPr>
          <w:p w:rsidR="007A46AD" w:rsidRPr="00100018" w:rsidRDefault="007A46AD" w:rsidP="00D869C3">
            <w:pPr>
              <w:rPr>
                <w:rFonts w:ascii="Times New Roman" w:hAnsi="Times New Roman" w:cs="Times New Roman"/>
                <w:b/>
                <w:bCs/>
                <w:sz w:val="24"/>
                <w:szCs w:val="24"/>
              </w:rPr>
            </w:pPr>
            <w:r w:rsidRPr="00100018">
              <w:rPr>
                <w:rFonts w:ascii="Times New Roman" w:hAnsi="Times New Roman" w:cs="Times New Roman"/>
                <w:b/>
                <w:bCs/>
                <w:sz w:val="24"/>
                <w:szCs w:val="24"/>
                <w:highlight w:val="yellow"/>
              </w:rPr>
              <w:t>Оброблення деревини та виробництво виробів з деревини та корка, крім меблів; виготовлення виробів із соломки та рослинних матеріалів для плетіння)</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b/>
                <w:bCs/>
                <w:sz w:val="24"/>
                <w:szCs w:val="24"/>
                <w:highlight w:val="yellow"/>
              </w:rPr>
              <w:t>Х</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lang w:val="en-US"/>
              </w:rPr>
              <w:t>16</w:t>
            </w:r>
            <w:r w:rsidRPr="00100018">
              <w:rPr>
                <w:rFonts w:ascii="Times New Roman" w:hAnsi="Times New Roman" w:cs="Times New Roman"/>
                <w:sz w:val="24"/>
                <w:szCs w:val="24"/>
              </w:rPr>
              <w:t>.29</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Виробництво інших виробів із деревини; виготовлення виробів з корка, соломки та рослинних матеріалів для плетіння(за індивідуальним замовленням)</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b/>
                <w:bCs/>
                <w:sz w:val="24"/>
                <w:szCs w:val="24"/>
              </w:rPr>
            </w:pPr>
            <w:r w:rsidRPr="00100018">
              <w:rPr>
                <w:rFonts w:ascii="Times New Roman" w:hAnsi="Times New Roman" w:cs="Times New Roman"/>
                <w:b/>
                <w:bCs/>
                <w:sz w:val="24"/>
                <w:szCs w:val="24"/>
                <w:highlight w:val="yellow"/>
              </w:rPr>
              <w:t>25</w:t>
            </w:r>
          </w:p>
        </w:tc>
        <w:tc>
          <w:tcPr>
            <w:tcW w:w="7117" w:type="dxa"/>
          </w:tcPr>
          <w:p w:rsidR="007A46AD" w:rsidRPr="00100018" w:rsidRDefault="007A46AD" w:rsidP="00D869C3">
            <w:pPr>
              <w:rPr>
                <w:rFonts w:ascii="Times New Roman" w:hAnsi="Times New Roman" w:cs="Times New Roman"/>
                <w:b/>
                <w:bCs/>
                <w:sz w:val="24"/>
                <w:szCs w:val="24"/>
              </w:rPr>
            </w:pPr>
            <w:r w:rsidRPr="00100018">
              <w:rPr>
                <w:rFonts w:ascii="Times New Roman" w:hAnsi="Times New Roman" w:cs="Times New Roman"/>
                <w:b/>
                <w:bCs/>
                <w:sz w:val="24"/>
                <w:szCs w:val="24"/>
                <w:highlight w:val="yellow"/>
              </w:rPr>
              <w:t>Виробництво готових металевих виробів, крім машин і устаткування</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b/>
                <w:bCs/>
                <w:sz w:val="24"/>
                <w:szCs w:val="24"/>
                <w:highlight w:val="yellow"/>
              </w:rPr>
              <w:t>Х</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25.99</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 xml:space="preserve">Виробництво інших готових металевих виробів, </w:t>
            </w:r>
            <w:proofErr w:type="spellStart"/>
            <w:r w:rsidRPr="00100018">
              <w:rPr>
                <w:rFonts w:ascii="Times New Roman" w:hAnsi="Times New Roman" w:cs="Times New Roman"/>
                <w:sz w:val="24"/>
                <w:szCs w:val="24"/>
              </w:rPr>
              <w:t>н.в.і.у</w:t>
            </w:r>
            <w:proofErr w:type="spellEnd"/>
            <w:r w:rsidRPr="00100018">
              <w:rPr>
                <w:rFonts w:ascii="Times New Roman" w:hAnsi="Times New Roman" w:cs="Times New Roman"/>
                <w:sz w:val="24"/>
                <w:szCs w:val="24"/>
              </w:rPr>
              <w:t>. (за індивідуальним замовленням)</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Pr>
                <w:rFonts w:ascii="Times New Roman" w:hAnsi="Times New Roman" w:cs="Times New Roman"/>
                <w:b/>
                <w:bCs/>
                <w:sz w:val="24"/>
                <w:szCs w:val="24"/>
                <w:highlight w:val="yellow"/>
              </w:rPr>
              <w:t xml:space="preserve">31 </w:t>
            </w:r>
          </w:p>
        </w:tc>
        <w:tc>
          <w:tcPr>
            <w:tcW w:w="7117" w:type="dxa"/>
          </w:tcPr>
          <w:p w:rsidR="007A46AD" w:rsidRPr="00100018" w:rsidRDefault="007A46AD" w:rsidP="00D869C3">
            <w:pPr>
              <w:rPr>
                <w:rFonts w:ascii="Times New Roman" w:hAnsi="Times New Roman" w:cs="Times New Roman"/>
                <w:b/>
                <w:bCs/>
                <w:sz w:val="24"/>
                <w:szCs w:val="24"/>
              </w:rPr>
            </w:pPr>
            <w:r>
              <w:rPr>
                <w:rFonts w:ascii="Times New Roman" w:hAnsi="Times New Roman" w:cs="Times New Roman"/>
                <w:b/>
                <w:bCs/>
                <w:sz w:val="24"/>
                <w:szCs w:val="24"/>
                <w:highlight w:val="yellow"/>
              </w:rPr>
              <w:t>Виробництво меблів</w:t>
            </w:r>
            <w:r w:rsidRPr="00100018">
              <w:rPr>
                <w:rFonts w:ascii="Times New Roman" w:hAnsi="Times New Roman" w:cs="Times New Roman"/>
                <w:b/>
                <w:bCs/>
                <w:sz w:val="24"/>
                <w:szCs w:val="24"/>
                <w:highlight w:val="yellow"/>
              </w:rPr>
              <w:t xml:space="preserve"> </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b/>
                <w:bCs/>
                <w:sz w:val="24"/>
                <w:szCs w:val="24"/>
                <w:highlight w:val="yellow"/>
              </w:rPr>
              <w:t>Х</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31.09</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 xml:space="preserve">Виробництво інших меблів(за індивідуальним замовленням)) </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b/>
                <w:bCs/>
                <w:sz w:val="24"/>
                <w:szCs w:val="24"/>
                <w:highlight w:val="yellow"/>
              </w:rPr>
              <w:t>32</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b/>
                <w:bCs/>
                <w:sz w:val="24"/>
                <w:szCs w:val="24"/>
                <w:highlight w:val="yellow"/>
              </w:rPr>
              <w:t>Виробництво іншої продукції</w:t>
            </w:r>
          </w:p>
        </w:tc>
        <w:tc>
          <w:tcPr>
            <w:tcW w:w="1596" w:type="dxa"/>
          </w:tcPr>
          <w:p w:rsidR="007A46AD" w:rsidRPr="00100018" w:rsidRDefault="007A46AD" w:rsidP="00D869C3">
            <w:pPr>
              <w:jc w:val="center"/>
              <w:rPr>
                <w:rFonts w:ascii="Times New Roman" w:hAnsi="Times New Roman" w:cs="Times New Roman"/>
                <w:sz w:val="24"/>
                <w:szCs w:val="24"/>
              </w:rPr>
            </w:pP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32.12</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Виробництво ювелірних і подібних виробів</w:t>
            </w:r>
            <w:r>
              <w:rPr>
                <w:rFonts w:ascii="Times New Roman" w:hAnsi="Times New Roman" w:cs="Times New Roman"/>
                <w:sz w:val="24"/>
                <w:szCs w:val="24"/>
              </w:rPr>
              <w:t xml:space="preserve"> </w:t>
            </w:r>
            <w:r w:rsidRPr="00100018">
              <w:rPr>
                <w:rFonts w:ascii="Times New Roman" w:hAnsi="Times New Roman" w:cs="Times New Roman"/>
                <w:sz w:val="24"/>
                <w:szCs w:val="24"/>
              </w:rPr>
              <w:t>(за індивідуальним замовленням)</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b/>
                <w:bCs/>
                <w:sz w:val="24"/>
                <w:szCs w:val="24"/>
                <w:highlight w:val="yellow"/>
              </w:rPr>
              <w:t>33</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b/>
                <w:bCs/>
                <w:sz w:val="24"/>
                <w:szCs w:val="24"/>
                <w:highlight w:val="yellow"/>
              </w:rPr>
              <w:t>Ремонт і монтаж машин і устаткування</w:t>
            </w:r>
          </w:p>
        </w:tc>
        <w:tc>
          <w:tcPr>
            <w:tcW w:w="1596" w:type="dxa"/>
          </w:tcPr>
          <w:p w:rsidR="007A46AD" w:rsidRPr="00100018" w:rsidRDefault="007A46AD" w:rsidP="00D869C3">
            <w:pPr>
              <w:jc w:val="center"/>
              <w:rPr>
                <w:rFonts w:ascii="Times New Roman" w:hAnsi="Times New Roman" w:cs="Times New Roman"/>
                <w:sz w:val="24"/>
                <w:szCs w:val="24"/>
              </w:rPr>
            </w:pP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33.19</w:t>
            </w:r>
          </w:p>
        </w:tc>
        <w:tc>
          <w:tcPr>
            <w:tcW w:w="7117" w:type="dxa"/>
          </w:tcPr>
          <w:p w:rsidR="007A46AD"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Ремонт і технічне обслуговування інших машин і устатк</w:t>
            </w:r>
            <w:r>
              <w:rPr>
                <w:rFonts w:ascii="Times New Roman" w:hAnsi="Times New Roman" w:cs="Times New Roman"/>
                <w:sz w:val="24"/>
                <w:szCs w:val="24"/>
              </w:rPr>
              <w:t>у</w:t>
            </w:r>
            <w:r w:rsidRPr="00100018">
              <w:rPr>
                <w:rFonts w:ascii="Times New Roman" w:hAnsi="Times New Roman" w:cs="Times New Roman"/>
                <w:sz w:val="24"/>
                <w:szCs w:val="24"/>
              </w:rPr>
              <w:t>вання</w:t>
            </w:r>
          </w:p>
          <w:p w:rsidR="007A46AD" w:rsidRDefault="007A46AD" w:rsidP="00D869C3">
            <w:pPr>
              <w:rPr>
                <w:rFonts w:ascii="Times New Roman" w:hAnsi="Times New Roman" w:cs="Times New Roman"/>
                <w:sz w:val="24"/>
                <w:szCs w:val="24"/>
              </w:rPr>
            </w:pPr>
          </w:p>
          <w:p w:rsidR="007A46AD" w:rsidRPr="00100018" w:rsidRDefault="007A46AD" w:rsidP="00D869C3">
            <w:pPr>
              <w:rPr>
                <w:rFonts w:ascii="Times New Roman" w:hAnsi="Times New Roman" w:cs="Times New Roman"/>
                <w:sz w:val="24"/>
                <w:szCs w:val="24"/>
              </w:rPr>
            </w:pP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b/>
                <w:bCs/>
                <w:sz w:val="24"/>
                <w:szCs w:val="24"/>
              </w:rPr>
            </w:pPr>
            <w:r w:rsidRPr="00100018">
              <w:rPr>
                <w:rFonts w:ascii="Times New Roman" w:hAnsi="Times New Roman" w:cs="Times New Roman"/>
                <w:b/>
                <w:bCs/>
                <w:sz w:val="24"/>
                <w:szCs w:val="24"/>
                <w:highlight w:val="yellow"/>
              </w:rPr>
              <w:t>45</w:t>
            </w:r>
          </w:p>
        </w:tc>
        <w:tc>
          <w:tcPr>
            <w:tcW w:w="7117" w:type="dxa"/>
          </w:tcPr>
          <w:p w:rsidR="007A46AD" w:rsidRPr="00100018" w:rsidRDefault="007A46AD" w:rsidP="00D869C3">
            <w:pPr>
              <w:rPr>
                <w:rFonts w:ascii="Times New Roman" w:hAnsi="Times New Roman" w:cs="Times New Roman"/>
                <w:b/>
                <w:bCs/>
                <w:sz w:val="24"/>
                <w:szCs w:val="24"/>
                <w:highlight w:val="yellow"/>
              </w:rPr>
            </w:pPr>
            <w:r w:rsidRPr="00100018">
              <w:rPr>
                <w:rFonts w:ascii="Times New Roman" w:hAnsi="Times New Roman" w:cs="Times New Roman"/>
                <w:b/>
                <w:bCs/>
                <w:sz w:val="24"/>
                <w:szCs w:val="24"/>
                <w:highlight w:val="yellow"/>
              </w:rPr>
              <w:t>Оптова та роздрібна торгівля автотранспортними засобами та мотоциклами, їх ремонт</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b/>
                <w:bCs/>
                <w:sz w:val="24"/>
                <w:szCs w:val="24"/>
                <w:highlight w:val="yellow"/>
              </w:rPr>
              <w:t>Х</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45.20</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Технічне обслуговування та ремонт автотранспортних засобів</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highlight w:val="yellow"/>
              </w:rPr>
            </w:pPr>
            <w:r w:rsidRPr="00100018">
              <w:rPr>
                <w:rFonts w:ascii="Times New Roman" w:hAnsi="Times New Roman" w:cs="Times New Roman"/>
                <w:sz w:val="24"/>
                <w:szCs w:val="24"/>
              </w:rPr>
              <w:t>45.40</w:t>
            </w:r>
          </w:p>
        </w:tc>
        <w:tc>
          <w:tcPr>
            <w:tcW w:w="7117" w:type="dxa"/>
          </w:tcPr>
          <w:p w:rsidR="007A46AD" w:rsidRPr="00100018" w:rsidRDefault="007A46AD" w:rsidP="00D869C3">
            <w:pPr>
              <w:rPr>
                <w:rFonts w:ascii="Times New Roman" w:hAnsi="Times New Roman" w:cs="Times New Roman"/>
                <w:sz w:val="24"/>
                <w:szCs w:val="24"/>
                <w:highlight w:val="yellow"/>
              </w:rPr>
            </w:pPr>
            <w:r w:rsidRPr="00100018">
              <w:rPr>
                <w:rFonts w:ascii="Times New Roman" w:hAnsi="Times New Roman" w:cs="Times New Roman"/>
                <w:sz w:val="24"/>
                <w:szCs w:val="24"/>
              </w:rPr>
              <w:t>Торгівля мотоциклами, деталями та приладдям до них, технічне обслуговування і ремонт мотоциклів</w:t>
            </w:r>
          </w:p>
        </w:tc>
        <w:tc>
          <w:tcPr>
            <w:tcW w:w="1596" w:type="dxa"/>
          </w:tcPr>
          <w:p w:rsidR="007A46AD" w:rsidRPr="00100018" w:rsidRDefault="007A46AD" w:rsidP="00D869C3">
            <w:pPr>
              <w:jc w:val="center"/>
              <w:rPr>
                <w:rFonts w:ascii="Times New Roman" w:hAnsi="Times New Roman" w:cs="Times New Roman"/>
                <w:sz w:val="24"/>
                <w:szCs w:val="24"/>
                <w:highlight w:val="yellow"/>
              </w:rPr>
            </w:pPr>
            <w:r w:rsidRPr="00100018">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b/>
                <w:bCs/>
                <w:sz w:val="24"/>
                <w:szCs w:val="24"/>
              </w:rPr>
            </w:pPr>
            <w:r w:rsidRPr="00100018">
              <w:rPr>
                <w:rFonts w:ascii="Times New Roman" w:hAnsi="Times New Roman" w:cs="Times New Roman"/>
                <w:b/>
                <w:bCs/>
                <w:sz w:val="24"/>
                <w:szCs w:val="24"/>
                <w:highlight w:val="yellow"/>
              </w:rPr>
              <w:t xml:space="preserve">47  </w:t>
            </w:r>
          </w:p>
        </w:tc>
        <w:tc>
          <w:tcPr>
            <w:tcW w:w="7117" w:type="dxa"/>
          </w:tcPr>
          <w:p w:rsidR="007A46AD" w:rsidRPr="00100018" w:rsidRDefault="007A46AD" w:rsidP="00D869C3">
            <w:pPr>
              <w:rPr>
                <w:rFonts w:ascii="Times New Roman" w:hAnsi="Times New Roman" w:cs="Times New Roman"/>
                <w:b/>
                <w:bCs/>
                <w:sz w:val="24"/>
                <w:szCs w:val="24"/>
                <w:highlight w:val="yellow"/>
              </w:rPr>
            </w:pPr>
            <w:r w:rsidRPr="00100018">
              <w:rPr>
                <w:rFonts w:ascii="Times New Roman" w:hAnsi="Times New Roman" w:cs="Times New Roman"/>
                <w:b/>
                <w:bCs/>
                <w:sz w:val="24"/>
                <w:szCs w:val="24"/>
                <w:highlight w:val="yellow"/>
              </w:rPr>
              <w:t xml:space="preserve">Роздрібна торгівля, крім торгівлі автотранспортними засобами </w:t>
            </w:r>
            <w:r w:rsidRPr="00100018">
              <w:rPr>
                <w:rFonts w:ascii="Times New Roman" w:hAnsi="Times New Roman" w:cs="Times New Roman"/>
                <w:b/>
                <w:bCs/>
                <w:sz w:val="24"/>
                <w:szCs w:val="24"/>
                <w:highlight w:val="yellow"/>
              </w:rPr>
              <w:lastRenderedPageBreak/>
              <w:t xml:space="preserve">та мотоциклами </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b/>
                <w:bCs/>
                <w:sz w:val="24"/>
                <w:szCs w:val="24"/>
                <w:highlight w:val="yellow"/>
              </w:rPr>
              <w:lastRenderedPageBreak/>
              <w:t>Х</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lastRenderedPageBreak/>
              <w:t>47.81</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Роздрібна торгівля з лотків і на ринках харчовими продуктами, напоями</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47.82</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Роздрібна торгівля з лотків і на ринках текстильними виробами, одягом і взуттям</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47.89</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Роздрібна торгівля з лотків і на ринках іншими товарами (крім харчових продуктів, напоїв,  текстилю, одягу та взуття).</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b/>
                <w:bCs/>
                <w:sz w:val="24"/>
                <w:szCs w:val="24"/>
              </w:rPr>
            </w:pPr>
            <w:r w:rsidRPr="00100018">
              <w:rPr>
                <w:rFonts w:ascii="Times New Roman" w:hAnsi="Times New Roman" w:cs="Times New Roman"/>
                <w:b/>
                <w:bCs/>
                <w:sz w:val="24"/>
                <w:szCs w:val="24"/>
                <w:highlight w:val="yellow"/>
              </w:rPr>
              <w:t>74</w:t>
            </w:r>
          </w:p>
        </w:tc>
        <w:tc>
          <w:tcPr>
            <w:tcW w:w="7117" w:type="dxa"/>
          </w:tcPr>
          <w:p w:rsidR="007A46AD" w:rsidRPr="00100018" w:rsidRDefault="007A46AD" w:rsidP="00D869C3">
            <w:pPr>
              <w:rPr>
                <w:rFonts w:ascii="Times New Roman" w:hAnsi="Times New Roman" w:cs="Times New Roman"/>
                <w:b/>
                <w:bCs/>
                <w:sz w:val="24"/>
                <w:szCs w:val="24"/>
              </w:rPr>
            </w:pPr>
            <w:r w:rsidRPr="00100018">
              <w:rPr>
                <w:rFonts w:ascii="Times New Roman" w:hAnsi="Times New Roman" w:cs="Times New Roman"/>
                <w:b/>
                <w:bCs/>
                <w:sz w:val="24"/>
                <w:szCs w:val="24"/>
                <w:highlight w:val="yellow"/>
              </w:rPr>
              <w:t>Інша професійна, наукова та технічна діяльність</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b/>
                <w:bCs/>
                <w:sz w:val="24"/>
                <w:szCs w:val="24"/>
                <w:highlight w:val="yellow"/>
              </w:rPr>
              <w:t>Х</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b/>
                <w:bCs/>
                <w:sz w:val="24"/>
                <w:szCs w:val="24"/>
                <w:highlight w:val="yellow"/>
              </w:rPr>
            </w:pPr>
            <w:r w:rsidRPr="00100018">
              <w:rPr>
                <w:rFonts w:ascii="Times New Roman" w:hAnsi="Times New Roman" w:cs="Times New Roman"/>
                <w:sz w:val="24"/>
                <w:szCs w:val="24"/>
              </w:rPr>
              <w:t>74.20</w:t>
            </w:r>
          </w:p>
        </w:tc>
        <w:tc>
          <w:tcPr>
            <w:tcW w:w="7117" w:type="dxa"/>
          </w:tcPr>
          <w:p w:rsidR="007A46AD" w:rsidRPr="00100018" w:rsidRDefault="007A46AD" w:rsidP="00D869C3">
            <w:pPr>
              <w:rPr>
                <w:rFonts w:ascii="Times New Roman" w:hAnsi="Times New Roman" w:cs="Times New Roman"/>
                <w:b/>
                <w:bCs/>
                <w:sz w:val="24"/>
                <w:szCs w:val="24"/>
                <w:highlight w:val="yellow"/>
              </w:rPr>
            </w:pPr>
            <w:r w:rsidRPr="00100018">
              <w:rPr>
                <w:rFonts w:ascii="Times New Roman" w:hAnsi="Times New Roman" w:cs="Times New Roman"/>
                <w:sz w:val="24"/>
                <w:szCs w:val="24"/>
              </w:rPr>
              <w:t>Діяльність у сфері фотографії</w:t>
            </w:r>
          </w:p>
        </w:tc>
        <w:tc>
          <w:tcPr>
            <w:tcW w:w="1596" w:type="dxa"/>
          </w:tcPr>
          <w:p w:rsidR="007A46AD" w:rsidRPr="00D1075E" w:rsidRDefault="007A46AD" w:rsidP="00D869C3">
            <w:pPr>
              <w:jc w:val="center"/>
              <w:rPr>
                <w:rFonts w:ascii="Times New Roman" w:hAnsi="Times New Roman" w:cs="Times New Roman"/>
                <w:sz w:val="24"/>
                <w:szCs w:val="24"/>
                <w:highlight w:val="yellow"/>
              </w:rPr>
            </w:pPr>
            <w:r w:rsidRPr="00D1075E">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39325D" w:rsidRDefault="007A46AD" w:rsidP="00D869C3">
            <w:pPr>
              <w:jc w:val="center"/>
              <w:rPr>
                <w:rFonts w:ascii="Times New Roman" w:hAnsi="Times New Roman" w:cs="Times New Roman"/>
                <w:b/>
                <w:bCs/>
                <w:sz w:val="24"/>
                <w:szCs w:val="24"/>
              </w:rPr>
            </w:pPr>
            <w:r w:rsidRPr="0039325D">
              <w:rPr>
                <w:rFonts w:ascii="Times New Roman" w:hAnsi="Times New Roman" w:cs="Times New Roman"/>
                <w:b/>
                <w:bCs/>
                <w:sz w:val="24"/>
                <w:szCs w:val="24"/>
                <w:highlight w:val="yellow"/>
              </w:rPr>
              <w:t>77</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b/>
                <w:bCs/>
                <w:sz w:val="24"/>
                <w:szCs w:val="24"/>
                <w:highlight w:val="yellow"/>
              </w:rPr>
              <w:t>Оренда, прокат і лізинг</w:t>
            </w:r>
          </w:p>
        </w:tc>
        <w:tc>
          <w:tcPr>
            <w:tcW w:w="1596" w:type="dxa"/>
          </w:tcPr>
          <w:p w:rsidR="007A46AD" w:rsidRPr="00D1075E" w:rsidRDefault="007A46AD" w:rsidP="00D869C3">
            <w:pPr>
              <w:jc w:val="center"/>
              <w:rPr>
                <w:rFonts w:ascii="Times New Roman" w:hAnsi="Times New Roman" w:cs="Times New Roman"/>
                <w:sz w:val="24"/>
                <w:szCs w:val="24"/>
              </w:rPr>
            </w:pPr>
            <w:r w:rsidRPr="00100018">
              <w:rPr>
                <w:rFonts w:ascii="Times New Roman" w:hAnsi="Times New Roman" w:cs="Times New Roman"/>
                <w:b/>
                <w:bCs/>
                <w:sz w:val="24"/>
                <w:szCs w:val="24"/>
                <w:highlight w:val="yellow"/>
              </w:rPr>
              <w:t>Х</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74.20</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Діяльність у сфері фотографії</w:t>
            </w:r>
          </w:p>
        </w:tc>
        <w:tc>
          <w:tcPr>
            <w:tcW w:w="1596" w:type="dxa"/>
          </w:tcPr>
          <w:p w:rsidR="007A46AD" w:rsidRPr="00D1075E" w:rsidRDefault="007A46AD" w:rsidP="00D869C3">
            <w:pPr>
              <w:jc w:val="center"/>
              <w:rPr>
                <w:rFonts w:ascii="Times New Roman" w:hAnsi="Times New Roman" w:cs="Times New Roman"/>
                <w:sz w:val="24"/>
                <w:szCs w:val="24"/>
              </w:rPr>
            </w:pPr>
            <w:r>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b/>
                <w:bCs/>
                <w:sz w:val="24"/>
                <w:szCs w:val="24"/>
                <w:highlight w:val="yellow"/>
              </w:rPr>
            </w:pPr>
            <w:r w:rsidRPr="00100018">
              <w:rPr>
                <w:rFonts w:ascii="Times New Roman" w:hAnsi="Times New Roman" w:cs="Times New Roman"/>
                <w:b/>
                <w:bCs/>
                <w:sz w:val="24"/>
                <w:szCs w:val="24"/>
                <w:highlight w:val="yellow"/>
              </w:rPr>
              <w:t>81</w:t>
            </w:r>
          </w:p>
        </w:tc>
        <w:tc>
          <w:tcPr>
            <w:tcW w:w="7117" w:type="dxa"/>
          </w:tcPr>
          <w:p w:rsidR="007A46AD" w:rsidRPr="00100018" w:rsidRDefault="007A46AD" w:rsidP="00D869C3">
            <w:pPr>
              <w:rPr>
                <w:rFonts w:ascii="Times New Roman" w:hAnsi="Times New Roman" w:cs="Times New Roman"/>
                <w:b/>
                <w:bCs/>
                <w:sz w:val="24"/>
                <w:szCs w:val="24"/>
                <w:highlight w:val="yellow"/>
              </w:rPr>
            </w:pPr>
            <w:r w:rsidRPr="00100018">
              <w:rPr>
                <w:rFonts w:ascii="Times New Roman" w:hAnsi="Times New Roman" w:cs="Times New Roman"/>
                <w:b/>
                <w:bCs/>
                <w:sz w:val="24"/>
                <w:szCs w:val="24"/>
                <w:highlight w:val="yellow"/>
              </w:rPr>
              <w:t>Обслуговування будинків і територій</w:t>
            </w:r>
          </w:p>
        </w:tc>
        <w:tc>
          <w:tcPr>
            <w:tcW w:w="1596" w:type="dxa"/>
          </w:tcPr>
          <w:p w:rsidR="007A46AD" w:rsidRPr="00100018" w:rsidRDefault="007A46AD" w:rsidP="00D869C3">
            <w:pPr>
              <w:jc w:val="center"/>
              <w:rPr>
                <w:rFonts w:ascii="Times New Roman" w:hAnsi="Times New Roman" w:cs="Times New Roman"/>
                <w:b/>
                <w:bCs/>
                <w:sz w:val="24"/>
                <w:szCs w:val="24"/>
                <w:highlight w:val="yellow"/>
              </w:rPr>
            </w:pP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81.21</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Загальне прибирання будинків (за індивідуальним замовленням)</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b/>
                <w:bCs/>
                <w:sz w:val="24"/>
                <w:szCs w:val="24"/>
                <w:highlight w:val="yellow"/>
              </w:rPr>
              <w:t>95</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b/>
                <w:bCs/>
                <w:sz w:val="24"/>
                <w:szCs w:val="24"/>
                <w:highlight w:val="yellow"/>
              </w:rPr>
              <w:t xml:space="preserve">Ремонт </w:t>
            </w:r>
            <w:proofErr w:type="spellStart"/>
            <w:r w:rsidRPr="00100018">
              <w:rPr>
                <w:rFonts w:ascii="Times New Roman" w:hAnsi="Times New Roman" w:cs="Times New Roman"/>
                <w:b/>
                <w:bCs/>
                <w:sz w:val="24"/>
                <w:szCs w:val="24"/>
                <w:highlight w:val="yellow"/>
              </w:rPr>
              <w:t>комп</w:t>
            </w:r>
            <w:proofErr w:type="spellEnd"/>
            <w:r w:rsidRPr="00100018">
              <w:rPr>
                <w:rFonts w:ascii="Times New Roman" w:hAnsi="Times New Roman" w:cs="Times New Roman"/>
                <w:b/>
                <w:bCs/>
                <w:sz w:val="24"/>
                <w:szCs w:val="24"/>
                <w:highlight w:val="yellow"/>
              </w:rPr>
              <w:t>»</w:t>
            </w:r>
            <w:proofErr w:type="spellStart"/>
            <w:r w:rsidRPr="00100018">
              <w:rPr>
                <w:rFonts w:ascii="Times New Roman" w:hAnsi="Times New Roman" w:cs="Times New Roman"/>
                <w:b/>
                <w:bCs/>
                <w:sz w:val="24"/>
                <w:szCs w:val="24"/>
                <w:highlight w:val="yellow"/>
              </w:rPr>
              <w:t>ютерів</w:t>
            </w:r>
            <w:proofErr w:type="spellEnd"/>
            <w:r w:rsidRPr="00100018">
              <w:rPr>
                <w:rFonts w:ascii="Times New Roman" w:hAnsi="Times New Roman" w:cs="Times New Roman"/>
                <w:b/>
                <w:bCs/>
                <w:sz w:val="24"/>
                <w:szCs w:val="24"/>
                <w:highlight w:val="yellow"/>
              </w:rPr>
              <w:t>, побутових виробів і предметів особистого вжитку</w:t>
            </w:r>
          </w:p>
        </w:tc>
        <w:tc>
          <w:tcPr>
            <w:tcW w:w="1596" w:type="dxa"/>
          </w:tcPr>
          <w:p w:rsidR="007A46AD" w:rsidRPr="00100018" w:rsidRDefault="007A46AD" w:rsidP="00D869C3">
            <w:pPr>
              <w:jc w:val="center"/>
              <w:rPr>
                <w:rFonts w:ascii="Times New Roman" w:hAnsi="Times New Roman" w:cs="Times New Roman"/>
                <w:sz w:val="24"/>
                <w:szCs w:val="24"/>
              </w:rPr>
            </w:pP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95.21</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Ремонт електронної апаратури побутового призначення для приймання, записування, відтворювання звуку й зображення</w:t>
            </w:r>
          </w:p>
        </w:tc>
        <w:tc>
          <w:tcPr>
            <w:tcW w:w="1596" w:type="dxa"/>
          </w:tcPr>
          <w:p w:rsidR="007A46AD" w:rsidRPr="00100018" w:rsidRDefault="007A46AD" w:rsidP="00D869C3">
            <w:pPr>
              <w:jc w:val="center"/>
              <w:rPr>
                <w:rFonts w:ascii="Times New Roman" w:hAnsi="Times New Roman" w:cs="Times New Roman"/>
                <w:sz w:val="24"/>
                <w:szCs w:val="24"/>
              </w:rPr>
            </w:pPr>
            <w:r>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Pr>
                <w:rFonts w:ascii="Times New Roman" w:hAnsi="Times New Roman" w:cs="Times New Roman"/>
                <w:sz w:val="24"/>
                <w:szCs w:val="24"/>
              </w:rPr>
              <w:t>95.22</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Ремонт побутових приладів, домашнього та садового обладнання</w:t>
            </w:r>
          </w:p>
        </w:tc>
        <w:tc>
          <w:tcPr>
            <w:tcW w:w="1596" w:type="dxa"/>
          </w:tcPr>
          <w:p w:rsidR="007A46AD" w:rsidRPr="00100018" w:rsidRDefault="007A46AD" w:rsidP="00D869C3">
            <w:pPr>
              <w:jc w:val="center"/>
              <w:rPr>
                <w:rFonts w:ascii="Times New Roman" w:hAnsi="Times New Roman" w:cs="Times New Roman"/>
                <w:sz w:val="24"/>
                <w:szCs w:val="24"/>
              </w:rPr>
            </w:pPr>
            <w:r>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Pr>
                <w:rFonts w:ascii="Times New Roman" w:hAnsi="Times New Roman" w:cs="Times New Roman"/>
                <w:sz w:val="24"/>
                <w:szCs w:val="24"/>
              </w:rPr>
              <w:t>95.23</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Ремонт взуття та шкіряних виробів</w:t>
            </w:r>
          </w:p>
        </w:tc>
        <w:tc>
          <w:tcPr>
            <w:tcW w:w="1596" w:type="dxa"/>
          </w:tcPr>
          <w:p w:rsidR="007A46AD" w:rsidRPr="00100018" w:rsidRDefault="007A46AD" w:rsidP="00D869C3">
            <w:pPr>
              <w:jc w:val="center"/>
              <w:rPr>
                <w:rFonts w:ascii="Times New Roman" w:hAnsi="Times New Roman" w:cs="Times New Roman"/>
                <w:sz w:val="24"/>
                <w:szCs w:val="24"/>
              </w:rPr>
            </w:pPr>
            <w:r>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95.24</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Ремон</w:t>
            </w:r>
            <w:r>
              <w:rPr>
                <w:rFonts w:ascii="Times New Roman" w:hAnsi="Times New Roman" w:cs="Times New Roman"/>
                <w:sz w:val="24"/>
                <w:szCs w:val="24"/>
              </w:rPr>
              <w:t>т меблів і домашнього начиння</w:t>
            </w:r>
            <w:r w:rsidRPr="00100018">
              <w:rPr>
                <w:rFonts w:ascii="Times New Roman" w:hAnsi="Times New Roman" w:cs="Times New Roman"/>
                <w:sz w:val="24"/>
                <w:szCs w:val="24"/>
              </w:rPr>
              <w:t xml:space="preserve">  </w:t>
            </w:r>
          </w:p>
        </w:tc>
        <w:tc>
          <w:tcPr>
            <w:tcW w:w="1596" w:type="dxa"/>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Pr>
                <w:rFonts w:ascii="Times New Roman" w:hAnsi="Times New Roman" w:cs="Times New Roman"/>
                <w:sz w:val="24"/>
                <w:szCs w:val="24"/>
              </w:rPr>
              <w:t>95.25</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Ремонт годинників і ювелірних виробів</w:t>
            </w:r>
          </w:p>
        </w:tc>
        <w:tc>
          <w:tcPr>
            <w:tcW w:w="1596" w:type="dxa"/>
          </w:tcPr>
          <w:p w:rsidR="007A46AD" w:rsidRPr="00100018" w:rsidRDefault="007A46AD" w:rsidP="00D869C3">
            <w:pPr>
              <w:jc w:val="center"/>
              <w:rPr>
                <w:rFonts w:ascii="Times New Roman" w:hAnsi="Times New Roman" w:cs="Times New Roman"/>
                <w:sz w:val="24"/>
                <w:szCs w:val="24"/>
              </w:rPr>
            </w:pPr>
            <w:r>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Pr>
                <w:rFonts w:ascii="Times New Roman" w:hAnsi="Times New Roman" w:cs="Times New Roman"/>
                <w:sz w:val="24"/>
                <w:szCs w:val="24"/>
              </w:rPr>
              <w:t>95.29</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Ремонт інших побутових виробів та предметів особистого вжитку</w:t>
            </w:r>
          </w:p>
        </w:tc>
        <w:tc>
          <w:tcPr>
            <w:tcW w:w="1596" w:type="dxa"/>
          </w:tcPr>
          <w:p w:rsidR="007A46AD" w:rsidRPr="00100018" w:rsidRDefault="007A46AD" w:rsidP="00D869C3">
            <w:pPr>
              <w:jc w:val="center"/>
              <w:rPr>
                <w:rFonts w:ascii="Times New Roman" w:hAnsi="Times New Roman" w:cs="Times New Roman"/>
                <w:sz w:val="24"/>
                <w:szCs w:val="24"/>
              </w:rPr>
            </w:pPr>
            <w:r>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b/>
                <w:bCs/>
                <w:sz w:val="24"/>
                <w:szCs w:val="24"/>
              </w:rPr>
            </w:pPr>
            <w:r w:rsidRPr="00100018">
              <w:rPr>
                <w:rFonts w:ascii="Times New Roman" w:hAnsi="Times New Roman" w:cs="Times New Roman"/>
                <w:b/>
                <w:bCs/>
                <w:sz w:val="24"/>
                <w:szCs w:val="24"/>
                <w:highlight w:val="yellow"/>
              </w:rPr>
              <w:t>96</w:t>
            </w:r>
          </w:p>
        </w:tc>
        <w:tc>
          <w:tcPr>
            <w:tcW w:w="7117" w:type="dxa"/>
          </w:tcPr>
          <w:p w:rsidR="007A46AD" w:rsidRPr="00100018" w:rsidRDefault="007A46AD" w:rsidP="00D869C3">
            <w:pPr>
              <w:rPr>
                <w:rFonts w:ascii="Times New Roman" w:hAnsi="Times New Roman" w:cs="Times New Roman"/>
                <w:b/>
                <w:bCs/>
                <w:sz w:val="24"/>
                <w:szCs w:val="24"/>
              </w:rPr>
            </w:pPr>
            <w:r w:rsidRPr="00100018">
              <w:rPr>
                <w:rFonts w:ascii="Times New Roman" w:hAnsi="Times New Roman" w:cs="Times New Roman"/>
                <w:b/>
                <w:bCs/>
                <w:sz w:val="24"/>
                <w:szCs w:val="24"/>
                <w:highlight w:val="yellow"/>
              </w:rPr>
              <w:t>Надання інших індивідуальних послуг</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b/>
                <w:bCs/>
                <w:sz w:val="24"/>
                <w:szCs w:val="24"/>
                <w:highlight w:val="yellow"/>
              </w:rPr>
              <w:t>Х</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96.01</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Прання та хімічне чищення текстильних і хутряних виробів</w:t>
            </w:r>
          </w:p>
        </w:tc>
        <w:tc>
          <w:tcPr>
            <w:tcW w:w="1596" w:type="dxa"/>
          </w:tcPr>
          <w:p w:rsidR="007A46AD" w:rsidRPr="00100018" w:rsidRDefault="007A46AD" w:rsidP="00D869C3">
            <w:pPr>
              <w:jc w:val="center"/>
              <w:rPr>
                <w:rFonts w:ascii="Times New Roman" w:hAnsi="Times New Roman" w:cs="Times New Roman"/>
                <w:sz w:val="24"/>
                <w:szCs w:val="24"/>
                <w:highlight w:val="yellow"/>
              </w:rPr>
            </w:pPr>
            <w:r w:rsidRPr="00100018">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 xml:space="preserve">96.02 </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Надання  послуг  перукарнями  та  салонами  краси</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 xml:space="preserve">96.03 </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Організування поховань і надання суміжних послуг</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10</w:t>
            </w:r>
          </w:p>
        </w:tc>
      </w:tr>
    </w:tbl>
    <w:p w:rsidR="007A46AD" w:rsidRDefault="007A46AD" w:rsidP="007A46AD">
      <w:pPr>
        <w:spacing w:before="15" w:after="150"/>
        <w:ind w:firstLine="750"/>
        <w:jc w:val="both"/>
        <w:rPr>
          <w:rFonts w:ascii="Times New Roman" w:hAnsi="Times New Roman" w:cs="Times New Roman"/>
          <w:sz w:val="22"/>
          <w:szCs w:val="22"/>
        </w:rPr>
      </w:pPr>
    </w:p>
    <w:p w:rsidR="007A46AD" w:rsidRDefault="007A46AD" w:rsidP="007A46AD">
      <w:pPr>
        <w:spacing w:before="15" w:after="150"/>
        <w:ind w:firstLine="750"/>
        <w:jc w:val="both"/>
        <w:rPr>
          <w:rFonts w:ascii="Times New Roman" w:hAnsi="Times New Roman" w:cs="Times New Roman"/>
          <w:sz w:val="22"/>
          <w:szCs w:val="22"/>
        </w:rPr>
      </w:pPr>
    </w:p>
    <w:p w:rsidR="007A46AD" w:rsidRDefault="007A46AD" w:rsidP="007A46AD">
      <w:pPr>
        <w:spacing w:before="15" w:after="150"/>
        <w:ind w:firstLine="750"/>
        <w:jc w:val="both"/>
        <w:rPr>
          <w:rFonts w:ascii="Times New Roman" w:hAnsi="Times New Roman" w:cs="Times New Roman"/>
          <w:sz w:val="22"/>
          <w:szCs w:val="22"/>
        </w:rPr>
      </w:pPr>
    </w:p>
    <w:p w:rsidR="00654E94" w:rsidRDefault="00654E94" w:rsidP="00654E94">
      <w:pPr>
        <w:rPr>
          <w:rFonts w:ascii="Times New Roman" w:hAnsi="Times New Roman" w:cs="Times New Roman"/>
          <w:b/>
          <w:sz w:val="24"/>
          <w:szCs w:val="24"/>
        </w:rPr>
      </w:pPr>
      <w:r w:rsidRPr="00FF033A">
        <w:rPr>
          <w:rFonts w:ascii="Times New Roman" w:hAnsi="Times New Roman" w:cs="Times New Roman"/>
          <w:b/>
          <w:sz w:val="24"/>
          <w:szCs w:val="24"/>
        </w:rPr>
        <w:t>С</w:t>
      </w:r>
      <w:r>
        <w:rPr>
          <w:rFonts w:ascii="Times New Roman" w:hAnsi="Times New Roman" w:cs="Times New Roman"/>
          <w:b/>
          <w:sz w:val="24"/>
          <w:szCs w:val="24"/>
        </w:rPr>
        <w:t>ільський голова :</w:t>
      </w:r>
      <w:r w:rsidRPr="00FF033A">
        <w:rPr>
          <w:rFonts w:ascii="Times New Roman" w:hAnsi="Times New Roman" w:cs="Times New Roman"/>
          <w:b/>
          <w:sz w:val="24"/>
          <w:szCs w:val="24"/>
        </w:rPr>
        <w:t xml:space="preserve">                                   </w:t>
      </w:r>
      <w:r>
        <w:rPr>
          <w:rFonts w:ascii="Times New Roman" w:hAnsi="Times New Roman" w:cs="Times New Roman"/>
          <w:b/>
          <w:sz w:val="24"/>
          <w:szCs w:val="24"/>
        </w:rPr>
        <w:t xml:space="preserve">  В.В. Демченко </w:t>
      </w:r>
    </w:p>
    <w:p w:rsidR="00654E94" w:rsidRDefault="00654E94" w:rsidP="00654E94">
      <w:pPr>
        <w:rPr>
          <w:rFonts w:ascii="Times New Roman" w:hAnsi="Times New Roman" w:cs="Times New Roman"/>
          <w:b/>
          <w:sz w:val="24"/>
          <w:szCs w:val="24"/>
        </w:rPr>
      </w:pPr>
    </w:p>
    <w:p w:rsidR="007A46AD" w:rsidRPr="00ED3BD9" w:rsidRDefault="007A46AD" w:rsidP="007A46AD">
      <w:pPr>
        <w:spacing w:before="15" w:after="150"/>
        <w:ind w:firstLine="750"/>
        <w:jc w:val="both"/>
        <w:rPr>
          <w:rFonts w:ascii="Times New Roman" w:hAnsi="Times New Roman" w:cs="Times New Roman"/>
          <w:sz w:val="22"/>
          <w:szCs w:val="22"/>
        </w:rPr>
      </w:pPr>
    </w:p>
    <w:p w:rsidR="007A46AD" w:rsidRDefault="007A46AD" w:rsidP="00654E94">
      <w:pPr>
        <w:spacing w:before="15" w:after="150"/>
        <w:ind w:firstLine="750"/>
        <w:jc w:val="both"/>
      </w:pPr>
      <w:r w:rsidRPr="00ED3BD9">
        <w:rPr>
          <w:rFonts w:ascii="Times New Roman" w:hAnsi="Times New Roman" w:cs="Times New Roman"/>
          <w:b/>
          <w:sz w:val="22"/>
          <w:szCs w:val="22"/>
        </w:rPr>
        <w:t xml:space="preserve">  </w:t>
      </w:r>
    </w:p>
    <w:p w:rsidR="007A46AD" w:rsidRDefault="007A46AD" w:rsidP="007A46AD"/>
    <w:p w:rsidR="007A46AD" w:rsidRDefault="007A46AD" w:rsidP="007A46AD"/>
    <w:p w:rsidR="007A46AD" w:rsidRDefault="007A46AD" w:rsidP="007A46AD"/>
    <w:p w:rsidR="007A46AD" w:rsidRDefault="007A46AD" w:rsidP="007A46AD"/>
    <w:p w:rsidR="007A46AD" w:rsidRDefault="007A46AD" w:rsidP="007A46AD"/>
    <w:p w:rsidR="007A46AD" w:rsidRDefault="007A46AD" w:rsidP="007A46AD"/>
    <w:p w:rsidR="007A46AD" w:rsidRDefault="007A46AD" w:rsidP="007A46AD"/>
    <w:p w:rsidR="007A46AD" w:rsidRDefault="007A46AD" w:rsidP="007A46AD"/>
    <w:p w:rsidR="007A46AD" w:rsidRDefault="007A46AD" w:rsidP="007A46AD"/>
    <w:p w:rsidR="007A46AD" w:rsidRDefault="007A46AD" w:rsidP="007A46AD"/>
    <w:p w:rsidR="007A46AD" w:rsidRDefault="007A46AD" w:rsidP="007A46AD">
      <w:pPr>
        <w:rPr>
          <w:rFonts w:ascii="Times New Roman" w:hAnsi="Times New Roman" w:cs="Times New Roman"/>
        </w:rPr>
      </w:pPr>
    </w:p>
    <w:p w:rsidR="007A46AD" w:rsidRDefault="007A46AD" w:rsidP="007A46AD">
      <w:pPr>
        <w:jc w:val="right"/>
        <w:rPr>
          <w:rFonts w:ascii="Times New Roman" w:hAnsi="Times New Roman" w:cs="Times New Roman"/>
        </w:rPr>
      </w:pPr>
    </w:p>
    <w:p w:rsidR="007A46AD" w:rsidRPr="00903C28" w:rsidRDefault="007A46AD" w:rsidP="007A46AD">
      <w:pPr>
        <w:jc w:val="right"/>
        <w:rPr>
          <w:rFonts w:ascii="Times New Roman" w:hAnsi="Times New Roman" w:cs="Times New Roman"/>
        </w:rPr>
      </w:pPr>
      <w:r w:rsidRPr="00903C28">
        <w:rPr>
          <w:rFonts w:ascii="Times New Roman" w:hAnsi="Times New Roman" w:cs="Times New Roman"/>
        </w:rPr>
        <w:t xml:space="preserve">Затверджено </w:t>
      </w:r>
    </w:p>
    <w:p w:rsidR="007A46AD" w:rsidRPr="00903C28" w:rsidRDefault="007A46AD" w:rsidP="007A46AD">
      <w:pPr>
        <w:jc w:val="right"/>
        <w:rPr>
          <w:rFonts w:ascii="Times New Roman" w:hAnsi="Times New Roman" w:cs="Times New Roman"/>
        </w:rPr>
      </w:pPr>
      <w:r w:rsidRPr="00903C28">
        <w:rPr>
          <w:rFonts w:ascii="Times New Roman" w:hAnsi="Times New Roman" w:cs="Times New Roman"/>
        </w:rPr>
        <w:t xml:space="preserve"> рішенням </w:t>
      </w:r>
      <w:r w:rsidR="00654E94">
        <w:rPr>
          <w:rFonts w:ascii="Times New Roman" w:hAnsi="Times New Roman" w:cs="Times New Roman"/>
        </w:rPr>
        <w:t>7</w:t>
      </w:r>
      <w:r w:rsidRPr="00903C28">
        <w:rPr>
          <w:rFonts w:ascii="Times New Roman" w:hAnsi="Times New Roman" w:cs="Times New Roman"/>
        </w:rPr>
        <w:t xml:space="preserve"> сесії  </w:t>
      </w:r>
      <w:r w:rsidR="005D2CC9">
        <w:rPr>
          <w:rFonts w:ascii="Times New Roman" w:hAnsi="Times New Roman" w:cs="Times New Roman"/>
        </w:rPr>
        <w:t>7</w:t>
      </w:r>
      <w:r w:rsidRPr="00903C28">
        <w:rPr>
          <w:rFonts w:ascii="Times New Roman" w:hAnsi="Times New Roman" w:cs="Times New Roman"/>
        </w:rPr>
        <w:t xml:space="preserve"> скликання  </w:t>
      </w:r>
    </w:p>
    <w:p w:rsidR="007A46AD" w:rsidRDefault="007A46AD" w:rsidP="007A46AD">
      <w:pPr>
        <w:jc w:val="right"/>
        <w:rPr>
          <w:rFonts w:ascii="Times New Roman" w:hAnsi="Times New Roman" w:cs="Times New Roman"/>
        </w:rPr>
      </w:pPr>
      <w:proofErr w:type="spellStart"/>
      <w:r>
        <w:rPr>
          <w:rFonts w:ascii="Times New Roman" w:hAnsi="Times New Roman" w:cs="Times New Roman"/>
        </w:rPr>
        <w:t>Тартацької</w:t>
      </w:r>
      <w:proofErr w:type="spellEnd"/>
      <w:r>
        <w:rPr>
          <w:rFonts w:ascii="Times New Roman" w:hAnsi="Times New Roman" w:cs="Times New Roman"/>
        </w:rPr>
        <w:t xml:space="preserve"> сільськ</w:t>
      </w:r>
      <w:r w:rsidRPr="00903C28">
        <w:rPr>
          <w:rFonts w:ascii="Times New Roman" w:hAnsi="Times New Roman" w:cs="Times New Roman"/>
        </w:rPr>
        <w:t xml:space="preserve">ої ради </w:t>
      </w:r>
    </w:p>
    <w:p w:rsidR="007A46AD" w:rsidRPr="00FF033A" w:rsidRDefault="007A46AD" w:rsidP="007A46AD">
      <w:pPr>
        <w:jc w:val="right"/>
        <w:rPr>
          <w:rFonts w:ascii="Times New Roman" w:hAnsi="Times New Roman" w:cs="Times New Roman"/>
        </w:rPr>
      </w:pPr>
      <w:r w:rsidRPr="00903C28">
        <w:rPr>
          <w:rFonts w:ascii="Times New Roman" w:hAnsi="Times New Roman" w:cs="Times New Roman"/>
        </w:rPr>
        <w:t xml:space="preserve">№ </w:t>
      </w:r>
      <w:r w:rsidR="00654E94">
        <w:rPr>
          <w:rFonts w:ascii="Times New Roman" w:hAnsi="Times New Roman" w:cs="Times New Roman"/>
        </w:rPr>
        <w:t>79</w:t>
      </w:r>
      <w:r w:rsidRPr="00903C28">
        <w:rPr>
          <w:rFonts w:ascii="Times New Roman" w:hAnsi="Times New Roman" w:cs="Times New Roman"/>
        </w:rPr>
        <w:t xml:space="preserve"> від </w:t>
      </w:r>
      <w:r w:rsidR="00654E94">
        <w:rPr>
          <w:rFonts w:ascii="Times New Roman" w:hAnsi="Times New Roman" w:cs="Times New Roman"/>
        </w:rPr>
        <w:t>07.07.</w:t>
      </w:r>
      <w:r>
        <w:rPr>
          <w:rFonts w:ascii="Times New Roman" w:hAnsi="Times New Roman" w:cs="Times New Roman"/>
        </w:rPr>
        <w:t xml:space="preserve"> </w:t>
      </w:r>
      <w:r w:rsidRPr="00903C28">
        <w:rPr>
          <w:rFonts w:ascii="Times New Roman" w:hAnsi="Times New Roman" w:cs="Times New Roman"/>
        </w:rPr>
        <w:t>201</w:t>
      </w:r>
      <w:r w:rsidR="00CE3F77">
        <w:rPr>
          <w:rFonts w:ascii="Times New Roman" w:hAnsi="Times New Roman" w:cs="Times New Roman"/>
        </w:rPr>
        <w:t>6</w:t>
      </w:r>
      <w:r w:rsidRPr="00903C28">
        <w:rPr>
          <w:rFonts w:ascii="Times New Roman" w:hAnsi="Times New Roman" w:cs="Times New Roman"/>
        </w:rPr>
        <w:t xml:space="preserve"> р</w:t>
      </w:r>
      <w:r w:rsidRPr="003731AA">
        <w:rPr>
          <w:rFonts w:ascii="Times New Roman" w:hAnsi="Times New Roman" w:cs="Times New Roman"/>
        </w:rPr>
        <w:t xml:space="preserve"> </w:t>
      </w:r>
    </w:p>
    <w:p w:rsidR="004F6612" w:rsidRDefault="007A46AD" w:rsidP="004F6612">
      <w:pPr>
        <w:pStyle w:val="1"/>
        <w:jc w:val="center"/>
        <w:rPr>
          <w:rFonts w:ascii="Times New Roman" w:hAnsi="Times New Roman" w:cs="Times New Roman"/>
          <w:sz w:val="24"/>
          <w:szCs w:val="24"/>
          <w:lang w:val="uk-UA"/>
        </w:rPr>
      </w:pPr>
      <w:proofErr w:type="spellStart"/>
      <w:r w:rsidRPr="000E086F">
        <w:rPr>
          <w:rFonts w:ascii="Times New Roman" w:hAnsi="Times New Roman" w:cs="Times New Roman"/>
          <w:sz w:val="24"/>
          <w:szCs w:val="24"/>
        </w:rPr>
        <w:t>Розмір</w:t>
      </w:r>
      <w:proofErr w:type="spellEnd"/>
      <w:r w:rsidRPr="000E086F">
        <w:rPr>
          <w:rFonts w:ascii="Times New Roman" w:hAnsi="Times New Roman" w:cs="Times New Roman"/>
          <w:sz w:val="24"/>
          <w:szCs w:val="24"/>
        </w:rPr>
        <w:t xml:space="preserve"> ставок </w:t>
      </w:r>
      <w:proofErr w:type="spellStart"/>
      <w:r w:rsidRPr="000E086F">
        <w:rPr>
          <w:rFonts w:ascii="Times New Roman" w:hAnsi="Times New Roman" w:cs="Times New Roman"/>
          <w:sz w:val="24"/>
          <w:szCs w:val="24"/>
        </w:rPr>
        <w:t>єдиного</w:t>
      </w:r>
      <w:proofErr w:type="spellEnd"/>
      <w:r w:rsidRPr="000E086F">
        <w:rPr>
          <w:rFonts w:ascii="Times New Roman" w:hAnsi="Times New Roman" w:cs="Times New Roman"/>
          <w:sz w:val="24"/>
          <w:szCs w:val="24"/>
        </w:rPr>
        <w:t xml:space="preserve"> </w:t>
      </w:r>
      <w:proofErr w:type="spellStart"/>
      <w:r w:rsidRPr="000E086F">
        <w:rPr>
          <w:rFonts w:ascii="Times New Roman" w:hAnsi="Times New Roman" w:cs="Times New Roman"/>
          <w:sz w:val="24"/>
          <w:szCs w:val="24"/>
        </w:rPr>
        <w:t>податку</w:t>
      </w:r>
      <w:proofErr w:type="spellEnd"/>
    </w:p>
    <w:p w:rsidR="007A46AD" w:rsidRPr="000E086F" w:rsidRDefault="007A46AD" w:rsidP="004F6612">
      <w:pPr>
        <w:pStyle w:val="1"/>
        <w:jc w:val="center"/>
        <w:rPr>
          <w:rFonts w:ascii="Times New Roman" w:hAnsi="Times New Roman" w:cs="Times New Roman"/>
          <w:sz w:val="24"/>
          <w:szCs w:val="24"/>
        </w:rPr>
      </w:pPr>
      <w:r w:rsidRPr="000E086F">
        <w:rPr>
          <w:rFonts w:ascii="Times New Roman" w:hAnsi="Times New Roman" w:cs="Times New Roman"/>
          <w:sz w:val="24"/>
          <w:szCs w:val="24"/>
        </w:rPr>
        <w:t xml:space="preserve">на </w:t>
      </w:r>
      <w:proofErr w:type="spellStart"/>
      <w:r w:rsidRPr="000E086F">
        <w:rPr>
          <w:rFonts w:ascii="Times New Roman" w:hAnsi="Times New Roman" w:cs="Times New Roman"/>
          <w:sz w:val="24"/>
          <w:szCs w:val="24"/>
        </w:rPr>
        <w:t>календарний</w:t>
      </w:r>
      <w:proofErr w:type="spellEnd"/>
      <w:r w:rsidRPr="000E086F">
        <w:rPr>
          <w:rFonts w:ascii="Times New Roman" w:hAnsi="Times New Roman" w:cs="Times New Roman"/>
          <w:sz w:val="24"/>
          <w:szCs w:val="24"/>
        </w:rPr>
        <w:t xml:space="preserve"> </w:t>
      </w:r>
      <w:proofErr w:type="spellStart"/>
      <w:r w:rsidRPr="000E086F">
        <w:rPr>
          <w:rFonts w:ascii="Times New Roman" w:hAnsi="Times New Roman" w:cs="Times New Roman"/>
          <w:sz w:val="24"/>
          <w:szCs w:val="24"/>
        </w:rPr>
        <w:t>місяць</w:t>
      </w:r>
      <w:proofErr w:type="spellEnd"/>
      <w:r w:rsidR="004F6612">
        <w:rPr>
          <w:rFonts w:ascii="Times New Roman" w:hAnsi="Times New Roman" w:cs="Times New Roman"/>
          <w:sz w:val="24"/>
          <w:szCs w:val="24"/>
          <w:lang w:val="uk-UA"/>
        </w:rPr>
        <w:t xml:space="preserve"> </w:t>
      </w:r>
      <w:r w:rsidRPr="000E086F">
        <w:rPr>
          <w:rFonts w:ascii="Times New Roman" w:hAnsi="Times New Roman" w:cs="Times New Roman"/>
          <w:sz w:val="24"/>
          <w:szCs w:val="24"/>
        </w:rPr>
        <w:t xml:space="preserve">для </w:t>
      </w:r>
      <w:proofErr w:type="spellStart"/>
      <w:r w:rsidRPr="000E086F">
        <w:rPr>
          <w:rFonts w:ascii="Times New Roman" w:hAnsi="Times New Roman" w:cs="Times New Roman"/>
          <w:sz w:val="24"/>
          <w:szCs w:val="24"/>
        </w:rPr>
        <w:t>платників</w:t>
      </w:r>
      <w:proofErr w:type="spellEnd"/>
      <w:r w:rsidRPr="000E086F">
        <w:rPr>
          <w:rFonts w:ascii="Times New Roman" w:hAnsi="Times New Roman" w:cs="Times New Roman"/>
          <w:sz w:val="24"/>
          <w:szCs w:val="24"/>
        </w:rPr>
        <w:t xml:space="preserve"> </w:t>
      </w:r>
      <w:proofErr w:type="spellStart"/>
      <w:r w:rsidRPr="000E086F">
        <w:rPr>
          <w:rFonts w:ascii="Times New Roman" w:hAnsi="Times New Roman" w:cs="Times New Roman"/>
          <w:sz w:val="24"/>
          <w:szCs w:val="24"/>
        </w:rPr>
        <w:t>податку</w:t>
      </w:r>
      <w:proofErr w:type="spellEnd"/>
      <w:r w:rsidRPr="000E086F">
        <w:rPr>
          <w:rFonts w:ascii="Times New Roman" w:hAnsi="Times New Roman" w:cs="Times New Roman"/>
          <w:sz w:val="24"/>
          <w:szCs w:val="24"/>
        </w:rPr>
        <w:t xml:space="preserve"> </w:t>
      </w:r>
      <w:proofErr w:type="spellStart"/>
      <w:r w:rsidRPr="000E086F">
        <w:rPr>
          <w:rFonts w:ascii="Times New Roman" w:hAnsi="Times New Roman" w:cs="Times New Roman"/>
          <w:sz w:val="24"/>
          <w:szCs w:val="24"/>
        </w:rPr>
        <w:t>фізичних</w:t>
      </w:r>
      <w:proofErr w:type="spellEnd"/>
      <w:r w:rsidRPr="000E086F">
        <w:rPr>
          <w:rFonts w:ascii="Times New Roman" w:hAnsi="Times New Roman" w:cs="Times New Roman"/>
          <w:sz w:val="24"/>
          <w:szCs w:val="24"/>
        </w:rPr>
        <w:t xml:space="preserve"> </w:t>
      </w:r>
      <w:proofErr w:type="spellStart"/>
      <w:r w:rsidRPr="000E086F">
        <w:rPr>
          <w:rFonts w:ascii="Times New Roman" w:hAnsi="Times New Roman" w:cs="Times New Roman"/>
          <w:sz w:val="24"/>
          <w:szCs w:val="24"/>
        </w:rPr>
        <w:t>осіб</w:t>
      </w:r>
      <w:proofErr w:type="spellEnd"/>
      <w:r w:rsidRPr="000E086F">
        <w:rPr>
          <w:rFonts w:ascii="Times New Roman" w:hAnsi="Times New Roman" w:cs="Times New Roman"/>
          <w:sz w:val="24"/>
          <w:szCs w:val="24"/>
        </w:rPr>
        <w:t>,</w:t>
      </w:r>
    </w:p>
    <w:p w:rsidR="007A46AD" w:rsidRDefault="007A46AD" w:rsidP="004F6612">
      <w:pPr>
        <w:pStyle w:val="1"/>
        <w:jc w:val="center"/>
        <w:rPr>
          <w:rFonts w:ascii="Times New Roman" w:hAnsi="Times New Roman" w:cs="Times New Roman"/>
          <w:sz w:val="24"/>
          <w:szCs w:val="24"/>
          <w:lang w:val="uk-UA"/>
        </w:rPr>
      </w:pPr>
      <w:proofErr w:type="spellStart"/>
      <w:r w:rsidRPr="000E086F">
        <w:rPr>
          <w:rFonts w:ascii="Times New Roman" w:hAnsi="Times New Roman" w:cs="Times New Roman"/>
          <w:sz w:val="24"/>
          <w:szCs w:val="24"/>
        </w:rPr>
        <w:t>що</w:t>
      </w:r>
      <w:proofErr w:type="spellEnd"/>
      <w:r w:rsidRPr="000E086F">
        <w:rPr>
          <w:rFonts w:ascii="Times New Roman" w:hAnsi="Times New Roman" w:cs="Times New Roman"/>
          <w:sz w:val="24"/>
          <w:szCs w:val="24"/>
        </w:rPr>
        <w:t xml:space="preserve"> </w:t>
      </w:r>
      <w:proofErr w:type="spellStart"/>
      <w:r w:rsidRPr="000E086F">
        <w:rPr>
          <w:rFonts w:ascii="Times New Roman" w:hAnsi="Times New Roman" w:cs="Times New Roman"/>
          <w:sz w:val="24"/>
          <w:szCs w:val="24"/>
        </w:rPr>
        <w:t>відносяться</w:t>
      </w:r>
      <w:proofErr w:type="spellEnd"/>
      <w:r w:rsidRPr="000E086F">
        <w:rPr>
          <w:rFonts w:ascii="Times New Roman" w:hAnsi="Times New Roman" w:cs="Times New Roman"/>
          <w:sz w:val="24"/>
          <w:szCs w:val="24"/>
        </w:rPr>
        <w:t xml:space="preserve"> до 2 </w:t>
      </w:r>
      <w:proofErr w:type="spellStart"/>
      <w:r w:rsidRPr="000E086F">
        <w:rPr>
          <w:rFonts w:ascii="Times New Roman" w:hAnsi="Times New Roman" w:cs="Times New Roman"/>
          <w:sz w:val="24"/>
          <w:szCs w:val="24"/>
        </w:rPr>
        <w:t>групи</w:t>
      </w:r>
      <w:proofErr w:type="spellEnd"/>
    </w:p>
    <w:p w:rsidR="004F6612" w:rsidRPr="004F6612" w:rsidRDefault="004F6612" w:rsidP="004F6612">
      <w:pPr>
        <w:rPr>
          <w:lang w:eastAsia="ru-RU"/>
        </w:rPr>
      </w:pPr>
    </w:p>
    <w:p w:rsidR="007A46AD" w:rsidRPr="00903C28" w:rsidRDefault="007A46AD" w:rsidP="007A46AD">
      <w:pPr>
        <w:numPr>
          <w:ilvl w:val="0"/>
          <w:numId w:val="44"/>
        </w:numPr>
        <w:rPr>
          <w:rFonts w:ascii="Times New Roman" w:hAnsi="Times New Roman" w:cs="Times New Roman"/>
          <w:b/>
          <w:sz w:val="22"/>
          <w:szCs w:val="22"/>
        </w:rPr>
      </w:pPr>
      <w:r w:rsidRPr="00903C28">
        <w:rPr>
          <w:rFonts w:ascii="Times New Roman" w:hAnsi="Times New Roman" w:cs="Times New Roman"/>
          <w:b/>
          <w:sz w:val="22"/>
          <w:szCs w:val="22"/>
        </w:rPr>
        <w:t xml:space="preserve">Не використовують працю найманих осіб або кількість осіб, що  перебуває з ними у </w:t>
      </w:r>
    </w:p>
    <w:p w:rsidR="007A46AD" w:rsidRPr="00100018" w:rsidRDefault="007A46AD" w:rsidP="007A46AD">
      <w:pPr>
        <w:ind w:left="720"/>
        <w:rPr>
          <w:rFonts w:ascii="Times New Roman" w:hAnsi="Times New Roman" w:cs="Times New Roman"/>
          <w:b/>
          <w:sz w:val="22"/>
          <w:szCs w:val="22"/>
        </w:rPr>
      </w:pPr>
      <w:r>
        <w:rPr>
          <w:rFonts w:ascii="Times New Roman" w:hAnsi="Times New Roman" w:cs="Times New Roman"/>
          <w:b/>
          <w:sz w:val="22"/>
          <w:szCs w:val="22"/>
        </w:rPr>
        <w:t xml:space="preserve">      </w:t>
      </w:r>
      <w:r w:rsidRPr="00100018">
        <w:rPr>
          <w:rFonts w:ascii="Times New Roman" w:hAnsi="Times New Roman" w:cs="Times New Roman"/>
          <w:b/>
          <w:sz w:val="22"/>
          <w:szCs w:val="22"/>
        </w:rPr>
        <w:t>трудових відносинах не перевищує 10 осіб.</w:t>
      </w:r>
    </w:p>
    <w:p w:rsidR="007A46AD" w:rsidRPr="00100018" w:rsidRDefault="007A46AD" w:rsidP="007A46AD">
      <w:pPr>
        <w:numPr>
          <w:ilvl w:val="0"/>
          <w:numId w:val="44"/>
        </w:numPr>
        <w:rPr>
          <w:rFonts w:ascii="Times New Roman" w:hAnsi="Times New Roman" w:cs="Times New Roman"/>
          <w:b/>
          <w:sz w:val="22"/>
          <w:szCs w:val="22"/>
        </w:rPr>
      </w:pPr>
      <w:r w:rsidRPr="00100018">
        <w:rPr>
          <w:rFonts w:ascii="Times New Roman" w:hAnsi="Times New Roman" w:cs="Times New Roman"/>
          <w:b/>
          <w:sz w:val="22"/>
          <w:szCs w:val="22"/>
        </w:rPr>
        <w:t>Обсяг доходу яких протягом календарного року не перевищує 1</w:t>
      </w:r>
      <w:r>
        <w:rPr>
          <w:rFonts w:ascii="Times New Roman" w:hAnsi="Times New Roman" w:cs="Times New Roman"/>
          <w:b/>
          <w:sz w:val="22"/>
          <w:szCs w:val="22"/>
        </w:rPr>
        <w:t>5</w:t>
      </w:r>
      <w:r w:rsidRPr="00100018">
        <w:rPr>
          <w:rFonts w:ascii="Times New Roman" w:hAnsi="Times New Roman" w:cs="Times New Roman"/>
          <w:b/>
          <w:sz w:val="22"/>
          <w:szCs w:val="22"/>
        </w:rPr>
        <w:t>00000,00 грн.</w:t>
      </w:r>
    </w:p>
    <w:p w:rsidR="007A46AD" w:rsidRPr="00100018" w:rsidRDefault="007A46AD" w:rsidP="007A46AD">
      <w:pPr>
        <w:numPr>
          <w:ilvl w:val="0"/>
          <w:numId w:val="44"/>
        </w:numPr>
        <w:rPr>
          <w:rFonts w:ascii="Times New Roman" w:hAnsi="Times New Roman" w:cs="Times New Roman"/>
          <w:b/>
          <w:sz w:val="22"/>
          <w:szCs w:val="22"/>
        </w:rPr>
      </w:pPr>
      <w:r w:rsidRPr="00100018">
        <w:rPr>
          <w:rFonts w:ascii="Times New Roman" w:hAnsi="Times New Roman" w:cs="Times New Roman"/>
          <w:b/>
          <w:sz w:val="22"/>
          <w:szCs w:val="22"/>
        </w:rPr>
        <w:t>Надають послуги  виключно  платникам  єдиного податку або населенню.</w:t>
      </w:r>
    </w:p>
    <w:p w:rsidR="007A46AD" w:rsidRDefault="007A46AD" w:rsidP="007A46AD">
      <w:pPr>
        <w:numPr>
          <w:ilvl w:val="0"/>
          <w:numId w:val="44"/>
        </w:numPr>
        <w:rPr>
          <w:rFonts w:ascii="Times New Roman" w:hAnsi="Times New Roman" w:cs="Times New Roman"/>
          <w:b/>
          <w:sz w:val="22"/>
          <w:szCs w:val="22"/>
        </w:rPr>
      </w:pPr>
      <w:r w:rsidRPr="00100018">
        <w:rPr>
          <w:rFonts w:ascii="Times New Roman" w:hAnsi="Times New Roman" w:cs="Times New Roman"/>
          <w:b/>
          <w:sz w:val="22"/>
          <w:szCs w:val="22"/>
        </w:rPr>
        <w:t xml:space="preserve">Ставка єдиного податку від </w:t>
      </w:r>
      <w:r>
        <w:rPr>
          <w:rFonts w:ascii="Times New Roman" w:hAnsi="Times New Roman" w:cs="Times New Roman"/>
          <w:b/>
          <w:sz w:val="22"/>
          <w:szCs w:val="22"/>
        </w:rPr>
        <w:t xml:space="preserve"> 0 </w:t>
      </w:r>
      <w:r w:rsidRPr="00100018">
        <w:rPr>
          <w:rFonts w:ascii="Times New Roman" w:hAnsi="Times New Roman" w:cs="Times New Roman"/>
          <w:b/>
          <w:sz w:val="22"/>
          <w:szCs w:val="22"/>
        </w:rPr>
        <w:t>до 20% від мінімальної заробітної плати станом на  01  січня календарного року</w:t>
      </w:r>
    </w:p>
    <w:p w:rsidR="004F6612" w:rsidRDefault="004F6612" w:rsidP="007A46AD">
      <w:pPr>
        <w:numPr>
          <w:ilvl w:val="0"/>
          <w:numId w:val="44"/>
        </w:numPr>
        <w:rPr>
          <w:rFonts w:ascii="Times New Roman" w:hAnsi="Times New Roman" w:cs="Times New Roman"/>
          <w:b/>
          <w:sz w:val="22"/>
          <w:szCs w:val="22"/>
        </w:rPr>
      </w:pPr>
    </w:p>
    <w:tbl>
      <w:tblPr>
        <w:tblW w:w="0" w:type="auto"/>
        <w:tblCellSpacing w:w="8" w:type="dxa"/>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000"/>
      </w:tblPr>
      <w:tblGrid>
        <w:gridCol w:w="1519"/>
        <w:gridCol w:w="33"/>
        <w:gridCol w:w="6733"/>
        <w:gridCol w:w="1824"/>
      </w:tblGrid>
      <w:tr w:rsidR="007A46AD" w:rsidRPr="00826766" w:rsidTr="00D869C3">
        <w:trPr>
          <w:cantSplit/>
          <w:trHeight w:val="408"/>
          <w:tblCellSpacing w:w="8" w:type="dxa"/>
        </w:trPr>
        <w:tc>
          <w:tcPr>
            <w:tcW w:w="0" w:type="auto"/>
            <w:tcBorders>
              <w:left w:val="single" w:sz="4" w:space="0" w:color="auto"/>
              <w:bottom w:val="single" w:sz="4" w:space="0" w:color="000000"/>
            </w:tcBorders>
          </w:tcPr>
          <w:p w:rsidR="007A46AD" w:rsidRPr="00826766" w:rsidRDefault="007A46AD" w:rsidP="00D869C3">
            <w:pPr>
              <w:rPr>
                <w:rFonts w:ascii="Times New Roman" w:hAnsi="Times New Roman" w:cs="Times New Roman"/>
                <w:b/>
                <w:bCs/>
                <w:sz w:val="22"/>
                <w:szCs w:val="22"/>
                <w:lang w:val="en-US"/>
              </w:rPr>
            </w:pPr>
            <w:r>
              <w:rPr>
                <w:rFonts w:ascii="Times New Roman" w:hAnsi="Times New Roman" w:cs="Times New Roman"/>
                <w:b/>
                <w:bCs/>
                <w:sz w:val="22"/>
                <w:szCs w:val="22"/>
              </w:rPr>
              <w:t xml:space="preserve">   </w:t>
            </w:r>
            <w:r w:rsidRPr="00826766">
              <w:rPr>
                <w:rFonts w:ascii="Times New Roman" w:hAnsi="Times New Roman" w:cs="Times New Roman"/>
                <w:b/>
                <w:bCs/>
                <w:sz w:val="22"/>
                <w:szCs w:val="22"/>
              </w:rPr>
              <w:t>КВЕД</w:t>
            </w:r>
          </w:p>
          <w:p w:rsidR="007A46AD" w:rsidRDefault="007A46AD" w:rsidP="00D869C3">
            <w:pPr>
              <w:jc w:val="center"/>
              <w:rPr>
                <w:rFonts w:ascii="Times New Roman" w:hAnsi="Times New Roman" w:cs="Times New Roman"/>
                <w:b/>
                <w:bCs/>
                <w:sz w:val="24"/>
                <w:szCs w:val="24"/>
              </w:rPr>
            </w:pPr>
          </w:p>
          <w:p w:rsidR="007A46AD" w:rsidRDefault="007A46AD" w:rsidP="00D869C3">
            <w:pPr>
              <w:jc w:val="center"/>
              <w:rPr>
                <w:rFonts w:ascii="Times New Roman" w:hAnsi="Times New Roman" w:cs="Times New Roman"/>
                <w:b/>
                <w:bCs/>
                <w:sz w:val="24"/>
                <w:szCs w:val="24"/>
              </w:rPr>
            </w:pPr>
          </w:p>
          <w:p w:rsidR="007A46AD" w:rsidRDefault="007A46AD" w:rsidP="00D869C3">
            <w:pPr>
              <w:jc w:val="center"/>
              <w:rPr>
                <w:rFonts w:ascii="Times New Roman" w:hAnsi="Times New Roman" w:cs="Times New Roman"/>
                <w:b/>
                <w:bCs/>
                <w:sz w:val="24"/>
                <w:szCs w:val="24"/>
              </w:rPr>
            </w:pPr>
          </w:p>
          <w:p w:rsidR="007A46AD" w:rsidRDefault="007A46AD" w:rsidP="00D869C3">
            <w:pPr>
              <w:jc w:val="center"/>
              <w:rPr>
                <w:rFonts w:ascii="Times New Roman" w:hAnsi="Times New Roman" w:cs="Times New Roman"/>
                <w:b/>
                <w:bCs/>
                <w:sz w:val="24"/>
                <w:szCs w:val="24"/>
              </w:rPr>
            </w:pPr>
          </w:p>
          <w:p w:rsidR="007A46AD" w:rsidRDefault="007A46AD" w:rsidP="00D869C3">
            <w:pPr>
              <w:jc w:val="center"/>
              <w:rPr>
                <w:rFonts w:ascii="Times New Roman" w:hAnsi="Times New Roman" w:cs="Times New Roman"/>
                <w:b/>
                <w:bCs/>
                <w:sz w:val="24"/>
                <w:szCs w:val="24"/>
              </w:rPr>
            </w:pPr>
          </w:p>
          <w:p w:rsidR="007A46AD" w:rsidRPr="00826766" w:rsidRDefault="007A46AD" w:rsidP="00D869C3">
            <w:pPr>
              <w:jc w:val="center"/>
              <w:rPr>
                <w:rFonts w:ascii="Times New Roman" w:hAnsi="Times New Roman" w:cs="Times New Roman"/>
                <w:b/>
                <w:bCs/>
                <w:sz w:val="22"/>
                <w:szCs w:val="22"/>
                <w:lang w:val="en-US"/>
              </w:rPr>
            </w:pPr>
            <w:proofErr w:type="spellStart"/>
            <w:r w:rsidRPr="00826766">
              <w:rPr>
                <w:rFonts w:ascii="Times New Roman" w:hAnsi="Times New Roman" w:cs="Times New Roman"/>
                <w:b/>
                <w:bCs/>
                <w:sz w:val="24"/>
                <w:szCs w:val="24"/>
              </w:rPr>
              <w:t>ДК</w:t>
            </w:r>
            <w:proofErr w:type="spellEnd"/>
            <w:r w:rsidRPr="00826766">
              <w:rPr>
                <w:rFonts w:ascii="Times New Roman" w:hAnsi="Times New Roman" w:cs="Times New Roman"/>
                <w:b/>
                <w:bCs/>
                <w:sz w:val="24"/>
                <w:szCs w:val="24"/>
              </w:rPr>
              <w:t xml:space="preserve"> 009:20</w:t>
            </w:r>
            <w:r w:rsidRPr="00826766">
              <w:rPr>
                <w:rFonts w:ascii="Times New Roman" w:hAnsi="Times New Roman" w:cs="Times New Roman"/>
                <w:b/>
                <w:bCs/>
                <w:sz w:val="24"/>
                <w:szCs w:val="24"/>
                <w:lang w:val="en-US"/>
              </w:rPr>
              <w:t>10</w:t>
            </w:r>
          </w:p>
        </w:tc>
        <w:tc>
          <w:tcPr>
            <w:tcW w:w="6750" w:type="dxa"/>
            <w:gridSpan w:val="2"/>
          </w:tcPr>
          <w:p w:rsidR="007A46AD" w:rsidRPr="00826766" w:rsidRDefault="007A46AD" w:rsidP="00D869C3">
            <w:pPr>
              <w:jc w:val="center"/>
              <w:rPr>
                <w:rFonts w:ascii="Times New Roman" w:hAnsi="Times New Roman" w:cs="Times New Roman"/>
                <w:sz w:val="22"/>
                <w:szCs w:val="22"/>
              </w:rPr>
            </w:pPr>
            <w:r w:rsidRPr="00826766">
              <w:rPr>
                <w:rFonts w:ascii="Times New Roman" w:hAnsi="Times New Roman" w:cs="Times New Roman"/>
                <w:b/>
                <w:bCs/>
                <w:sz w:val="22"/>
                <w:szCs w:val="22"/>
              </w:rPr>
              <w:t>Назва</w:t>
            </w:r>
            <w:r w:rsidRPr="00826766">
              <w:rPr>
                <w:rFonts w:ascii="Times New Roman" w:hAnsi="Times New Roman" w:cs="Times New Roman"/>
                <w:sz w:val="22"/>
                <w:szCs w:val="22"/>
              </w:rPr>
              <w:t xml:space="preserve"> </w:t>
            </w:r>
            <w:r w:rsidRPr="00826766">
              <w:rPr>
                <w:rFonts w:ascii="Times New Roman" w:hAnsi="Times New Roman" w:cs="Times New Roman"/>
                <w:b/>
                <w:bCs/>
                <w:color w:val="000000"/>
                <w:sz w:val="22"/>
                <w:szCs w:val="22"/>
              </w:rPr>
              <w:t>видів економічної діяльності</w:t>
            </w:r>
          </w:p>
        </w:tc>
        <w:tc>
          <w:tcPr>
            <w:tcW w:w="1800" w:type="dxa"/>
          </w:tcPr>
          <w:p w:rsidR="007A46AD" w:rsidRPr="00826766" w:rsidRDefault="007A46AD" w:rsidP="00D869C3">
            <w:pPr>
              <w:jc w:val="center"/>
              <w:rPr>
                <w:rFonts w:ascii="Times New Roman" w:hAnsi="Times New Roman" w:cs="Times New Roman"/>
                <w:b/>
                <w:bCs/>
                <w:sz w:val="22"/>
                <w:szCs w:val="22"/>
              </w:rPr>
            </w:pPr>
            <w:r w:rsidRPr="00826766">
              <w:rPr>
                <w:rFonts w:ascii="Times New Roman" w:hAnsi="Times New Roman" w:cs="Times New Roman"/>
                <w:b/>
                <w:bCs/>
                <w:sz w:val="22"/>
                <w:szCs w:val="22"/>
              </w:rPr>
              <w:t>Ставка єдиного податку в  відсотках від мінімальної заробітної плати станом на 01 січня календарного року</w:t>
            </w:r>
          </w:p>
        </w:tc>
      </w:tr>
      <w:tr w:rsidR="007A46AD" w:rsidRPr="00826766" w:rsidTr="00D869C3">
        <w:trPr>
          <w:tblCellSpacing w:w="8" w:type="dxa"/>
        </w:trPr>
        <w:tc>
          <w:tcPr>
            <w:tcW w:w="0" w:type="auto"/>
            <w:gridSpan w:val="2"/>
          </w:tcPr>
          <w:p w:rsidR="007A46AD" w:rsidRPr="0061173F" w:rsidRDefault="007A46AD" w:rsidP="00D869C3">
            <w:pPr>
              <w:ind w:right="-171"/>
              <w:jc w:val="center"/>
              <w:rPr>
                <w:rFonts w:ascii="Times New Roman" w:hAnsi="Times New Roman" w:cs="Times New Roman"/>
                <w:b/>
                <w:bCs/>
                <w:sz w:val="24"/>
                <w:szCs w:val="24"/>
              </w:rPr>
            </w:pPr>
            <w:r w:rsidRPr="0061173F">
              <w:rPr>
                <w:rFonts w:ascii="Times New Roman" w:hAnsi="Times New Roman" w:cs="Times New Roman"/>
                <w:b/>
                <w:bCs/>
                <w:sz w:val="24"/>
                <w:szCs w:val="24"/>
                <w:highlight w:val="yellow"/>
              </w:rPr>
              <w:t>01</w:t>
            </w:r>
          </w:p>
        </w:tc>
        <w:tc>
          <w:tcPr>
            <w:tcW w:w="6717" w:type="dxa"/>
          </w:tcPr>
          <w:p w:rsidR="007A46AD" w:rsidRPr="0061173F" w:rsidRDefault="007A46AD" w:rsidP="00D869C3">
            <w:pPr>
              <w:rPr>
                <w:rFonts w:ascii="Times New Roman" w:hAnsi="Times New Roman" w:cs="Times New Roman"/>
                <w:b/>
                <w:bCs/>
                <w:sz w:val="24"/>
                <w:szCs w:val="24"/>
              </w:rPr>
            </w:pPr>
            <w:r w:rsidRPr="0061173F">
              <w:rPr>
                <w:rFonts w:ascii="Times New Roman" w:hAnsi="Times New Roman" w:cs="Times New Roman"/>
                <w:b/>
                <w:bCs/>
                <w:sz w:val="24"/>
                <w:szCs w:val="24"/>
                <w:highlight w:val="yellow"/>
              </w:rPr>
              <w:t xml:space="preserve">Сільське господарство, мисливство та надання пов'язаних з ними </w:t>
            </w:r>
            <w:proofErr w:type="spellStart"/>
            <w:r w:rsidRPr="0061173F">
              <w:rPr>
                <w:rFonts w:ascii="Times New Roman" w:hAnsi="Times New Roman" w:cs="Times New Roman"/>
                <w:b/>
                <w:bCs/>
                <w:sz w:val="24"/>
                <w:szCs w:val="24"/>
                <w:highlight w:val="yellow"/>
              </w:rPr>
              <w:t>послги</w:t>
            </w:r>
            <w:proofErr w:type="spellEnd"/>
          </w:p>
        </w:tc>
        <w:tc>
          <w:tcPr>
            <w:tcW w:w="1800" w:type="dxa"/>
          </w:tcPr>
          <w:p w:rsidR="007A46AD" w:rsidRPr="0061173F" w:rsidRDefault="007A46AD" w:rsidP="00D869C3">
            <w:pPr>
              <w:jc w:val="center"/>
              <w:rPr>
                <w:rFonts w:ascii="Times New Roman" w:hAnsi="Times New Roman" w:cs="Times New Roman"/>
                <w:sz w:val="24"/>
                <w:szCs w:val="24"/>
                <w:lang w:val="ru-RU"/>
              </w:rPr>
            </w:pPr>
            <w:r w:rsidRPr="00826766">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01.1</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Вирощування однорічних і дворічних культур</w:t>
            </w:r>
          </w:p>
        </w:tc>
        <w:tc>
          <w:tcPr>
            <w:tcW w:w="1800" w:type="dxa"/>
          </w:tcPr>
          <w:p w:rsidR="007A46AD" w:rsidRPr="005F59A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lang w:val="en-US"/>
              </w:rPr>
              <w:t>1</w:t>
            </w:r>
            <w:r>
              <w:rPr>
                <w:rFonts w:ascii="Times New Roman" w:hAnsi="Times New Roman" w:cs="Times New Roman"/>
                <w:sz w:val="24"/>
                <w:szCs w:val="24"/>
              </w:rPr>
              <w:t>2</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01.2</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Вирощування багаторічних культур</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12</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lang w:val="en-US"/>
              </w:rPr>
              <w:t>01</w:t>
            </w:r>
            <w:r w:rsidRPr="00826766">
              <w:rPr>
                <w:rFonts w:ascii="Times New Roman" w:hAnsi="Times New Roman" w:cs="Times New Roman"/>
                <w:sz w:val="24"/>
                <w:szCs w:val="24"/>
              </w:rPr>
              <w:t>.3</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Відтворення рослин</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12</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 xml:space="preserve">01.4 </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Тваринництво</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w:t>
            </w:r>
            <w:r>
              <w:rPr>
                <w:rFonts w:ascii="Times New Roman" w:hAnsi="Times New Roman" w:cs="Times New Roman"/>
                <w:sz w:val="24"/>
                <w:szCs w:val="24"/>
              </w:rPr>
              <w:t>2</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01.5</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Змішане сільське господарство</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w:t>
            </w:r>
            <w:r>
              <w:rPr>
                <w:rFonts w:ascii="Times New Roman" w:hAnsi="Times New Roman" w:cs="Times New Roman"/>
                <w:sz w:val="24"/>
                <w:szCs w:val="24"/>
              </w:rPr>
              <w:t>2</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01.6</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 xml:space="preserve">Допоміжна діяльність у сільському господарстві та </w:t>
            </w:r>
            <w:proofErr w:type="spellStart"/>
            <w:r w:rsidRPr="00826766">
              <w:rPr>
                <w:rFonts w:ascii="Times New Roman" w:hAnsi="Times New Roman" w:cs="Times New Roman"/>
                <w:sz w:val="24"/>
                <w:szCs w:val="24"/>
              </w:rPr>
              <w:t>післяурожайна</w:t>
            </w:r>
            <w:proofErr w:type="spellEnd"/>
            <w:r w:rsidRPr="00826766">
              <w:rPr>
                <w:rFonts w:ascii="Times New Roman" w:hAnsi="Times New Roman" w:cs="Times New Roman"/>
                <w:sz w:val="24"/>
                <w:szCs w:val="24"/>
              </w:rPr>
              <w:t xml:space="preserve"> діяльність</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b/>
                <w:bCs/>
                <w:sz w:val="24"/>
                <w:szCs w:val="24"/>
              </w:rPr>
            </w:pPr>
            <w:r w:rsidRPr="00826766">
              <w:rPr>
                <w:rFonts w:ascii="Times New Roman" w:hAnsi="Times New Roman" w:cs="Times New Roman"/>
                <w:b/>
                <w:bCs/>
                <w:sz w:val="24"/>
                <w:szCs w:val="24"/>
                <w:highlight w:val="yellow"/>
              </w:rPr>
              <w:t>02</w:t>
            </w:r>
          </w:p>
        </w:tc>
        <w:tc>
          <w:tcPr>
            <w:tcW w:w="6717" w:type="dxa"/>
          </w:tcPr>
          <w:p w:rsidR="007A46AD" w:rsidRPr="00826766" w:rsidRDefault="007A46AD" w:rsidP="00D869C3">
            <w:pPr>
              <w:rPr>
                <w:rFonts w:ascii="Times New Roman" w:hAnsi="Times New Roman" w:cs="Times New Roman"/>
                <w:b/>
                <w:bCs/>
                <w:sz w:val="24"/>
                <w:szCs w:val="24"/>
              </w:rPr>
            </w:pPr>
            <w:r w:rsidRPr="00826766">
              <w:rPr>
                <w:rFonts w:ascii="Times New Roman" w:hAnsi="Times New Roman" w:cs="Times New Roman"/>
                <w:b/>
                <w:bCs/>
                <w:sz w:val="24"/>
                <w:szCs w:val="24"/>
                <w:highlight w:val="yellow"/>
              </w:rPr>
              <w:t>Лісове господарство та лісозаготівлі</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02.10</w:t>
            </w:r>
          </w:p>
        </w:tc>
        <w:tc>
          <w:tcPr>
            <w:tcW w:w="6717" w:type="dxa"/>
          </w:tcPr>
          <w:p w:rsidR="007A46AD" w:rsidRPr="00826766" w:rsidRDefault="007A46AD" w:rsidP="00D869C3">
            <w:pPr>
              <w:rPr>
                <w:rFonts w:ascii="Times New Roman" w:hAnsi="Times New Roman" w:cs="Times New Roman"/>
                <w:b/>
                <w:bCs/>
                <w:sz w:val="24"/>
                <w:szCs w:val="24"/>
                <w:highlight w:val="yellow"/>
              </w:rPr>
            </w:pPr>
            <w:r w:rsidRPr="00826766">
              <w:rPr>
                <w:rFonts w:ascii="Times New Roman" w:hAnsi="Times New Roman" w:cs="Times New Roman"/>
                <w:sz w:val="24"/>
                <w:szCs w:val="24"/>
              </w:rPr>
              <w:t>Лісівництво та інша діяльність у лісовому господарстві</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w:t>
            </w:r>
            <w:r>
              <w:rPr>
                <w:rFonts w:ascii="Times New Roman" w:hAnsi="Times New Roman" w:cs="Times New Roman"/>
                <w:sz w:val="24"/>
                <w:szCs w:val="24"/>
              </w:rPr>
              <w:t>2</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02.20</w:t>
            </w:r>
          </w:p>
        </w:tc>
        <w:tc>
          <w:tcPr>
            <w:tcW w:w="6717" w:type="dxa"/>
          </w:tcPr>
          <w:p w:rsidR="007A46AD" w:rsidRPr="00826766" w:rsidRDefault="007A46AD" w:rsidP="00D869C3">
            <w:pPr>
              <w:rPr>
                <w:rFonts w:ascii="Times New Roman" w:hAnsi="Times New Roman" w:cs="Times New Roman"/>
                <w:b/>
                <w:bCs/>
                <w:sz w:val="24"/>
                <w:szCs w:val="24"/>
                <w:highlight w:val="yellow"/>
              </w:rPr>
            </w:pPr>
            <w:r w:rsidRPr="00826766">
              <w:rPr>
                <w:rFonts w:ascii="Times New Roman" w:hAnsi="Times New Roman" w:cs="Times New Roman"/>
                <w:sz w:val="24"/>
                <w:szCs w:val="24"/>
              </w:rPr>
              <w:t>Лісозаготівлі</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w:t>
            </w:r>
            <w:r>
              <w:rPr>
                <w:rFonts w:ascii="Times New Roman" w:hAnsi="Times New Roman" w:cs="Times New Roman"/>
                <w:sz w:val="24"/>
                <w:szCs w:val="24"/>
              </w:rPr>
              <w:t>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02.40</w:t>
            </w:r>
          </w:p>
        </w:tc>
        <w:tc>
          <w:tcPr>
            <w:tcW w:w="6717" w:type="dxa"/>
          </w:tcPr>
          <w:p w:rsidR="007A46AD" w:rsidRPr="00826766" w:rsidRDefault="007A46AD" w:rsidP="00D869C3">
            <w:pPr>
              <w:rPr>
                <w:rFonts w:ascii="Times New Roman" w:hAnsi="Times New Roman" w:cs="Times New Roman"/>
                <w:b/>
                <w:bCs/>
                <w:sz w:val="24"/>
                <w:szCs w:val="24"/>
                <w:highlight w:val="yellow"/>
              </w:rPr>
            </w:pPr>
            <w:r w:rsidRPr="00826766">
              <w:rPr>
                <w:rFonts w:ascii="Times New Roman" w:hAnsi="Times New Roman" w:cs="Times New Roman"/>
                <w:sz w:val="24"/>
                <w:szCs w:val="24"/>
              </w:rPr>
              <w:t>Надання допоміжних послуг у лісовому господарстві</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w:t>
            </w:r>
            <w:r>
              <w:rPr>
                <w:rFonts w:ascii="Times New Roman" w:hAnsi="Times New Roman" w:cs="Times New Roman"/>
                <w:sz w:val="24"/>
                <w:szCs w:val="24"/>
              </w:rPr>
              <w:t>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b/>
                <w:bCs/>
                <w:sz w:val="24"/>
                <w:szCs w:val="24"/>
              </w:rPr>
            </w:pPr>
            <w:r w:rsidRPr="00826766">
              <w:rPr>
                <w:rFonts w:ascii="Times New Roman" w:hAnsi="Times New Roman" w:cs="Times New Roman"/>
                <w:b/>
                <w:bCs/>
                <w:sz w:val="24"/>
                <w:szCs w:val="24"/>
                <w:highlight w:val="yellow"/>
              </w:rPr>
              <w:t>03</w:t>
            </w:r>
          </w:p>
        </w:tc>
        <w:tc>
          <w:tcPr>
            <w:tcW w:w="6717" w:type="dxa"/>
          </w:tcPr>
          <w:p w:rsidR="007A46AD" w:rsidRPr="00826766" w:rsidRDefault="007A46AD" w:rsidP="00D869C3">
            <w:pPr>
              <w:rPr>
                <w:rFonts w:ascii="Times New Roman" w:hAnsi="Times New Roman" w:cs="Times New Roman"/>
                <w:b/>
                <w:bCs/>
                <w:sz w:val="24"/>
                <w:szCs w:val="24"/>
                <w:highlight w:val="yellow"/>
              </w:rPr>
            </w:pPr>
            <w:r w:rsidRPr="00826766">
              <w:rPr>
                <w:rFonts w:ascii="Times New Roman" w:hAnsi="Times New Roman" w:cs="Times New Roman"/>
                <w:b/>
                <w:bCs/>
                <w:sz w:val="24"/>
                <w:szCs w:val="24"/>
                <w:highlight w:val="yellow"/>
              </w:rPr>
              <w:t>Рибне господарство</w:t>
            </w:r>
          </w:p>
        </w:tc>
        <w:tc>
          <w:tcPr>
            <w:tcW w:w="1800" w:type="dxa"/>
          </w:tcPr>
          <w:p w:rsidR="007A46AD" w:rsidRPr="00826766" w:rsidRDefault="007A46AD" w:rsidP="00D869C3">
            <w:pPr>
              <w:jc w:val="center"/>
              <w:rPr>
                <w:rFonts w:ascii="Times New Roman" w:hAnsi="Times New Roman" w:cs="Times New Roman"/>
                <w:b/>
                <w:bCs/>
                <w:sz w:val="24"/>
                <w:szCs w:val="24"/>
              </w:rPr>
            </w:pPr>
            <w:r w:rsidRPr="00826766">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03.12</w:t>
            </w:r>
          </w:p>
        </w:tc>
        <w:tc>
          <w:tcPr>
            <w:tcW w:w="6717" w:type="dxa"/>
          </w:tcPr>
          <w:p w:rsidR="007A46AD" w:rsidRPr="00826766" w:rsidRDefault="007A46AD" w:rsidP="00D869C3">
            <w:pPr>
              <w:rPr>
                <w:rFonts w:ascii="Times New Roman" w:hAnsi="Times New Roman" w:cs="Times New Roman"/>
                <w:b/>
                <w:bCs/>
                <w:sz w:val="24"/>
                <w:szCs w:val="24"/>
                <w:highlight w:val="yellow"/>
              </w:rPr>
            </w:pPr>
            <w:r w:rsidRPr="00826766">
              <w:rPr>
                <w:rFonts w:ascii="Times New Roman" w:hAnsi="Times New Roman" w:cs="Times New Roman"/>
                <w:sz w:val="24"/>
                <w:szCs w:val="24"/>
              </w:rPr>
              <w:t>Прісноводне рибальство</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03.22</w:t>
            </w:r>
          </w:p>
        </w:tc>
        <w:tc>
          <w:tcPr>
            <w:tcW w:w="6717" w:type="dxa"/>
          </w:tcPr>
          <w:p w:rsidR="007A46AD" w:rsidRPr="00826766" w:rsidRDefault="007A46AD" w:rsidP="00D869C3">
            <w:pPr>
              <w:rPr>
                <w:rFonts w:ascii="Times New Roman" w:hAnsi="Times New Roman" w:cs="Times New Roman"/>
                <w:b/>
                <w:bCs/>
                <w:sz w:val="24"/>
                <w:szCs w:val="24"/>
                <w:highlight w:val="yellow"/>
              </w:rPr>
            </w:pPr>
            <w:r w:rsidRPr="00826766">
              <w:rPr>
                <w:rFonts w:ascii="Times New Roman" w:hAnsi="Times New Roman" w:cs="Times New Roman"/>
                <w:sz w:val="24"/>
                <w:szCs w:val="24"/>
              </w:rPr>
              <w:t>Прісноводне рибництво (аквакультура)</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b/>
                <w:bCs/>
                <w:sz w:val="24"/>
                <w:szCs w:val="24"/>
                <w:highlight w:val="yellow"/>
              </w:rPr>
            </w:pPr>
            <w:r w:rsidRPr="00826766">
              <w:rPr>
                <w:rFonts w:ascii="Times New Roman" w:hAnsi="Times New Roman" w:cs="Times New Roman"/>
                <w:b/>
                <w:bCs/>
                <w:sz w:val="24"/>
                <w:szCs w:val="24"/>
                <w:highlight w:val="yellow"/>
              </w:rPr>
              <w:t xml:space="preserve">10 </w:t>
            </w:r>
          </w:p>
        </w:tc>
        <w:tc>
          <w:tcPr>
            <w:tcW w:w="6717" w:type="dxa"/>
          </w:tcPr>
          <w:p w:rsidR="007A46AD" w:rsidRPr="00826766" w:rsidRDefault="007A46AD" w:rsidP="00D869C3">
            <w:pPr>
              <w:rPr>
                <w:rFonts w:ascii="Times New Roman" w:hAnsi="Times New Roman" w:cs="Times New Roman"/>
                <w:b/>
                <w:bCs/>
                <w:sz w:val="24"/>
                <w:szCs w:val="24"/>
                <w:highlight w:val="yellow"/>
              </w:rPr>
            </w:pPr>
            <w:r w:rsidRPr="00826766">
              <w:rPr>
                <w:rFonts w:ascii="Times New Roman" w:hAnsi="Times New Roman" w:cs="Times New Roman"/>
                <w:b/>
                <w:bCs/>
                <w:sz w:val="24"/>
                <w:szCs w:val="24"/>
                <w:highlight w:val="yellow"/>
              </w:rPr>
              <w:t xml:space="preserve">Виробництво харчових продуктів </w:t>
            </w:r>
          </w:p>
        </w:tc>
        <w:tc>
          <w:tcPr>
            <w:tcW w:w="1800" w:type="dxa"/>
          </w:tcPr>
          <w:p w:rsidR="007A46AD" w:rsidRPr="00826766" w:rsidRDefault="007A46AD" w:rsidP="00D869C3">
            <w:pPr>
              <w:jc w:val="center"/>
              <w:rPr>
                <w:rFonts w:ascii="Times New Roman" w:hAnsi="Times New Roman" w:cs="Times New Roman"/>
                <w:b/>
                <w:bCs/>
                <w:sz w:val="24"/>
                <w:szCs w:val="24"/>
                <w:highlight w:val="yellow"/>
              </w:rPr>
            </w:pPr>
            <w:r w:rsidRPr="00826766">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10.1</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 xml:space="preserve">Виробництво </w:t>
            </w:r>
            <w:proofErr w:type="spellStart"/>
            <w:r w:rsidRPr="00826766">
              <w:rPr>
                <w:rFonts w:ascii="Times New Roman" w:hAnsi="Times New Roman" w:cs="Times New Roman"/>
                <w:sz w:val="24"/>
                <w:szCs w:val="24"/>
              </w:rPr>
              <w:t>м”яса</w:t>
            </w:r>
            <w:proofErr w:type="spellEnd"/>
            <w:r w:rsidRPr="00826766">
              <w:rPr>
                <w:rFonts w:ascii="Times New Roman" w:hAnsi="Times New Roman" w:cs="Times New Roman"/>
                <w:sz w:val="24"/>
                <w:szCs w:val="24"/>
              </w:rPr>
              <w:t xml:space="preserve"> та </w:t>
            </w:r>
            <w:proofErr w:type="spellStart"/>
            <w:r w:rsidRPr="00826766">
              <w:rPr>
                <w:rFonts w:ascii="Times New Roman" w:hAnsi="Times New Roman" w:cs="Times New Roman"/>
                <w:sz w:val="24"/>
                <w:szCs w:val="24"/>
              </w:rPr>
              <w:t>м”ясних</w:t>
            </w:r>
            <w:proofErr w:type="spellEnd"/>
            <w:r w:rsidRPr="00826766">
              <w:rPr>
                <w:rFonts w:ascii="Times New Roman" w:hAnsi="Times New Roman" w:cs="Times New Roman"/>
                <w:sz w:val="24"/>
                <w:szCs w:val="24"/>
              </w:rPr>
              <w:t xml:space="preserve"> продуктів</w:t>
            </w:r>
          </w:p>
        </w:tc>
        <w:tc>
          <w:tcPr>
            <w:tcW w:w="1800" w:type="dxa"/>
          </w:tcPr>
          <w:p w:rsidR="007A46AD" w:rsidRPr="005F59A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10.2</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 xml:space="preserve">Перероблення та консервування риби, ракоподібних і </w:t>
            </w:r>
            <w:r w:rsidRPr="00826766">
              <w:rPr>
                <w:rFonts w:ascii="Times New Roman" w:hAnsi="Times New Roman" w:cs="Times New Roman"/>
                <w:sz w:val="24"/>
                <w:szCs w:val="24"/>
              </w:rPr>
              <w:lastRenderedPageBreak/>
              <w:t>молюсків</w:t>
            </w:r>
          </w:p>
        </w:tc>
        <w:tc>
          <w:tcPr>
            <w:tcW w:w="1800" w:type="dxa"/>
          </w:tcPr>
          <w:p w:rsidR="007A46AD" w:rsidRPr="005F59A6" w:rsidRDefault="007A46AD" w:rsidP="00D869C3">
            <w:pPr>
              <w:jc w:val="center"/>
              <w:rPr>
                <w:rFonts w:ascii="Times New Roman" w:hAnsi="Times New Roman" w:cs="Times New Roman"/>
                <w:sz w:val="24"/>
                <w:szCs w:val="24"/>
              </w:rPr>
            </w:pPr>
            <w:r>
              <w:rPr>
                <w:rFonts w:ascii="Times New Roman" w:hAnsi="Times New Roman" w:cs="Times New Roman"/>
                <w:sz w:val="24"/>
                <w:szCs w:val="24"/>
              </w:rPr>
              <w:lastRenderedPageBreak/>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lastRenderedPageBreak/>
              <w:t>10.3</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Перероблення та консервування фруктів  і  овочів</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10.4</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Виробництво олії та тваринних жирів</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20</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10.5</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Виробництво молочних продуктів</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10.6</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 xml:space="preserve">Виробництво  продуктів   </w:t>
            </w:r>
            <w:proofErr w:type="spellStart"/>
            <w:r w:rsidRPr="00826766">
              <w:rPr>
                <w:rFonts w:ascii="Times New Roman" w:hAnsi="Times New Roman" w:cs="Times New Roman"/>
                <w:sz w:val="24"/>
                <w:szCs w:val="24"/>
              </w:rPr>
              <w:t>борошномельно-</w:t>
            </w:r>
            <w:proofErr w:type="spellEnd"/>
            <w:r w:rsidRPr="00826766">
              <w:rPr>
                <w:rFonts w:ascii="Times New Roman" w:hAnsi="Times New Roman" w:cs="Times New Roman"/>
                <w:sz w:val="24"/>
                <w:szCs w:val="24"/>
              </w:rPr>
              <w:t xml:space="preserve"> </w:t>
            </w:r>
            <w:proofErr w:type="spellStart"/>
            <w:r w:rsidRPr="00826766">
              <w:rPr>
                <w:rFonts w:ascii="Times New Roman" w:hAnsi="Times New Roman" w:cs="Times New Roman"/>
                <w:sz w:val="24"/>
                <w:szCs w:val="24"/>
              </w:rPr>
              <w:t>крупяної</w:t>
            </w:r>
            <w:proofErr w:type="spellEnd"/>
            <w:r w:rsidRPr="00826766">
              <w:rPr>
                <w:rFonts w:ascii="Times New Roman" w:hAnsi="Times New Roman" w:cs="Times New Roman"/>
                <w:sz w:val="24"/>
                <w:szCs w:val="24"/>
              </w:rPr>
              <w:t xml:space="preserve"> промисловості, крохмалів і крохмальних продуктів</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10.8</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Виробництво інших харчових продуктів</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10.9</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Виробництво готових кормів для тварин</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b/>
                <w:bCs/>
                <w:sz w:val="24"/>
                <w:szCs w:val="24"/>
              </w:rPr>
            </w:pPr>
            <w:r w:rsidRPr="00826766">
              <w:rPr>
                <w:rFonts w:ascii="Times New Roman" w:hAnsi="Times New Roman" w:cs="Times New Roman"/>
                <w:b/>
                <w:bCs/>
                <w:sz w:val="24"/>
                <w:szCs w:val="24"/>
                <w:highlight w:val="yellow"/>
              </w:rPr>
              <w:t>13</w:t>
            </w:r>
          </w:p>
        </w:tc>
        <w:tc>
          <w:tcPr>
            <w:tcW w:w="6717" w:type="dxa"/>
          </w:tcPr>
          <w:p w:rsidR="007A46AD" w:rsidRPr="00826766" w:rsidRDefault="007A46AD" w:rsidP="00D869C3">
            <w:pPr>
              <w:rPr>
                <w:rFonts w:ascii="Times New Roman" w:hAnsi="Times New Roman" w:cs="Times New Roman"/>
                <w:b/>
                <w:bCs/>
                <w:sz w:val="24"/>
                <w:szCs w:val="24"/>
              </w:rPr>
            </w:pPr>
            <w:r w:rsidRPr="00826766">
              <w:rPr>
                <w:rFonts w:ascii="Times New Roman" w:hAnsi="Times New Roman" w:cs="Times New Roman"/>
                <w:b/>
                <w:bCs/>
                <w:sz w:val="24"/>
                <w:szCs w:val="24"/>
                <w:highlight w:val="yellow"/>
              </w:rPr>
              <w:t xml:space="preserve"> Текстильне виробництво</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13.93</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Виробництво килимів і килимових виробів</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13.96</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Виробництво інших текстильних виробів технічного та промислового призначення</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13.97</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Виробництво інших текстильних виробів н.</w:t>
            </w:r>
            <w:r>
              <w:rPr>
                <w:rFonts w:ascii="Times New Roman" w:hAnsi="Times New Roman" w:cs="Times New Roman"/>
                <w:sz w:val="24"/>
                <w:szCs w:val="24"/>
              </w:rPr>
              <w:t xml:space="preserve"> </w:t>
            </w:r>
            <w:r w:rsidRPr="00826766">
              <w:rPr>
                <w:rFonts w:ascii="Times New Roman" w:hAnsi="Times New Roman" w:cs="Times New Roman"/>
                <w:sz w:val="24"/>
                <w:szCs w:val="24"/>
              </w:rPr>
              <w:t>в</w:t>
            </w:r>
            <w:r>
              <w:rPr>
                <w:rFonts w:ascii="Times New Roman" w:hAnsi="Times New Roman" w:cs="Times New Roman"/>
                <w:sz w:val="24"/>
                <w:szCs w:val="24"/>
              </w:rPr>
              <w:t xml:space="preserve"> </w:t>
            </w:r>
            <w:r w:rsidRPr="00826766">
              <w:rPr>
                <w:rFonts w:ascii="Times New Roman" w:hAnsi="Times New Roman" w:cs="Times New Roman"/>
                <w:sz w:val="24"/>
                <w:szCs w:val="24"/>
              </w:rPr>
              <w:t>.і.</w:t>
            </w:r>
            <w:r>
              <w:rPr>
                <w:rFonts w:ascii="Times New Roman" w:hAnsi="Times New Roman" w:cs="Times New Roman"/>
                <w:sz w:val="24"/>
                <w:szCs w:val="24"/>
              </w:rPr>
              <w:t xml:space="preserve"> </w:t>
            </w:r>
            <w:r w:rsidRPr="00826766">
              <w:rPr>
                <w:rFonts w:ascii="Times New Roman" w:hAnsi="Times New Roman" w:cs="Times New Roman"/>
                <w:sz w:val="24"/>
                <w:szCs w:val="24"/>
              </w:rPr>
              <w:t>у.</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b/>
                <w:bCs/>
                <w:sz w:val="24"/>
                <w:szCs w:val="24"/>
              </w:rPr>
            </w:pPr>
            <w:r w:rsidRPr="00826766">
              <w:rPr>
                <w:rFonts w:ascii="Times New Roman" w:hAnsi="Times New Roman" w:cs="Times New Roman"/>
                <w:b/>
                <w:bCs/>
                <w:sz w:val="24"/>
                <w:szCs w:val="24"/>
                <w:highlight w:val="yellow"/>
              </w:rPr>
              <w:t>14</w:t>
            </w:r>
          </w:p>
        </w:tc>
        <w:tc>
          <w:tcPr>
            <w:tcW w:w="6717" w:type="dxa"/>
          </w:tcPr>
          <w:p w:rsidR="007A46AD" w:rsidRPr="00826766" w:rsidRDefault="007A46AD" w:rsidP="00D869C3">
            <w:pPr>
              <w:rPr>
                <w:rFonts w:ascii="Times New Roman" w:hAnsi="Times New Roman" w:cs="Times New Roman"/>
                <w:b/>
                <w:bCs/>
                <w:sz w:val="24"/>
                <w:szCs w:val="24"/>
              </w:rPr>
            </w:pPr>
            <w:r w:rsidRPr="00826766">
              <w:rPr>
                <w:rFonts w:ascii="Times New Roman" w:hAnsi="Times New Roman" w:cs="Times New Roman"/>
                <w:b/>
                <w:bCs/>
                <w:sz w:val="24"/>
                <w:szCs w:val="24"/>
                <w:highlight w:val="yellow"/>
              </w:rPr>
              <w:t>Виробництво одягу</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14.11</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Виробництво одягу зі шкіри</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14.12</w:t>
            </w:r>
          </w:p>
        </w:tc>
        <w:tc>
          <w:tcPr>
            <w:tcW w:w="6717" w:type="dxa"/>
          </w:tcPr>
          <w:p w:rsidR="007A46AD" w:rsidRPr="00826766" w:rsidRDefault="007A46AD" w:rsidP="00D869C3">
            <w:pPr>
              <w:rPr>
                <w:rFonts w:ascii="Times New Roman" w:hAnsi="Times New Roman" w:cs="Times New Roman"/>
                <w:sz w:val="24"/>
                <w:szCs w:val="24"/>
              </w:rPr>
            </w:pPr>
            <w:r>
              <w:rPr>
                <w:rFonts w:ascii="Times New Roman" w:hAnsi="Times New Roman" w:cs="Times New Roman"/>
                <w:sz w:val="24"/>
                <w:szCs w:val="24"/>
              </w:rPr>
              <w:t>В</w:t>
            </w:r>
            <w:r w:rsidRPr="00826766">
              <w:rPr>
                <w:rFonts w:ascii="Times New Roman" w:hAnsi="Times New Roman" w:cs="Times New Roman"/>
                <w:sz w:val="24"/>
                <w:szCs w:val="24"/>
              </w:rPr>
              <w:t>иробництво робочого одягу</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10</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 xml:space="preserve">14.13 </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Виробництво іншого верхнього одягу</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10</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14.14</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Виробництво спіднього одягу</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10</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14.19</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 xml:space="preserve">Виробництво іншого одягу й аксесуарів </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10</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14.20</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 xml:space="preserve">Виготовлення виробів із хутра </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14.31</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Виробництво панчішно-шкарпеткових виробів</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14.39</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Виробництво іншого трикотажного та в'язаного одягу</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b/>
                <w:bCs/>
                <w:sz w:val="24"/>
                <w:szCs w:val="24"/>
              </w:rPr>
            </w:pPr>
            <w:r w:rsidRPr="00826766">
              <w:rPr>
                <w:rFonts w:ascii="Times New Roman" w:hAnsi="Times New Roman" w:cs="Times New Roman"/>
                <w:b/>
                <w:bCs/>
                <w:sz w:val="24"/>
                <w:szCs w:val="24"/>
                <w:highlight w:val="yellow"/>
              </w:rPr>
              <w:t>15</w:t>
            </w:r>
          </w:p>
        </w:tc>
        <w:tc>
          <w:tcPr>
            <w:tcW w:w="6717" w:type="dxa"/>
          </w:tcPr>
          <w:p w:rsidR="007A46AD" w:rsidRPr="00826766" w:rsidRDefault="007A46AD" w:rsidP="00D869C3">
            <w:pPr>
              <w:rPr>
                <w:rFonts w:ascii="Times New Roman" w:hAnsi="Times New Roman" w:cs="Times New Roman"/>
                <w:b/>
                <w:bCs/>
                <w:sz w:val="24"/>
                <w:szCs w:val="24"/>
              </w:rPr>
            </w:pPr>
            <w:r w:rsidRPr="00826766">
              <w:rPr>
                <w:rFonts w:ascii="Times New Roman" w:hAnsi="Times New Roman" w:cs="Times New Roman"/>
                <w:b/>
                <w:bCs/>
                <w:sz w:val="24"/>
                <w:szCs w:val="24"/>
                <w:highlight w:val="yellow"/>
              </w:rPr>
              <w:t>Виробництво шкіри, виробів зі шкіри та інших матеріалів</w:t>
            </w:r>
          </w:p>
        </w:tc>
        <w:tc>
          <w:tcPr>
            <w:tcW w:w="1800" w:type="dxa"/>
          </w:tcPr>
          <w:p w:rsidR="007A46AD" w:rsidRPr="00826766" w:rsidRDefault="007A46AD" w:rsidP="00D869C3">
            <w:pPr>
              <w:jc w:val="center"/>
              <w:rPr>
                <w:rFonts w:ascii="Times New Roman" w:hAnsi="Times New Roman" w:cs="Times New Roman"/>
                <w:sz w:val="24"/>
                <w:szCs w:val="24"/>
                <w:lang w:val="en-US"/>
              </w:rPr>
            </w:pPr>
            <w:r w:rsidRPr="00826766">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15.11</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Дублення шкур та оздоблення шкіри; вичинка та фарбування хутра</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15.12</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Виробництво дорожніх виробів, сумок, лимарно-сідельних виробів зі шкіри та інших матеріалів</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b/>
                <w:bCs/>
                <w:sz w:val="24"/>
                <w:szCs w:val="24"/>
                <w:highlight w:val="yellow"/>
              </w:rPr>
            </w:pPr>
            <w:r w:rsidRPr="00826766">
              <w:rPr>
                <w:rFonts w:ascii="Times New Roman" w:hAnsi="Times New Roman" w:cs="Times New Roman"/>
                <w:sz w:val="24"/>
                <w:szCs w:val="24"/>
              </w:rPr>
              <w:t>15.20</w:t>
            </w:r>
          </w:p>
        </w:tc>
        <w:tc>
          <w:tcPr>
            <w:tcW w:w="6717" w:type="dxa"/>
          </w:tcPr>
          <w:p w:rsidR="007A46AD" w:rsidRPr="00826766" w:rsidRDefault="007A46AD" w:rsidP="00D869C3">
            <w:pPr>
              <w:rPr>
                <w:rFonts w:ascii="Times New Roman" w:hAnsi="Times New Roman" w:cs="Times New Roman"/>
                <w:sz w:val="24"/>
                <w:szCs w:val="24"/>
                <w:highlight w:val="yellow"/>
              </w:rPr>
            </w:pPr>
            <w:r w:rsidRPr="00826766">
              <w:rPr>
                <w:rFonts w:ascii="Times New Roman" w:hAnsi="Times New Roman" w:cs="Times New Roman"/>
                <w:sz w:val="24"/>
                <w:szCs w:val="24"/>
              </w:rPr>
              <w:t>Виробництво взуття</w:t>
            </w:r>
          </w:p>
        </w:tc>
        <w:tc>
          <w:tcPr>
            <w:tcW w:w="1800" w:type="dxa"/>
          </w:tcPr>
          <w:p w:rsidR="007A46AD" w:rsidRPr="00826766" w:rsidRDefault="007A46AD" w:rsidP="00D869C3">
            <w:pPr>
              <w:jc w:val="center"/>
              <w:rPr>
                <w:rFonts w:ascii="Times New Roman" w:hAnsi="Times New Roman" w:cs="Times New Roman"/>
                <w:sz w:val="24"/>
                <w:szCs w:val="24"/>
                <w:highlight w:val="yellow"/>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b/>
                <w:bCs/>
                <w:sz w:val="24"/>
                <w:szCs w:val="24"/>
              </w:rPr>
            </w:pPr>
            <w:r w:rsidRPr="00826766">
              <w:rPr>
                <w:rFonts w:ascii="Times New Roman" w:hAnsi="Times New Roman" w:cs="Times New Roman"/>
                <w:b/>
                <w:bCs/>
                <w:sz w:val="24"/>
                <w:szCs w:val="24"/>
                <w:highlight w:val="yellow"/>
              </w:rPr>
              <w:t>16</w:t>
            </w:r>
          </w:p>
        </w:tc>
        <w:tc>
          <w:tcPr>
            <w:tcW w:w="6717" w:type="dxa"/>
          </w:tcPr>
          <w:p w:rsidR="007A46AD" w:rsidRPr="00826766" w:rsidRDefault="007A46AD" w:rsidP="00D869C3">
            <w:pPr>
              <w:rPr>
                <w:rFonts w:ascii="Times New Roman" w:hAnsi="Times New Roman" w:cs="Times New Roman"/>
                <w:b/>
                <w:bCs/>
                <w:sz w:val="24"/>
                <w:szCs w:val="24"/>
              </w:rPr>
            </w:pPr>
            <w:r w:rsidRPr="00826766">
              <w:rPr>
                <w:rFonts w:ascii="Times New Roman" w:hAnsi="Times New Roman" w:cs="Times New Roman"/>
                <w:b/>
                <w:bCs/>
                <w:sz w:val="24"/>
                <w:szCs w:val="24"/>
                <w:highlight w:val="yellow"/>
              </w:rPr>
              <w:t>Оброблення деревини та виробництво виробів з деревини та корка, крім меблів; виготовлення виробів із соломки та рослинних матеріалів для плетіння</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16.10</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Лісопильне та стругальне виробництво</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20</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16.21</w:t>
            </w:r>
          </w:p>
        </w:tc>
        <w:tc>
          <w:tcPr>
            <w:tcW w:w="6717" w:type="dxa"/>
          </w:tcPr>
          <w:p w:rsidR="007A46AD" w:rsidRPr="00671FAF" w:rsidRDefault="007A46AD" w:rsidP="00D869C3">
            <w:pPr>
              <w:pStyle w:val="2"/>
              <w:spacing w:before="0" w:after="0"/>
              <w:rPr>
                <w:rFonts w:ascii="Times New Roman" w:hAnsi="Times New Roman" w:cs="Times New Roman"/>
                <w:i w:val="0"/>
                <w:iCs w:val="0"/>
                <w:sz w:val="24"/>
                <w:szCs w:val="24"/>
              </w:rPr>
            </w:pPr>
            <w:proofErr w:type="spellStart"/>
            <w:r w:rsidRPr="00671FAF">
              <w:rPr>
                <w:rFonts w:ascii="Times New Roman" w:hAnsi="Times New Roman" w:cs="Times New Roman"/>
                <w:b w:val="0"/>
                <w:bCs w:val="0"/>
                <w:i w:val="0"/>
                <w:iCs w:val="0"/>
                <w:sz w:val="24"/>
                <w:szCs w:val="24"/>
              </w:rPr>
              <w:t>Виробництво</w:t>
            </w:r>
            <w:proofErr w:type="spellEnd"/>
            <w:r w:rsidRPr="00671FAF">
              <w:rPr>
                <w:rFonts w:ascii="Times New Roman" w:hAnsi="Times New Roman" w:cs="Times New Roman"/>
                <w:b w:val="0"/>
                <w:bCs w:val="0"/>
                <w:i w:val="0"/>
                <w:iCs w:val="0"/>
                <w:sz w:val="24"/>
                <w:szCs w:val="24"/>
              </w:rPr>
              <w:t xml:space="preserve"> </w:t>
            </w:r>
            <w:proofErr w:type="spellStart"/>
            <w:r w:rsidRPr="00671FAF">
              <w:rPr>
                <w:rFonts w:ascii="Times New Roman" w:hAnsi="Times New Roman" w:cs="Times New Roman"/>
                <w:b w:val="0"/>
                <w:bCs w:val="0"/>
                <w:i w:val="0"/>
                <w:iCs w:val="0"/>
                <w:sz w:val="24"/>
                <w:szCs w:val="24"/>
              </w:rPr>
              <w:t>фанери</w:t>
            </w:r>
            <w:proofErr w:type="spellEnd"/>
            <w:r w:rsidRPr="00671FAF">
              <w:rPr>
                <w:rFonts w:ascii="Times New Roman" w:hAnsi="Times New Roman" w:cs="Times New Roman"/>
                <w:b w:val="0"/>
                <w:bCs w:val="0"/>
                <w:i w:val="0"/>
                <w:iCs w:val="0"/>
                <w:sz w:val="24"/>
                <w:szCs w:val="24"/>
              </w:rPr>
              <w:t xml:space="preserve">, </w:t>
            </w:r>
            <w:proofErr w:type="spellStart"/>
            <w:r w:rsidRPr="00671FAF">
              <w:rPr>
                <w:rFonts w:ascii="Times New Roman" w:hAnsi="Times New Roman" w:cs="Times New Roman"/>
                <w:b w:val="0"/>
                <w:bCs w:val="0"/>
                <w:i w:val="0"/>
                <w:iCs w:val="0"/>
                <w:sz w:val="24"/>
                <w:szCs w:val="24"/>
              </w:rPr>
              <w:t>дерев'яних</w:t>
            </w:r>
            <w:proofErr w:type="spellEnd"/>
            <w:r w:rsidRPr="00671FAF">
              <w:rPr>
                <w:rFonts w:ascii="Times New Roman" w:hAnsi="Times New Roman" w:cs="Times New Roman"/>
                <w:b w:val="0"/>
                <w:bCs w:val="0"/>
                <w:i w:val="0"/>
                <w:iCs w:val="0"/>
                <w:sz w:val="24"/>
                <w:szCs w:val="24"/>
              </w:rPr>
              <w:t xml:space="preserve"> плит </w:t>
            </w:r>
            <w:proofErr w:type="spellStart"/>
            <w:r w:rsidRPr="00671FAF">
              <w:rPr>
                <w:rFonts w:ascii="Times New Roman" w:hAnsi="Times New Roman" w:cs="Times New Roman"/>
                <w:b w:val="0"/>
                <w:bCs w:val="0"/>
                <w:i w:val="0"/>
                <w:iCs w:val="0"/>
                <w:sz w:val="24"/>
                <w:szCs w:val="24"/>
              </w:rPr>
              <w:t>і</w:t>
            </w:r>
            <w:proofErr w:type="spellEnd"/>
            <w:r w:rsidRPr="00671FAF">
              <w:rPr>
                <w:rFonts w:ascii="Times New Roman" w:hAnsi="Times New Roman" w:cs="Times New Roman"/>
                <w:b w:val="0"/>
                <w:bCs w:val="0"/>
                <w:i w:val="0"/>
                <w:iCs w:val="0"/>
                <w:sz w:val="24"/>
                <w:szCs w:val="24"/>
              </w:rPr>
              <w:t xml:space="preserve"> панелей, шпону</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20</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16.22</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Виробництво щитового паркету</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20</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16.23</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Виробництво інших дерев'яних будівельних конструкцій і столярних виробів</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20</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16.24</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 xml:space="preserve">Виробництво </w:t>
            </w:r>
            <w:proofErr w:type="spellStart"/>
            <w:r w:rsidRPr="00826766">
              <w:rPr>
                <w:rFonts w:ascii="Times New Roman" w:hAnsi="Times New Roman" w:cs="Times New Roman"/>
                <w:sz w:val="24"/>
                <w:szCs w:val="24"/>
              </w:rPr>
              <w:t>дерев”яної</w:t>
            </w:r>
            <w:proofErr w:type="spellEnd"/>
            <w:r w:rsidRPr="00826766">
              <w:rPr>
                <w:rFonts w:ascii="Times New Roman" w:hAnsi="Times New Roman" w:cs="Times New Roman"/>
                <w:sz w:val="24"/>
                <w:szCs w:val="24"/>
              </w:rPr>
              <w:t xml:space="preserve"> тари</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lang w:val="en-US"/>
              </w:rPr>
              <w:lastRenderedPageBreak/>
              <w:t>16</w:t>
            </w:r>
            <w:r w:rsidRPr="00826766">
              <w:rPr>
                <w:rFonts w:ascii="Times New Roman" w:hAnsi="Times New Roman" w:cs="Times New Roman"/>
                <w:sz w:val="24"/>
                <w:szCs w:val="24"/>
              </w:rPr>
              <w:t>.29</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Виробництво інших виробів із деревини; виготовлення виробів з корка, соломки та рослинних матеріалів для плетіння</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b/>
                <w:bCs/>
                <w:sz w:val="24"/>
                <w:szCs w:val="24"/>
                <w:highlight w:val="yellow"/>
              </w:rPr>
            </w:pPr>
            <w:r w:rsidRPr="00826766">
              <w:rPr>
                <w:rFonts w:ascii="Times New Roman" w:hAnsi="Times New Roman" w:cs="Times New Roman"/>
                <w:b/>
                <w:bCs/>
                <w:sz w:val="24"/>
                <w:szCs w:val="24"/>
                <w:highlight w:val="yellow"/>
              </w:rPr>
              <w:t xml:space="preserve">18 </w:t>
            </w:r>
          </w:p>
        </w:tc>
        <w:tc>
          <w:tcPr>
            <w:tcW w:w="6717" w:type="dxa"/>
          </w:tcPr>
          <w:p w:rsidR="007A46AD" w:rsidRPr="00826766" w:rsidRDefault="007A46AD" w:rsidP="00D869C3">
            <w:pPr>
              <w:rPr>
                <w:rFonts w:ascii="Times New Roman" w:hAnsi="Times New Roman" w:cs="Times New Roman"/>
                <w:b/>
                <w:bCs/>
                <w:sz w:val="24"/>
                <w:szCs w:val="24"/>
                <w:highlight w:val="yellow"/>
              </w:rPr>
            </w:pPr>
            <w:r w:rsidRPr="00826766">
              <w:rPr>
                <w:rFonts w:ascii="Times New Roman" w:hAnsi="Times New Roman" w:cs="Times New Roman"/>
                <w:b/>
                <w:bCs/>
                <w:sz w:val="24"/>
                <w:szCs w:val="24"/>
                <w:highlight w:val="yellow"/>
              </w:rPr>
              <w:t>Поліграфічна діяльність, тиражування записаної інформації</w:t>
            </w:r>
          </w:p>
        </w:tc>
        <w:tc>
          <w:tcPr>
            <w:tcW w:w="1800" w:type="dxa"/>
          </w:tcPr>
          <w:p w:rsidR="007A46AD" w:rsidRPr="00826766" w:rsidRDefault="007A46AD" w:rsidP="00D869C3">
            <w:pPr>
              <w:jc w:val="center"/>
              <w:rPr>
                <w:rFonts w:ascii="Times New Roman" w:hAnsi="Times New Roman" w:cs="Times New Roman"/>
                <w:b/>
                <w:bCs/>
                <w:sz w:val="24"/>
                <w:szCs w:val="24"/>
              </w:rPr>
            </w:pPr>
            <w:r w:rsidRPr="00826766">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18.11</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Друкування газет</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18.12</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Друкування іншої продукції</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 xml:space="preserve"> 18.20</w:t>
            </w:r>
          </w:p>
        </w:tc>
        <w:tc>
          <w:tcPr>
            <w:tcW w:w="6717" w:type="dxa"/>
          </w:tcPr>
          <w:p w:rsidR="007A46AD" w:rsidRPr="00826766" w:rsidRDefault="007A46AD" w:rsidP="00D869C3">
            <w:pPr>
              <w:rPr>
                <w:rFonts w:ascii="Times New Roman" w:hAnsi="Times New Roman" w:cs="Times New Roman"/>
                <w:b/>
                <w:bCs/>
                <w:sz w:val="24"/>
                <w:szCs w:val="24"/>
                <w:highlight w:val="yellow"/>
              </w:rPr>
            </w:pPr>
            <w:r w:rsidRPr="00826766">
              <w:rPr>
                <w:rFonts w:ascii="Times New Roman" w:hAnsi="Times New Roman" w:cs="Times New Roman"/>
                <w:sz w:val="24"/>
                <w:szCs w:val="24"/>
              </w:rPr>
              <w:t xml:space="preserve">Тиражування </w:t>
            </w:r>
            <w:proofErr w:type="spellStart"/>
            <w:r w:rsidRPr="00826766">
              <w:rPr>
                <w:rFonts w:ascii="Times New Roman" w:hAnsi="Times New Roman" w:cs="Times New Roman"/>
                <w:sz w:val="24"/>
                <w:szCs w:val="24"/>
              </w:rPr>
              <w:t>звуко</w:t>
            </w:r>
            <w:proofErr w:type="spellEnd"/>
            <w:r>
              <w:rPr>
                <w:rFonts w:ascii="Times New Roman" w:hAnsi="Times New Roman" w:cs="Times New Roman"/>
                <w:sz w:val="24"/>
                <w:szCs w:val="24"/>
              </w:rPr>
              <w:t xml:space="preserve"> </w:t>
            </w:r>
            <w:r w:rsidRPr="00826766">
              <w:rPr>
                <w:rFonts w:ascii="Times New Roman" w:hAnsi="Times New Roman" w:cs="Times New Roman"/>
                <w:sz w:val="24"/>
                <w:szCs w:val="24"/>
              </w:rPr>
              <w:t>-, відеозаписів і програмного забезпечення</w:t>
            </w:r>
          </w:p>
        </w:tc>
        <w:tc>
          <w:tcPr>
            <w:tcW w:w="1800" w:type="dxa"/>
          </w:tcPr>
          <w:p w:rsidR="007A46AD" w:rsidRPr="00826766" w:rsidRDefault="007A46AD" w:rsidP="00D869C3">
            <w:pPr>
              <w:jc w:val="center"/>
              <w:rPr>
                <w:rFonts w:ascii="Times New Roman" w:hAnsi="Times New Roman" w:cs="Times New Roman"/>
                <w:sz w:val="24"/>
                <w:szCs w:val="24"/>
                <w:highlight w:val="yellow"/>
              </w:rPr>
            </w:pPr>
            <w:r w:rsidRPr="00826766">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b/>
                <w:bCs/>
                <w:sz w:val="24"/>
                <w:szCs w:val="24"/>
                <w:highlight w:val="yellow"/>
              </w:rPr>
            </w:pPr>
            <w:r w:rsidRPr="00826766">
              <w:rPr>
                <w:rFonts w:ascii="Times New Roman" w:hAnsi="Times New Roman" w:cs="Times New Roman"/>
                <w:b/>
                <w:bCs/>
                <w:sz w:val="24"/>
                <w:szCs w:val="24"/>
                <w:highlight w:val="yellow"/>
              </w:rPr>
              <w:t xml:space="preserve"> 20</w:t>
            </w:r>
          </w:p>
        </w:tc>
        <w:tc>
          <w:tcPr>
            <w:tcW w:w="6717" w:type="dxa"/>
          </w:tcPr>
          <w:p w:rsidR="007A46AD" w:rsidRPr="00826766" w:rsidRDefault="007A46AD" w:rsidP="00D869C3">
            <w:pPr>
              <w:rPr>
                <w:rFonts w:ascii="Times New Roman" w:hAnsi="Times New Roman" w:cs="Times New Roman"/>
                <w:b/>
                <w:bCs/>
                <w:sz w:val="24"/>
                <w:szCs w:val="24"/>
                <w:highlight w:val="yellow"/>
              </w:rPr>
            </w:pPr>
            <w:r w:rsidRPr="00826766">
              <w:rPr>
                <w:rFonts w:ascii="Times New Roman" w:hAnsi="Times New Roman" w:cs="Times New Roman"/>
                <w:b/>
                <w:bCs/>
                <w:sz w:val="24"/>
                <w:szCs w:val="24"/>
                <w:highlight w:val="yellow"/>
              </w:rPr>
              <w:t>Виробництво хімічних речовин і хімічної продукції</w:t>
            </w:r>
          </w:p>
        </w:tc>
        <w:tc>
          <w:tcPr>
            <w:tcW w:w="1800" w:type="dxa"/>
          </w:tcPr>
          <w:p w:rsidR="007A46AD" w:rsidRPr="00826766" w:rsidRDefault="007A46AD" w:rsidP="00D869C3">
            <w:pPr>
              <w:jc w:val="center"/>
              <w:rPr>
                <w:rFonts w:ascii="Times New Roman" w:hAnsi="Times New Roman" w:cs="Times New Roman"/>
                <w:b/>
                <w:bCs/>
                <w:sz w:val="24"/>
                <w:szCs w:val="24"/>
                <w:highlight w:val="yellow"/>
              </w:rPr>
            </w:pPr>
            <w:r w:rsidRPr="00826766">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20.14</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Виробництво інших основних органічних хімічних речовин</w:t>
            </w:r>
            <w:r>
              <w:rPr>
                <w:rFonts w:ascii="Times New Roman" w:hAnsi="Times New Roman" w:cs="Times New Roman"/>
                <w:sz w:val="24"/>
                <w:szCs w:val="24"/>
              </w:rPr>
              <w:t xml:space="preserve">      </w:t>
            </w:r>
            <w:r w:rsidRPr="00826766">
              <w:rPr>
                <w:rFonts w:ascii="Times New Roman" w:hAnsi="Times New Roman" w:cs="Times New Roman"/>
                <w:sz w:val="24"/>
                <w:szCs w:val="24"/>
              </w:rPr>
              <w:t>( виробництво деревного вугілля )</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20</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b/>
                <w:bCs/>
                <w:sz w:val="24"/>
                <w:szCs w:val="24"/>
                <w:highlight w:val="yellow"/>
              </w:rPr>
            </w:pPr>
            <w:r w:rsidRPr="00826766">
              <w:rPr>
                <w:rFonts w:ascii="Times New Roman" w:hAnsi="Times New Roman" w:cs="Times New Roman"/>
                <w:b/>
                <w:bCs/>
                <w:sz w:val="24"/>
                <w:szCs w:val="24"/>
                <w:highlight w:val="yellow"/>
              </w:rPr>
              <w:t xml:space="preserve">22 </w:t>
            </w:r>
          </w:p>
        </w:tc>
        <w:tc>
          <w:tcPr>
            <w:tcW w:w="6717" w:type="dxa"/>
          </w:tcPr>
          <w:p w:rsidR="007A46AD" w:rsidRPr="00826766" w:rsidRDefault="007A46AD" w:rsidP="00D869C3">
            <w:pPr>
              <w:rPr>
                <w:rFonts w:ascii="Times New Roman" w:hAnsi="Times New Roman" w:cs="Times New Roman"/>
                <w:b/>
                <w:bCs/>
                <w:sz w:val="24"/>
                <w:szCs w:val="24"/>
                <w:highlight w:val="yellow"/>
              </w:rPr>
            </w:pPr>
            <w:r w:rsidRPr="00826766">
              <w:rPr>
                <w:rFonts w:ascii="Times New Roman" w:hAnsi="Times New Roman" w:cs="Times New Roman"/>
                <w:b/>
                <w:bCs/>
                <w:sz w:val="24"/>
                <w:szCs w:val="24"/>
                <w:highlight w:val="yellow"/>
              </w:rPr>
              <w:t>Виробництво гумових та пластмасових виробів</w:t>
            </w:r>
          </w:p>
        </w:tc>
        <w:tc>
          <w:tcPr>
            <w:tcW w:w="1800" w:type="dxa"/>
          </w:tcPr>
          <w:p w:rsidR="007A46AD" w:rsidRPr="00826766" w:rsidRDefault="007A46AD" w:rsidP="00D869C3">
            <w:pPr>
              <w:jc w:val="center"/>
              <w:rPr>
                <w:rFonts w:ascii="Times New Roman" w:hAnsi="Times New Roman" w:cs="Times New Roman"/>
                <w:b/>
                <w:bCs/>
                <w:sz w:val="24"/>
                <w:szCs w:val="24"/>
                <w:highlight w:val="yellow"/>
              </w:rPr>
            </w:pPr>
            <w:r w:rsidRPr="00826766">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 xml:space="preserve">22.2 </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Виробництво пластмасових виробів</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20</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b/>
                <w:bCs/>
                <w:sz w:val="24"/>
                <w:szCs w:val="24"/>
                <w:highlight w:val="yellow"/>
              </w:rPr>
            </w:pPr>
            <w:r w:rsidRPr="00826766">
              <w:rPr>
                <w:rFonts w:ascii="Times New Roman" w:hAnsi="Times New Roman" w:cs="Times New Roman"/>
                <w:b/>
                <w:bCs/>
                <w:sz w:val="24"/>
                <w:szCs w:val="24"/>
                <w:highlight w:val="yellow"/>
              </w:rPr>
              <w:t xml:space="preserve">23 </w:t>
            </w:r>
          </w:p>
        </w:tc>
        <w:tc>
          <w:tcPr>
            <w:tcW w:w="6717" w:type="dxa"/>
          </w:tcPr>
          <w:p w:rsidR="007A46AD" w:rsidRPr="00826766" w:rsidRDefault="007A46AD" w:rsidP="00D869C3">
            <w:pPr>
              <w:rPr>
                <w:rFonts w:ascii="Times New Roman" w:hAnsi="Times New Roman" w:cs="Times New Roman"/>
                <w:b/>
                <w:bCs/>
                <w:sz w:val="24"/>
                <w:szCs w:val="24"/>
                <w:highlight w:val="yellow"/>
              </w:rPr>
            </w:pPr>
            <w:r w:rsidRPr="00826766">
              <w:rPr>
                <w:rFonts w:ascii="Times New Roman" w:hAnsi="Times New Roman" w:cs="Times New Roman"/>
                <w:b/>
                <w:bCs/>
                <w:sz w:val="24"/>
                <w:szCs w:val="24"/>
                <w:highlight w:val="yellow"/>
              </w:rPr>
              <w:t>Виробництво іншої неметалевої  мінеральної продукції</w:t>
            </w:r>
          </w:p>
        </w:tc>
        <w:tc>
          <w:tcPr>
            <w:tcW w:w="1800" w:type="dxa"/>
          </w:tcPr>
          <w:p w:rsidR="007A46AD" w:rsidRPr="00826766" w:rsidRDefault="007A46AD" w:rsidP="00D869C3">
            <w:pPr>
              <w:jc w:val="center"/>
              <w:rPr>
                <w:rFonts w:ascii="Times New Roman" w:hAnsi="Times New Roman" w:cs="Times New Roman"/>
                <w:b/>
                <w:bCs/>
                <w:sz w:val="24"/>
                <w:szCs w:val="24"/>
                <w:highlight w:val="yellow"/>
              </w:rPr>
            </w:pPr>
            <w:r w:rsidRPr="00826766">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 xml:space="preserve">23.6 </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Виготовлення  виробів  із бетону, гіпсу та цементу</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20</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 xml:space="preserve">23.32 </w:t>
            </w:r>
          </w:p>
        </w:tc>
        <w:tc>
          <w:tcPr>
            <w:tcW w:w="6717" w:type="dxa"/>
          </w:tcPr>
          <w:p w:rsidR="007A46AD" w:rsidRPr="00826766" w:rsidRDefault="007A46AD" w:rsidP="00D869C3">
            <w:pPr>
              <w:ind w:right="-98"/>
              <w:rPr>
                <w:rFonts w:ascii="Times New Roman" w:hAnsi="Times New Roman" w:cs="Times New Roman"/>
                <w:sz w:val="24"/>
                <w:szCs w:val="24"/>
              </w:rPr>
            </w:pPr>
            <w:r w:rsidRPr="00826766">
              <w:rPr>
                <w:rFonts w:ascii="Times New Roman" w:hAnsi="Times New Roman" w:cs="Times New Roman"/>
                <w:sz w:val="24"/>
                <w:szCs w:val="24"/>
              </w:rPr>
              <w:t xml:space="preserve"> Виробництво цегли, черепиці та інших будівельних виробів із випаленої глини </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20</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b/>
                <w:bCs/>
                <w:sz w:val="24"/>
                <w:szCs w:val="24"/>
                <w:highlight w:val="yellow"/>
              </w:rPr>
            </w:pPr>
            <w:r w:rsidRPr="00826766">
              <w:rPr>
                <w:rFonts w:ascii="Times New Roman" w:hAnsi="Times New Roman" w:cs="Times New Roman"/>
                <w:b/>
                <w:bCs/>
                <w:sz w:val="24"/>
                <w:szCs w:val="24"/>
                <w:highlight w:val="yellow"/>
              </w:rPr>
              <w:t xml:space="preserve">25 </w:t>
            </w:r>
          </w:p>
        </w:tc>
        <w:tc>
          <w:tcPr>
            <w:tcW w:w="6717" w:type="dxa"/>
          </w:tcPr>
          <w:p w:rsidR="007A46AD" w:rsidRPr="00826766" w:rsidRDefault="007A46AD" w:rsidP="00D869C3">
            <w:pPr>
              <w:rPr>
                <w:rFonts w:ascii="Times New Roman" w:hAnsi="Times New Roman" w:cs="Times New Roman"/>
                <w:b/>
                <w:bCs/>
                <w:sz w:val="24"/>
                <w:szCs w:val="24"/>
                <w:highlight w:val="yellow"/>
              </w:rPr>
            </w:pPr>
            <w:r w:rsidRPr="00826766">
              <w:rPr>
                <w:rFonts w:ascii="Times New Roman" w:hAnsi="Times New Roman" w:cs="Times New Roman"/>
                <w:b/>
                <w:bCs/>
                <w:sz w:val="24"/>
                <w:szCs w:val="24"/>
                <w:highlight w:val="yellow"/>
              </w:rPr>
              <w:t>Виробництво готових металевих виробів, крім машин і устаткування</w:t>
            </w:r>
          </w:p>
        </w:tc>
        <w:tc>
          <w:tcPr>
            <w:tcW w:w="1800" w:type="dxa"/>
          </w:tcPr>
          <w:p w:rsidR="007A46AD" w:rsidRPr="00826766" w:rsidRDefault="007A46AD" w:rsidP="00D869C3">
            <w:pPr>
              <w:jc w:val="center"/>
              <w:rPr>
                <w:rFonts w:ascii="Times New Roman" w:hAnsi="Times New Roman" w:cs="Times New Roman"/>
                <w:b/>
                <w:bCs/>
                <w:sz w:val="24"/>
                <w:szCs w:val="24"/>
                <w:highlight w:val="yellow"/>
              </w:rPr>
            </w:pPr>
            <w:r w:rsidRPr="00826766">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25.6</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Оброблення металів та нанесення покриття на метали; механічне оброблення металевих виробів</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25.9</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Виробництво інших готових  металевих виробів</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25.12</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Виробництво металевих дверей і вікон (воріт)</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20</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25.50</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Кування, пресування, штампування, профілювання; порошкова металургія</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b/>
                <w:bCs/>
                <w:sz w:val="24"/>
                <w:szCs w:val="24"/>
                <w:highlight w:val="yellow"/>
              </w:rPr>
              <w:t>31</w:t>
            </w:r>
          </w:p>
        </w:tc>
        <w:tc>
          <w:tcPr>
            <w:tcW w:w="6717" w:type="dxa"/>
          </w:tcPr>
          <w:p w:rsidR="007A46AD" w:rsidRPr="00826766" w:rsidRDefault="007A46AD" w:rsidP="00D869C3">
            <w:pPr>
              <w:rPr>
                <w:rFonts w:ascii="Times New Roman" w:hAnsi="Times New Roman" w:cs="Times New Roman"/>
                <w:b/>
                <w:bCs/>
                <w:sz w:val="24"/>
                <w:szCs w:val="24"/>
              </w:rPr>
            </w:pPr>
            <w:r w:rsidRPr="00826766">
              <w:rPr>
                <w:rFonts w:ascii="Times New Roman" w:hAnsi="Times New Roman" w:cs="Times New Roman"/>
                <w:b/>
                <w:bCs/>
                <w:sz w:val="24"/>
                <w:szCs w:val="24"/>
                <w:highlight w:val="yellow"/>
              </w:rPr>
              <w:t>Виробництво меблів</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31.0</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 xml:space="preserve">Виробництво  меблів  </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20</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b/>
                <w:bCs/>
                <w:sz w:val="24"/>
                <w:szCs w:val="24"/>
                <w:highlight w:val="yellow"/>
              </w:rPr>
              <w:t>32</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b/>
                <w:bCs/>
                <w:sz w:val="24"/>
                <w:szCs w:val="24"/>
                <w:highlight w:val="yellow"/>
              </w:rPr>
              <w:t>Виробництво іншої продукції</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32.12</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Виробництво ювелірних і подібних виробів</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rHeight w:val="331"/>
          <w:tblCellSpacing w:w="8" w:type="dxa"/>
        </w:trPr>
        <w:tc>
          <w:tcPr>
            <w:tcW w:w="0" w:type="auto"/>
            <w:gridSpan w:val="2"/>
          </w:tcPr>
          <w:p w:rsidR="007A46AD" w:rsidRPr="0035067A" w:rsidRDefault="007A46AD" w:rsidP="00D869C3">
            <w:pPr>
              <w:jc w:val="center"/>
              <w:rPr>
                <w:rFonts w:ascii="Times New Roman" w:hAnsi="Times New Roman" w:cs="Times New Roman"/>
                <w:sz w:val="24"/>
                <w:szCs w:val="24"/>
                <w:highlight w:val="yellow"/>
              </w:rPr>
            </w:pPr>
            <w:r w:rsidRPr="0035067A">
              <w:rPr>
                <w:rFonts w:ascii="Times New Roman" w:hAnsi="Times New Roman" w:cs="Times New Roman"/>
                <w:sz w:val="24"/>
                <w:szCs w:val="24"/>
              </w:rPr>
              <w:t>32.13</w:t>
            </w:r>
          </w:p>
        </w:tc>
        <w:tc>
          <w:tcPr>
            <w:tcW w:w="6717" w:type="dxa"/>
          </w:tcPr>
          <w:p w:rsidR="007A46AD" w:rsidRPr="00826766" w:rsidRDefault="007A46AD" w:rsidP="00D869C3">
            <w:pPr>
              <w:rPr>
                <w:rFonts w:ascii="Times New Roman" w:hAnsi="Times New Roman" w:cs="Times New Roman"/>
                <w:b/>
                <w:bCs/>
                <w:sz w:val="24"/>
                <w:szCs w:val="24"/>
                <w:highlight w:val="yellow"/>
              </w:rPr>
            </w:pPr>
            <w:r w:rsidRPr="00826766">
              <w:rPr>
                <w:rFonts w:ascii="Times New Roman" w:hAnsi="Times New Roman" w:cs="Times New Roman"/>
                <w:sz w:val="24"/>
                <w:szCs w:val="24"/>
              </w:rPr>
              <w:t>Виробництво біжутерії та подібних виробів</w:t>
            </w:r>
          </w:p>
        </w:tc>
        <w:tc>
          <w:tcPr>
            <w:tcW w:w="1800" w:type="dxa"/>
          </w:tcPr>
          <w:p w:rsidR="007A46AD" w:rsidRPr="0035067A" w:rsidRDefault="007A46AD" w:rsidP="00D869C3">
            <w:pPr>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15</w:t>
            </w:r>
          </w:p>
        </w:tc>
      </w:tr>
      <w:tr w:rsidR="007A46AD" w:rsidRPr="00826766" w:rsidTr="00D869C3">
        <w:trPr>
          <w:trHeight w:val="331"/>
          <w:tblCellSpacing w:w="8" w:type="dxa"/>
        </w:trPr>
        <w:tc>
          <w:tcPr>
            <w:tcW w:w="0" w:type="auto"/>
            <w:gridSpan w:val="2"/>
          </w:tcPr>
          <w:p w:rsidR="007A46AD" w:rsidRPr="0035067A" w:rsidRDefault="007A46AD" w:rsidP="00D869C3">
            <w:pPr>
              <w:jc w:val="center"/>
              <w:rPr>
                <w:rFonts w:ascii="Times New Roman" w:hAnsi="Times New Roman" w:cs="Times New Roman"/>
                <w:sz w:val="24"/>
                <w:szCs w:val="24"/>
              </w:rPr>
            </w:pPr>
            <w:r>
              <w:rPr>
                <w:rFonts w:ascii="Times New Roman" w:hAnsi="Times New Roman" w:cs="Times New Roman"/>
                <w:sz w:val="24"/>
                <w:szCs w:val="24"/>
              </w:rPr>
              <w:t>32.91</w:t>
            </w:r>
          </w:p>
        </w:tc>
        <w:tc>
          <w:tcPr>
            <w:tcW w:w="6717" w:type="dxa"/>
          </w:tcPr>
          <w:p w:rsidR="007A46AD" w:rsidRPr="00826766" w:rsidRDefault="007A46AD" w:rsidP="00D869C3">
            <w:pPr>
              <w:rPr>
                <w:rFonts w:ascii="Times New Roman" w:hAnsi="Times New Roman" w:cs="Times New Roman"/>
                <w:sz w:val="24"/>
                <w:szCs w:val="24"/>
              </w:rPr>
            </w:pPr>
            <w:r w:rsidRPr="00215D3D">
              <w:rPr>
                <w:rFonts w:ascii="Times New Roman" w:hAnsi="Times New Roman" w:cs="Times New Roman"/>
                <w:sz w:val="24"/>
                <w:szCs w:val="24"/>
              </w:rPr>
              <w:t>Виробництво мітел та щіток</w:t>
            </w:r>
          </w:p>
        </w:tc>
        <w:tc>
          <w:tcPr>
            <w:tcW w:w="1800" w:type="dxa"/>
          </w:tcPr>
          <w:p w:rsidR="007A46AD" w:rsidRPr="0035067A"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rHeight w:val="256"/>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b/>
                <w:bCs/>
                <w:sz w:val="24"/>
                <w:szCs w:val="24"/>
                <w:highlight w:val="yellow"/>
              </w:rPr>
              <w:t>33</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b/>
                <w:bCs/>
                <w:sz w:val="24"/>
                <w:szCs w:val="24"/>
                <w:highlight w:val="yellow"/>
              </w:rPr>
              <w:t>Ремонт і монтаж машин і устаткування</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b/>
                <w:bCs/>
                <w:sz w:val="24"/>
                <w:szCs w:val="24"/>
                <w:highlight w:val="yellow"/>
              </w:rPr>
              <w:t>Х</w:t>
            </w:r>
          </w:p>
        </w:tc>
      </w:tr>
      <w:tr w:rsidR="007A46AD" w:rsidRPr="00826766" w:rsidTr="00D869C3">
        <w:trPr>
          <w:trHeight w:val="353"/>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33.12</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Ремонт і технічне обслуговування машин і устатк</w:t>
            </w:r>
            <w:r>
              <w:rPr>
                <w:rFonts w:ascii="Times New Roman" w:hAnsi="Times New Roman" w:cs="Times New Roman"/>
                <w:sz w:val="24"/>
                <w:szCs w:val="24"/>
              </w:rPr>
              <w:t>у</w:t>
            </w:r>
            <w:r w:rsidRPr="00826766">
              <w:rPr>
                <w:rFonts w:ascii="Times New Roman" w:hAnsi="Times New Roman" w:cs="Times New Roman"/>
                <w:sz w:val="24"/>
                <w:szCs w:val="24"/>
              </w:rPr>
              <w:t>вання промислового призначення</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rHeight w:val="353"/>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33.19</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Ремонт і технічне обслуговування інших машин і устатк</w:t>
            </w:r>
            <w:r>
              <w:rPr>
                <w:rFonts w:ascii="Times New Roman" w:hAnsi="Times New Roman" w:cs="Times New Roman"/>
                <w:sz w:val="24"/>
                <w:szCs w:val="24"/>
              </w:rPr>
              <w:t>у</w:t>
            </w:r>
            <w:r w:rsidRPr="00826766">
              <w:rPr>
                <w:rFonts w:ascii="Times New Roman" w:hAnsi="Times New Roman" w:cs="Times New Roman"/>
                <w:sz w:val="24"/>
                <w:szCs w:val="24"/>
              </w:rPr>
              <w:t>вання</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b/>
                <w:bCs/>
                <w:sz w:val="24"/>
                <w:szCs w:val="24"/>
                <w:highlight w:val="yellow"/>
              </w:rPr>
            </w:pPr>
            <w:r w:rsidRPr="00826766">
              <w:rPr>
                <w:rFonts w:ascii="Times New Roman" w:hAnsi="Times New Roman" w:cs="Times New Roman"/>
                <w:b/>
                <w:bCs/>
                <w:sz w:val="24"/>
                <w:szCs w:val="24"/>
                <w:highlight w:val="yellow"/>
              </w:rPr>
              <w:t xml:space="preserve">43 </w:t>
            </w:r>
          </w:p>
        </w:tc>
        <w:tc>
          <w:tcPr>
            <w:tcW w:w="6717" w:type="dxa"/>
          </w:tcPr>
          <w:p w:rsidR="007A46AD" w:rsidRPr="00826766" w:rsidRDefault="007A46AD" w:rsidP="00D869C3">
            <w:pPr>
              <w:rPr>
                <w:rFonts w:ascii="Times New Roman" w:hAnsi="Times New Roman" w:cs="Times New Roman"/>
                <w:b/>
                <w:bCs/>
                <w:sz w:val="24"/>
                <w:szCs w:val="24"/>
                <w:highlight w:val="yellow"/>
              </w:rPr>
            </w:pPr>
            <w:r w:rsidRPr="00826766">
              <w:rPr>
                <w:rFonts w:ascii="Times New Roman" w:hAnsi="Times New Roman" w:cs="Times New Roman"/>
                <w:b/>
                <w:bCs/>
                <w:sz w:val="24"/>
                <w:szCs w:val="24"/>
                <w:highlight w:val="yellow"/>
              </w:rPr>
              <w:t>Спеціалізовані будівельні роботи</w:t>
            </w:r>
          </w:p>
        </w:tc>
        <w:tc>
          <w:tcPr>
            <w:tcW w:w="1800" w:type="dxa"/>
          </w:tcPr>
          <w:p w:rsidR="007A46AD" w:rsidRPr="00826766" w:rsidRDefault="007A46AD" w:rsidP="00D869C3">
            <w:pPr>
              <w:jc w:val="center"/>
              <w:rPr>
                <w:rFonts w:ascii="Times New Roman" w:hAnsi="Times New Roman" w:cs="Times New Roman"/>
                <w:b/>
                <w:bCs/>
                <w:sz w:val="24"/>
                <w:szCs w:val="24"/>
                <w:highlight w:val="yellow"/>
              </w:rPr>
            </w:pPr>
            <w:r w:rsidRPr="00826766">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 xml:space="preserve">43.1 </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Знесення та підготовчі роботи на будівельному майданчику</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20</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 xml:space="preserve">43.2 </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 xml:space="preserve">Електромонтажні, водопровідні та інші будівельно-монтажні </w:t>
            </w:r>
            <w:r w:rsidRPr="00826766">
              <w:rPr>
                <w:rFonts w:ascii="Times New Roman" w:hAnsi="Times New Roman" w:cs="Times New Roman"/>
                <w:sz w:val="24"/>
                <w:szCs w:val="24"/>
              </w:rPr>
              <w:lastRenderedPageBreak/>
              <w:t>роботи</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lastRenderedPageBreak/>
              <w:t>20</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lastRenderedPageBreak/>
              <w:t xml:space="preserve"> 43.3</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Роботи  із  завершення будівництва</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 xml:space="preserve">43.9 </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Інші спеціалізовані будівельні роботи</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43.99</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 xml:space="preserve">Інші спеціалізовані будівельні роботи </w:t>
            </w:r>
            <w:proofErr w:type="spellStart"/>
            <w:r w:rsidRPr="00826766">
              <w:rPr>
                <w:rFonts w:ascii="Times New Roman" w:hAnsi="Times New Roman" w:cs="Times New Roman"/>
                <w:sz w:val="24"/>
                <w:szCs w:val="24"/>
              </w:rPr>
              <w:t>н.в.і.у</w:t>
            </w:r>
            <w:proofErr w:type="spellEnd"/>
            <w:r w:rsidRPr="00826766">
              <w:rPr>
                <w:rFonts w:ascii="Times New Roman" w:hAnsi="Times New Roman" w:cs="Times New Roman"/>
                <w:sz w:val="24"/>
                <w:szCs w:val="24"/>
              </w:rPr>
              <w:t>.</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20</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b/>
                <w:bCs/>
                <w:sz w:val="24"/>
                <w:szCs w:val="24"/>
              </w:rPr>
            </w:pPr>
            <w:r w:rsidRPr="00826766">
              <w:rPr>
                <w:rFonts w:ascii="Times New Roman" w:hAnsi="Times New Roman" w:cs="Times New Roman"/>
                <w:b/>
                <w:bCs/>
                <w:sz w:val="24"/>
                <w:szCs w:val="24"/>
                <w:highlight w:val="yellow"/>
              </w:rPr>
              <w:t>45</w:t>
            </w:r>
          </w:p>
        </w:tc>
        <w:tc>
          <w:tcPr>
            <w:tcW w:w="6717" w:type="dxa"/>
          </w:tcPr>
          <w:p w:rsidR="007A46AD" w:rsidRPr="00826766" w:rsidRDefault="007A46AD" w:rsidP="00D869C3">
            <w:pPr>
              <w:rPr>
                <w:rFonts w:ascii="Times New Roman" w:hAnsi="Times New Roman" w:cs="Times New Roman"/>
                <w:b/>
                <w:bCs/>
                <w:sz w:val="24"/>
                <w:szCs w:val="24"/>
                <w:highlight w:val="yellow"/>
              </w:rPr>
            </w:pPr>
            <w:r>
              <w:rPr>
                <w:rFonts w:ascii="Times New Roman" w:hAnsi="Times New Roman" w:cs="Times New Roman"/>
                <w:b/>
                <w:bCs/>
                <w:sz w:val="24"/>
                <w:szCs w:val="24"/>
                <w:highlight w:val="yellow"/>
              </w:rPr>
              <w:t>О</w:t>
            </w:r>
            <w:r w:rsidRPr="00826766">
              <w:rPr>
                <w:rFonts w:ascii="Times New Roman" w:hAnsi="Times New Roman" w:cs="Times New Roman"/>
                <w:b/>
                <w:bCs/>
                <w:sz w:val="24"/>
                <w:szCs w:val="24"/>
                <w:highlight w:val="yellow"/>
              </w:rPr>
              <w:t>птова та роздрібна торгівля автотранспортними засобами та мотоциклами, їх ремонт</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45.1</w:t>
            </w:r>
          </w:p>
        </w:tc>
        <w:tc>
          <w:tcPr>
            <w:tcW w:w="6717" w:type="dxa"/>
          </w:tcPr>
          <w:p w:rsidR="007A46AD" w:rsidRPr="00826766" w:rsidRDefault="007A46AD" w:rsidP="00D869C3">
            <w:pPr>
              <w:rPr>
                <w:rFonts w:ascii="Times New Roman" w:hAnsi="Times New Roman" w:cs="Times New Roman"/>
                <w:sz w:val="24"/>
                <w:szCs w:val="24"/>
              </w:rPr>
            </w:pPr>
            <w:r>
              <w:rPr>
                <w:rFonts w:ascii="Times New Roman" w:hAnsi="Times New Roman" w:cs="Times New Roman"/>
                <w:sz w:val="24"/>
                <w:szCs w:val="24"/>
              </w:rPr>
              <w:t>Т</w:t>
            </w:r>
            <w:r w:rsidRPr="00826766">
              <w:rPr>
                <w:rFonts w:ascii="Times New Roman" w:hAnsi="Times New Roman" w:cs="Times New Roman"/>
                <w:sz w:val="24"/>
                <w:szCs w:val="24"/>
              </w:rPr>
              <w:t>оргівля автотранспортними засобами</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20</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45.2</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Технічне обслуговування та ремонт автотранспортних засобів</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20</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45.3</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Торгівля деталями та приладдям для автотранспортних засобів</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20</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highlight w:val="yellow"/>
              </w:rPr>
            </w:pPr>
            <w:r w:rsidRPr="00826766">
              <w:rPr>
                <w:rFonts w:ascii="Times New Roman" w:hAnsi="Times New Roman" w:cs="Times New Roman"/>
                <w:sz w:val="24"/>
                <w:szCs w:val="24"/>
              </w:rPr>
              <w:t>45.4</w:t>
            </w:r>
          </w:p>
        </w:tc>
        <w:tc>
          <w:tcPr>
            <w:tcW w:w="6717" w:type="dxa"/>
          </w:tcPr>
          <w:p w:rsidR="007A46AD" w:rsidRPr="00826766" w:rsidRDefault="007A46AD" w:rsidP="00D869C3">
            <w:pPr>
              <w:rPr>
                <w:rFonts w:ascii="Times New Roman" w:hAnsi="Times New Roman" w:cs="Times New Roman"/>
                <w:sz w:val="24"/>
                <w:szCs w:val="24"/>
                <w:highlight w:val="yellow"/>
              </w:rPr>
            </w:pPr>
            <w:r w:rsidRPr="00826766">
              <w:rPr>
                <w:rFonts w:ascii="Times New Roman" w:hAnsi="Times New Roman" w:cs="Times New Roman"/>
                <w:sz w:val="24"/>
                <w:szCs w:val="24"/>
              </w:rPr>
              <w:t>Торгівля мотоциклами, деталями та приладдям до них, технічне обслуговування і ремонт мотоциклів</w:t>
            </w:r>
          </w:p>
        </w:tc>
        <w:tc>
          <w:tcPr>
            <w:tcW w:w="1800" w:type="dxa"/>
          </w:tcPr>
          <w:p w:rsidR="007A46AD" w:rsidRPr="00826766" w:rsidRDefault="007A46AD" w:rsidP="00D869C3">
            <w:pPr>
              <w:jc w:val="center"/>
              <w:rPr>
                <w:rFonts w:ascii="Times New Roman" w:hAnsi="Times New Roman" w:cs="Times New Roman"/>
                <w:sz w:val="24"/>
                <w:szCs w:val="24"/>
                <w:highlight w:val="yellow"/>
              </w:rPr>
            </w:pPr>
            <w:r w:rsidRPr="00826766">
              <w:rPr>
                <w:rFonts w:ascii="Times New Roman" w:hAnsi="Times New Roman" w:cs="Times New Roman"/>
                <w:sz w:val="24"/>
                <w:szCs w:val="24"/>
              </w:rPr>
              <w:t>20</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b/>
                <w:bCs/>
                <w:sz w:val="24"/>
                <w:szCs w:val="24"/>
                <w:highlight w:val="yellow"/>
              </w:rPr>
            </w:pPr>
            <w:r w:rsidRPr="00826766">
              <w:rPr>
                <w:rFonts w:ascii="Times New Roman" w:hAnsi="Times New Roman" w:cs="Times New Roman"/>
                <w:b/>
                <w:bCs/>
                <w:sz w:val="24"/>
                <w:szCs w:val="24"/>
                <w:highlight w:val="yellow"/>
              </w:rPr>
              <w:t xml:space="preserve">46 </w:t>
            </w:r>
          </w:p>
        </w:tc>
        <w:tc>
          <w:tcPr>
            <w:tcW w:w="6717" w:type="dxa"/>
          </w:tcPr>
          <w:p w:rsidR="007A46AD" w:rsidRPr="00826766" w:rsidRDefault="007A46AD" w:rsidP="00D869C3">
            <w:pPr>
              <w:rPr>
                <w:rFonts w:ascii="Times New Roman" w:hAnsi="Times New Roman" w:cs="Times New Roman"/>
                <w:b/>
                <w:bCs/>
                <w:sz w:val="24"/>
                <w:szCs w:val="24"/>
                <w:highlight w:val="yellow"/>
              </w:rPr>
            </w:pPr>
            <w:r w:rsidRPr="00826766">
              <w:rPr>
                <w:rFonts w:ascii="Times New Roman" w:hAnsi="Times New Roman" w:cs="Times New Roman"/>
                <w:b/>
                <w:bCs/>
                <w:sz w:val="24"/>
                <w:szCs w:val="24"/>
                <w:highlight w:val="yellow"/>
              </w:rPr>
              <w:t>Оптова торгівля, крім торгівлі автотранспортними засобами та мотоциклами</w:t>
            </w:r>
          </w:p>
        </w:tc>
        <w:tc>
          <w:tcPr>
            <w:tcW w:w="1800" w:type="dxa"/>
          </w:tcPr>
          <w:p w:rsidR="007A46AD" w:rsidRPr="00826766" w:rsidRDefault="007A46AD" w:rsidP="00D869C3">
            <w:pPr>
              <w:jc w:val="center"/>
              <w:rPr>
                <w:rFonts w:ascii="Times New Roman" w:hAnsi="Times New Roman" w:cs="Times New Roman"/>
                <w:b/>
                <w:bCs/>
                <w:sz w:val="24"/>
                <w:szCs w:val="24"/>
              </w:rPr>
            </w:pPr>
            <w:r w:rsidRPr="00826766">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46.1</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Оптова торгівля за винагороду чи на основі  контракту   (крім напоїв та тютюнових виробів)</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20</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46.2</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Оптова торгівля  сільськогосподарською  сировиною та живими тваринами</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20</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46.3</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 xml:space="preserve">Оптова торгівля продуктами харчування    </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20</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46.4</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Оптова торгівля товарами господарського призначення</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20</w:t>
            </w:r>
          </w:p>
        </w:tc>
      </w:tr>
      <w:tr w:rsidR="007A46AD" w:rsidRPr="00826766" w:rsidTr="00D869C3">
        <w:trPr>
          <w:tblCellSpacing w:w="8" w:type="dxa"/>
        </w:trPr>
        <w:tc>
          <w:tcPr>
            <w:tcW w:w="0" w:type="auto"/>
            <w:gridSpan w:val="2"/>
          </w:tcPr>
          <w:p w:rsidR="007A46AD"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46.90</w:t>
            </w:r>
          </w:p>
          <w:p w:rsidR="007A46AD" w:rsidRPr="00826766" w:rsidRDefault="007A46AD" w:rsidP="00D869C3">
            <w:pPr>
              <w:jc w:val="center"/>
              <w:rPr>
                <w:rFonts w:ascii="Times New Roman" w:hAnsi="Times New Roman" w:cs="Times New Roman"/>
                <w:sz w:val="24"/>
                <w:szCs w:val="24"/>
              </w:rPr>
            </w:pP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Неспеціалізована оптова торгівля</w:t>
            </w:r>
          </w:p>
        </w:tc>
        <w:tc>
          <w:tcPr>
            <w:tcW w:w="1800" w:type="dxa"/>
          </w:tcPr>
          <w:p w:rsidR="007A46AD" w:rsidRPr="00826766" w:rsidRDefault="007A46AD" w:rsidP="00D869C3">
            <w:pPr>
              <w:jc w:val="center"/>
              <w:rPr>
                <w:rFonts w:ascii="Times New Roman" w:hAnsi="Times New Roman" w:cs="Times New Roman"/>
                <w:sz w:val="24"/>
                <w:szCs w:val="24"/>
                <w:highlight w:val="yellow"/>
              </w:rPr>
            </w:pPr>
            <w:r w:rsidRPr="00826766">
              <w:rPr>
                <w:rFonts w:ascii="Times New Roman" w:hAnsi="Times New Roman" w:cs="Times New Roman"/>
                <w:sz w:val="24"/>
                <w:szCs w:val="24"/>
              </w:rPr>
              <w:t>20</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b/>
                <w:bCs/>
                <w:sz w:val="24"/>
                <w:szCs w:val="24"/>
              </w:rPr>
            </w:pPr>
            <w:r w:rsidRPr="00826766">
              <w:rPr>
                <w:rFonts w:ascii="Times New Roman" w:hAnsi="Times New Roman" w:cs="Times New Roman"/>
                <w:b/>
                <w:bCs/>
                <w:sz w:val="24"/>
                <w:szCs w:val="24"/>
                <w:highlight w:val="yellow"/>
              </w:rPr>
              <w:t>47</w:t>
            </w:r>
          </w:p>
        </w:tc>
        <w:tc>
          <w:tcPr>
            <w:tcW w:w="6717" w:type="dxa"/>
          </w:tcPr>
          <w:p w:rsidR="007A46AD" w:rsidRPr="00826766" w:rsidRDefault="007A46AD" w:rsidP="00D869C3">
            <w:pPr>
              <w:rPr>
                <w:rFonts w:ascii="Times New Roman" w:hAnsi="Times New Roman" w:cs="Times New Roman"/>
                <w:b/>
                <w:bCs/>
                <w:sz w:val="24"/>
                <w:szCs w:val="24"/>
                <w:highlight w:val="yellow"/>
              </w:rPr>
            </w:pPr>
            <w:r w:rsidRPr="00826766">
              <w:rPr>
                <w:rFonts w:ascii="Times New Roman" w:hAnsi="Times New Roman" w:cs="Times New Roman"/>
                <w:b/>
                <w:bCs/>
                <w:sz w:val="24"/>
                <w:szCs w:val="24"/>
                <w:highlight w:val="yellow"/>
              </w:rPr>
              <w:t>Роздрібна торгівля, крім торгівлі автотранспортними засобами та мотоциклами</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47.11</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Роздрібна торгівля в неспеціалізованих магазинах переважно продуктами харчування</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47.19</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Інші види роздрібної торгівлі в неспеціалізованих магазинах</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47.21</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Роздрібна торгівля фруктами й овочами в спеціалізованих магазинах</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47.22</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Роздрібна торгівля м'ясом і м'ясними продуктами в спеціалізованих магазинах</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47.23</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Роздрібна торгівля рибою, ракоподібними та молюсками в спеціалізованих магазинах</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47.24</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Роздрібна торгівля хлібобулочними виробами, борошняними та цукровими кондитерськими виробами в спеціалізованих магазинах</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47.29</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 xml:space="preserve">Роздрібна торгівля іншими продуктами харчування  у спеціалізованих магазинах </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47.41</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 xml:space="preserve">Роздрібна торгівля комп'ютерами, периферійним </w:t>
            </w:r>
            <w:proofErr w:type="spellStart"/>
            <w:r w:rsidRPr="00826766">
              <w:rPr>
                <w:rFonts w:ascii="Times New Roman" w:hAnsi="Times New Roman" w:cs="Times New Roman"/>
                <w:sz w:val="24"/>
                <w:szCs w:val="24"/>
              </w:rPr>
              <w:t>устаткованням</w:t>
            </w:r>
            <w:proofErr w:type="spellEnd"/>
            <w:r w:rsidRPr="00826766">
              <w:rPr>
                <w:rFonts w:ascii="Times New Roman" w:hAnsi="Times New Roman" w:cs="Times New Roman"/>
                <w:sz w:val="24"/>
                <w:szCs w:val="24"/>
              </w:rPr>
              <w:t xml:space="preserve"> і програмним забезпеченням у спеціалізованих магазинах</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47.42</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 xml:space="preserve">Роздрібна торгівля телекомунікаційним </w:t>
            </w:r>
            <w:proofErr w:type="spellStart"/>
            <w:r w:rsidRPr="00826766">
              <w:rPr>
                <w:rFonts w:ascii="Times New Roman" w:hAnsi="Times New Roman" w:cs="Times New Roman"/>
                <w:sz w:val="24"/>
                <w:szCs w:val="24"/>
              </w:rPr>
              <w:t>устаткованням</w:t>
            </w:r>
            <w:proofErr w:type="spellEnd"/>
            <w:r w:rsidRPr="00826766">
              <w:rPr>
                <w:rFonts w:ascii="Times New Roman" w:hAnsi="Times New Roman" w:cs="Times New Roman"/>
                <w:sz w:val="24"/>
                <w:szCs w:val="24"/>
              </w:rPr>
              <w:t xml:space="preserve"> у </w:t>
            </w:r>
            <w:r w:rsidRPr="00826766">
              <w:rPr>
                <w:rFonts w:ascii="Times New Roman" w:hAnsi="Times New Roman" w:cs="Times New Roman"/>
                <w:sz w:val="24"/>
                <w:szCs w:val="24"/>
              </w:rPr>
              <w:lastRenderedPageBreak/>
              <w:t>спеціалізованих магазинах</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lastRenderedPageBreak/>
              <w:t>15</w:t>
            </w:r>
          </w:p>
        </w:tc>
      </w:tr>
      <w:tr w:rsidR="007A46AD" w:rsidRPr="00826766" w:rsidTr="00D869C3">
        <w:trPr>
          <w:tblCellSpacing w:w="8" w:type="dxa"/>
        </w:trPr>
        <w:tc>
          <w:tcPr>
            <w:tcW w:w="0" w:type="auto"/>
            <w:gridSpan w:val="2"/>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lastRenderedPageBreak/>
              <w:t>47.43</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Роздрібна торгівля в спеціалізованих магазинах електронною апаратурою побутового призначення для приймання, записування, відтворювання звуку й зображення</w:t>
            </w:r>
          </w:p>
        </w:tc>
        <w:tc>
          <w:tcPr>
            <w:tcW w:w="1800" w:type="dxa"/>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47.51</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Роздрібна торгівля текстильними товарами в спеціалізованих магазинах</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47.52</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Роздрібна торгівля залізними виробами, будівельними матеріалами та санітарно-технічними виробами в спеціалізованих магазинах</w:t>
            </w:r>
          </w:p>
        </w:tc>
        <w:tc>
          <w:tcPr>
            <w:tcW w:w="1800" w:type="dxa"/>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47.53</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Роздрібна торгівля килимами, килимовими виробами, покриттям для стін і підлоги в спеціалізованих магазинах</w:t>
            </w:r>
          </w:p>
        </w:tc>
        <w:tc>
          <w:tcPr>
            <w:tcW w:w="1800" w:type="dxa"/>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47.54</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Роздрібна торгівля побутовими електротоварами в спеціалізованих магазинах</w:t>
            </w:r>
          </w:p>
        </w:tc>
        <w:tc>
          <w:tcPr>
            <w:tcW w:w="1800" w:type="dxa"/>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47.59</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Роздрібна торгівля меблями, освітлювальним приладдям та іншими товарами для дому в спеціалізованих магазинах</w:t>
            </w:r>
          </w:p>
        </w:tc>
        <w:tc>
          <w:tcPr>
            <w:tcW w:w="1800" w:type="dxa"/>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47.61</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Роздрібна торгівля книгами в спеціалізованих магазинах</w:t>
            </w:r>
          </w:p>
        </w:tc>
        <w:tc>
          <w:tcPr>
            <w:tcW w:w="1800" w:type="dxa"/>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47.62</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Роздрібна торгівля газетами та канцелярськими товарами в спеціалізованих магазинах</w:t>
            </w:r>
          </w:p>
        </w:tc>
        <w:tc>
          <w:tcPr>
            <w:tcW w:w="1800" w:type="dxa"/>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47.63</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 xml:space="preserve">Роздрібна торгівля </w:t>
            </w:r>
            <w:proofErr w:type="spellStart"/>
            <w:r w:rsidRPr="00826766">
              <w:rPr>
                <w:rFonts w:ascii="Times New Roman" w:hAnsi="Times New Roman" w:cs="Times New Roman"/>
                <w:sz w:val="24"/>
                <w:szCs w:val="24"/>
              </w:rPr>
              <w:t>аудіо-</w:t>
            </w:r>
            <w:proofErr w:type="spellEnd"/>
            <w:r w:rsidRPr="00826766">
              <w:rPr>
                <w:rFonts w:ascii="Times New Roman" w:hAnsi="Times New Roman" w:cs="Times New Roman"/>
                <w:sz w:val="24"/>
                <w:szCs w:val="24"/>
              </w:rPr>
              <w:t xml:space="preserve"> та відеозаписами в спеціалізованих магазинах</w:t>
            </w:r>
          </w:p>
        </w:tc>
        <w:tc>
          <w:tcPr>
            <w:tcW w:w="1800" w:type="dxa"/>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47.64</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Роздрібна торгівля спортивним інвентарем у спеціалізованих магазинах</w:t>
            </w:r>
          </w:p>
        </w:tc>
        <w:tc>
          <w:tcPr>
            <w:tcW w:w="1800" w:type="dxa"/>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47.65</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Роздрібна торгівля іграми та іграшками в спеціалізованих магазинах</w:t>
            </w:r>
          </w:p>
        </w:tc>
        <w:tc>
          <w:tcPr>
            <w:tcW w:w="1800" w:type="dxa"/>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47.71</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Роздрібна торгівля одягом у спеціалізованих магазинах</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47.72</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Роздрібна торгівля взуттям та шкіряними вироб</w:t>
            </w:r>
            <w:r>
              <w:rPr>
                <w:rFonts w:ascii="Times New Roman" w:hAnsi="Times New Roman" w:cs="Times New Roman"/>
                <w:sz w:val="24"/>
                <w:szCs w:val="24"/>
              </w:rPr>
              <w:t>ами в спеціалізованих магазинах</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 xml:space="preserve">47.73 </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Роздрібна торгівля фармацевтичними товарами в спеціалізованих магазинах</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47.74</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Роздрібна торгівля медичними й ортопедичними товарами в спеціалізованих магазинах</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47.75</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 xml:space="preserve">Роздрібна торгівля косметичними товарами та туалетними </w:t>
            </w:r>
            <w:proofErr w:type="spellStart"/>
            <w:r w:rsidRPr="00826766">
              <w:rPr>
                <w:rFonts w:ascii="Times New Roman" w:hAnsi="Times New Roman" w:cs="Times New Roman"/>
                <w:sz w:val="24"/>
                <w:szCs w:val="24"/>
              </w:rPr>
              <w:t>приналежностями</w:t>
            </w:r>
            <w:proofErr w:type="spellEnd"/>
            <w:r w:rsidRPr="00826766">
              <w:rPr>
                <w:rFonts w:ascii="Times New Roman" w:hAnsi="Times New Roman" w:cs="Times New Roman"/>
                <w:sz w:val="24"/>
                <w:szCs w:val="24"/>
              </w:rPr>
              <w:t xml:space="preserve"> в спеціалізованих магазинах</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15</w:t>
            </w:r>
          </w:p>
        </w:tc>
      </w:tr>
      <w:tr w:rsidR="007A46AD" w:rsidRPr="00826766" w:rsidTr="00D869C3">
        <w:trPr>
          <w:trHeight w:val="391"/>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47.76</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Роздрібна торгівля квітами, рослинами, насінням, добривами, домашніми тваринами та кормами для них у спеціалізованих магазинах</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47.77</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Роздрібна торгівля годинниками та ювелірними виробами в спеціалізованих магазинах</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47.78</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Роздрібна торгівля іншими невживаними товарами в спеціалізованих магазинах</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 xml:space="preserve">47.79 </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Роздрібна торгівля уживаними товарами в магазинах</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47.81</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Роздрібна торгівля з лотків і на ринках харчовими продуктами, напоями</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w:t>
            </w:r>
            <w:r>
              <w:rPr>
                <w:rFonts w:ascii="Times New Roman" w:hAnsi="Times New Roman" w:cs="Times New Roman"/>
                <w:sz w:val="24"/>
                <w:szCs w:val="24"/>
              </w:rPr>
              <w:t>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lastRenderedPageBreak/>
              <w:t>47.82</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Роздрібна торгівля з лотків і на ринках текстильними виробами, одягом і взуттям</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w:t>
            </w:r>
            <w:r>
              <w:rPr>
                <w:rFonts w:ascii="Times New Roman" w:hAnsi="Times New Roman" w:cs="Times New Roman"/>
                <w:sz w:val="24"/>
                <w:szCs w:val="24"/>
              </w:rPr>
              <w:t>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47.89</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Роздрібна торгівля з лотків і на ринках іншими товарами (крім харчових продуктів, напоїв,  текстилю, одягу та взуття).</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w:t>
            </w:r>
            <w:r>
              <w:rPr>
                <w:rFonts w:ascii="Times New Roman" w:hAnsi="Times New Roman" w:cs="Times New Roman"/>
                <w:sz w:val="24"/>
                <w:szCs w:val="24"/>
              </w:rPr>
              <w:t>5</w:t>
            </w:r>
          </w:p>
        </w:tc>
      </w:tr>
      <w:tr w:rsidR="007A46AD" w:rsidRPr="00826766" w:rsidTr="00D869C3">
        <w:trPr>
          <w:tblCellSpacing w:w="8" w:type="dxa"/>
        </w:trPr>
        <w:tc>
          <w:tcPr>
            <w:tcW w:w="0" w:type="auto"/>
            <w:gridSpan w:val="2"/>
          </w:tcPr>
          <w:p w:rsidR="007A46AD" w:rsidRPr="001367D2" w:rsidRDefault="007A46AD" w:rsidP="00D869C3">
            <w:pPr>
              <w:jc w:val="center"/>
              <w:rPr>
                <w:rFonts w:ascii="Times New Roman" w:hAnsi="Times New Roman" w:cs="Times New Roman"/>
                <w:b/>
                <w:bCs/>
                <w:sz w:val="24"/>
                <w:szCs w:val="24"/>
              </w:rPr>
            </w:pPr>
            <w:r w:rsidRPr="001367D2">
              <w:rPr>
                <w:rFonts w:ascii="Times New Roman" w:hAnsi="Times New Roman" w:cs="Times New Roman"/>
                <w:b/>
                <w:bCs/>
                <w:sz w:val="24"/>
                <w:szCs w:val="24"/>
                <w:highlight w:val="yellow"/>
              </w:rPr>
              <w:t>49</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b/>
                <w:bCs/>
                <w:sz w:val="24"/>
                <w:szCs w:val="24"/>
                <w:highlight w:val="yellow"/>
              </w:rPr>
              <w:t>Наземний  і трубопровідний транспорт</w:t>
            </w:r>
          </w:p>
        </w:tc>
        <w:tc>
          <w:tcPr>
            <w:tcW w:w="1800" w:type="dxa"/>
          </w:tcPr>
          <w:p w:rsidR="007A46AD" w:rsidRPr="001367D2" w:rsidRDefault="007A46AD" w:rsidP="00D869C3">
            <w:pPr>
              <w:jc w:val="center"/>
              <w:rPr>
                <w:rFonts w:ascii="Times New Roman" w:hAnsi="Times New Roman" w:cs="Times New Roman"/>
                <w:b/>
                <w:bCs/>
                <w:sz w:val="24"/>
                <w:szCs w:val="24"/>
              </w:rPr>
            </w:pPr>
            <w:r w:rsidRPr="001367D2">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49.31</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Пасажирський наземний транспорт міського та приміського сполучення</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20</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49.32</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Надання послуг  таксі</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12</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49.39</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 xml:space="preserve">Інший пасажирський наземний транспорт, </w:t>
            </w:r>
            <w:proofErr w:type="spellStart"/>
            <w:r w:rsidRPr="00826766">
              <w:rPr>
                <w:rFonts w:ascii="Times New Roman" w:hAnsi="Times New Roman" w:cs="Times New Roman"/>
                <w:sz w:val="24"/>
                <w:szCs w:val="24"/>
              </w:rPr>
              <w:t>н.в.і.у</w:t>
            </w:r>
            <w:proofErr w:type="spellEnd"/>
            <w:r w:rsidRPr="00826766">
              <w:rPr>
                <w:rFonts w:ascii="Times New Roman" w:hAnsi="Times New Roman" w:cs="Times New Roman"/>
                <w:sz w:val="24"/>
                <w:szCs w:val="24"/>
              </w:rPr>
              <w:t xml:space="preserve">. - </w:t>
            </w:r>
            <w:r w:rsidRPr="00826766">
              <w:rPr>
                <w:rFonts w:ascii="Times New Roman" w:hAnsi="Times New Roman" w:cs="Times New Roman"/>
                <w:b/>
                <w:bCs/>
                <w:sz w:val="24"/>
                <w:szCs w:val="24"/>
              </w:rPr>
              <w:t>Включає діяльність регулярного пасажирського автомобільного транспорту міжміського сполучення, крім залізничного.</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20</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49.41</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Діяльність вантажного автомобільного транспорту</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20</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49.42</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Надання послуг перевезення речей (переїзду)</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20</w:t>
            </w:r>
          </w:p>
        </w:tc>
      </w:tr>
      <w:tr w:rsidR="007A46AD" w:rsidRPr="00826766" w:rsidTr="00D869C3">
        <w:trPr>
          <w:tblCellSpacing w:w="8" w:type="dxa"/>
        </w:trPr>
        <w:tc>
          <w:tcPr>
            <w:tcW w:w="0" w:type="auto"/>
            <w:gridSpan w:val="2"/>
          </w:tcPr>
          <w:p w:rsidR="007A46AD" w:rsidRPr="003B7514" w:rsidRDefault="007A46AD" w:rsidP="00D869C3">
            <w:pPr>
              <w:jc w:val="center"/>
              <w:rPr>
                <w:rFonts w:ascii="Times New Roman" w:hAnsi="Times New Roman" w:cs="Times New Roman"/>
                <w:b/>
                <w:bCs/>
                <w:sz w:val="24"/>
                <w:szCs w:val="24"/>
              </w:rPr>
            </w:pPr>
            <w:r w:rsidRPr="003B7514">
              <w:rPr>
                <w:rFonts w:ascii="Times New Roman" w:hAnsi="Times New Roman" w:cs="Times New Roman"/>
                <w:b/>
                <w:bCs/>
                <w:sz w:val="24"/>
                <w:szCs w:val="24"/>
                <w:highlight w:val="yellow"/>
              </w:rPr>
              <w:t>52</w:t>
            </w:r>
          </w:p>
        </w:tc>
        <w:tc>
          <w:tcPr>
            <w:tcW w:w="6717" w:type="dxa"/>
          </w:tcPr>
          <w:p w:rsidR="007A46AD" w:rsidRPr="003B7514" w:rsidRDefault="007A46AD" w:rsidP="00D869C3">
            <w:pPr>
              <w:pStyle w:val="2"/>
              <w:spacing w:before="0" w:after="0"/>
              <w:rPr>
                <w:rFonts w:ascii="Times New Roman" w:hAnsi="Times New Roman" w:cs="Times New Roman"/>
                <w:i w:val="0"/>
                <w:iCs w:val="0"/>
                <w:sz w:val="24"/>
                <w:szCs w:val="24"/>
              </w:rPr>
            </w:pPr>
            <w:proofErr w:type="spellStart"/>
            <w:r w:rsidRPr="003B7514">
              <w:rPr>
                <w:rFonts w:ascii="Times New Roman" w:hAnsi="Times New Roman" w:cs="Times New Roman"/>
                <w:i w:val="0"/>
                <w:iCs w:val="0"/>
                <w:sz w:val="24"/>
                <w:szCs w:val="24"/>
                <w:highlight w:val="yellow"/>
              </w:rPr>
              <w:t>Складське</w:t>
            </w:r>
            <w:proofErr w:type="spellEnd"/>
            <w:r w:rsidRPr="003B7514">
              <w:rPr>
                <w:rFonts w:ascii="Times New Roman" w:hAnsi="Times New Roman" w:cs="Times New Roman"/>
                <w:i w:val="0"/>
                <w:iCs w:val="0"/>
                <w:sz w:val="24"/>
                <w:szCs w:val="24"/>
                <w:highlight w:val="yellow"/>
              </w:rPr>
              <w:t xml:space="preserve"> </w:t>
            </w:r>
            <w:proofErr w:type="spellStart"/>
            <w:r w:rsidRPr="003B7514">
              <w:rPr>
                <w:rFonts w:ascii="Times New Roman" w:hAnsi="Times New Roman" w:cs="Times New Roman"/>
                <w:i w:val="0"/>
                <w:iCs w:val="0"/>
                <w:sz w:val="24"/>
                <w:szCs w:val="24"/>
                <w:highlight w:val="yellow"/>
              </w:rPr>
              <w:t>господарство</w:t>
            </w:r>
            <w:proofErr w:type="spellEnd"/>
            <w:r w:rsidRPr="003B7514">
              <w:rPr>
                <w:rFonts w:ascii="Times New Roman" w:hAnsi="Times New Roman" w:cs="Times New Roman"/>
                <w:i w:val="0"/>
                <w:iCs w:val="0"/>
                <w:sz w:val="24"/>
                <w:szCs w:val="24"/>
                <w:highlight w:val="yellow"/>
              </w:rPr>
              <w:t xml:space="preserve">  та </w:t>
            </w:r>
            <w:proofErr w:type="spellStart"/>
            <w:r w:rsidRPr="003B7514">
              <w:rPr>
                <w:rFonts w:ascii="Times New Roman" w:hAnsi="Times New Roman" w:cs="Times New Roman"/>
                <w:i w:val="0"/>
                <w:iCs w:val="0"/>
                <w:sz w:val="24"/>
                <w:szCs w:val="24"/>
                <w:highlight w:val="yellow"/>
              </w:rPr>
              <w:t>допоміжна</w:t>
            </w:r>
            <w:proofErr w:type="spellEnd"/>
            <w:r w:rsidRPr="003B7514">
              <w:rPr>
                <w:rFonts w:ascii="Times New Roman" w:hAnsi="Times New Roman" w:cs="Times New Roman"/>
                <w:i w:val="0"/>
                <w:iCs w:val="0"/>
                <w:sz w:val="24"/>
                <w:szCs w:val="24"/>
                <w:highlight w:val="yellow"/>
              </w:rPr>
              <w:t xml:space="preserve"> </w:t>
            </w:r>
            <w:proofErr w:type="spellStart"/>
            <w:r w:rsidRPr="003B7514">
              <w:rPr>
                <w:rFonts w:ascii="Times New Roman" w:hAnsi="Times New Roman" w:cs="Times New Roman"/>
                <w:i w:val="0"/>
                <w:iCs w:val="0"/>
                <w:sz w:val="24"/>
                <w:szCs w:val="24"/>
                <w:highlight w:val="yellow"/>
              </w:rPr>
              <w:t>діяльність</w:t>
            </w:r>
            <w:proofErr w:type="spellEnd"/>
            <w:r w:rsidRPr="003B7514">
              <w:rPr>
                <w:rFonts w:ascii="Times New Roman" w:hAnsi="Times New Roman" w:cs="Times New Roman"/>
                <w:i w:val="0"/>
                <w:iCs w:val="0"/>
                <w:sz w:val="24"/>
                <w:szCs w:val="24"/>
                <w:highlight w:val="yellow"/>
              </w:rPr>
              <w:t xml:space="preserve"> у </w:t>
            </w:r>
            <w:proofErr w:type="spellStart"/>
            <w:r w:rsidRPr="003B7514">
              <w:rPr>
                <w:rFonts w:ascii="Times New Roman" w:hAnsi="Times New Roman" w:cs="Times New Roman"/>
                <w:i w:val="0"/>
                <w:iCs w:val="0"/>
                <w:sz w:val="24"/>
                <w:szCs w:val="24"/>
                <w:highlight w:val="yellow"/>
              </w:rPr>
              <w:t>сфері</w:t>
            </w:r>
            <w:proofErr w:type="spellEnd"/>
            <w:r w:rsidRPr="003B7514">
              <w:rPr>
                <w:rFonts w:ascii="Times New Roman" w:hAnsi="Times New Roman" w:cs="Times New Roman"/>
                <w:i w:val="0"/>
                <w:iCs w:val="0"/>
                <w:sz w:val="24"/>
                <w:szCs w:val="24"/>
                <w:highlight w:val="yellow"/>
              </w:rPr>
              <w:t xml:space="preserve"> транспорту</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52.29</w:t>
            </w:r>
          </w:p>
        </w:tc>
        <w:tc>
          <w:tcPr>
            <w:tcW w:w="6717" w:type="dxa"/>
          </w:tcPr>
          <w:p w:rsidR="007A46AD" w:rsidRPr="00181018" w:rsidRDefault="007A46AD" w:rsidP="00D869C3">
            <w:pPr>
              <w:pStyle w:val="2"/>
              <w:spacing w:before="0" w:after="0"/>
              <w:rPr>
                <w:rFonts w:ascii="Times New Roman" w:hAnsi="Times New Roman" w:cs="Times New Roman"/>
                <w:b w:val="0"/>
                <w:bCs w:val="0"/>
                <w:i w:val="0"/>
                <w:iCs w:val="0"/>
                <w:sz w:val="24"/>
                <w:szCs w:val="24"/>
              </w:rPr>
            </w:pPr>
            <w:proofErr w:type="spellStart"/>
            <w:r w:rsidRPr="00181018">
              <w:rPr>
                <w:rFonts w:ascii="Times New Roman" w:hAnsi="Times New Roman" w:cs="Times New Roman"/>
                <w:b w:val="0"/>
                <w:bCs w:val="0"/>
                <w:i w:val="0"/>
                <w:iCs w:val="0"/>
                <w:sz w:val="24"/>
                <w:szCs w:val="24"/>
              </w:rPr>
              <w:t>Інша</w:t>
            </w:r>
            <w:proofErr w:type="spellEnd"/>
            <w:r w:rsidRPr="00181018">
              <w:rPr>
                <w:rFonts w:ascii="Times New Roman" w:hAnsi="Times New Roman" w:cs="Times New Roman"/>
                <w:b w:val="0"/>
                <w:bCs w:val="0"/>
                <w:i w:val="0"/>
                <w:iCs w:val="0"/>
                <w:sz w:val="24"/>
                <w:szCs w:val="24"/>
              </w:rPr>
              <w:t xml:space="preserve"> </w:t>
            </w:r>
            <w:proofErr w:type="spellStart"/>
            <w:r w:rsidRPr="00181018">
              <w:rPr>
                <w:rFonts w:ascii="Times New Roman" w:hAnsi="Times New Roman" w:cs="Times New Roman"/>
                <w:b w:val="0"/>
                <w:bCs w:val="0"/>
                <w:i w:val="0"/>
                <w:iCs w:val="0"/>
                <w:sz w:val="24"/>
                <w:szCs w:val="24"/>
              </w:rPr>
              <w:t>допоміжна</w:t>
            </w:r>
            <w:proofErr w:type="spellEnd"/>
            <w:r w:rsidRPr="00181018">
              <w:rPr>
                <w:rFonts w:ascii="Times New Roman" w:hAnsi="Times New Roman" w:cs="Times New Roman"/>
                <w:b w:val="0"/>
                <w:bCs w:val="0"/>
                <w:i w:val="0"/>
                <w:iCs w:val="0"/>
                <w:sz w:val="24"/>
                <w:szCs w:val="24"/>
              </w:rPr>
              <w:t xml:space="preserve"> </w:t>
            </w:r>
            <w:proofErr w:type="spellStart"/>
            <w:r w:rsidRPr="00181018">
              <w:rPr>
                <w:rFonts w:ascii="Times New Roman" w:hAnsi="Times New Roman" w:cs="Times New Roman"/>
                <w:b w:val="0"/>
                <w:bCs w:val="0"/>
                <w:i w:val="0"/>
                <w:iCs w:val="0"/>
                <w:sz w:val="24"/>
                <w:szCs w:val="24"/>
              </w:rPr>
              <w:t>діяльність</w:t>
            </w:r>
            <w:proofErr w:type="spellEnd"/>
            <w:r w:rsidRPr="00181018">
              <w:rPr>
                <w:rFonts w:ascii="Times New Roman" w:hAnsi="Times New Roman" w:cs="Times New Roman"/>
                <w:b w:val="0"/>
                <w:bCs w:val="0"/>
                <w:i w:val="0"/>
                <w:iCs w:val="0"/>
                <w:sz w:val="24"/>
                <w:szCs w:val="24"/>
              </w:rPr>
              <w:t xml:space="preserve"> у </w:t>
            </w:r>
            <w:proofErr w:type="spellStart"/>
            <w:r w:rsidRPr="00181018">
              <w:rPr>
                <w:rFonts w:ascii="Times New Roman" w:hAnsi="Times New Roman" w:cs="Times New Roman"/>
                <w:b w:val="0"/>
                <w:bCs w:val="0"/>
                <w:i w:val="0"/>
                <w:iCs w:val="0"/>
                <w:sz w:val="24"/>
                <w:szCs w:val="24"/>
              </w:rPr>
              <w:t>галузі</w:t>
            </w:r>
            <w:proofErr w:type="spellEnd"/>
            <w:r w:rsidRPr="00181018">
              <w:rPr>
                <w:rFonts w:ascii="Times New Roman" w:hAnsi="Times New Roman" w:cs="Times New Roman"/>
                <w:b w:val="0"/>
                <w:bCs w:val="0"/>
                <w:i w:val="0"/>
                <w:iCs w:val="0"/>
                <w:sz w:val="24"/>
                <w:szCs w:val="24"/>
              </w:rPr>
              <w:t xml:space="preserve"> транспорту</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20</w:t>
            </w:r>
          </w:p>
        </w:tc>
      </w:tr>
      <w:tr w:rsidR="007A46AD" w:rsidRPr="00826766" w:rsidTr="00D869C3">
        <w:trPr>
          <w:tblCellSpacing w:w="8" w:type="dxa"/>
        </w:trPr>
        <w:tc>
          <w:tcPr>
            <w:tcW w:w="0" w:type="auto"/>
            <w:gridSpan w:val="2"/>
          </w:tcPr>
          <w:p w:rsidR="007A46AD" w:rsidRPr="003B7514" w:rsidRDefault="007A46AD" w:rsidP="00D869C3">
            <w:pPr>
              <w:jc w:val="center"/>
              <w:rPr>
                <w:rFonts w:ascii="Times New Roman" w:hAnsi="Times New Roman" w:cs="Times New Roman"/>
                <w:b/>
                <w:bCs/>
                <w:sz w:val="24"/>
                <w:szCs w:val="24"/>
              </w:rPr>
            </w:pPr>
            <w:r w:rsidRPr="003B7514">
              <w:rPr>
                <w:rFonts w:ascii="Times New Roman" w:hAnsi="Times New Roman" w:cs="Times New Roman"/>
                <w:b/>
                <w:bCs/>
                <w:sz w:val="24"/>
                <w:szCs w:val="24"/>
                <w:highlight w:val="yellow"/>
              </w:rPr>
              <w:t>53</w:t>
            </w:r>
          </w:p>
        </w:tc>
        <w:tc>
          <w:tcPr>
            <w:tcW w:w="6717" w:type="dxa"/>
          </w:tcPr>
          <w:p w:rsidR="007A46AD" w:rsidRPr="003B7514" w:rsidRDefault="007A46AD" w:rsidP="00D869C3">
            <w:pPr>
              <w:pStyle w:val="2"/>
              <w:spacing w:before="0" w:after="0"/>
              <w:rPr>
                <w:rFonts w:ascii="Times New Roman" w:hAnsi="Times New Roman" w:cs="Times New Roman"/>
                <w:i w:val="0"/>
                <w:iCs w:val="0"/>
                <w:sz w:val="24"/>
                <w:szCs w:val="24"/>
              </w:rPr>
            </w:pPr>
            <w:proofErr w:type="spellStart"/>
            <w:r w:rsidRPr="003B7514">
              <w:rPr>
                <w:rFonts w:ascii="Times New Roman" w:hAnsi="Times New Roman" w:cs="Times New Roman"/>
                <w:i w:val="0"/>
                <w:iCs w:val="0"/>
                <w:sz w:val="24"/>
                <w:szCs w:val="24"/>
                <w:highlight w:val="yellow"/>
              </w:rPr>
              <w:t>Поштова</w:t>
            </w:r>
            <w:proofErr w:type="spellEnd"/>
            <w:r w:rsidRPr="003B7514">
              <w:rPr>
                <w:rFonts w:ascii="Times New Roman" w:hAnsi="Times New Roman" w:cs="Times New Roman"/>
                <w:i w:val="0"/>
                <w:iCs w:val="0"/>
                <w:sz w:val="24"/>
                <w:szCs w:val="24"/>
                <w:highlight w:val="yellow"/>
              </w:rPr>
              <w:t xml:space="preserve"> та </w:t>
            </w:r>
            <w:proofErr w:type="spellStart"/>
            <w:r w:rsidRPr="003B7514">
              <w:rPr>
                <w:rFonts w:ascii="Times New Roman" w:hAnsi="Times New Roman" w:cs="Times New Roman"/>
                <w:i w:val="0"/>
                <w:iCs w:val="0"/>
                <w:sz w:val="24"/>
                <w:szCs w:val="24"/>
                <w:highlight w:val="yellow"/>
              </w:rPr>
              <w:t>кур'єрська</w:t>
            </w:r>
            <w:proofErr w:type="spellEnd"/>
            <w:r w:rsidRPr="003B7514">
              <w:rPr>
                <w:rFonts w:ascii="Times New Roman" w:hAnsi="Times New Roman" w:cs="Times New Roman"/>
                <w:i w:val="0"/>
                <w:iCs w:val="0"/>
                <w:sz w:val="24"/>
                <w:szCs w:val="24"/>
                <w:highlight w:val="yellow"/>
              </w:rPr>
              <w:t xml:space="preserve"> </w:t>
            </w:r>
            <w:proofErr w:type="spellStart"/>
            <w:r w:rsidRPr="003B7514">
              <w:rPr>
                <w:rFonts w:ascii="Times New Roman" w:hAnsi="Times New Roman" w:cs="Times New Roman"/>
                <w:i w:val="0"/>
                <w:iCs w:val="0"/>
                <w:sz w:val="24"/>
                <w:szCs w:val="24"/>
                <w:highlight w:val="yellow"/>
              </w:rPr>
              <w:t>діяльність</w:t>
            </w:r>
            <w:proofErr w:type="spellEnd"/>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53.20</w:t>
            </w:r>
          </w:p>
        </w:tc>
        <w:tc>
          <w:tcPr>
            <w:tcW w:w="6717" w:type="dxa"/>
          </w:tcPr>
          <w:p w:rsidR="007A46AD" w:rsidRPr="00F61FE8" w:rsidRDefault="007A46AD" w:rsidP="00D869C3">
            <w:pPr>
              <w:pStyle w:val="2"/>
              <w:spacing w:before="0" w:after="0"/>
              <w:rPr>
                <w:rFonts w:ascii="Times New Roman" w:hAnsi="Times New Roman" w:cs="Times New Roman"/>
                <w:b w:val="0"/>
                <w:bCs w:val="0"/>
                <w:i w:val="0"/>
                <w:iCs w:val="0"/>
                <w:sz w:val="24"/>
                <w:szCs w:val="24"/>
              </w:rPr>
            </w:pPr>
            <w:proofErr w:type="spellStart"/>
            <w:r w:rsidRPr="00F61FE8">
              <w:rPr>
                <w:rFonts w:ascii="Times New Roman" w:hAnsi="Times New Roman" w:cs="Times New Roman"/>
                <w:b w:val="0"/>
                <w:bCs w:val="0"/>
                <w:i w:val="0"/>
                <w:iCs w:val="0"/>
                <w:sz w:val="24"/>
                <w:szCs w:val="24"/>
              </w:rPr>
              <w:t>Інша</w:t>
            </w:r>
            <w:proofErr w:type="spellEnd"/>
            <w:r w:rsidRPr="00F61FE8">
              <w:rPr>
                <w:rFonts w:ascii="Times New Roman" w:hAnsi="Times New Roman" w:cs="Times New Roman"/>
                <w:b w:val="0"/>
                <w:bCs w:val="0"/>
                <w:i w:val="0"/>
                <w:iCs w:val="0"/>
                <w:sz w:val="24"/>
                <w:szCs w:val="24"/>
              </w:rPr>
              <w:t xml:space="preserve"> </w:t>
            </w:r>
            <w:proofErr w:type="spellStart"/>
            <w:r w:rsidRPr="00F61FE8">
              <w:rPr>
                <w:rFonts w:ascii="Times New Roman" w:hAnsi="Times New Roman" w:cs="Times New Roman"/>
                <w:b w:val="0"/>
                <w:bCs w:val="0"/>
                <w:i w:val="0"/>
                <w:iCs w:val="0"/>
                <w:sz w:val="24"/>
                <w:szCs w:val="24"/>
              </w:rPr>
              <w:t>поштова</w:t>
            </w:r>
            <w:proofErr w:type="spellEnd"/>
            <w:r w:rsidRPr="00F61FE8">
              <w:rPr>
                <w:rFonts w:ascii="Times New Roman" w:hAnsi="Times New Roman" w:cs="Times New Roman"/>
                <w:b w:val="0"/>
                <w:bCs w:val="0"/>
                <w:i w:val="0"/>
                <w:iCs w:val="0"/>
                <w:sz w:val="24"/>
                <w:szCs w:val="24"/>
              </w:rPr>
              <w:t xml:space="preserve"> та </w:t>
            </w:r>
            <w:proofErr w:type="spellStart"/>
            <w:r w:rsidRPr="00F61FE8">
              <w:rPr>
                <w:rFonts w:ascii="Times New Roman" w:hAnsi="Times New Roman" w:cs="Times New Roman"/>
                <w:b w:val="0"/>
                <w:bCs w:val="0"/>
                <w:i w:val="0"/>
                <w:iCs w:val="0"/>
                <w:sz w:val="24"/>
                <w:szCs w:val="24"/>
              </w:rPr>
              <w:t>кур'єрська</w:t>
            </w:r>
            <w:proofErr w:type="spellEnd"/>
            <w:r w:rsidRPr="00F61FE8">
              <w:rPr>
                <w:rFonts w:ascii="Times New Roman" w:hAnsi="Times New Roman" w:cs="Times New Roman"/>
                <w:b w:val="0"/>
                <w:bCs w:val="0"/>
                <w:i w:val="0"/>
                <w:iCs w:val="0"/>
                <w:sz w:val="24"/>
                <w:szCs w:val="24"/>
              </w:rPr>
              <w:t xml:space="preserve"> </w:t>
            </w:r>
            <w:proofErr w:type="spellStart"/>
            <w:r w:rsidRPr="00F61FE8">
              <w:rPr>
                <w:rFonts w:ascii="Times New Roman" w:hAnsi="Times New Roman" w:cs="Times New Roman"/>
                <w:b w:val="0"/>
                <w:bCs w:val="0"/>
                <w:i w:val="0"/>
                <w:iCs w:val="0"/>
                <w:sz w:val="24"/>
                <w:szCs w:val="24"/>
              </w:rPr>
              <w:t>діяльність</w:t>
            </w:r>
            <w:proofErr w:type="spellEnd"/>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b/>
                <w:bCs/>
                <w:sz w:val="24"/>
                <w:szCs w:val="24"/>
                <w:highlight w:val="yellow"/>
              </w:rPr>
            </w:pPr>
            <w:r w:rsidRPr="00826766">
              <w:rPr>
                <w:rFonts w:ascii="Times New Roman" w:hAnsi="Times New Roman" w:cs="Times New Roman"/>
                <w:b/>
                <w:bCs/>
                <w:sz w:val="24"/>
                <w:szCs w:val="24"/>
                <w:highlight w:val="yellow"/>
              </w:rPr>
              <w:t xml:space="preserve">55  </w:t>
            </w:r>
          </w:p>
        </w:tc>
        <w:tc>
          <w:tcPr>
            <w:tcW w:w="6717" w:type="dxa"/>
          </w:tcPr>
          <w:p w:rsidR="007A46AD" w:rsidRPr="00826766" w:rsidRDefault="007A46AD" w:rsidP="00D869C3">
            <w:pPr>
              <w:rPr>
                <w:rFonts w:ascii="Times New Roman" w:hAnsi="Times New Roman" w:cs="Times New Roman"/>
                <w:b/>
                <w:bCs/>
                <w:sz w:val="24"/>
                <w:szCs w:val="24"/>
                <w:highlight w:val="yellow"/>
              </w:rPr>
            </w:pPr>
            <w:r w:rsidRPr="00826766">
              <w:rPr>
                <w:rFonts w:ascii="Times New Roman" w:hAnsi="Times New Roman" w:cs="Times New Roman"/>
                <w:b/>
                <w:bCs/>
                <w:sz w:val="24"/>
                <w:szCs w:val="24"/>
                <w:highlight w:val="yellow"/>
              </w:rPr>
              <w:t xml:space="preserve">Тимчасове розміщування  </w:t>
            </w:r>
          </w:p>
        </w:tc>
        <w:tc>
          <w:tcPr>
            <w:tcW w:w="1800" w:type="dxa"/>
          </w:tcPr>
          <w:p w:rsidR="007A46AD" w:rsidRPr="00826766" w:rsidRDefault="007A46AD" w:rsidP="00D869C3">
            <w:pPr>
              <w:jc w:val="center"/>
              <w:rPr>
                <w:rFonts w:ascii="Times New Roman" w:hAnsi="Times New Roman" w:cs="Times New Roman"/>
                <w:b/>
                <w:bCs/>
                <w:sz w:val="24"/>
                <w:szCs w:val="24"/>
                <w:highlight w:val="yellow"/>
              </w:rPr>
            </w:pPr>
            <w:r w:rsidRPr="00826766">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55.10</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Діяльність готелів і подібних засобів тимчасового розміщування</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20</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b/>
                <w:bCs/>
                <w:sz w:val="24"/>
                <w:szCs w:val="24"/>
                <w:highlight w:val="yellow"/>
              </w:rPr>
              <w:t>56</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b/>
                <w:bCs/>
                <w:sz w:val="24"/>
                <w:szCs w:val="24"/>
                <w:highlight w:val="yellow"/>
              </w:rPr>
              <w:t>Діяльність із забезпечення стравами та напоями</w:t>
            </w:r>
          </w:p>
        </w:tc>
        <w:tc>
          <w:tcPr>
            <w:tcW w:w="1800" w:type="dxa"/>
          </w:tcPr>
          <w:p w:rsidR="007A46AD" w:rsidRPr="00826766" w:rsidRDefault="007A46AD" w:rsidP="00D869C3">
            <w:pPr>
              <w:jc w:val="center"/>
              <w:rPr>
                <w:rFonts w:ascii="Times New Roman" w:hAnsi="Times New Roman" w:cs="Times New Roman"/>
                <w:sz w:val="24"/>
                <w:szCs w:val="24"/>
              </w:rPr>
            </w:pP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56.10</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Діяльність ресторанів, надання послуг мобільного харчування</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56.21</w:t>
            </w:r>
          </w:p>
        </w:tc>
        <w:tc>
          <w:tcPr>
            <w:tcW w:w="6717" w:type="dxa"/>
          </w:tcPr>
          <w:p w:rsidR="007A46AD" w:rsidRPr="00856B97" w:rsidRDefault="007A46AD" w:rsidP="00D869C3">
            <w:pPr>
              <w:rPr>
                <w:rFonts w:ascii="Times New Roman" w:hAnsi="Times New Roman" w:cs="Times New Roman"/>
                <w:sz w:val="24"/>
                <w:szCs w:val="24"/>
              </w:rPr>
            </w:pPr>
            <w:r w:rsidRPr="00856B97">
              <w:rPr>
                <w:rFonts w:ascii="Times New Roman" w:hAnsi="Times New Roman" w:cs="Times New Roman"/>
                <w:sz w:val="24"/>
                <w:szCs w:val="24"/>
              </w:rPr>
              <w:t>Постачання готових страв для подій</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56.29</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Постачання інших готових страв</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56.30</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Обслуговування напоями</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F7682F" w:rsidRDefault="007A46AD" w:rsidP="00D869C3">
            <w:pPr>
              <w:jc w:val="center"/>
              <w:rPr>
                <w:rFonts w:ascii="Times New Roman" w:hAnsi="Times New Roman" w:cs="Times New Roman"/>
                <w:b/>
                <w:bCs/>
                <w:sz w:val="24"/>
                <w:szCs w:val="24"/>
              </w:rPr>
            </w:pPr>
            <w:r w:rsidRPr="00F7682F">
              <w:rPr>
                <w:rFonts w:ascii="Times New Roman" w:hAnsi="Times New Roman" w:cs="Times New Roman"/>
                <w:b/>
                <w:bCs/>
                <w:sz w:val="24"/>
                <w:szCs w:val="24"/>
                <w:highlight w:val="yellow"/>
              </w:rPr>
              <w:t>58</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b/>
                <w:bCs/>
                <w:sz w:val="24"/>
                <w:szCs w:val="24"/>
                <w:highlight w:val="yellow"/>
              </w:rPr>
              <w:t>Видавнича діяльність</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b/>
                <w:bCs/>
                <w:sz w:val="24"/>
                <w:szCs w:val="24"/>
                <w:highlight w:val="yellow"/>
              </w:rPr>
              <w:t>Х</w:t>
            </w:r>
            <w:r w:rsidRPr="00F7682F">
              <w:rPr>
                <w:rFonts w:ascii="Times New Roman" w:hAnsi="Times New Roman" w:cs="Times New Roman"/>
                <w:sz w:val="24"/>
                <w:szCs w:val="24"/>
                <w:highlight w:val="yellow"/>
              </w:rPr>
              <w:t xml:space="preserve"> </w:t>
            </w:r>
          </w:p>
        </w:tc>
      </w:tr>
      <w:tr w:rsidR="007A46AD" w:rsidRPr="00826766" w:rsidTr="00D869C3">
        <w:trPr>
          <w:tblCellSpacing w:w="8" w:type="dxa"/>
        </w:trPr>
        <w:tc>
          <w:tcPr>
            <w:tcW w:w="0" w:type="auto"/>
            <w:gridSpan w:val="2"/>
          </w:tcPr>
          <w:p w:rsidR="007A46AD" w:rsidRPr="00671FAF" w:rsidRDefault="007A46AD" w:rsidP="00D869C3">
            <w:pPr>
              <w:jc w:val="center"/>
              <w:rPr>
                <w:rFonts w:ascii="Times New Roman" w:hAnsi="Times New Roman" w:cs="Times New Roman"/>
                <w:sz w:val="24"/>
                <w:szCs w:val="24"/>
              </w:rPr>
            </w:pPr>
            <w:r w:rsidRPr="00671FAF">
              <w:rPr>
                <w:rFonts w:ascii="Times New Roman" w:hAnsi="Times New Roman" w:cs="Times New Roman"/>
                <w:sz w:val="24"/>
                <w:szCs w:val="24"/>
              </w:rPr>
              <w:t>58.12</w:t>
            </w:r>
          </w:p>
        </w:tc>
        <w:tc>
          <w:tcPr>
            <w:tcW w:w="6717" w:type="dxa"/>
          </w:tcPr>
          <w:p w:rsidR="007A46AD" w:rsidRPr="00826766" w:rsidRDefault="007A46AD" w:rsidP="00D869C3">
            <w:pPr>
              <w:rPr>
                <w:rFonts w:ascii="Times New Roman" w:hAnsi="Times New Roman" w:cs="Times New Roman"/>
                <w:b/>
                <w:bCs/>
                <w:sz w:val="24"/>
                <w:szCs w:val="24"/>
                <w:highlight w:val="yellow"/>
              </w:rPr>
            </w:pPr>
            <w:r w:rsidRPr="00826766">
              <w:rPr>
                <w:rFonts w:ascii="Times New Roman" w:hAnsi="Times New Roman" w:cs="Times New Roman"/>
                <w:sz w:val="24"/>
                <w:szCs w:val="24"/>
              </w:rPr>
              <w:t>Видання довідників і каталогів</w:t>
            </w:r>
          </w:p>
        </w:tc>
        <w:tc>
          <w:tcPr>
            <w:tcW w:w="1800" w:type="dxa"/>
          </w:tcPr>
          <w:p w:rsidR="007A46AD" w:rsidRPr="00671FAF" w:rsidRDefault="007A46AD" w:rsidP="00D869C3">
            <w:pPr>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15</w:t>
            </w:r>
          </w:p>
        </w:tc>
      </w:tr>
      <w:tr w:rsidR="007A46AD" w:rsidRPr="00826766" w:rsidTr="00D869C3">
        <w:trPr>
          <w:tblCellSpacing w:w="8" w:type="dxa"/>
        </w:trPr>
        <w:tc>
          <w:tcPr>
            <w:tcW w:w="0" w:type="auto"/>
            <w:gridSpan w:val="2"/>
          </w:tcPr>
          <w:p w:rsidR="007A46AD" w:rsidRPr="00671FAF" w:rsidRDefault="007A46AD" w:rsidP="00D869C3">
            <w:pPr>
              <w:jc w:val="center"/>
              <w:rPr>
                <w:rFonts w:ascii="Times New Roman" w:hAnsi="Times New Roman" w:cs="Times New Roman"/>
                <w:sz w:val="24"/>
                <w:szCs w:val="24"/>
              </w:rPr>
            </w:pPr>
            <w:r w:rsidRPr="00671FAF">
              <w:rPr>
                <w:rFonts w:ascii="Times New Roman" w:hAnsi="Times New Roman" w:cs="Times New Roman"/>
                <w:sz w:val="24"/>
                <w:szCs w:val="24"/>
              </w:rPr>
              <w:t>58.13</w:t>
            </w:r>
          </w:p>
        </w:tc>
        <w:tc>
          <w:tcPr>
            <w:tcW w:w="6717" w:type="dxa"/>
          </w:tcPr>
          <w:p w:rsidR="007A46AD" w:rsidRPr="00826766" w:rsidRDefault="007A46AD" w:rsidP="00D869C3">
            <w:pPr>
              <w:rPr>
                <w:rFonts w:ascii="Times New Roman" w:hAnsi="Times New Roman" w:cs="Times New Roman"/>
                <w:b/>
                <w:bCs/>
                <w:sz w:val="24"/>
                <w:szCs w:val="24"/>
                <w:highlight w:val="yellow"/>
              </w:rPr>
            </w:pPr>
            <w:r w:rsidRPr="00826766">
              <w:rPr>
                <w:rFonts w:ascii="Times New Roman" w:hAnsi="Times New Roman" w:cs="Times New Roman"/>
                <w:sz w:val="24"/>
                <w:szCs w:val="24"/>
              </w:rPr>
              <w:t>Видання газет</w:t>
            </w:r>
          </w:p>
        </w:tc>
        <w:tc>
          <w:tcPr>
            <w:tcW w:w="1800" w:type="dxa"/>
          </w:tcPr>
          <w:p w:rsidR="007A46AD" w:rsidRPr="00671FAF"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671FAF" w:rsidRDefault="007A46AD" w:rsidP="00D869C3">
            <w:pPr>
              <w:jc w:val="center"/>
              <w:rPr>
                <w:rFonts w:ascii="Times New Roman" w:hAnsi="Times New Roman" w:cs="Times New Roman"/>
                <w:sz w:val="24"/>
                <w:szCs w:val="24"/>
              </w:rPr>
            </w:pPr>
            <w:r w:rsidRPr="00671FAF">
              <w:rPr>
                <w:rFonts w:ascii="Times New Roman" w:hAnsi="Times New Roman" w:cs="Times New Roman"/>
                <w:sz w:val="24"/>
                <w:szCs w:val="24"/>
              </w:rPr>
              <w:t>58.14</w:t>
            </w:r>
          </w:p>
        </w:tc>
        <w:tc>
          <w:tcPr>
            <w:tcW w:w="6717" w:type="dxa"/>
          </w:tcPr>
          <w:p w:rsidR="007A46AD" w:rsidRPr="00671FAF" w:rsidRDefault="007A46AD" w:rsidP="00D869C3">
            <w:pPr>
              <w:rPr>
                <w:rFonts w:ascii="Times New Roman" w:hAnsi="Times New Roman" w:cs="Times New Roman"/>
                <w:sz w:val="24"/>
                <w:szCs w:val="24"/>
                <w:highlight w:val="yellow"/>
              </w:rPr>
            </w:pPr>
            <w:r w:rsidRPr="00671FAF">
              <w:rPr>
                <w:rFonts w:ascii="Times New Roman" w:hAnsi="Times New Roman" w:cs="Times New Roman"/>
                <w:sz w:val="24"/>
                <w:szCs w:val="24"/>
              </w:rPr>
              <w:t>Видання журналів і періодичних видань</w:t>
            </w:r>
          </w:p>
        </w:tc>
        <w:tc>
          <w:tcPr>
            <w:tcW w:w="1800" w:type="dxa"/>
          </w:tcPr>
          <w:p w:rsidR="007A46AD" w:rsidRPr="00671FAF"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671FAF" w:rsidRDefault="007A46AD" w:rsidP="00D869C3">
            <w:pPr>
              <w:jc w:val="center"/>
              <w:rPr>
                <w:rFonts w:ascii="Times New Roman" w:hAnsi="Times New Roman" w:cs="Times New Roman"/>
                <w:sz w:val="24"/>
                <w:szCs w:val="24"/>
              </w:rPr>
            </w:pPr>
            <w:r w:rsidRPr="00671FAF">
              <w:rPr>
                <w:rFonts w:ascii="Times New Roman" w:hAnsi="Times New Roman" w:cs="Times New Roman"/>
                <w:sz w:val="24"/>
                <w:szCs w:val="24"/>
              </w:rPr>
              <w:t>58.19</w:t>
            </w:r>
          </w:p>
        </w:tc>
        <w:tc>
          <w:tcPr>
            <w:tcW w:w="6717" w:type="dxa"/>
          </w:tcPr>
          <w:p w:rsidR="007A46AD" w:rsidRPr="00826766" w:rsidRDefault="007A46AD" w:rsidP="00D869C3">
            <w:pPr>
              <w:rPr>
                <w:rFonts w:ascii="Times New Roman" w:hAnsi="Times New Roman" w:cs="Times New Roman"/>
                <w:b/>
                <w:bCs/>
                <w:sz w:val="24"/>
                <w:szCs w:val="24"/>
                <w:highlight w:val="yellow"/>
              </w:rPr>
            </w:pPr>
            <w:r w:rsidRPr="00826766">
              <w:rPr>
                <w:rFonts w:ascii="Times New Roman" w:hAnsi="Times New Roman" w:cs="Times New Roman"/>
                <w:sz w:val="24"/>
                <w:szCs w:val="24"/>
              </w:rPr>
              <w:t>Інші види видавничої діяльності</w:t>
            </w:r>
          </w:p>
        </w:tc>
        <w:tc>
          <w:tcPr>
            <w:tcW w:w="1800" w:type="dxa"/>
          </w:tcPr>
          <w:p w:rsidR="007A46AD" w:rsidRPr="00671FAF" w:rsidRDefault="007A46AD" w:rsidP="00D869C3">
            <w:pPr>
              <w:jc w:val="center"/>
              <w:rPr>
                <w:rFonts w:ascii="Times New Roman" w:hAnsi="Times New Roman" w:cs="Times New Roman"/>
                <w:sz w:val="24"/>
                <w:szCs w:val="24"/>
              </w:rPr>
            </w:pPr>
            <w:r w:rsidRPr="00671FAF">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b/>
                <w:bCs/>
                <w:sz w:val="24"/>
                <w:szCs w:val="24"/>
                <w:highlight w:val="yellow"/>
              </w:rPr>
              <w:t>60</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b/>
                <w:bCs/>
                <w:sz w:val="24"/>
                <w:szCs w:val="24"/>
                <w:highlight w:val="yellow"/>
              </w:rPr>
              <w:t>Діяльність у сфері радіомовлення та телевізійного мовлення</w:t>
            </w:r>
          </w:p>
        </w:tc>
        <w:tc>
          <w:tcPr>
            <w:tcW w:w="1800" w:type="dxa"/>
          </w:tcPr>
          <w:p w:rsidR="007A46AD" w:rsidRPr="0035067A" w:rsidRDefault="007A46AD" w:rsidP="00D869C3">
            <w:pPr>
              <w:jc w:val="center"/>
              <w:rPr>
                <w:rFonts w:ascii="Times New Roman" w:hAnsi="Times New Roman" w:cs="Times New Roman"/>
                <w:b/>
                <w:bCs/>
                <w:sz w:val="24"/>
                <w:szCs w:val="24"/>
              </w:rPr>
            </w:pPr>
            <w:r w:rsidRPr="0035067A">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60.10</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Діяльність у сфері радіомовлення</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b/>
                <w:bCs/>
                <w:sz w:val="24"/>
                <w:szCs w:val="24"/>
                <w:highlight w:val="yellow"/>
              </w:rPr>
              <w:t>62</w:t>
            </w:r>
          </w:p>
        </w:tc>
        <w:tc>
          <w:tcPr>
            <w:tcW w:w="6717" w:type="dxa"/>
          </w:tcPr>
          <w:p w:rsidR="007A46AD" w:rsidRPr="00826766" w:rsidRDefault="007A46AD" w:rsidP="00D869C3">
            <w:pPr>
              <w:rPr>
                <w:rFonts w:ascii="Times New Roman" w:hAnsi="Times New Roman" w:cs="Times New Roman"/>
                <w:sz w:val="24"/>
                <w:szCs w:val="24"/>
              </w:rPr>
            </w:pPr>
            <w:proofErr w:type="spellStart"/>
            <w:r w:rsidRPr="00826766">
              <w:rPr>
                <w:rFonts w:ascii="Times New Roman" w:hAnsi="Times New Roman" w:cs="Times New Roman"/>
                <w:b/>
                <w:bCs/>
                <w:sz w:val="24"/>
                <w:szCs w:val="24"/>
                <w:highlight w:val="yellow"/>
              </w:rPr>
              <w:t>Комп</w:t>
            </w:r>
            <w:proofErr w:type="spellEnd"/>
            <w:r w:rsidRPr="00826766">
              <w:rPr>
                <w:rFonts w:ascii="Times New Roman" w:hAnsi="Times New Roman" w:cs="Times New Roman"/>
                <w:b/>
                <w:bCs/>
                <w:sz w:val="24"/>
                <w:szCs w:val="24"/>
                <w:highlight w:val="yellow"/>
              </w:rPr>
              <w:t>»</w:t>
            </w:r>
            <w:proofErr w:type="spellStart"/>
            <w:r w:rsidRPr="00826766">
              <w:rPr>
                <w:rFonts w:ascii="Times New Roman" w:hAnsi="Times New Roman" w:cs="Times New Roman"/>
                <w:b/>
                <w:bCs/>
                <w:sz w:val="24"/>
                <w:szCs w:val="24"/>
                <w:highlight w:val="yellow"/>
              </w:rPr>
              <w:t>ютерне</w:t>
            </w:r>
            <w:proofErr w:type="spellEnd"/>
            <w:r w:rsidRPr="00826766">
              <w:rPr>
                <w:rFonts w:ascii="Times New Roman" w:hAnsi="Times New Roman" w:cs="Times New Roman"/>
                <w:b/>
                <w:bCs/>
                <w:sz w:val="24"/>
                <w:szCs w:val="24"/>
                <w:highlight w:val="yellow"/>
              </w:rPr>
              <w:t xml:space="preserve"> програмування, консультування та </w:t>
            </w:r>
            <w:proofErr w:type="spellStart"/>
            <w:r w:rsidRPr="00826766">
              <w:rPr>
                <w:rFonts w:ascii="Times New Roman" w:hAnsi="Times New Roman" w:cs="Times New Roman"/>
                <w:b/>
                <w:bCs/>
                <w:sz w:val="24"/>
                <w:szCs w:val="24"/>
                <w:highlight w:val="yellow"/>
              </w:rPr>
              <w:t>пов</w:t>
            </w:r>
            <w:proofErr w:type="spellEnd"/>
            <w:r w:rsidRPr="00826766">
              <w:rPr>
                <w:rFonts w:ascii="Times New Roman" w:hAnsi="Times New Roman" w:cs="Times New Roman"/>
                <w:b/>
                <w:bCs/>
                <w:sz w:val="24"/>
                <w:szCs w:val="24"/>
                <w:highlight w:val="yellow"/>
              </w:rPr>
              <w:t>»</w:t>
            </w:r>
            <w:proofErr w:type="spellStart"/>
            <w:r w:rsidRPr="00826766">
              <w:rPr>
                <w:rFonts w:ascii="Times New Roman" w:hAnsi="Times New Roman" w:cs="Times New Roman"/>
                <w:b/>
                <w:bCs/>
                <w:sz w:val="24"/>
                <w:szCs w:val="24"/>
                <w:highlight w:val="yellow"/>
              </w:rPr>
              <w:t>язана</w:t>
            </w:r>
            <w:proofErr w:type="spellEnd"/>
            <w:r w:rsidRPr="00826766">
              <w:rPr>
                <w:rFonts w:ascii="Times New Roman" w:hAnsi="Times New Roman" w:cs="Times New Roman"/>
                <w:b/>
                <w:bCs/>
                <w:sz w:val="24"/>
                <w:szCs w:val="24"/>
                <w:highlight w:val="yellow"/>
              </w:rPr>
              <w:t xml:space="preserve"> з ними діяльність</w:t>
            </w:r>
          </w:p>
        </w:tc>
        <w:tc>
          <w:tcPr>
            <w:tcW w:w="1800" w:type="dxa"/>
          </w:tcPr>
          <w:p w:rsidR="007A46AD" w:rsidRPr="00826766" w:rsidRDefault="007A46AD" w:rsidP="00D869C3">
            <w:pPr>
              <w:jc w:val="center"/>
              <w:rPr>
                <w:rFonts w:ascii="Times New Roman" w:hAnsi="Times New Roman" w:cs="Times New Roman"/>
                <w:sz w:val="24"/>
                <w:szCs w:val="24"/>
              </w:rPr>
            </w:pPr>
            <w:r w:rsidRPr="0035067A">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62.02</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Консультування з питань інформатизації</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62.03</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Діяльність із керування комп'ютерним устатк</w:t>
            </w:r>
            <w:r>
              <w:rPr>
                <w:rFonts w:ascii="Times New Roman" w:hAnsi="Times New Roman" w:cs="Times New Roman"/>
                <w:sz w:val="24"/>
                <w:szCs w:val="24"/>
              </w:rPr>
              <w:t>у</w:t>
            </w:r>
            <w:r w:rsidRPr="00826766">
              <w:rPr>
                <w:rFonts w:ascii="Times New Roman" w:hAnsi="Times New Roman" w:cs="Times New Roman"/>
                <w:sz w:val="24"/>
                <w:szCs w:val="24"/>
              </w:rPr>
              <w:t>ванням</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lastRenderedPageBreak/>
              <w:t>62.09</w:t>
            </w:r>
          </w:p>
        </w:tc>
        <w:tc>
          <w:tcPr>
            <w:tcW w:w="6717" w:type="dxa"/>
          </w:tcPr>
          <w:p w:rsidR="007A46AD" w:rsidRPr="00826766" w:rsidRDefault="007A46AD" w:rsidP="00D869C3">
            <w:pPr>
              <w:rPr>
                <w:rFonts w:ascii="Times New Roman" w:hAnsi="Times New Roman" w:cs="Times New Roman"/>
                <w:sz w:val="24"/>
                <w:szCs w:val="24"/>
              </w:rPr>
            </w:pPr>
            <w:r w:rsidRPr="00826766">
              <w:rPr>
                <w:rStyle w:val="lastupd"/>
                <w:rFonts w:ascii="Times New Roman" w:hAnsi="Times New Roman"/>
                <w:sz w:val="24"/>
                <w:szCs w:val="24"/>
              </w:rPr>
              <w:t>Інша діяльність у сфері інформаційних технологій і комп'ютерних систем</w:t>
            </w:r>
          </w:p>
        </w:tc>
        <w:tc>
          <w:tcPr>
            <w:tcW w:w="1800" w:type="dxa"/>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b/>
                <w:bCs/>
                <w:sz w:val="24"/>
                <w:szCs w:val="24"/>
                <w:highlight w:val="yellow"/>
              </w:rPr>
              <w:t>63</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b/>
                <w:bCs/>
                <w:sz w:val="24"/>
                <w:szCs w:val="24"/>
                <w:highlight w:val="yellow"/>
              </w:rPr>
              <w:t>Надання інформаційних послуг</w:t>
            </w:r>
          </w:p>
        </w:tc>
        <w:tc>
          <w:tcPr>
            <w:tcW w:w="1800" w:type="dxa"/>
          </w:tcPr>
          <w:p w:rsidR="007A46AD" w:rsidRPr="0035067A" w:rsidRDefault="007A46AD" w:rsidP="00D869C3">
            <w:pPr>
              <w:jc w:val="center"/>
              <w:rPr>
                <w:rFonts w:ascii="Times New Roman" w:hAnsi="Times New Roman" w:cs="Times New Roman"/>
                <w:b/>
                <w:bCs/>
                <w:sz w:val="24"/>
                <w:szCs w:val="24"/>
              </w:rPr>
            </w:pPr>
            <w:r w:rsidRPr="0035067A">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63.11</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 xml:space="preserve">Оброблення даних, розміщення інформації на </w:t>
            </w:r>
            <w:proofErr w:type="spellStart"/>
            <w:r w:rsidRPr="00826766">
              <w:rPr>
                <w:rFonts w:ascii="Times New Roman" w:hAnsi="Times New Roman" w:cs="Times New Roman"/>
                <w:sz w:val="24"/>
                <w:szCs w:val="24"/>
              </w:rPr>
              <w:t>веб</w:t>
            </w:r>
            <w:proofErr w:type="spellEnd"/>
            <w:r>
              <w:rPr>
                <w:rFonts w:ascii="Times New Roman" w:hAnsi="Times New Roman" w:cs="Times New Roman"/>
                <w:sz w:val="24"/>
                <w:szCs w:val="24"/>
              </w:rPr>
              <w:t xml:space="preserve"> </w:t>
            </w:r>
            <w:r w:rsidRPr="00826766">
              <w:rPr>
                <w:rFonts w:ascii="Times New Roman" w:hAnsi="Times New Roman" w:cs="Times New Roman"/>
                <w:sz w:val="24"/>
                <w:szCs w:val="24"/>
              </w:rPr>
              <w:t>-</w:t>
            </w:r>
            <w:r>
              <w:rPr>
                <w:rFonts w:ascii="Times New Roman" w:hAnsi="Times New Roman" w:cs="Times New Roman"/>
                <w:sz w:val="24"/>
                <w:szCs w:val="24"/>
              </w:rPr>
              <w:t xml:space="preserve"> </w:t>
            </w:r>
            <w:r w:rsidRPr="00826766">
              <w:rPr>
                <w:rFonts w:ascii="Times New Roman" w:hAnsi="Times New Roman" w:cs="Times New Roman"/>
                <w:sz w:val="24"/>
                <w:szCs w:val="24"/>
              </w:rPr>
              <w:t>вузлах і пов'язана з ними діяльність</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63.91</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 xml:space="preserve">Діяльність інформаційних агентств   </w:t>
            </w:r>
          </w:p>
        </w:tc>
        <w:tc>
          <w:tcPr>
            <w:tcW w:w="1800" w:type="dxa"/>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63.99</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 xml:space="preserve">Надання інших інформаційних послуг, </w:t>
            </w:r>
            <w:proofErr w:type="spellStart"/>
            <w:r w:rsidRPr="00826766">
              <w:rPr>
                <w:rFonts w:ascii="Times New Roman" w:hAnsi="Times New Roman" w:cs="Times New Roman"/>
                <w:sz w:val="24"/>
                <w:szCs w:val="24"/>
              </w:rPr>
              <w:t>н.в.і.у</w:t>
            </w:r>
            <w:proofErr w:type="spellEnd"/>
            <w:r w:rsidRPr="00826766">
              <w:rPr>
                <w:rFonts w:ascii="Times New Roman" w:hAnsi="Times New Roman" w:cs="Times New Roman"/>
                <w:sz w:val="24"/>
                <w:szCs w:val="24"/>
              </w:rPr>
              <w:t>.</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b/>
                <w:bCs/>
                <w:sz w:val="24"/>
                <w:szCs w:val="24"/>
                <w:highlight w:val="yellow"/>
              </w:rPr>
              <w:t>71</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b/>
                <w:bCs/>
                <w:sz w:val="24"/>
                <w:szCs w:val="24"/>
                <w:highlight w:val="yellow"/>
              </w:rPr>
              <w:t>Діяльність у сферах архітектури та  інжинірингу</w:t>
            </w:r>
            <w:r w:rsidRPr="006A4E8E">
              <w:rPr>
                <w:rFonts w:ascii="Times New Roman" w:hAnsi="Times New Roman" w:cs="Times New Roman"/>
                <w:b/>
                <w:bCs/>
                <w:sz w:val="24"/>
                <w:szCs w:val="24"/>
                <w:highlight w:val="yellow"/>
              </w:rPr>
              <w:t>;т</w:t>
            </w:r>
            <w:r w:rsidRPr="00826766">
              <w:rPr>
                <w:rFonts w:ascii="Times New Roman" w:hAnsi="Times New Roman" w:cs="Times New Roman"/>
                <w:b/>
                <w:bCs/>
                <w:sz w:val="24"/>
                <w:szCs w:val="24"/>
                <w:highlight w:val="yellow"/>
              </w:rPr>
              <w:t>ехнічні випробування та дослідження</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71.12</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Діяльність у сферах інжинірингу, геології та геодезії, надання послуг  технічного консультування в цих сферах</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EF4A2A">
              <w:rPr>
                <w:rFonts w:ascii="Times New Roman" w:hAnsi="Times New Roman" w:cs="Times New Roman"/>
                <w:b/>
                <w:bCs/>
                <w:sz w:val="24"/>
                <w:szCs w:val="24"/>
                <w:highlight w:val="yellow"/>
              </w:rPr>
              <w:t>73</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b/>
                <w:bCs/>
                <w:sz w:val="24"/>
                <w:szCs w:val="24"/>
                <w:highlight w:val="yellow"/>
              </w:rPr>
              <w:t xml:space="preserve">Рекламна діяльність і дослідження  </w:t>
            </w:r>
            <w:proofErr w:type="spellStart"/>
            <w:r w:rsidRPr="00826766">
              <w:rPr>
                <w:rFonts w:ascii="Times New Roman" w:hAnsi="Times New Roman" w:cs="Times New Roman"/>
                <w:b/>
                <w:bCs/>
                <w:sz w:val="24"/>
                <w:szCs w:val="24"/>
                <w:highlight w:val="yellow"/>
              </w:rPr>
              <w:t>кон”юктури</w:t>
            </w:r>
            <w:proofErr w:type="spellEnd"/>
            <w:r w:rsidRPr="00826766">
              <w:rPr>
                <w:rFonts w:ascii="Times New Roman" w:hAnsi="Times New Roman" w:cs="Times New Roman"/>
                <w:b/>
                <w:bCs/>
                <w:sz w:val="24"/>
                <w:szCs w:val="24"/>
                <w:highlight w:val="yellow"/>
              </w:rPr>
              <w:t xml:space="preserve"> ринку</w:t>
            </w:r>
          </w:p>
        </w:tc>
        <w:tc>
          <w:tcPr>
            <w:tcW w:w="1800" w:type="dxa"/>
          </w:tcPr>
          <w:p w:rsidR="007A46AD" w:rsidRPr="00EF4A2A" w:rsidRDefault="007A46AD" w:rsidP="00D869C3">
            <w:pPr>
              <w:jc w:val="center"/>
              <w:rPr>
                <w:rFonts w:ascii="Times New Roman" w:hAnsi="Times New Roman" w:cs="Times New Roman"/>
                <w:b/>
                <w:bCs/>
                <w:sz w:val="24"/>
                <w:szCs w:val="24"/>
              </w:rPr>
            </w:pPr>
            <w:r w:rsidRPr="00EF4A2A">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73.11</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Рекламні агентства</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20</w:t>
            </w:r>
          </w:p>
        </w:tc>
      </w:tr>
      <w:tr w:rsidR="007A46AD" w:rsidRPr="00826766" w:rsidTr="00D869C3">
        <w:trPr>
          <w:tblCellSpacing w:w="8" w:type="dxa"/>
        </w:trPr>
        <w:tc>
          <w:tcPr>
            <w:tcW w:w="0" w:type="auto"/>
            <w:gridSpan w:val="2"/>
          </w:tcPr>
          <w:p w:rsidR="007A46AD" w:rsidRPr="00EF4A2A" w:rsidRDefault="007A46AD" w:rsidP="00D869C3">
            <w:pPr>
              <w:jc w:val="center"/>
              <w:rPr>
                <w:rFonts w:ascii="Times New Roman" w:hAnsi="Times New Roman" w:cs="Times New Roman"/>
                <w:b/>
                <w:bCs/>
                <w:sz w:val="24"/>
                <w:szCs w:val="24"/>
              </w:rPr>
            </w:pPr>
            <w:r w:rsidRPr="00EF4A2A">
              <w:rPr>
                <w:rFonts w:ascii="Times New Roman" w:hAnsi="Times New Roman" w:cs="Times New Roman"/>
                <w:b/>
                <w:bCs/>
                <w:sz w:val="24"/>
                <w:szCs w:val="24"/>
                <w:highlight w:val="yellow"/>
              </w:rPr>
              <w:t>74</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b/>
                <w:bCs/>
                <w:sz w:val="24"/>
                <w:szCs w:val="24"/>
                <w:highlight w:val="yellow"/>
              </w:rPr>
              <w:t>Інша професійна, наукова та технічна діяльність</w:t>
            </w:r>
          </w:p>
        </w:tc>
        <w:tc>
          <w:tcPr>
            <w:tcW w:w="1800" w:type="dxa"/>
          </w:tcPr>
          <w:p w:rsidR="007A46AD" w:rsidRPr="00826766" w:rsidRDefault="007A46AD" w:rsidP="00D869C3">
            <w:pPr>
              <w:jc w:val="center"/>
              <w:rPr>
                <w:rFonts w:ascii="Times New Roman" w:hAnsi="Times New Roman" w:cs="Times New Roman"/>
                <w:sz w:val="24"/>
                <w:szCs w:val="24"/>
              </w:rPr>
            </w:pPr>
            <w:r w:rsidRPr="00EF4A2A">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74.20</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 xml:space="preserve">Діяльність у сфері фотографії   </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3B7514" w:rsidRDefault="007A46AD" w:rsidP="00D869C3">
            <w:pPr>
              <w:jc w:val="center"/>
              <w:rPr>
                <w:rFonts w:ascii="Times New Roman" w:hAnsi="Times New Roman" w:cs="Times New Roman"/>
                <w:b/>
                <w:bCs/>
                <w:sz w:val="24"/>
                <w:szCs w:val="24"/>
              </w:rPr>
            </w:pPr>
            <w:r w:rsidRPr="003B7514">
              <w:rPr>
                <w:rFonts w:ascii="Times New Roman" w:hAnsi="Times New Roman" w:cs="Times New Roman"/>
                <w:b/>
                <w:bCs/>
                <w:sz w:val="24"/>
                <w:szCs w:val="24"/>
                <w:highlight w:val="yellow"/>
              </w:rPr>
              <w:t>75</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b/>
                <w:bCs/>
                <w:sz w:val="24"/>
                <w:szCs w:val="24"/>
                <w:highlight w:val="yellow"/>
              </w:rPr>
              <w:t>Ветеринарна діяльність</w:t>
            </w:r>
          </w:p>
        </w:tc>
        <w:tc>
          <w:tcPr>
            <w:tcW w:w="1800" w:type="dxa"/>
          </w:tcPr>
          <w:p w:rsidR="007A46AD" w:rsidRPr="003B7514" w:rsidRDefault="007A46AD" w:rsidP="00D869C3">
            <w:pPr>
              <w:jc w:val="center"/>
              <w:rPr>
                <w:rFonts w:ascii="Times New Roman" w:hAnsi="Times New Roman" w:cs="Times New Roman"/>
                <w:b/>
                <w:bCs/>
                <w:sz w:val="24"/>
                <w:szCs w:val="24"/>
              </w:rPr>
            </w:pPr>
            <w:r w:rsidRPr="003B7514">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75.00</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Ветеринарна діяльність</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10</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b/>
                <w:bCs/>
                <w:sz w:val="24"/>
                <w:szCs w:val="24"/>
                <w:highlight w:val="yellow"/>
              </w:rPr>
            </w:pPr>
            <w:r w:rsidRPr="00826766">
              <w:rPr>
                <w:rFonts w:ascii="Times New Roman" w:hAnsi="Times New Roman" w:cs="Times New Roman"/>
                <w:b/>
                <w:bCs/>
                <w:sz w:val="24"/>
                <w:szCs w:val="24"/>
                <w:highlight w:val="yellow"/>
              </w:rPr>
              <w:t xml:space="preserve">77 </w:t>
            </w:r>
          </w:p>
        </w:tc>
        <w:tc>
          <w:tcPr>
            <w:tcW w:w="6717" w:type="dxa"/>
          </w:tcPr>
          <w:p w:rsidR="007A46AD" w:rsidRPr="00826766" w:rsidRDefault="007A46AD" w:rsidP="00D869C3">
            <w:pPr>
              <w:rPr>
                <w:rFonts w:ascii="Times New Roman" w:hAnsi="Times New Roman" w:cs="Times New Roman"/>
                <w:b/>
                <w:bCs/>
                <w:sz w:val="24"/>
                <w:szCs w:val="24"/>
                <w:highlight w:val="yellow"/>
              </w:rPr>
            </w:pPr>
            <w:r w:rsidRPr="00826766">
              <w:rPr>
                <w:rFonts w:ascii="Times New Roman" w:hAnsi="Times New Roman" w:cs="Times New Roman"/>
                <w:b/>
                <w:bCs/>
                <w:sz w:val="24"/>
                <w:szCs w:val="24"/>
                <w:highlight w:val="yellow"/>
              </w:rPr>
              <w:t>Оренда, прокат і лізинг</w:t>
            </w:r>
          </w:p>
        </w:tc>
        <w:tc>
          <w:tcPr>
            <w:tcW w:w="1800" w:type="dxa"/>
          </w:tcPr>
          <w:p w:rsidR="007A46AD" w:rsidRPr="00826766" w:rsidRDefault="007A46AD" w:rsidP="00D869C3">
            <w:pPr>
              <w:jc w:val="center"/>
              <w:rPr>
                <w:rFonts w:ascii="Times New Roman" w:hAnsi="Times New Roman" w:cs="Times New Roman"/>
                <w:b/>
                <w:bCs/>
                <w:sz w:val="24"/>
                <w:szCs w:val="24"/>
                <w:highlight w:val="yellow"/>
              </w:rPr>
            </w:pPr>
            <w:r w:rsidRPr="00826766">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77.11</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Надання в оренду автомобілів і легкових автотранспортних засобів</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77.12</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Надання в оренду вантажних автомобілів</w:t>
            </w:r>
          </w:p>
        </w:tc>
        <w:tc>
          <w:tcPr>
            <w:tcW w:w="1800" w:type="dxa"/>
          </w:tcPr>
          <w:p w:rsidR="007A46AD" w:rsidRPr="00153288"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77.29</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Прокат інших побутових виробів і предметів особистого вжитку</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77.31</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Надання в оренду сільськогосподарських машин і устатк</w:t>
            </w:r>
            <w:r>
              <w:rPr>
                <w:rFonts w:ascii="Times New Roman" w:hAnsi="Times New Roman" w:cs="Times New Roman"/>
                <w:sz w:val="24"/>
                <w:szCs w:val="24"/>
              </w:rPr>
              <w:t>у</w:t>
            </w:r>
            <w:r w:rsidRPr="00826766">
              <w:rPr>
                <w:rFonts w:ascii="Times New Roman" w:hAnsi="Times New Roman" w:cs="Times New Roman"/>
                <w:sz w:val="24"/>
                <w:szCs w:val="24"/>
              </w:rPr>
              <w:t>вання</w:t>
            </w:r>
          </w:p>
        </w:tc>
        <w:tc>
          <w:tcPr>
            <w:tcW w:w="1800" w:type="dxa"/>
          </w:tcPr>
          <w:p w:rsidR="007A46AD" w:rsidRPr="00153288"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3B7514" w:rsidRDefault="007A46AD" w:rsidP="00D869C3">
            <w:pPr>
              <w:jc w:val="center"/>
              <w:rPr>
                <w:rFonts w:ascii="Times New Roman" w:hAnsi="Times New Roman" w:cs="Times New Roman"/>
                <w:sz w:val="24"/>
                <w:szCs w:val="24"/>
                <w:highlight w:val="yellow"/>
              </w:rPr>
            </w:pPr>
            <w:r w:rsidRPr="003B7514">
              <w:rPr>
                <w:rFonts w:ascii="Times New Roman" w:hAnsi="Times New Roman" w:cs="Times New Roman"/>
                <w:sz w:val="24"/>
                <w:szCs w:val="24"/>
              </w:rPr>
              <w:t>77.39</w:t>
            </w:r>
          </w:p>
        </w:tc>
        <w:tc>
          <w:tcPr>
            <w:tcW w:w="6717" w:type="dxa"/>
          </w:tcPr>
          <w:p w:rsidR="007A46AD" w:rsidRPr="00826766" w:rsidRDefault="007A46AD" w:rsidP="00D869C3">
            <w:pPr>
              <w:rPr>
                <w:rFonts w:ascii="Times New Roman" w:hAnsi="Times New Roman" w:cs="Times New Roman"/>
                <w:b/>
                <w:bCs/>
                <w:sz w:val="24"/>
                <w:szCs w:val="24"/>
                <w:highlight w:val="yellow"/>
              </w:rPr>
            </w:pPr>
            <w:r w:rsidRPr="00826766">
              <w:rPr>
                <w:rFonts w:ascii="Times New Roman" w:hAnsi="Times New Roman" w:cs="Times New Roman"/>
                <w:sz w:val="24"/>
                <w:szCs w:val="24"/>
              </w:rPr>
              <w:t>Надання в оренду інших машин, устатк</w:t>
            </w:r>
            <w:r>
              <w:rPr>
                <w:rFonts w:ascii="Times New Roman" w:hAnsi="Times New Roman" w:cs="Times New Roman"/>
                <w:sz w:val="24"/>
                <w:szCs w:val="24"/>
              </w:rPr>
              <w:t>у</w:t>
            </w:r>
            <w:r w:rsidRPr="00826766">
              <w:rPr>
                <w:rFonts w:ascii="Times New Roman" w:hAnsi="Times New Roman" w:cs="Times New Roman"/>
                <w:sz w:val="24"/>
                <w:szCs w:val="24"/>
              </w:rPr>
              <w:t xml:space="preserve">вання та товарів, </w:t>
            </w:r>
            <w:proofErr w:type="spellStart"/>
            <w:r w:rsidRPr="00826766">
              <w:rPr>
                <w:rFonts w:ascii="Times New Roman" w:hAnsi="Times New Roman" w:cs="Times New Roman"/>
                <w:sz w:val="24"/>
                <w:szCs w:val="24"/>
              </w:rPr>
              <w:t>н.в.і.у</w:t>
            </w:r>
            <w:proofErr w:type="spellEnd"/>
            <w:r w:rsidRPr="00826766">
              <w:rPr>
                <w:rFonts w:ascii="Times New Roman" w:hAnsi="Times New Roman" w:cs="Times New Roman"/>
                <w:sz w:val="24"/>
                <w:szCs w:val="24"/>
              </w:rPr>
              <w:t>.</w:t>
            </w:r>
          </w:p>
        </w:tc>
        <w:tc>
          <w:tcPr>
            <w:tcW w:w="1800" w:type="dxa"/>
          </w:tcPr>
          <w:p w:rsidR="007A46AD" w:rsidRPr="003B7514" w:rsidRDefault="007A46AD" w:rsidP="00D869C3">
            <w:pPr>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b/>
                <w:bCs/>
                <w:sz w:val="24"/>
                <w:szCs w:val="24"/>
              </w:rPr>
            </w:pPr>
            <w:r w:rsidRPr="00826766">
              <w:rPr>
                <w:rFonts w:ascii="Times New Roman" w:hAnsi="Times New Roman" w:cs="Times New Roman"/>
                <w:b/>
                <w:bCs/>
                <w:sz w:val="24"/>
                <w:szCs w:val="24"/>
                <w:highlight w:val="yellow"/>
              </w:rPr>
              <w:t>81</w:t>
            </w:r>
          </w:p>
        </w:tc>
        <w:tc>
          <w:tcPr>
            <w:tcW w:w="6717" w:type="dxa"/>
          </w:tcPr>
          <w:p w:rsidR="007A46AD" w:rsidRPr="00826766" w:rsidRDefault="007A46AD" w:rsidP="00D869C3">
            <w:pPr>
              <w:rPr>
                <w:rFonts w:ascii="Times New Roman" w:hAnsi="Times New Roman" w:cs="Times New Roman"/>
                <w:b/>
                <w:bCs/>
                <w:sz w:val="24"/>
                <w:szCs w:val="24"/>
              </w:rPr>
            </w:pPr>
            <w:r w:rsidRPr="00826766">
              <w:rPr>
                <w:rFonts w:ascii="Times New Roman" w:hAnsi="Times New Roman" w:cs="Times New Roman"/>
                <w:b/>
                <w:bCs/>
                <w:sz w:val="24"/>
                <w:szCs w:val="24"/>
                <w:highlight w:val="yellow"/>
              </w:rPr>
              <w:t xml:space="preserve"> Обслуговування будинків і територій</w:t>
            </w:r>
          </w:p>
        </w:tc>
        <w:tc>
          <w:tcPr>
            <w:tcW w:w="1800" w:type="dxa"/>
          </w:tcPr>
          <w:p w:rsidR="007A46AD" w:rsidRPr="00826766" w:rsidRDefault="007A46AD" w:rsidP="00D869C3">
            <w:pPr>
              <w:jc w:val="center"/>
              <w:rPr>
                <w:rFonts w:ascii="Times New Roman" w:hAnsi="Times New Roman" w:cs="Times New Roman"/>
                <w:b/>
                <w:bCs/>
                <w:sz w:val="24"/>
                <w:szCs w:val="24"/>
                <w:highlight w:val="yellow"/>
              </w:rPr>
            </w:pPr>
            <w:r w:rsidRPr="00826766">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81.21</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Загальне прибирання будинків</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C97A6E" w:rsidRDefault="007A46AD" w:rsidP="00D869C3">
            <w:pPr>
              <w:jc w:val="center"/>
              <w:rPr>
                <w:rFonts w:ascii="Times New Roman" w:hAnsi="Times New Roman" w:cs="Times New Roman"/>
                <w:b/>
                <w:bCs/>
                <w:sz w:val="24"/>
                <w:szCs w:val="24"/>
              </w:rPr>
            </w:pPr>
            <w:r w:rsidRPr="00C97A6E">
              <w:rPr>
                <w:rFonts w:ascii="Times New Roman" w:hAnsi="Times New Roman" w:cs="Times New Roman"/>
                <w:b/>
                <w:bCs/>
                <w:sz w:val="24"/>
                <w:szCs w:val="24"/>
                <w:highlight w:val="yellow"/>
              </w:rPr>
              <w:t>82</w:t>
            </w:r>
          </w:p>
        </w:tc>
        <w:tc>
          <w:tcPr>
            <w:tcW w:w="6717" w:type="dxa"/>
          </w:tcPr>
          <w:p w:rsidR="007A46AD" w:rsidRPr="00C97A6E" w:rsidRDefault="007A46AD" w:rsidP="00D869C3">
            <w:pPr>
              <w:rPr>
                <w:rFonts w:ascii="Times New Roman" w:hAnsi="Times New Roman" w:cs="Times New Roman"/>
                <w:b/>
                <w:bCs/>
                <w:sz w:val="24"/>
                <w:szCs w:val="24"/>
              </w:rPr>
            </w:pPr>
            <w:r w:rsidRPr="00C97A6E">
              <w:rPr>
                <w:rFonts w:ascii="Times New Roman" w:hAnsi="Times New Roman" w:cs="Times New Roman"/>
                <w:b/>
                <w:bCs/>
                <w:sz w:val="24"/>
                <w:szCs w:val="24"/>
                <w:highlight w:val="yellow"/>
              </w:rPr>
              <w:t>Адміністративна та допоміжна офісна діяльність, інші допоміжні комерційні послуги</w:t>
            </w:r>
          </w:p>
        </w:tc>
        <w:tc>
          <w:tcPr>
            <w:tcW w:w="1800" w:type="dxa"/>
          </w:tcPr>
          <w:p w:rsidR="007A46AD" w:rsidRPr="00C97A6E" w:rsidRDefault="007A46AD" w:rsidP="00D869C3">
            <w:pPr>
              <w:jc w:val="center"/>
              <w:rPr>
                <w:rFonts w:ascii="Times New Roman" w:hAnsi="Times New Roman" w:cs="Times New Roman"/>
                <w:b/>
                <w:bCs/>
                <w:sz w:val="24"/>
                <w:szCs w:val="24"/>
              </w:rPr>
            </w:pPr>
            <w:r w:rsidRPr="00C97A6E">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82.99</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 xml:space="preserve">Надання інших допоміжних комерційних послуг, </w:t>
            </w:r>
            <w:proofErr w:type="spellStart"/>
            <w:r w:rsidRPr="00826766">
              <w:rPr>
                <w:rFonts w:ascii="Times New Roman" w:hAnsi="Times New Roman" w:cs="Times New Roman"/>
                <w:sz w:val="24"/>
                <w:szCs w:val="24"/>
              </w:rPr>
              <w:t>н.в.і.у</w:t>
            </w:r>
            <w:proofErr w:type="spellEnd"/>
            <w:r w:rsidRPr="00826766">
              <w:rPr>
                <w:rFonts w:ascii="Times New Roman" w:hAnsi="Times New Roman" w:cs="Times New Roman"/>
                <w:sz w:val="24"/>
                <w:szCs w:val="24"/>
              </w:rPr>
              <w:t xml:space="preserve">.    -  </w:t>
            </w:r>
            <w:r w:rsidRPr="00826766">
              <w:rPr>
                <w:rFonts w:ascii="Times New Roman" w:hAnsi="Times New Roman" w:cs="Times New Roman"/>
                <w:b/>
                <w:bCs/>
                <w:sz w:val="24"/>
                <w:szCs w:val="24"/>
              </w:rPr>
              <w:t xml:space="preserve">Включає перепродаж стартових пакетів та </w:t>
            </w:r>
            <w:proofErr w:type="spellStart"/>
            <w:r w:rsidRPr="00826766">
              <w:rPr>
                <w:rFonts w:ascii="Times New Roman" w:hAnsi="Times New Roman" w:cs="Times New Roman"/>
                <w:b/>
                <w:bCs/>
                <w:sz w:val="24"/>
                <w:szCs w:val="24"/>
              </w:rPr>
              <w:t>скретч</w:t>
            </w:r>
            <w:proofErr w:type="spellEnd"/>
            <w:r w:rsidRPr="00826766">
              <w:rPr>
                <w:rFonts w:ascii="Times New Roman" w:hAnsi="Times New Roman" w:cs="Times New Roman"/>
                <w:b/>
                <w:bCs/>
                <w:sz w:val="24"/>
                <w:szCs w:val="24"/>
              </w:rPr>
              <w:t xml:space="preserve"> - карток поповнення рахунку мобільного зв'язку без активації послуги зв'язку.</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b/>
                <w:bCs/>
                <w:sz w:val="24"/>
                <w:szCs w:val="24"/>
                <w:highlight w:val="yellow"/>
              </w:rPr>
            </w:pPr>
            <w:r w:rsidRPr="00826766">
              <w:rPr>
                <w:rFonts w:ascii="Times New Roman" w:hAnsi="Times New Roman" w:cs="Times New Roman"/>
                <w:b/>
                <w:bCs/>
                <w:sz w:val="24"/>
                <w:szCs w:val="24"/>
                <w:highlight w:val="yellow"/>
              </w:rPr>
              <w:t>85</w:t>
            </w:r>
          </w:p>
        </w:tc>
        <w:tc>
          <w:tcPr>
            <w:tcW w:w="6717" w:type="dxa"/>
          </w:tcPr>
          <w:p w:rsidR="007A46AD" w:rsidRPr="00826766" w:rsidRDefault="007A46AD" w:rsidP="00D869C3">
            <w:pPr>
              <w:rPr>
                <w:rFonts w:ascii="Times New Roman" w:hAnsi="Times New Roman" w:cs="Times New Roman"/>
                <w:b/>
                <w:bCs/>
                <w:sz w:val="24"/>
                <w:szCs w:val="24"/>
                <w:highlight w:val="yellow"/>
              </w:rPr>
            </w:pPr>
            <w:r w:rsidRPr="00826766">
              <w:rPr>
                <w:rFonts w:ascii="Times New Roman" w:hAnsi="Times New Roman" w:cs="Times New Roman"/>
                <w:b/>
                <w:bCs/>
                <w:sz w:val="24"/>
                <w:szCs w:val="24"/>
                <w:highlight w:val="yellow"/>
              </w:rPr>
              <w:t>Освіта</w:t>
            </w:r>
          </w:p>
        </w:tc>
        <w:tc>
          <w:tcPr>
            <w:tcW w:w="1800" w:type="dxa"/>
          </w:tcPr>
          <w:p w:rsidR="007A46AD" w:rsidRPr="00826766" w:rsidRDefault="007A46AD" w:rsidP="00D869C3">
            <w:pPr>
              <w:jc w:val="center"/>
              <w:rPr>
                <w:rFonts w:ascii="Times New Roman" w:hAnsi="Times New Roman" w:cs="Times New Roman"/>
                <w:b/>
                <w:bCs/>
                <w:sz w:val="24"/>
                <w:szCs w:val="24"/>
                <w:highlight w:val="yellow"/>
              </w:rPr>
            </w:pPr>
            <w:r w:rsidRPr="00826766">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85.51</w:t>
            </w:r>
          </w:p>
        </w:tc>
        <w:tc>
          <w:tcPr>
            <w:tcW w:w="6717" w:type="dxa"/>
          </w:tcPr>
          <w:p w:rsidR="007A46AD" w:rsidRPr="003B7514" w:rsidRDefault="007A46AD" w:rsidP="00D869C3">
            <w:pPr>
              <w:pStyle w:val="2"/>
              <w:spacing w:before="0" w:after="0"/>
              <w:rPr>
                <w:rFonts w:ascii="Times New Roman" w:hAnsi="Times New Roman" w:cs="Times New Roman"/>
                <w:b w:val="0"/>
                <w:bCs w:val="0"/>
                <w:i w:val="0"/>
                <w:iCs w:val="0"/>
                <w:sz w:val="24"/>
                <w:szCs w:val="24"/>
              </w:rPr>
            </w:pPr>
            <w:proofErr w:type="spellStart"/>
            <w:r w:rsidRPr="003B7514">
              <w:rPr>
                <w:rFonts w:ascii="Times New Roman" w:hAnsi="Times New Roman" w:cs="Times New Roman"/>
                <w:b w:val="0"/>
                <w:bCs w:val="0"/>
                <w:i w:val="0"/>
                <w:iCs w:val="0"/>
                <w:sz w:val="24"/>
                <w:szCs w:val="24"/>
              </w:rPr>
              <w:t>Освіта</w:t>
            </w:r>
            <w:proofErr w:type="spellEnd"/>
            <w:r w:rsidRPr="003B7514">
              <w:rPr>
                <w:rFonts w:ascii="Times New Roman" w:hAnsi="Times New Roman" w:cs="Times New Roman"/>
                <w:b w:val="0"/>
                <w:bCs w:val="0"/>
                <w:i w:val="0"/>
                <w:iCs w:val="0"/>
                <w:sz w:val="24"/>
                <w:szCs w:val="24"/>
              </w:rPr>
              <w:t xml:space="preserve"> у </w:t>
            </w:r>
            <w:proofErr w:type="spellStart"/>
            <w:r w:rsidRPr="003B7514">
              <w:rPr>
                <w:rFonts w:ascii="Times New Roman" w:hAnsi="Times New Roman" w:cs="Times New Roman"/>
                <w:b w:val="0"/>
                <w:bCs w:val="0"/>
                <w:i w:val="0"/>
                <w:iCs w:val="0"/>
                <w:sz w:val="24"/>
                <w:szCs w:val="24"/>
              </w:rPr>
              <w:t>сфері</w:t>
            </w:r>
            <w:proofErr w:type="spellEnd"/>
            <w:r w:rsidRPr="003B7514">
              <w:rPr>
                <w:rFonts w:ascii="Times New Roman" w:hAnsi="Times New Roman" w:cs="Times New Roman"/>
                <w:b w:val="0"/>
                <w:bCs w:val="0"/>
                <w:i w:val="0"/>
                <w:iCs w:val="0"/>
                <w:sz w:val="24"/>
                <w:szCs w:val="24"/>
              </w:rPr>
              <w:t xml:space="preserve"> спорту та </w:t>
            </w:r>
            <w:proofErr w:type="spellStart"/>
            <w:r w:rsidRPr="003B7514">
              <w:rPr>
                <w:rFonts w:ascii="Times New Roman" w:hAnsi="Times New Roman" w:cs="Times New Roman"/>
                <w:b w:val="0"/>
                <w:bCs w:val="0"/>
                <w:i w:val="0"/>
                <w:iCs w:val="0"/>
                <w:sz w:val="24"/>
                <w:szCs w:val="24"/>
              </w:rPr>
              <w:t>відпочинку</w:t>
            </w:r>
            <w:proofErr w:type="spellEnd"/>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w:t>
            </w:r>
            <w:r>
              <w:rPr>
                <w:rFonts w:ascii="Times New Roman" w:hAnsi="Times New Roman" w:cs="Times New Roman"/>
                <w:sz w:val="24"/>
                <w:szCs w:val="24"/>
              </w:rPr>
              <w:t>0</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 xml:space="preserve">85.52 </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Освіта у сфері культури</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w:t>
            </w:r>
            <w:r>
              <w:rPr>
                <w:rFonts w:ascii="Times New Roman" w:hAnsi="Times New Roman" w:cs="Times New Roman"/>
                <w:sz w:val="24"/>
                <w:szCs w:val="24"/>
              </w:rPr>
              <w:t>0</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 xml:space="preserve">85.59 </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 xml:space="preserve">Інші види освіти, </w:t>
            </w:r>
            <w:proofErr w:type="spellStart"/>
            <w:r w:rsidRPr="00826766">
              <w:rPr>
                <w:rFonts w:ascii="Times New Roman" w:hAnsi="Times New Roman" w:cs="Times New Roman"/>
                <w:sz w:val="24"/>
                <w:szCs w:val="24"/>
              </w:rPr>
              <w:t>н.в.і.у</w:t>
            </w:r>
            <w:proofErr w:type="spellEnd"/>
            <w:r w:rsidRPr="00826766">
              <w:rPr>
                <w:rFonts w:ascii="Times New Roman" w:hAnsi="Times New Roman" w:cs="Times New Roman"/>
                <w:sz w:val="24"/>
                <w:szCs w:val="24"/>
              </w:rPr>
              <w:t>.</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w:t>
            </w:r>
            <w:r>
              <w:rPr>
                <w:rFonts w:ascii="Times New Roman" w:hAnsi="Times New Roman" w:cs="Times New Roman"/>
                <w:sz w:val="24"/>
                <w:szCs w:val="24"/>
              </w:rPr>
              <w:t>0</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b/>
                <w:bCs/>
                <w:sz w:val="24"/>
                <w:szCs w:val="24"/>
                <w:highlight w:val="yellow"/>
              </w:rPr>
              <w:lastRenderedPageBreak/>
              <w:t>86</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b/>
                <w:bCs/>
                <w:sz w:val="24"/>
                <w:szCs w:val="24"/>
                <w:highlight w:val="yellow"/>
              </w:rPr>
              <w:t xml:space="preserve">Охорона </w:t>
            </w:r>
            <w:proofErr w:type="spellStart"/>
            <w:r w:rsidRPr="00826766">
              <w:rPr>
                <w:rFonts w:ascii="Times New Roman" w:hAnsi="Times New Roman" w:cs="Times New Roman"/>
                <w:b/>
                <w:bCs/>
                <w:sz w:val="24"/>
                <w:szCs w:val="24"/>
                <w:highlight w:val="yellow"/>
              </w:rPr>
              <w:t>здоров”я</w:t>
            </w:r>
            <w:proofErr w:type="spellEnd"/>
          </w:p>
        </w:tc>
        <w:tc>
          <w:tcPr>
            <w:tcW w:w="1800" w:type="dxa"/>
          </w:tcPr>
          <w:p w:rsidR="007A46AD" w:rsidRPr="009F6401" w:rsidRDefault="007A46AD" w:rsidP="00D869C3">
            <w:pPr>
              <w:jc w:val="center"/>
              <w:rPr>
                <w:rFonts w:ascii="Times New Roman" w:hAnsi="Times New Roman" w:cs="Times New Roman"/>
                <w:b/>
                <w:bCs/>
                <w:sz w:val="24"/>
                <w:szCs w:val="24"/>
              </w:rPr>
            </w:pPr>
            <w:r w:rsidRPr="009F6401">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86.23</w:t>
            </w:r>
          </w:p>
        </w:tc>
        <w:tc>
          <w:tcPr>
            <w:tcW w:w="6717" w:type="dxa"/>
          </w:tcPr>
          <w:p w:rsidR="007A46AD" w:rsidRPr="00826766" w:rsidRDefault="007A46AD" w:rsidP="00D869C3">
            <w:pPr>
              <w:rPr>
                <w:rFonts w:ascii="Times New Roman" w:hAnsi="Times New Roman" w:cs="Times New Roman"/>
                <w:sz w:val="24"/>
                <w:szCs w:val="24"/>
              </w:rPr>
            </w:pPr>
            <w:r>
              <w:rPr>
                <w:rFonts w:ascii="Times New Roman" w:hAnsi="Times New Roman" w:cs="Times New Roman"/>
                <w:sz w:val="24"/>
                <w:szCs w:val="24"/>
              </w:rPr>
              <w:t>Стоматологічна практика</w:t>
            </w:r>
          </w:p>
        </w:tc>
        <w:tc>
          <w:tcPr>
            <w:tcW w:w="1800" w:type="dxa"/>
          </w:tcPr>
          <w:p w:rsidR="007A46AD" w:rsidRPr="009F6401"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b/>
                <w:bCs/>
                <w:sz w:val="24"/>
                <w:szCs w:val="24"/>
                <w:highlight w:val="yellow"/>
              </w:rPr>
              <w:t>93</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b/>
                <w:bCs/>
                <w:sz w:val="24"/>
                <w:szCs w:val="24"/>
                <w:highlight w:val="yellow"/>
              </w:rPr>
              <w:t>Діяльність у сфері спорту, організування відпочинку та розваг</w:t>
            </w:r>
          </w:p>
        </w:tc>
        <w:tc>
          <w:tcPr>
            <w:tcW w:w="1800" w:type="dxa"/>
          </w:tcPr>
          <w:p w:rsidR="007A46AD" w:rsidRPr="009F6401" w:rsidRDefault="007A46AD" w:rsidP="00D869C3">
            <w:pPr>
              <w:jc w:val="center"/>
              <w:rPr>
                <w:rFonts w:ascii="Times New Roman" w:hAnsi="Times New Roman" w:cs="Times New Roman"/>
                <w:b/>
                <w:bCs/>
                <w:sz w:val="24"/>
                <w:szCs w:val="24"/>
                <w:lang w:val="ru-RU"/>
              </w:rPr>
            </w:pPr>
            <w:r w:rsidRPr="009F6401">
              <w:rPr>
                <w:rFonts w:ascii="Times New Roman" w:hAnsi="Times New Roman" w:cs="Times New Roman"/>
                <w:b/>
                <w:bCs/>
                <w:sz w:val="24"/>
                <w:szCs w:val="24"/>
                <w:highlight w:val="yellow"/>
                <w:lang w:val="ru-RU"/>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93.11</w:t>
            </w:r>
          </w:p>
        </w:tc>
        <w:tc>
          <w:tcPr>
            <w:tcW w:w="6717" w:type="dxa"/>
          </w:tcPr>
          <w:p w:rsidR="007A46AD" w:rsidRPr="00826766" w:rsidRDefault="007A46AD" w:rsidP="00D869C3">
            <w:pPr>
              <w:rPr>
                <w:rFonts w:ascii="Times New Roman" w:hAnsi="Times New Roman" w:cs="Times New Roman"/>
                <w:sz w:val="24"/>
                <w:szCs w:val="24"/>
              </w:rPr>
            </w:pPr>
            <w:proofErr w:type="spellStart"/>
            <w:r w:rsidRPr="00826766">
              <w:rPr>
                <w:rFonts w:ascii="Times New Roman" w:hAnsi="Times New Roman" w:cs="Times New Roman"/>
                <w:sz w:val="24"/>
                <w:szCs w:val="24"/>
              </w:rPr>
              <w:t>Функціювання</w:t>
            </w:r>
            <w:proofErr w:type="spellEnd"/>
            <w:r w:rsidRPr="00826766">
              <w:rPr>
                <w:rFonts w:ascii="Times New Roman" w:hAnsi="Times New Roman" w:cs="Times New Roman"/>
                <w:sz w:val="24"/>
                <w:szCs w:val="24"/>
              </w:rPr>
              <w:t xml:space="preserve"> спортивних споруд </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12</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93.12</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Діяльність спортивних клубів</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12</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93.19</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Інша діяльність у сфері спорту</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12</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93.29</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Організування інших видів відпочинку та розваг</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12</w:t>
            </w:r>
          </w:p>
        </w:tc>
      </w:tr>
      <w:tr w:rsidR="007A46AD" w:rsidRPr="00826766" w:rsidTr="00D869C3">
        <w:trPr>
          <w:tblCellSpacing w:w="8" w:type="dxa"/>
        </w:trPr>
        <w:tc>
          <w:tcPr>
            <w:tcW w:w="0" w:type="auto"/>
            <w:gridSpan w:val="2"/>
          </w:tcPr>
          <w:p w:rsidR="007A46AD" w:rsidRPr="009F6401" w:rsidRDefault="007A46AD" w:rsidP="00D869C3">
            <w:pPr>
              <w:jc w:val="center"/>
              <w:rPr>
                <w:rFonts w:ascii="Times New Roman" w:hAnsi="Times New Roman" w:cs="Times New Roman"/>
                <w:b/>
                <w:bCs/>
                <w:sz w:val="24"/>
                <w:szCs w:val="24"/>
              </w:rPr>
            </w:pPr>
            <w:r w:rsidRPr="009F6401">
              <w:rPr>
                <w:rFonts w:ascii="Times New Roman" w:hAnsi="Times New Roman" w:cs="Times New Roman"/>
                <w:b/>
                <w:bCs/>
                <w:sz w:val="24"/>
                <w:szCs w:val="24"/>
                <w:highlight w:val="yellow"/>
              </w:rPr>
              <w:t>95</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b/>
                <w:bCs/>
                <w:sz w:val="24"/>
                <w:szCs w:val="24"/>
                <w:highlight w:val="yellow"/>
              </w:rPr>
              <w:t xml:space="preserve">Ремонт </w:t>
            </w:r>
            <w:proofErr w:type="spellStart"/>
            <w:r w:rsidRPr="00826766">
              <w:rPr>
                <w:rFonts w:ascii="Times New Roman" w:hAnsi="Times New Roman" w:cs="Times New Roman"/>
                <w:b/>
                <w:bCs/>
                <w:sz w:val="24"/>
                <w:szCs w:val="24"/>
                <w:highlight w:val="yellow"/>
              </w:rPr>
              <w:t>комп</w:t>
            </w:r>
            <w:proofErr w:type="spellEnd"/>
            <w:r w:rsidRPr="00826766">
              <w:rPr>
                <w:rFonts w:ascii="Times New Roman" w:hAnsi="Times New Roman" w:cs="Times New Roman"/>
                <w:b/>
                <w:bCs/>
                <w:sz w:val="24"/>
                <w:szCs w:val="24"/>
                <w:highlight w:val="yellow"/>
              </w:rPr>
              <w:t>»</w:t>
            </w:r>
            <w:proofErr w:type="spellStart"/>
            <w:r w:rsidRPr="00826766">
              <w:rPr>
                <w:rFonts w:ascii="Times New Roman" w:hAnsi="Times New Roman" w:cs="Times New Roman"/>
                <w:b/>
                <w:bCs/>
                <w:sz w:val="24"/>
                <w:szCs w:val="24"/>
                <w:highlight w:val="yellow"/>
              </w:rPr>
              <w:t>ютерів</w:t>
            </w:r>
            <w:proofErr w:type="spellEnd"/>
            <w:r w:rsidRPr="00826766">
              <w:rPr>
                <w:rFonts w:ascii="Times New Roman" w:hAnsi="Times New Roman" w:cs="Times New Roman"/>
                <w:b/>
                <w:bCs/>
                <w:sz w:val="24"/>
                <w:szCs w:val="24"/>
                <w:highlight w:val="yellow"/>
              </w:rPr>
              <w:t>, побутових виробів і предметів особистого вжитку</w:t>
            </w:r>
          </w:p>
        </w:tc>
        <w:tc>
          <w:tcPr>
            <w:tcW w:w="1800" w:type="dxa"/>
          </w:tcPr>
          <w:p w:rsidR="007A46AD" w:rsidRPr="009F6401" w:rsidRDefault="007A46AD" w:rsidP="00D869C3">
            <w:pPr>
              <w:jc w:val="center"/>
              <w:rPr>
                <w:rFonts w:ascii="Times New Roman" w:hAnsi="Times New Roman" w:cs="Times New Roman"/>
                <w:b/>
                <w:bCs/>
                <w:sz w:val="24"/>
                <w:szCs w:val="24"/>
              </w:rPr>
            </w:pPr>
            <w:r w:rsidRPr="009F6401">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95.11</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Ремонт ком</w:t>
            </w:r>
            <w:r>
              <w:rPr>
                <w:rFonts w:ascii="Times New Roman" w:hAnsi="Times New Roman" w:cs="Times New Roman"/>
                <w:sz w:val="24"/>
                <w:szCs w:val="24"/>
              </w:rPr>
              <w:t>п'ютерів і периферійного устатку</w:t>
            </w:r>
            <w:r w:rsidRPr="00826766">
              <w:rPr>
                <w:rFonts w:ascii="Times New Roman" w:hAnsi="Times New Roman" w:cs="Times New Roman"/>
                <w:sz w:val="24"/>
                <w:szCs w:val="24"/>
              </w:rPr>
              <w:t>вання</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95.21</w:t>
            </w:r>
          </w:p>
        </w:tc>
        <w:tc>
          <w:tcPr>
            <w:tcW w:w="6717" w:type="dxa"/>
          </w:tcPr>
          <w:p w:rsidR="007A46AD" w:rsidRPr="0098066E" w:rsidRDefault="007A46AD" w:rsidP="00D869C3">
            <w:pPr>
              <w:rPr>
                <w:rFonts w:ascii="Times New Roman" w:hAnsi="Times New Roman" w:cs="Times New Roman"/>
                <w:sz w:val="24"/>
                <w:szCs w:val="24"/>
              </w:rPr>
            </w:pPr>
            <w:r w:rsidRPr="0098066E">
              <w:rPr>
                <w:rFonts w:ascii="Times New Roman" w:hAnsi="Times New Roman" w:cs="Times New Roman"/>
                <w:sz w:val="24"/>
                <w:szCs w:val="24"/>
              </w:rPr>
              <w:t>Ремонт електронної апаратури побутового призначення для приймання, записування, відтворювання звуку й зображення</w:t>
            </w:r>
          </w:p>
        </w:tc>
        <w:tc>
          <w:tcPr>
            <w:tcW w:w="1800" w:type="dxa"/>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95.22</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Ремонт побутових приладів, домашнього та садового обладнання</w:t>
            </w:r>
          </w:p>
        </w:tc>
        <w:tc>
          <w:tcPr>
            <w:tcW w:w="1800" w:type="dxa"/>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95.23</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Ремонт взуття та шкіряних виробів</w:t>
            </w:r>
          </w:p>
        </w:tc>
        <w:tc>
          <w:tcPr>
            <w:tcW w:w="1800" w:type="dxa"/>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95.24</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 xml:space="preserve">Ремонт меблів і домашнього начиння   </w:t>
            </w:r>
          </w:p>
        </w:tc>
        <w:tc>
          <w:tcPr>
            <w:tcW w:w="1800" w:type="dxa"/>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95.25</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Ремонт годинників і ювелірних виробів</w:t>
            </w:r>
          </w:p>
        </w:tc>
        <w:tc>
          <w:tcPr>
            <w:tcW w:w="1800" w:type="dxa"/>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95.29</w:t>
            </w:r>
          </w:p>
        </w:tc>
        <w:tc>
          <w:tcPr>
            <w:tcW w:w="6717" w:type="dxa"/>
          </w:tcPr>
          <w:p w:rsidR="007A46AD" w:rsidRPr="00EC70A6" w:rsidRDefault="007A46AD" w:rsidP="00D869C3">
            <w:pPr>
              <w:rPr>
                <w:rFonts w:ascii="Times New Roman" w:hAnsi="Times New Roman" w:cs="Times New Roman"/>
                <w:sz w:val="24"/>
                <w:szCs w:val="24"/>
              </w:rPr>
            </w:pPr>
            <w:r w:rsidRPr="00EC70A6">
              <w:rPr>
                <w:rFonts w:ascii="Times New Roman" w:hAnsi="Times New Roman" w:cs="Times New Roman"/>
                <w:sz w:val="24"/>
                <w:szCs w:val="24"/>
              </w:rPr>
              <w:t>Ремонт інших побутових виробів та предметів особистого вжитку</w:t>
            </w:r>
          </w:p>
        </w:tc>
        <w:tc>
          <w:tcPr>
            <w:tcW w:w="1800" w:type="dxa"/>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cantSplit/>
          <w:tblCellSpacing w:w="8" w:type="dxa"/>
        </w:trPr>
        <w:tc>
          <w:tcPr>
            <w:tcW w:w="0" w:type="auto"/>
            <w:gridSpan w:val="2"/>
          </w:tcPr>
          <w:p w:rsidR="007A46AD" w:rsidRPr="00826766" w:rsidRDefault="007A46AD" w:rsidP="00D869C3">
            <w:pPr>
              <w:jc w:val="center"/>
              <w:rPr>
                <w:rFonts w:ascii="Times New Roman" w:hAnsi="Times New Roman" w:cs="Times New Roman"/>
                <w:b/>
                <w:bCs/>
                <w:sz w:val="24"/>
                <w:szCs w:val="24"/>
              </w:rPr>
            </w:pPr>
            <w:r w:rsidRPr="00826766">
              <w:rPr>
                <w:rFonts w:ascii="Times New Roman" w:hAnsi="Times New Roman" w:cs="Times New Roman"/>
                <w:b/>
                <w:bCs/>
                <w:sz w:val="24"/>
                <w:szCs w:val="24"/>
                <w:highlight w:val="yellow"/>
              </w:rPr>
              <w:t>96</w:t>
            </w:r>
          </w:p>
        </w:tc>
        <w:tc>
          <w:tcPr>
            <w:tcW w:w="6717" w:type="dxa"/>
          </w:tcPr>
          <w:p w:rsidR="007A46AD" w:rsidRPr="00826766" w:rsidRDefault="007A46AD" w:rsidP="00D869C3">
            <w:pPr>
              <w:rPr>
                <w:rFonts w:ascii="Times New Roman" w:hAnsi="Times New Roman" w:cs="Times New Roman"/>
                <w:b/>
                <w:bCs/>
                <w:sz w:val="24"/>
                <w:szCs w:val="24"/>
              </w:rPr>
            </w:pPr>
            <w:r w:rsidRPr="00826766">
              <w:rPr>
                <w:rFonts w:ascii="Times New Roman" w:hAnsi="Times New Roman" w:cs="Times New Roman"/>
                <w:b/>
                <w:bCs/>
                <w:sz w:val="24"/>
                <w:szCs w:val="24"/>
                <w:highlight w:val="yellow"/>
              </w:rPr>
              <w:t>Надання інших індивідуальних послуг</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b/>
                <w:bCs/>
                <w:sz w:val="24"/>
                <w:szCs w:val="24"/>
                <w:highlight w:val="yellow"/>
              </w:rPr>
              <w:t>Х</w:t>
            </w:r>
          </w:p>
        </w:tc>
      </w:tr>
      <w:tr w:rsidR="007A46AD" w:rsidRPr="00826766" w:rsidTr="00D869C3">
        <w:trPr>
          <w:cantSplit/>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96.01</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Прання та хімічне чищення текстильних і хутряних виробів</w:t>
            </w:r>
          </w:p>
        </w:tc>
        <w:tc>
          <w:tcPr>
            <w:tcW w:w="1800" w:type="dxa"/>
          </w:tcPr>
          <w:p w:rsidR="007A46AD" w:rsidRPr="00826766" w:rsidRDefault="007A46AD" w:rsidP="00D869C3">
            <w:pPr>
              <w:jc w:val="center"/>
              <w:rPr>
                <w:rFonts w:ascii="Times New Roman" w:hAnsi="Times New Roman" w:cs="Times New Roman"/>
                <w:sz w:val="24"/>
                <w:szCs w:val="24"/>
                <w:highlight w:val="yellow"/>
              </w:rPr>
            </w:pPr>
            <w:r w:rsidRPr="00826766">
              <w:rPr>
                <w:rFonts w:ascii="Times New Roman" w:hAnsi="Times New Roman" w:cs="Times New Roman"/>
                <w:sz w:val="24"/>
                <w:szCs w:val="24"/>
              </w:rPr>
              <w:t>10</w:t>
            </w:r>
          </w:p>
        </w:tc>
      </w:tr>
      <w:tr w:rsidR="007A46AD" w:rsidRPr="00826766" w:rsidTr="00D869C3">
        <w:trPr>
          <w:cantSplit/>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 xml:space="preserve">96.02 </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Надання  послуг  перукарнями  та  салонами  краси</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12</w:t>
            </w:r>
          </w:p>
        </w:tc>
      </w:tr>
      <w:tr w:rsidR="007A46AD" w:rsidRPr="00826766" w:rsidTr="00D869C3">
        <w:trPr>
          <w:cantSplit/>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 xml:space="preserve">96.03 </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Організування поховань і надання суміжних послу)</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12</w:t>
            </w:r>
          </w:p>
        </w:tc>
      </w:tr>
      <w:tr w:rsidR="007A46AD" w:rsidRPr="00826766" w:rsidTr="00D869C3">
        <w:trPr>
          <w:cantSplit/>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96.04</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Діяльність із забезпечення фізичного комфорту</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w:t>
            </w:r>
            <w:r>
              <w:rPr>
                <w:rFonts w:ascii="Times New Roman" w:hAnsi="Times New Roman" w:cs="Times New Roman"/>
                <w:sz w:val="24"/>
                <w:szCs w:val="24"/>
              </w:rPr>
              <w:t>2</w:t>
            </w:r>
          </w:p>
        </w:tc>
      </w:tr>
      <w:tr w:rsidR="007A46AD" w:rsidRPr="00826766" w:rsidTr="00D869C3">
        <w:trPr>
          <w:cantSplit/>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96.09</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 xml:space="preserve">Надання інших індивідуальних послуг, </w:t>
            </w:r>
            <w:proofErr w:type="spellStart"/>
            <w:r w:rsidRPr="00826766">
              <w:rPr>
                <w:rFonts w:ascii="Times New Roman" w:hAnsi="Times New Roman" w:cs="Times New Roman"/>
                <w:sz w:val="24"/>
                <w:szCs w:val="24"/>
              </w:rPr>
              <w:t>н.в.і.у</w:t>
            </w:r>
            <w:proofErr w:type="spellEnd"/>
            <w:r w:rsidRPr="00826766">
              <w:rPr>
                <w:rFonts w:ascii="Times New Roman" w:hAnsi="Times New Roman" w:cs="Times New Roman"/>
                <w:sz w:val="24"/>
                <w:szCs w:val="24"/>
              </w:rPr>
              <w:t>.</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w:t>
            </w:r>
            <w:r>
              <w:rPr>
                <w:rFonts w:ascii="Times New Roman" w:hAnsi="Times New Roman" w:cs="Times New Roman"/>
                <w:sz w:val="24"/>
                <w:szCs w:val="24"/>
              </w:rPr>
              <w:t>2</w:t>
            </w:r>
          </w:p>
        </w:tc>
      </w:tr>
    </w:tbl>
    <w:p w:rsidR="007A46AD" w:rsidRPr="00003274" w:rsidRDefault="007A46AD" w:rsidP="007A46AD">
      <w:pPr>
        <w:rPr>
          <w:rFonts w:ascii="Times New Roman" w:hAnsi="Times New Roman" w:cs="Times New Roman"/>
          <w:b/>
          <w:sz w:val="22"/>
          <w:szCs w:val="22"/>
        </w:rPr>
      </w:pP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7A46AD" w:rsidRPr="007A46AD" w:rsidTr="007A46AD">
        <w:tc>
          <w:tcPr>
            <w:tcW w:w="9854" w:type="dxa"/>
          </w:tcPr>
          <w:p w:rsidR="007A46AD" w:rsidRPr="007A46AD" w:rsidRDefault="007A46AD" w:rsidP="007A46AD">
            <w:pPr>
              <w:spacing w:before="15" w:after="150"/>
              <w:jc w:val="both"/>
              <w:rPr>
                <w:rFonts w:ascii="Times New Roman" w:hAnsi="Times New Roman" w:cs="Times New Roman"/>
                <w:sz w:val="24"/>
                <w:szCs w:val="24"/>
              </w:rPr>
            </w:pPr>
            <w:r w:rsidRPr="007A46AD">
              <w:rPr>
                <w:rFonts w:ascii="Times New Roman" w:hAnsi="Times New Roman" w:cs="Times New Roman"/>
                <w:sz w:val="22"/>
                <w:szCs w:val="22"/>
              </w:rPr>
              <w:t xml:space="preserve">Види економічної діяльності, які належать до класів 13, 14 , 50.50; 51.17; 51.34;51.35; 51.39; 51.51; 52.25; 52.26; 65.11; 65.21;65.22; 65.23; 67.11; 67.12; 67.13; 70.12; 92.71 , а також всі інші , що не наведені в даному переліку </w:t>
            </w:r>
            <w:proofErr w:type="spellStart"/>
            <w:r w:rsidRPr="007A46AD">
              <w:rPr>
                <w:rFonts w:ascii="Times New Roman" w:hAnsi="Times New Roman" w:cs="Times New Roman"/>
                <w:sz w:val="22"/>
                <w:szCs w:val="22"/>
              </w:rPr>
              <w:t>КВЕДів</w:t>
            </w:r>
            <w:proofErr w:type="spellEnd"/>
            <w:r w:rsidRPr="007A46AD">
              <w:rPr>
                <w:rFonts w:ascii="Times New Roman" w:hAnsi="Times New Roman" w:cs="Times New Roman"/>
                <w:sz w:val="22"/>
                <w:szCs w:val="22"/>
              </w:rPr>
              <w:t xml:space="preserve"> оподатковуються  на  загальних  засадах</w:t>
            </w:r>
          </w:p>
        </w:tc>
      </w:tr>
      <w:tr w:rsidR="007A46AD" w:rsidRPr="007A46AD" w:rsidTr="007A46AD">
        <w:tc>
          <w:tcPr>
            <w:tcW w:w="9854" w:type="dxa"/>
          </w:tcPr>
          <w:p w:rsidR="007A46AD" w:rsidRPr="007A46AD" w:rsidRDefault="007A46AD" w:rsidP="007A46AD">
            <w:pPr>
              <w:spacing w:before="15" w:after="150"/>
              <w:jc w:val="both"/>
              <w:rPr>
                <w:rFonts w:ascii="Times New Roman" w:hAnsi="Times New Roman" w:cs="Times New Roman"/>
                <w:sz w:val="22"/>
                <w:szCs w:val="22"/>
              </w:rPr>
            </w:pPr>
            <w:r w:rsidRPr="007A46AD">
              <w:rPr>
                <w:rFonts w:ascii="Times New Roman" w:hAnsi="Times New Roman" w:cs="Times New Roman"/>
                <w:sz w:val="22"/>
                <w:szCs w:val="22"/>
              </w:rPr>
              <w:t xml:space="preserve">Для новостворених суб’єктів підприємницької діяльності-фізичних осіб, які отримали кошти, виплачені як допомога по безробіттю одноразово для організації підприємницької діяльності, ставка єдиного податку, на протязі календарного </w:t>
            </w:r>
            <w:proofErr w:type="spellStart"/>
            <w:r w:rsidRPr="007A46AD">
              <w:rPr>
                <w:rFonts w:ascii="Times New Roman" w:hAnsi="Times New Roman" w:cs="Times New Roman"/>
                <w:sz w:val="22"/>
                <w:szCs w:val="22"/>
              </w:rPr>
              <w:t>рокуз</w:t>
            </w:r>
            <w:proofErr w:type="spellEnd"/>
            <w:r w:rsidRPr="007A46AD">
              <w:rPr>
                <w:rFonts w:ascii="Times New Roman" w:hAnsi="Times New Roman" w:cs="Times New Roman"/>
                <w:sz w:val="22"/>
                <w:szCs w:val="22"/>
              </w:rPr>
              <w:t xml:space="preserve"> дня реєстрації, становить 50%  від  діючих ставок для конкретного виду діяльності для І та ІІ групи платників єдиного податку.</w:t>
            </w:r>
          </w:p>
        </w:tc>
      </w:tr>
      <w:tr w:rsidR="007A46AD" w:rsidRPr="007A46AD" w:rsidTr="007A46AD">
        <w:tc>
          <w:tcPr>
            <w:tcW w:w="9854" w:type="dxa"/>
          </w:tcPr>
          <w:p w:rsidR="007A46AD" w:rsidRPr="007A46AD" w:rsidRDefault="007A46AD" w:rsidP="007A46AD">
            <w:pPr>
              <w:spacing w:before="15" w:after="150"/>
              <w:ind w:firstLine="750"/>
              <w:jc w:val="both"/>
              <w:rPr>
                <w:rFonts w:ascii="Times New Roman" w:hAnsi="Times New Roman" w:cs="Times New Roman"/>
                <w:sz w:val="24"/>
                <w:szCs w:val="24"/>
              </w:rPr>
            </w:pPr>
            <w:r w:rsidRPr="007A46AD">
              <w:rPr>
                <w:rFonts w:ascii="Times New Roman" w:hAnsi="Times New Roman" w:cs="Times New Roman"/>
                <w:sz w:val="24"/>
                <w:szCs w:val="24"/>
              </w:rPr>
              <w:t>Решта видів економічної діяльності, що не включені до таблиці, оподатковуються за ставкою єдиного податку – 20%.</w:t>
            </w:r>
          </w:p>
        </w:tc>
      </w:tr>
    </w:tbl>
    <w:p w:rsidR="007A46AD" w:rsidRDefault="007A46AD" w:rsidP="007A46AD">
      <w:pPr>
        <w:spacing w:before="15" w:after="150"/>
        <w:jc w:val="both"/>
        <w:rPr>
          <w:rFonts w:ascii="Times New Roman" w:hAnsi="Times New Roman" w:cs="Times New Roman"/>
          <w:sz w:val="24"/>
          <w:szCs w:val="24"/>
        </w:rPr>
      </w:pPr>
    </w:p>
    <w:p w:rsidR="007A46AD" w:rsidRDefault="007A46AD" w:rsidP="007A46AD">
      <w:pPr>
        <w:spacing w:before="15" w:after="150"/>
        <w:jc w:val="both"/>
        <w:rPr>
          <w:rFonts w:ascii="Times New Roman" w:hAnsi="Times New Roman" w:cs="Times New Roman"/>
          <w:sz w:val="24"/>
          <w:szCs w:val="24"/>
        </w:rPr>
      </w:pPr>
    </w:p>
    <w:p w:rsidR="007A46AD" w:rsidRDefault="007A46AD" w:rsidP="007A46AD">
      <w:pPr>
        <w:spacing w:before="15" w:after="150"/>
        <w:jc w:val="both"/>
        <w:rPr>
          <w:rFonts w:ascii="Times New Roman" w:hAnsi="Times New Roman" w:cs="Times New Roman"/>
          <w:sz w:val="24"/>
          <w:szCs w:val="24"/>
        </w:rPr>
      </w:pPr>
    </w:p>
    <w:p w:rsidR="007A46AD" w:rsidRDefault="007A46AD" w:rsidP="007A46AD">
      <w:pPr>
        <w:spacing w:before="15" w:after="150"/>
        <w:jc w:val="both"/>
        <w:rPr>
          <w:rFonts w:ascii="Times New Roman" w:hAnsi="Times New Roman" w:cs="Times New Roman"/>
          <w:sz w:val="24"/>
          <w:szCs w:val="24"/>
        </w:rPr>
      </w:pPr>
    </w:p>
    <w:p w:rsidR="007A46AD" w:rsidRDefault="007A46AD" w:rsidP="007A46AD">
      <w:pPr>
        <w:spacing w:before="15" w:after="150"/>
        <w:jc w:val="both"/>
        <w:rPr>
          <w:rFonts w:ascii="Times New Roman" w:hAnsi="Times New Roman" w:cs="Times New Roman"/>
          <w:sz w:val="24"/>
          <w:szCs w:val="24"/>
        </w:rPr>
      </w:pPr>
    </w:p>
    <w:p w:rsidR="007A46AD" w:rsidRDefault="007A46AD" w:rsidP="007A46AD">
      <w:pPr>
        <w:spacing w:before="15" w:after="150"/>
        <w:jc w:val="both"/>
        <w:rPr>
          <w:rFonts w:ascii="Times New Roman" w:hAnsi="Times New Roman" w:cs="Times New Roman"/>
          <w:sz w:val="24"/>
          <w:szCs w:val="24"/>
        </w:rPr>
      </w:pPr>
    </w:p>
    <w:p w:rsidR="007A46AD" w:rsidRDefault="007A46AD" w:rsidP="007A46AD">
      <w:pPr>
        <w:spacing w:before="15" w:after="150"/>
        <w:jc w:val="both"/>
        <w:rPr>
          <w:rFonts w:ascii="Times New Roman" w:hAnsi="Times New Roman" w:cs="Times New Roman"/>
          <w:sz w:val="24"/>
          <w:szCs w:val="24"/>
        </w:rPr>
      </w:pPr>
    </w:p>
    <w:p w:rsidR="00654E94" w:rsidRDefault="00654E94" w:rsidP="00654E94">
      <w:pPr>
        <w:rPr>
          <w:rFonts w:ascii="Times New Roman" w:hAnsi="Times New Roman" w:cs="Times New Roman"/>
          <w:sz w:val="24"/>
          <w:szCs w:val="24"/>
        </w:rPr>
      </w:pPr>
    </w:p>
    <w:p w:rsidR="00654E94" w:rsidRDefault="007A46AD" w:rsidP="00654E94">
      <w:pPr>
        <w:rPr>
          <w:rFonts w:ascii="Times New Roman" w:hAnsi="Times New Roman" w:cs="Times New Roman"/>
          <w:b/>
          <w:sz w:val="24"/>
          <w:szCs w:val="24"/>
        </w:rPr>
      </w:pPr>
      <w:r>
        <w:rPr>
          <w:rFonts w:ascii="Times New Roman" w:hAnsi="Times New Roman" w:cs="Times New Roman"/>
          <w:sz w:val="24"/>
          <w:szCs w:val="24"/>
        </w:rPr>
        <w:t xml:space="preserve"> </w:t>
      </w:r>
      <w:r w:rsidR="00654E94" w:rsidRPr="00FF033A">
        <w:rPr>
          <w:rFonts w:ascii="Times New Roman" w:hAnsi="Times New Roman" w:cs="Times New Roman"/>
          <w:b/>
          <w:sz w:val="24"/>
          <w:szCs w:val="24"/>
        </w:rPr>
        <w:t>С</w:t>
      </w:r>
      <w:r w:rsidR="00654E94">
        <w:rPr>
          <w:rFonts w:ascii="Times New Roman" w:hAnsi="Times New Roman" w:cs="Times New Roman"/>
          <w:b/>
          <w:sz w:val="24"/>
          <w:szCs w:val="24"/>
        </w:rPr>
        <w:t>ільський голова :</w:t>
      </w:r>
      <w:r w:rsidR="00654E94" w:rsidRPr="00FF033A">
        <w:rPr>
          <w:rFonts w:ascii="Times New Roman" w:hAnsi="Times New Roman" w:cs="Times New Roman"/>
          <w:b/>
          <w:sz w:val="24"/>
          <w:szCs w:val="24"/>
        </w:rPr>
        <w:t xml:space="preserve">                                   </w:t>
      </w:r>
      <w:r w:rsidR="00654E94">
        <w:rPr>
          <w:rFonts w:ascii="Times New Roman" w:hAnsi="Times New Roman" w:cs="Times New Roman"/>
          <w:b/>
          <w:sz w:val="24"/>
          <w:szCs w:val="24"/>
        </w:rPr>
        <w:t xml:space="preserve">  В.В. Демченко </w:t>
      </w:r>
    </w:p>
    <w:p w:rsidR="00654E94" w:rsidRDefault="00654E94" w:rsidP="00654E94">
      <w:pPr>
        <w:rPr>
          <w:rFonts w:ascii="Times New Roman" w:hAnsi="Times New Roman" w:cs="Times New Roman"/>
          <w:b/>
          <w:sz w:val="24"/>
          <w:szCs w:val="24"/>
        </w:rPr>
      </w:pPr>
    </w:p>
    <w:p w:rsidR="00CE3F77" w:rsidRDefault="007A46AD" w:rsidP="007A46AD">
      <w:pPr>
        <w:spacing w:before="15" w:after="150"/>
        <w:jc w:val="both"/>
        <w:rPr>
          <w:rFonts w:ascii="Times New Roman" w:hAnsi="Times New Roman" w:cs="Times New Roman"/>
          <w:sz w:val="24"/>
          <w:szCs w:val="24"/>
        </w:rPr>
      </w:pPr>
      <w:r>
        <w:rPr>
          <w:rFonts w:ascii="Times New Roman" w:hAnsi="Times New Roman" w:cs="Times New Roman"/>
          <w:sz w:val="24"/>
          <w:szCs w:val="24"/>
        </w:rPr>
        <w:t xml:space="preserve">           </w:t>
      </w:r>
    </w:p>
    <w:p w:rsidR="007A46AD" w:rsidRDefault="007A46AD" w:rsidP="007A46AD">
      <w:pPr>
        <w:spacing w:before="15" w:after="150"/>
        <w:jc w:val="both"/>
        <w:rPr>
          <w:rFonts w:ascii="Times New Roman" w:hAnsi="Times New Roman" w:cs="Times New Roman"/>
          <w:b/>
          <w:sz w:val="24"/>
          <w:szCs w:val="24"/>
        </w:rPr>
      </w:pPr>
    </w:p>
    <w:p w:rsidR="007A46AD" w:rsidRPr="00A66CE7" w:rsidRDefault="007A46AD" w:rsidP="007A46AD">
      <w:pPr>
        <w:spacing w:before="15" w:after="150"/>
        <w:jc w:val="both"/>
        <w:rPr>
          <w:rFonts w:ascii="Times New Roman" w:hAnsi="Times New Roman" w:cs="Times New Roman"/>
          <w:b/>
          <w:sz w:val="24"/>
          <w:szCs w:val="24"/>
        </w:rPr>
      </w:pPr>
    </w:p>
    <w:p w:rsidR="007A46AD" w:rsidRPr="003731AA" w:rsidRDefault="007A46AD" w:rsidP="007A46AD">
      <w:pPr>
        <w:ind w:left="5664" w:firstLine="708"/>
        <w:jc w:val="right"/>
        <w:rPr>
          <w:rFonts w:ascii="Times New Roman" w:hAnsi="Times New Roman" w:cs="Times New Roman"/>
        </w:rPr>
      </w:pPr>
      <w:r w:rsidRPr="003731AA">
        <w:rPr>
          <w:rFonts w:ascii="Times New Roman" w:hAnsi="Times New Roman" w:cs="Times New Roman"/>
        </w:rPr>
        <w:t xml:space="preserve">Додаток </w:t>
      </w:r>
      <w:r>
        <w:rPr>
          <w:rFonts w:ascii="Times New Roman" w:hAnsi="Times New Roman" w:cs="Times New Roman"/>
        </w:rPr>
        <w:t>1</w:t>
      </w:r>
    </w:p>
    <w:p w:rsidR="007A46AD" w:rsidRPr="00903C28" w:rsidRDefault="007A46AD" w:rsidP="007A46AD">
      <w:pPr>
        <w:jc w:val="right"/>
        <w:rPr>
          <w:rFonts w:ascii="Times New Roman" w:hAnsi="Times New Roman" w:cs="Times New Roman"/>
        </w:rPr>
      </w:pPr>
      <w:r w:rsidRPr="003731AA">
        <w:rPr>
          <w:rFonts w:ascii="Times New Roman" w:hAnsi="Times New Roman" w:cs="Times New Roman"/>
        </w:rPr>
        <w:t xml:space="preserve">до рішення </w:t>
      </w:r>
      <w:r w:rsidR="00081F83">
        <w:rPr>
          <w:rFonts w:ascii="Times New Roman" w:hAnsi="Times New Roman" w:cs="Times New Roman"/>
        </w:rPr>
        <w:t xml:space="preserve">7 </w:t>
      </w:r>
      <w:r w:rsidRPr="00903C28">
        <w:rPr>
          <w:rFonts w:ascii="Times New Roman" w:hAnsi="Times New Roman" w:cs="Times New Roman"/>
        </w:rPr>
        <w:t xml:space="preserve"> сесії  </w:t>
      </w:r>
      <w:r w:rsidR="00CE3F77">
        <w:rPr>
          <w:rFonts w:ascii="Times New Roman" w:hAnsi="Times New Roman" w:cs="Times New Roman"/>
        </w:rPr>
        <w:t>7</w:t>
      </w:r>
      <w:r w:rsidRPr="00903C28">
        <w:rPr>
          <w:rFonts w:ascii="Times New Roman" w:hAnsi="Times New Roman" w:cs="Times New Roman"/>
        </w:rPr>
        <w:t xml:space="preserve"> скликання  </w:t>
      </w:r>
    </w:p>
    <w:p w:rsidR="007A46AD" w:rsidRDefault="007A46AD" w:rsidP="007A46AD">
      <w:pPr>
        <w:jc w:val="right"/>
        <w:rPr>
          <w:rFonts w:ascii="Times New Roman" w:hAnsi="Times New Roman" w:cs="Times New Roman"/>
        </w:rPr>
      </w:pPr>
      <w:proofErr w:type="spellStart"/>
      <w:r>
        <w:rPr>
          <w:rFonts w:ascii="Times New Roman" w:hAnsi="Times New Roman" w:cs="Times New Roman"/>
        </w:rPr>
        <w:t>Тартац</w:t>
      </w:r>
      <w:r w:rsidRPr="00903C28">
        <w:rPr>
          <w:rFonts w:ascii="Times New Roman" w:hAnsi="Times New Roman" w:cs="Times New Roman"/>
        </w:rPr>
        <w:t>ької</w:t>
      </w:r>
      <w:proofErr w:type="spellEnd"/>
      <w:r w:rsidRPr="00903C28">
        <w:rPr>
          <w:rFonts w:ascii="Times New Roman" w:hAnsi="Times New Roman" w:cs="Times New Roman"/>
        </w:rPr>
        <w:t xml:space="preserve"> с</w:t>
      </w:r>
      <w:r>
        <w:rPr>
          <w:rFonts w:ascii="Times New Roman" w:hAnsi="Times New Roman" w:cs="Times New Roman"/>
        </w:rPr>
        <w:t>ільськ</w:t>
      </w:r>
      <w:r w:rsidRPr="00903C28">
        <w:rPr>
          <w:rFonts w:ascii="Times New Roman" w:hAnsi="Times New Roman" w:cs="Times New Roman"/>
        </w:rPr>
        <w:t xml:space="preserve">ої ради </w:t>
      </w:r>
    </w:p>
    <w:p w:rsidR="007A46AD" w:rsidRPr="003731AA" w:rsidRDefault="007A46AD" w:rsidP="007A46AD">
      <w:pPr>
        <w:jc w:val="right"/>
        <w:rPr>
          <w:rFonts w:ascii="Times New Roman" w:hAnsi="Times New Roman" w:cs="Times New Roman"/>
        </w:rPr>
      </w:pPr>
      <w:r w:rsidRPr="00903C28">
        <w:rPr>
          <w:rFonts w:ascii="Times New Roman" w:hAnsi="Times New Roman" w:cs="Times New Roman"/>
        </w:rPr>
        <w:t xml:space="preserve">№  </w:t>
      </w:r>
      <w:r w:rsidR="00081F83">
        <w:rPr>
          <w:rFonts w:ascii="Times New Roman" w:hAnsi="Times New Roman" w:cs="Times New Roman"/>
        </w:rPr>
        <w:t xml:space="preserve">79 </w:t>
      </w:r>
      <w:r w:rsidRPr="00903C28">
        <w:rPr>
          <w:rFonts w:ascii="Times New Roman" w:hAnsi="Times New Roman" w:cs="Times New Roman"/>
        </w:rPr>
        <w:t xml:space="preserve">від </w:t>
      </w:r>
      <w:r w:rsidR="00081F83">
        <w:rPr>
          <w:rFonts w:ascii="Times New Roman" w:hAnsi="Times New Roman" w:cs="Times New Roman"/>
        </w:rPr>
        <w:t>07.07.</w:t>
      </w:r>
      <w:r w:rsidRPr="00903C28">
        <w:rPr>
          <w:rFonts w:ascii="Times New Roman" w:hAnsi="Times New Roman" w:cs="Times New Roman"/>
        </w:rPr>
        <w:t xml:space="preserve">  201</w:t>
      </w:r>
      <w:r w:rsidR="00CE3F77">
        <w:rPr>
          <w:rFonts w:ascii="Times New Roman" w:hAnsi="Times New Roman" w:cs="Times New Roman"/>
        </w:rPr>
        <w:t>6</w:t>
      </w:r>
      <w:r w:rsidRPr="00903C28">
        <w:rPr>
          <w:rFonts w:ascii="Times New Roman" w:hAnsi="Times New Roman" w:cs="Times New Roman"/>
        </w:rPr>
        <w:t xml:space="preserve"> р</w:t>
      </w:r>
      <w:r w:rsidRPr="003731AA">
        <w:rPr>
          <w:rFonts w:ascii="Times New Roman" w:hAnsi="Times New Roman" w:cs="Times New Roman"/>
        </w:rPr>
        <w:t xml:space="preserve"> </w:t>
      </w:r>
    </w:p>
    <w:p w:rsidR="007A46AD" w:rsidRPr="003731AA" w:rsidRDefault="007A46AD" w:rsidP="007A46AD">
      <w:pPr>
        <w:jc w:val="right"/>
        <w:rPr>
          <w:rFonts w:ascii="Times New Roman" w:hAnsi="Times New Roman" w:cs="Times New Roman"/>
        </w:rPr>
      </w:pPr>
    </w:p>
    <w:p w:rsidR="007A46AD" w:rsidRDefault="007A46AD" w:rsidP="007A46AD">
      <w:pPr>
        <w:ind w:left="6300" w:firstLine="72"/>
        <w:jc w:val="right"/>
        <w:rPr>
          <w:rFonts w:ascii="Times New Roman" w:hAnsi="Times New Roman" w:cs="Times New Roman"/>
        </w:rPr>
      </w:pPr>
    </w:p>
    <w:p w:rsidR="007A46AD" w:rsidRDefault="007A46AD" w:rsidP="007A46AD">
      <w:pPr>
        <w:ind w:left="6300" w:firstLine="72"/>
        <w:jc w:val="right"/>
        <w:rPr>
          <w:rFonts w:ascii="Times New Roman" w:hAnsi="Times New Roman" w:cs="Times New Roman"/>
        </w:rPr>
      </w:pPr>
    </w:p>
    <w:p w:rsidR="007A46AD" w:rsidRPr="004D301C" w:rsidRDefault="007A46AD" w:rsidP="007A46AD">
      <w:pPr>
        <w:jc w:val="center"/>
        <w:rPr>
          <w:rFonts w:ascii="Times New Roman" w:hAnsi="Times New Roman" w:cs="Times New Roman"/>
          <w:b/>
          <w:sz w:val="24"/>
          <w:szCs w:val="24"/>
        </w:rPr>
      </w:pPr>
      <w:r w:rsidRPr="004D301C">
        <w:rPr>
          <w:rFonts w:ascii="Times New Roman" w:hAnsi="Times New Roman" w:cs="Times New Roman"/>
          <w:b/>
          <w:sz w:val="24"/>
          <w:szCs w:val="24"/>
        </w:rPr>
        <w:t>ПОЛОЖЕННЯ</w:t>
      </w:r>
    </w:p>
    <w:p w:rsidR="007A46AD" w:rsidRPr="004D301C" w:rsidRDefault="007A46AD" w:rsidP="007A46AD">
      <w:pPr>
        <w:ind w:firstLine="709"/>
        <w:rPr>
          <w:rFonts w:ascii="Times New Roman" w:hAnsi="Times New Roman" w:cs="Times New Roman"/>
          <w:b/>
          <w:sz w:val="24"/>
          <w:szCs w:val="24"/>
          <w:u w:val="single"/>
        </w:rPr>
      </w:pPr>
      <w:r>
        <w:rPr>
          <w:rFonts w:ascii="Times New Roman" w:hAnsi="Times New Roman" w:cs="Times New Roman"/>
          <w:b/>
          <w:bCs/>
          <w:color w:val="000000"/>
          <w:sz w:val="24"/>
          <w:szCs w:val="24"/>
        </w:rPr>
        <w:t xml:space="preserve">                                             </w:t>
      </w:r>
      <w:r w:rsidR="00A215EB">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r w:rsidRPr="004D301C">
        <w:rPr>
          <w:rFonts w:ascii="Times New Roman" w:hAnsi="Times New Roman" w:cs="Times New Roman"/>
          <w:b/>
          <w:bCs/>
          <w:color w:val="000000"/>
          <w:sz w:val="24"/>
          <w:szCs w:val="24"/>
        </w:rPr>
        <w:t xml:space="preserve">про </w:t>
      </w:r>
      <w:r>
        <w:rPr>
          <w:rFonts w:ascii="Times New Roman" w:hAnsi="Times New Roman" w:cs="Times New Roman"/>
          <w:b/>
          <w:bCs/>
          <w:color w:val="000000"/>
          <w:sz w:val="24"/>
          <w:szCs w:val="24"/>
        </w:rPr>
        <w:t xml:space="preserve">акцизний </w:t>
      </w:r>
      <w:r w:rsidRPr="004D301C">
        <w:rPr>
          <w:rFonts w:ascii="Times New Roman" w:hAnsi="Times New Roman" w:cs="Times New Roman"/>
          <w:b/>
          <w:bCs/>
          <w:color w:val="000000"/>
          <w:sz w:val="24"/>
          <w:szCs w:val="24"/>
        </w:rPr>
        <w:t>податок</w:t>
      </w:r>
    </w:p>
    <w:p w:rsidR="007A46AD" w:rsidRDefault="007A46AD" w:rsidP="007A46AD">
      <w:pPr>
        <w:ind w:left="6300" w:firstLine="72"/>
        <w:jc w:val="right"/>
        <w:rPr>
          <w:rFonts w:ascii="Times New Roman" w:hAnsi="Times New Roman" w:cs="Times New Roman"/>
        </w:rPr>
      </w:pPr>
    </w:p>
    <w:p w:rsidR="007A46AD" w:rsidRPr="004D301C" w:rsidRDefault="007A46AD" w:rsidP="007A46AD">
      <w:pPr>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І. Загальні положення.</w:t>
      </w:r>
    </w:p>
    <w:p w:rsidR="007A46AD" w:rsidRPr="00B96AD6" w:rsidRDefault="007A46AD" w:rsidP="007A46AD">
      <w:pPr>
        <w:ind w:firstLine="709"/>
        <w:jc w:val="both"/>
        <w:rPr>
          <w:rFonts w:ascii="Times New Roman" w:hAnsi="Times New Roman" w:cs="Times New Roman"/>
          <w:sz w:val="24"/>
          <w:szCs w:val="24"/>
        </w:rPr>
      </w:pPr>
      <w:r>
        <w:rPr>
          <w:rFonts w:ascii="Times New Roman" w:hAnsi="Times New Roman" w:cs="Times New Roman"/>
          <w:b/>
          <w:bCs/>
          <w:color w:val="000000"/>
          <w:sz w:val="24"/>
          <w:szCs w:val="24"/>
        </w:rPr>
        <w:t>Акцизний п</w:t>
      </w:r>
      <w:r w:rsidRPr="004D301C">
        <w:rPr>
          <w:rFonts w:ascii="Times New Roman" w:hAnsi="Times New Roman" w:cs="Times New Roman"/>
          <w:b/>
          <w:bCs/>
          <w:color w:val="000000"/>
          <w:sz w:val="24"/>
          <w:szCs w:val="24"/>
        </w:rPr>
        <w:t xml:space="preserve">одаток </w:t>
      </w:r>
      <w:r w:rsidRPr="004D301C">
        <w:rPr>
          <w:rFonts w:ascii="Times New Roman" w:hAnsi="Times New Roman" w:cs="Times New Roman"/>
          <w:sz w:val="24"/>
          <w:szCs w:val="24"/>
        </w:rPr>
        <w:t xml:space="preserve">на території </w:t>
      </w:r>
      <w:r>
        <w:rPr>
          <w:rFonts w:ascii="Times New Roman" w:hAnsi="Times New Roman" w:cs="Times New Roman"/>
          <w:sz w:val="24"/>
          <w:szCs w:val="24"/>
        </w:rPr>
        <w:t xml:space="preserve">сільської ради </w:t>
      </w:r>
      <w:r w:rsidRPr="004D301C">
        <w:rPr>
          <w:rFonts w:ascii="Times New Roman" w:hAnsi="Times New Roman" w:cs="Times New Roman"/>
          <w:sz w:val="24"/>
          <w:szCs w:val="24"/>
        </w:rPr>
        <w:t xml:space="preserve"> справляється  відповідно до Закону України «Про місцеве самоврядування в Україні», Податкового кодексу України. та рішення </w:t>
      </w:r>
      <w:proofErr w:type="spellStart"/>
      <w:r w:rsidR="005D2CC9">
        <w:rPr>
          <w:rFonts w:ascii="Times New Roman" w:hAnsi="Times New Roman" w:cs="Times New Roman"/>
          <w:sz w:val="24"/>
          <w:szCs w:val="24"/>
        </w:rPr>
        <w:t>Тартац</w:t>
      </w:r>
      <w:r w:rsidRPr="004D301C">
        <w:rPr>
          <w:rFonts w:ascii="Times New Roman" w:hAnsi="Times New Roman" w:cs="Times New Roman"/>
          <w:sz w:val="24"/>
          <w:szCs w:val="24"/>
        </w:rPr>
        <w:t>ької</w:t>
      </w:r>
      <w:proofErr w:type="spellEnd"/>
      <w:r w:rsidRPr="004D301C">
        <w:rPr>
          <w:rFonts w:ascii="Times New Roman" w:hAnsi="Times New Roman" w:cs="Times New Roman"/>
          <w:sz w:val="24"/>
          <w:szCs w:val="24"/>
        </w:rPr>
        <w:t xml:space="preserve"> с</w:t>
      </w:r>
      <w:r w:rsidR="005D2CC9">
        <w:rPr>
          <w:rFonts w:ascii="Times New Roman" w:hAnsi="Times New Roman" w:cs="Times New Roman"/>
          <w:sz w:val="24"/>
          <w:szCs w:val="24"/>
        </w:rPr>
        <w:t>ільсько</w:t>
      </w:r>
      <w:r w:rsidRPr="004D301C">
        <w:rPr>
          <w:rFonts w:ascii="Times New Roman" w:hAnsi="Times New Roman" w:cs="Times New Roman"/>
          <w:sz w:val="24"/>
          <w:szCs w:val="24"/>
        </w:rPr>
        <w:t xml:space="preserve">ї ради про встановлення місцевих податків і зборів на території </w:t>
      </w:r>
      <w:proofErr w:type="spellStart"/>
      <w:r>
        <w:rPr>
          <w:rFonts w:ascii="Times New Roman" w:hAnsi="Times New Roman" w:cs="Times New Roman"/>
          <w:sz w:val="24"/>
          <w:szCs w:val="24"/>
        </w:rPr>
        <w:t>Тартацької</w:t>
      </w:r>
      <w:proofErr w:type="spellEnd"/>
      <w:r>
        <w:rPr>
          <w:rFonts w:ascii="Times New Roman" w:hAnsi="Times New Roman" w:cs="Times New Roman"/>
          <w:sz w:val="24"/>
          <w:szCs w:val="24"/>
        </w:rPr>
        <w:t xml:space="preserve"> сільської ради</w:t>
      </w:r>
    </w:p>
    <w:p w:rsidR="007A46AD" w:rsidRPr="004D301C" w:rsidRDefault="007A46AD" w:rsidP="007A46AD">
      <w:pPr>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 xml:space="preserve">ІІ. Платники </w:t>
      </w:r>
      <w:r>
        <w:rPr>
          <w:rFonts w:ascii="Times New Roman" w:hAnsi="Times New Roman" w:cs="Times New Roman"/>
          <w:b/>
          <w:sz w:val="24"/>
          <w:szCs w:val="24"/>
          <w:u w:val="single"/>
        </w:rPr>
        <w:t>податку</w:t>
      </w:r>
      <w:r w:rsidRPr="004D301C">
        <w:rPr>
          <w:rFonts w:ascii="Times New Roman" w:hAnsi="Times New Roman" w:cs="Times New Roman"/>
          <w:b/>
          <w:sz w:val="24"/>
          <w:szCs w:val="24"/>
          <w:u w:val="single"/>
        </w:rPr>
        <w:t>.</w:t>
      </w:r>
    </w:p>
    <w:p w:rsidR="007A46AD" w:rsidRPr="004D301C" w:rsidRDefault="007A46AD" w:rsidP="007A46AD">
      <w:pPr>
        <w:jc w:val="both"/>
        <w:rPr>
          <w:rFonts w:ascii="Times New Roman" w:hAnsi="Times New Roman" w:cs="Times New Roman"/>
          <w:sz w:val="24"/>
          <w:szCs w:val="24"/>
        </w:rPr>
      </w:pPr>
      <w:r>
        <w:rPr>
          <w:rFonts w:ascii="Times New Roman" w:hAnsi="Times New Roman" w:cs="Times New Roman"/>
        </w:rPr>
        <w:t xml:space="preserve">               </w:t>
      </w:r>
      <w:r w:rsidRPr="004D301C">
        <w:rPr>
          <w:rFonts w:ascii="Times New Roman" w:hAnsi="Times New Roman" w:cs="Times New Roman"/>
          <w:sz w:val="24"/>
          <w:szCs w:val="24"/>
        </w:rPr>
        <w:t xml:space="preserve">Платниками </w:t>
      </w:r>
      <w:r>
        <w:rPr>
          <w:rFonts w:ascii="Times New Roman" w:hAnsi="Times New Roman" w:cs="Times New Roman"/>
          <w:sz w:val="24"/>
          <w:szCs w:val="24"/>
        </w:rPr>
        <w:t>податку</w:t>
      </w:r>
      <w:r w:rsidRPr="004D301C">
        <w:rPr>
          <w:rFonts w:ascii="Times New Roman" w:hAnsi="Times New Roman" w:cs="Times New Roman"/>
          <w:sz w:val="24"/>
          <w:szCs w:val="24"/>
        </w:rPr>
        <w:t xml:space="preserve"> є :</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Особа  - суб’єкт господарювання роздрібної то</w:t>
      </w:r>
      <w:r>
        <w:rPr>
          <w:rFonts w:ascii="Times New Roman" w:hAnsi="Times New Roman" w:cs="Times New Roman"/>
          <w:sz w:val="24"/>
          <w:szCs w:val="24"/>
        </w:rPr>
        <w:t xml:space="preserve">ргівлі, яка здійснює реалізацію </w:t>
      </w:r>
      <w:r w:rsidRPr="00B96AD6">
        <w:rPr>
          <w:rFonts w:ascii="Times New Roman" w:hAnsi="Times New Roman" w:cs="Times New Roman"/>
          <w:sz w:val="24"/>
          <w:szCs w:val="24"/>
        </w:rPr>
        <w:t>підакцизних товарів</w:t>
      </w:r>
    </w:p>
    <w:p w:rsidR="007A46AD" w:rsidRPr="004D301C" w:rsidRDefault="007A46AD" w:rsidP="007A46AD">
      <w:pPr>
        <w:ind w:firstLine="709"/>
        <w:jc w:val="both"/>
        <w:rPr>
          <w:rFonts w:ascii="Times New Roman" w:hAnsi="Times New Roman" w:cs="Times New Roman"/>
          <w:b/>
          <w:sz w:val="24"/>
          <w:szCs w:val="24"/>
          <w:u w:val="single"/>
        </w:rPr>
      </w:pPr>
      <w:r w:rsidRPr="004D301C">
        <w:rPr>
          <w:rFonts w:ascii="Times New Roman" w:hAnsi="Times New Roman" w:cs="Times New Roman"/>
          <w:b/>
          <w:sz w:val="24"/>
          <w:szCs w:val="24"/>
          <w:u w:val="single"/>
        </w:rPr>
        <w:t>ІІІ. Об’єкт оподаткування.</w:t>
      </w:r>
    </w:p>
    <w:p w:rsidR="007A46AD"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Об'єк</w:t>
      </w:r>
      <w:r>
        <w:rPr>
          <w:rFonts w:ascii="Times New Roman" w:hAnsi="Times New Roman" w:cs="Times New Roman"/>
          <w:sz w:val="24"/>
          <w:szCs w:val="24"/>
        </w:rPr>
        <w:t xml:space="preserve">тами оподаткування є операції з </w:t>
      </w:r>
      <w:r w:rsidRPr="00B96AD6">
        <w:rPr>
          <w:rFonts w:ascii="Times New Roman" w:hAnsi="Times New Roman" w:cs="Times New Roman"/>
          <w:sz w:val="24"/>
          <w:szCs w:val="24"/>
        </w:rPr>
        <w:t>реалі</w:t>
      </w:r>
      <w:r>
        <w:rPr>
          <w:rFonts w:ascii="Times New Roman" w:hAnsi="Times New Roman" w:cs="Times New Roman"/>
          <w:sz w:val="24"/>
          <w:szCs w:val="24"/>
        </w:rPr>
        <w:t xml:space="preserve">зації суб’єктами господарювання    </w:t>
      </w:r>
      <w:r w:rsidRPr="00B96AD6">
        <w:rPr>
          <w:rFonts w:ascii="Times New Roman" w:hAnsi="Times New Roman" w:cs="Times New Roman"/>
          <w:sz w:val="24"/>
          <w:szCs w:val="24"/>
        </w:rPr>
        <w:t>роздрібної торгівлі підакцизних товарів</w:t>
      </w:r>
    </w:p>
    <w:p w:rsidR="007A46AD" w:rsidRDefault="007A46AD" w:rsidP="007A46AD">
      <w:pPr>
        <w:ind w:left="709"/>
        <w:rPr>
          <w:rFonts w:ascii="Times New Roman" w:hAnsi="Times New Roman" w:cs="Times New Roman"/>
          <w:b/>
          <w:sz w:val="24"/>
          <w:szCs w:val="24"/>
          <w:u w:val="single"/>
        </w:rPr>
      </w:pPr>
      <w:r w:rsidRPr="004D301C">
        <w:rPr>
          <w:rFonts w:ascii="Times New Roman" w:hAnsi="Times New Roman" w:cs="Times New Roman"/>
          <w:b/>
          <w:sz w:val="24"/>
          <w:szCs w:val="24"/>
          <w:u w:val="single"/>
        </w:rPr>
        <w:t>IV. База оподаткування</w:t>
      </w:r>
    </w:p>
    <w:p w:rsidR="007A46AD"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У разі обчислення податку із застосуванням </w:t>
      </w:r>
      <w:proofErr w:type="spellStart"/>
      <w:r w:rsidRPr="00B96AD6">
        <w:rPr>
          <w:rFonts w:ascii="Times New Roman" w:hAnsi="Times New Roman" w:cs="Times New Roman"/>
          <w:sz w:val="24"/>
          <w:szCs w:val="24"/>
        </w:rPr>
        <w:t>адвалорн</w:t>
      </w:r>
      <w:r>
        <w:rPr>
          <w:rFonts w:ascii="Times New Roman" w:hAnsi="Times New Roman" w:cs="Times New Roman"/>
          <w:sz w:val="24"/>
          <w:szCs w:val="24"/>
        </w:rPr>
        <w:t>их</w:t>
      </w:r>
      <w:proofErr w:type="spellEnd"/>
      <w:r>
        <w:rPr>
          <w:rFonts w:ascii="Times New Roman" w:hAnsi="Times New Roman" w:cs="Times New Roman"/>
          <w:sz w:val="24"/>
          <w:szCs w:val="24"/>
        </w:rPr>
        <w:t xml:space="preserve"> ставок базою оподаткування є </w:t>
      </w:r>
      <w:r w:rsidRPr="00B96AD6">
        <w:rPr>
          <w:rFonts w:ascii="Times New Roman" w:hAnsi="Times New Roman" w:cs="Times New Roman"/>
          <w:sz w:val="24"/>
          <w:szCs w:val="24"/>
        </w:rPr>
        <w:t xml:space="preserve">вартість (з податком на додану вартість) підакцизних товарів, що реалізовані </w:t>
      </w:r>
      <w:r>
        <w:rPr>
          <w:rFonts w:ascii="Times New Roman" w:hAnsi="Times New Roman" w:cs="Times New Roman"/>
          <w:sz w:val="24"/>
          <w:szCs w:val="24"/>
        </w:rPr>
        <w:t xml:space="preserve">суб’єктами господарювання    </w:t>
      </w:r>
      <w:r w:rsidRPr="00B96AD6">
        <w:rPr>
          <w:rFonts w:ascii="Times New Roman" w:hAnsi="Times New Roman" w:cs="Times New Roman"/>
          <w:sz w:val="24"/>
          <w:szCs w:val="24"/>
        </w:rPr>
        <w:t>роздрібної торгівлі</w:t>
      </w:r>
    </w:p>
    <w:p w:rsidR="007A46AD" w:rsidRDefault="007A46AD" w:rsidP="007A46AD">
      <w:pPr>
        <w:jc w:val="both"/>
        <w:rPr>
          <w:rFonts w:ascii="Times New Roman" w:hAnsi="Times New Roman" w:cs="Times New Roman"/>
          <w:sz w:val="24"/>
          <w:szCs w:val="24"/>
        </w:rPr>
      </w:pPr>
      <w:r w:rsidRPr="00B96AD6">
        <w:rPr>
          <w:rFonts w:ascii="Times New Roman" w:hAnsi="Times New Roman" w:cs="Times New Roman"/>
          <w:b/>
          <w:sz w:val="24"/>
          <w:szCs w:val="24"/>
        </w:rPr>
        <w:t xml:space="preserve">           </w:t>
      </w:r>
      <w:r>
        <w:rPr>
          <w:rFonts w:ascii="Times New Roman" w:hAnsi="Times New Roman" w:cs="Times New Roman"/>
          <w:b/>
          <w:sz w:val="24"/>
          <w:szCs w:val="24"/>
          <w:u w:val="single"/>
        </w:rPr>
        <w:t>V</w:t>
      </w:r>
      <w:r w:rsidRPr="004D301C">
        <w:rPr>
          <w:rFonts w:ascii="Times New Roman" w:hAnsi="Times New Roman" w:cs="Times New Roman"/>
          <w:b/>
          <w:sz w:val="24"/>
          <w:szCs w:val="24"/>
          <w:u w:val="single"/>
        </w:rPr>
        <w:t>. Ставки податку</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Для підакцизних товарів, реалізованих </w:t>
      </w:r>
      <w:r>
        <w:rPr>
          <w:rFonts w:ascii="Times New Roman" w:hAnsi="Times New Roman" w:cs="Times New Roman"/>
          <w:sz w:val="24"/>
          <w:szCs w:val="24"/>
        </w:rPr>
        <w:t xml:space="preserve">суб’єктами господарювання    </w:t>
      </w:r>
      <w:r w:rsidRPr="00B96AD6">
        <w:rPr>
          <w:rFonts w:ascii="Times New Roman" w:hAnsi="Times New Roman" w:cs="Times New Roman"/>
          <w:sz w:val="24"/>
          <w:szCs w:val="24"/>
        </w:rPr>
        <w:t>роздрібної торгівлі, ставки податку встановлюються за рішенням сільської, селищної або міської ради у відсотках від вартості (з податком на додану вартість), у розмірі 5 відсотків»</w:t>
      </w:r>
    </w:p>
    <w:p w:rsidR="007A46AD" w:rsidRPr="00B96AD6" w:rsidRDefault="007A46AD" w:rsidP="007A46AD">
      <w:pPr>
        <w:ind w:left="709"/>
        <w:rPr>
          <w:rFonts w:ascii="Times New Roman" w:hAnsi="Times New Roman" w:cs="Times New Roman"/>
          <w:b/>
          <w:sz w:val="24"/>
          <w:szCs w:val="24"/>
          <w:u w:val="single"/>
        </w:rPr>
      </w:pPr>
      <w:r w:rsidRPr="004D301C">
        <w:rPr>
          <w:rFonts w:ascii="Times New Roman" w:hAnsi="Times New Roman" w:cs="Times New Roman"/>
          <w:b/>
          <w:sz w:val="24"/>
          <w:szCs w:val="24"/>
          <w:u w:val="single"/>
        </w:rPr>
        <w:t>V</w:t>
      </w:r>
      <w:r>
        <w:rPr>
          <w:rFonts w:ascii="Times New Roman" w:hAnsi="Times New Roman" w:cs="Times New Roman"/>
          <w:b/>
          <w:sz w:val="24"/>
          <w:szCs w:val="24"/>
          <w:u w:val="single"/>
        </w:rPr>
        <w:t xml:space="preserve">І </w:t>
      </w:r>
      <w:r w:rsidRPr="00B96AD6">
        <w:rPr>
          <w:rFonts w:ascii="Times New Roman" w:hAnsi="Times New Roman" w:cs="Times New Roman"/>
          <w:b/>
          <w:sz w:val="24"/>
          <w:szCs w:val="24"/>
          <w:u w:val="single"/>
        </w:rPr>
        <w:t>Дата виникнення податкових зобов'язань</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Датою виникнення податкових зобов’язань щодо реалізації суб’єктами господарювання роздрібної торгівлі підакцизних товарів є дата здійснення розрахункової операції відповідно до Закону України «Про застосування реєстраторів розрахункових операцій в сфері торгівлі, громадського харчування та послуг», а у разі реалізації товарів фізичними особами - підприємцями, які сплачують єдиний податок, - є дата надходження оплати за проданий товар.</w:t>
      </w:r>
    </w:p>
    <w:p w:rsidR="007A46AD" w:rsidRDefault="007A46AD" w:rsidP="007A46AD">
      <w:pPr>
        <w:ind w:left="709"/>
        <w:rPr>
          <w:rFonts w:ascii="Times New Roman" w:hAnsi="Times New Roman" w:cs="Times New Roman"/>
          <w:b/>
          <w:sz w:val="24"/>
          <w:szCs w:val="24"/>
          <w:u w:val="single"/>
        </w:rPr>
      </w:pPr>
      <w:r w:rsidRPr="004D301C">
        <w:rPr>
          <w:rFonts w:ascii="Times New Roman" w:hAnsi="Times New Roman" w:cs="Times New Roman"/>
          <w:b/>
          <w:sz w:val="24"/>
          <w:szCs w:val="24"/>
          <w:u w:val="single"/>
        </w:rPr>
        <w:t>V</w:t>
      </w:r>
      <w:r>
        <w:rPr>
          <w:rFonts w:ascii="Times New Roman" w:hAnsi="Times New Roman" w:cs="Times New Roman"/>
          <w:b/>
          <w:sz w:val="24"/>
          <w:szCs w:val="24"/>
          <w:u w:val="single"/>
        </w:rPr>
        <w:t>ІІ</w:t>
      </w:r>
      <w:r w:rsidRPr="004D301C">
        <w:rPr>
          <w:rFonts w:ascii="Times New Roman" w:hAnsi="Times New Roman" w:cs="Times New Roman"/>
          <w:b/>
          <w:sz w:val="24"/>
          <w:szCs w:val="24"/>
          <w:u w:val="single"/>
        </w:rPr>
        <w:t xml:space="preserve">. </w:t>
      </w:r>
      <w:r>
        <w:rPr>
          <w:rFonts w:ascii="Times New Roman" w:hAnsi="Times New Roman" w:cs="Times New Roman"/>
          <w:b/>
          <w:sz w:val="24"/>
          <w:szCs w:val="24"/>
          <w:u w:val="single"/>
        </w:rPr>
        <w:t>Порядок і строки сплати</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Сплата податку при реалізації суб’єктом господарювання роздрібної торгівлі підакцизних товарів.</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Суми податку перераховуються до бюджету суб’єктом господарювання роздрібної торгівлі, який здійснює реалізацію підакцизних товарів, протягом 10 календарних днів, що настають за останнім днем відповідного граничного строку, передбаченого </w:t>
      </w:r>
      <w:r>
        <w:rPr>
          <w:rFonts w:ascii="Times New Roman" w:hAnsi="Times New Roman" w:cs="Times New Roman"/>
          <w:sz w:val="24"/>
          <w:szCs w:val="24"/>
        </w:rPr>
        <w:t>Податковим</w:t>
      </w:r>
      <w:r w:rsidRPr="00B96AD6">
        <w:rPr>
          <w:rFonts w:ascii="Times New Roman" w:hAnsi="Times New Roman" w:cs="Times New Roman"/>
          <w:sz w:val="24"/>
          <w:szCs w:val="24"/>
        </w:rPr>
        <w:t xml:space="preserve"> Кодексом для подання податкової декларації за місячний податковий період.</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Особа - суб’єкт господарювання роздрібної торгівлі, який здійснює реалізацію підакцизних товарів, сплачує податок за місцем здійснення реалізації таких товарів</w:t>
      </w:r>
    </w:p>
    <w:p w:rsidR="007A46AD" w:rsidRDefault="007A46AD" w:rsidP="007A46AD">
      <w:pPr>
        <w:ind w:left="709"/>
        <w:rPr>
          <w:rFonts w:ascii="Times New Roman" w:hAnsi="Times New Roman" w:cs="Times New Roman"/>
          <w:b/>
          <w:sz w:val="24"/>
          <w:szCs w:val="24"/>
          <w:u w:val="single"/>
        </w:rPr>
      </w:pPr>
    </w:p>
    <w:p w:rsidR="007A46AD" w:rsidRDefault="007A46AD" w:rsidP="007A46AD">
      <w:pPr>
        <w:jc w:val="center"/>
        <w:rPr>
          <w:rFonts w:ascii="Times New Roman" w:hAnsi="Times New Roman" w:cs="Times New Roman"/>
          <w:b/>
          <w:sz w:val="24"/>
          <w:szCs w:val="24"/>
        </w:rPr>
      </w:pPr>
    </w:p>
    <w:tbl>
      <w:tblPr>
        <w:tblW w:w="0" w:type="auto"/>
        <w:tblInd w:w="817" w:type="dxa"/>
        <w:tblLook w:val="0000"/>
      </w:tblPr>
      <w:tblGrid>
        <w:gridCol w:w="5541"/>
        <w:gridCol w:w="3398"/>
      </w:tblGrid>
      <w:tr w:rsidR="007A46AD" w:rsidRPr="004D301C" w:rsidTr="00D869C3">
        <w:trPr>
          <w:trHeight w:val="431"/>
        </w:trPr>
        <w:tc>
          <w:tcPr>
            <w:tcW w:w="5541" w:type="dxa"/>
          </w:tcPr>
          <w:p w:rsidR="007A46AD" w:rsidRPr="004D301C" w:rsidRDefault="007A46AD" w:rsidP="00D869C3">
            <w:pPr>
              <w:spacing w:before="15" w:after="150"/>
              <w:jc w:val="both"/>
              <w:rPr>
                <w:rFonts w:ascii="Times New Roman" w:hAnsi="Times New Roman" w:cs="Times New Roman"/>
                <w:b/>
                <w:sz w:val="24"/>
                <w:szCs w:val="24"/>
              </w:rPr>
            </w:pPr>
          </w:p>
        </w:tc>
        <w:tc>
          <w:tcPr>
            <w:tcW w:w="3398" w:type="dxa"/>
          </w:tcPr>
          <w:p w:rsidR="007A46AD" w:rsidRPr="004D301C" w:rsidRDefault="007A46AD" w:rsidP="00D869C3">
            <w:pPr>
              <w:spacing w:before="15" w:after="150"/>
              <w:jc w:val="both"/>
              <w:rPr>
                <w:rFonts w:ascii="Times New Roman" w:hAnsi="Times New Roman" w:cs="Times New Roman"/>
                <w:b/>
                <w:sz w:val="24"/>
                <w:szCs w:val="24"/>
              </w:rPr>
            </w:pPr>
          </w:p>
        </w:tc>
      </w:tr>
    </w:tbl>
    <w:p w:rsidR="00081F83" w:rsidRDefault="00081F83" w:rsidP="00081F83">
      <w:pPr>
        <w:rPr>
          <w:rFonts w:ascii="Times New Roman" w:hAnsi="Times New Roman" w:cs="Times New Roman"/>
          <w:b/>
          <w:sz w:val="24"/>
          <w:szCs w:val="24"/>
        </w:rPr>
      </w:pPr>
      <w:r w:rsidRPr="00FF033A">
        <w:rPr>
          <w:rFonts w:ascii="Times New Roman" w:hAnsi="Times New Roman" w:cs="Times New Roman"/>
          <w:b/>
          <w:sz w:val="24"/>
          <w:szCs w:val="24"/>
        </w:rPr>
        <w:t>С</w:t>
      </w:r>
      <w:r>
        <w:rPr>
          <w:rFonts w:ascii="Times New Roman" w:hAnsi="Times New Roman" w:cs="Times New Roman"/>
          <w:b/>
          <w:sz w:val="24"/>
          <w:szCs w:val="24"/>
        </w:rPr>
        <w:t>ільський голова :</w:t>
      </w:r>
      <w:r w:rsidRPr="00FF033A">
        <w:rPr>
          <w:rFonts w:ascii="Times New Roman" w:hAnsi="Times New Roman" w:cs="Times New Roman"/>
          <w:b/>
          <w:sz w:val="24"/>
          <w:szCs w:val="24"/>
        </w:rPr>
        <w:t xml:space="preserve">                                   </w:t>
      </w:r>
      <w:r>
        <w:rPr>
          <w:rFonts w:ascii="Times New Roman" w:hAnsi="Times New Roman" w:cs="Times New Roman"/>
          <w:b/>
          <w:sz w:val="24"/>
          <w:szCs w:val="24"/>
        </w:rPr>
        <w:t xml:space="preserve">  В.В. Демченко </w:t>
      </w:r>
    </w:p>
    <w:p w:rsidR="00081F83" w:rsidRDefault="00081F83" w:rsidP="00081F83">
      <w:pPr>
        <w:rPr>
          <w:rFonts w:ascii="Times New Roman" w:hAnsi="Times New Roman" w:cs="Times New Roman"/>
          <w:b/>
          <w:sz w:val="24"/>
          <w:szCs w:val="24"/>
        </w:rPr>
      </w:pPr>
    </w:p>
    <w:p w:rsidR="007A46AD" w:rsidRDefault="007A46AD" w:rsidP="007A46AD">
      <w:pPr>
        <w:rPr>
          <w:rFonts w:ascii="Times New Roman" w:hAnsi="Times New Roman" w:cs="Times New Roman"/>
          <w:b/>
          <w:sz w:val="24"/>
          <w:szCs w:val="24"/>
        </w:rPr>
      </w:pPr>
    </w:p>
    <w:p w:rsidR="007A46AD" w:rsidRDefault="007A46AD" w:rsidP="007A46AD">
      <w:pPr>
        <w:jc w:val="center"/>
        <w:rPr>
          <w:rFonts w:ascii="Times New Roman" w:hAnsi="Times New Roman" w:cs="Times New Roman"/>
          <w:b/>
          <w:sz w:val="24"/>
          <w:szCs w:val="24"/>
        </w:rPr>
      </w:pPr>
    </w:p>
    <w:p w:rsidR="007A46AD" w:rsidRDefault="007A46AD" w:rsidP="007A46AD">
      <w:pPr>
        <w:jc w:val="center"/>
        <w:rPr>
          <w:rFonts w:ascii="Times New Roman" w:hAnsi="Times New Roman" w:cs="Times New Roman"/>
          <w:b/>
          <w:sz w:val="24"/>
          <w:szCs w:val="24"/>
        </w:rPr>
      </w:pPr>
    </w:p>
    <w:p w:rsidR="007A46AD" w:rsidRDefault="007A46AD" w:rsidP="007A46AD">
      <w:pPr>
        <w:jc w:val="center"/>
        <w:rPr>
          <w:rFonts w:ascii="Times New Roman" w:hAnsi="Times New Roman" w:cs="Times New Roman"/>
          <w:b/>
          <w:sz w:val="24"/>
          <w:szCs w:val="24"/>
        </w:rPr>
      </w:pPr>
    </w:p>
    <w:p w:rsidR="007A46AD" w:rsidRDefault="007A46AD" w:rsidP="007A46AD">
      <w:pPr>
        <w:jc w:val="center"/>
        <w:rPr>
          <w:rFonts w:ascii="Times New Roman" w:hAnsi="Times New Roman" w:cs="Times New Roman"/>
          <w:b/>
          <w:sz w:val="24"/>
          <w:szCs w:val="24"/>
        </w:rPr>
      </w:pPr>
    </w:p>
    <w:p w:rsidR="00262A77" w:rsidRDefault="00262A77" w:rsidP="007A46AD">
      <w:pPr>
        <w:jc w:val="center"/>
        <w:rPr>
          <w:rFonts w:ascii="Times New Roman" w:hAnsi="Times New Roman" w:cs="Times New Roman"/>
          <w:b/>
          <w:sz w:val="24"/>
          <w:szCs w:val="24"/>
        </w:rPr>
      </w:pPr>
    </w:p>
    <w:p w:rsidR="00262A77" w:rsidRDefault="00262A77" w:rsidP="007A46AD">
      <w:pPr>
        <w:jc w:val="center"/>
        <w:rPr>
          <w:rFonts w:ascii="Times New Roman" w:hAnsi="Times New Roman" w:cs="Times New Roman"/>
          <w:b/>
          <w:sz w:val="24"/>
          <w:szCs w:val="24"/>
        </w:rPr>
      </w:pPr>
    </w:p>
    <w:p w:rsidR="00262A77" w:rsidRDefault="00262A77" w:rsidP="007A46AD">
      <w:pPr>
        <w:jc w:val="center"/>
        <w:rPr>
          <w:rFonts w:ascii="Times New Roman" w:hAnsi="Times New Roman" w:cs="Times New Roman"/>
          <w:b/>
          <w:sz w:val="24"/>
          <w:szCs w:val="24"/>
        </w:rPr>
      </w:pPr>
    </w:p>
    <w:p w:rsidR="00262A77" w:rsidRDefault="00262A77" w:rsidP="007A46AD">
      <w:pPr>
        <w:jc w:val="center"/>
        <w:rPr>
          <w:rFonts w:ascii="Times New Roman" w:hAnsi="Times New Roman" w:cs="Times New Roman"/>
          <w:b/>
          <w:sz w:val="24"/>
          <w:szCs w:val="24"/>
        </w:rPr>
      </w:pPr>
    </w:p>
    <w:p w:rsidR="007A46AD" w:rsidRDefault="007A46AD" w:rsidP="007A46AD">
      <w:pPr>
        <w:jc w:val="center"/>
        <w:rPr>
          <w:rFonts w:ascii="Times New Roman" w:hAnsi="Times New Roman" w:cs="Times New Roman"/>
          <w:b/>
          <w:sz w:val="24"/>
          <w:szCs w:val="24"/>
        </w:rPr>
      </w:pPr>
    </w:p>
    <w:p w:rsidR="007A46AD" w:rsidRDefault="007A46AD" w:rsidP="007A46AD">
      <w:pPr>
        <w:jc w:val="center"/>
        <w:rPr>
          <w:rFonts w:ascii="Times New Roman" w:hAnsi="Times New Roman" w:cs="Times New Roman"/>
          <w:b/>
          <w:sz w:val="24"/>
          <w:szCs w:val="24"/>
        </w:rPr>
      </w:pPr>
    </w:p>
    <w:p w:rsidR="007A46AD" w:rsidRDefault="007A46AD" w:rsidP="007A46AD">
      <w:pPr>
        <w:jc w:val="center"/>
        <w:rPr>
          <w:rFonts w:ascii="Times New Roman" w:hAnsi="Times New Roman" w:cs="Times New Roman"/>
          <w:b/>
          <w:sz w:val="24"/>
          <w:szCs w:val="24"/>
        </w:rPr>
      </w:pPr>
    </w:p>
    <w:p w:rsidR="007A46AD" w:rsidRPr="003731AA" w:rsidRDefault="007A46AD" w:rsidP="007A46AD">
      <w:pPr>
        <w:ind w:left="5664" w:firstLine="708"/>
        <w:jc w:val="right"/>
        <w:rPr>
          <w:rFonts w:ascii="Times New Roman" w:hAnsi="Times New Roman" w:cs="Times New Roman"/>
        </w:rPr>
      </w:pPr>
      <w:r w:rsidRPr="003731AA">
        <w:rPr>
          <w:rFonts w:ascii="Times New Roman" w:hAnsi="Times New Roman" w:cs="Times New Roman"/>
        </w:rPr>
        <w:t xml:space="preserve">Додаток </w:t>
      </w:r>
      <w:r>
        <w:rPr>
          <w:rFonts w:ascii="Times New Roman" w:hAnsi="Times New Roman" w:cs="Times New Roman"/>
        </w:rPr>
        <w:t>2</w:t>
      </w:r>
    </w:p>
    <w:p w:rsidR="007A46AD" w:rsidRPr="00903C28" w:rsidRDefault="007A46AD" w:rsidP="007A46AD">
      <w:pPr>
        <w:jc w:val="right"/>
        <w:rPr>
          <w:rFonts w:ascii="Times New Roman" w:hAnsi="Times New Roman" w:cs="Times New Roman"/>
        </w:rPr>
      </w:pPr>
      <w:r w:rsidRPr="003731AA">
        <w:rPr>
          <w:rFonts w:ascii="Times New Roman" w:hAnsi="Times New Roman" w:cs="Times New Roman"/>
        </w:rPr>
        <w:t xml:space="preserve">до рішення </w:t>
      </w:r>
      <w:r w:rsidR="00654E94">
        <w:rPr>
          <w:rFonts w:ascii="Times New Roman" w:hAnsi="Times New Roman" w:cs="Times New Roman"/>
        </w:rPr>
        <w:t>7</w:t>
      </w:r>
      <w:r w:rsidRPr="00903C28">
        <w:rPr>
          <w:rFonts w:ascii="Times New Roman" w:hAnsi="Times New Roman" w:cs="Times New Roman"/>
        </w:rPr>
        <w:t xml:space="preserve"> сесії  </w:t>
      </w:r>
      <w:r w:rsidR="005D2CC9">
        <w:rPr>
          <w:rFonts w:ascii="Times New Roman" w:hAnsi="Times New Roman" w:cs="Times New Roman"/>
        </w:rPr>
        <w:t>7</w:t>
      </w:r>
      <w:r w:rsidRPr="00903C28">
        <w:rPr>
          <w:rFonts w:ascii="Times New Roman" w:hAnsi="Times New Roman" w:cs="Times New Roman"/>
        </w:rPr>
        <w:t xml:space="preserve"> скликання  </w:t>
      </w:r>
    </w:p>
    <w:p w:rsidR="007A46AD" w:rsidRDefault="007A46AD" w:rsidP="007A46AD">
      <w:pPr>
        <w:jc w:val="right"/>
        <w:rPr>
          <w:rFonts w:ascii="Times New Roman" w:hAnsi="Times New Roman" w:cs="Times New Roman"/>
        </w:rPr>
      </w:pPr>
      <w:proofErr w:type="spellStart"/>
      <w:r>
        <w:rPr>
          <w:rFonts w:ascii="Times New Roman" w:hAnsi="Times New Roman" w:cs="Times New Roman"/>
        </w:rPr>
        <w:t>Тартац</w:t>
      </w:r>
      <w:r w:rsidRPr="00903C28">
        <w:rPr>
          <w:rFonts w:ascii="Times New Roman" w:hAnsi="Times New Roman" w:cs="Times New Roman"/>
        </w:rPr>
        <w:t>ької</w:t>
      </w:r>
      <w:proofErr w:type="spellEnd"/>
      <w:r w:rsidRPr="00903C28">
        <w:rPr>
          <w:rFonts w:ascii="Times New Roman" w:hAnsi="Times New Roman" w:cs="Times New Roman"/>
        </w:rPr>
        <w:t xml:space="preserve"> с</w:t>
      </w:r>
      <w:r>
        <w:rPr>
          <w:rFonts w:ascii="Times New Roman" w:hAnsi="Times New Roman" w:cs="Times New Roman"/>
        </w:rPr>
        <w:t>ільськ</w:t>
      </w:r>
      <w:r w:rsidRPr="00903C28">
        <w:rPr>
          <w:rFonts w:ascii="Times New Roman" w:hAnsi="Times New Roman" w:cs="Times New Roman"/>
        </w:rPr>
        <w:t xml:space="preserve">ої ради </w:t>
      </w:r>
    </w:p>
    <w:p w:rsidR="007A46AD" w:rsidRPr="003731AA" w:rsidRDefault="007A46AD" w:rsidP="007A46AD">
      <w:pPr>
        <w:jc w:val="right"/>
        <w:rPr>
          <w:rFonts w:ascii="Times New Roman" w:hAnsi="Times New Roman" w:cs="Times New Roman"/>
        </w:rPr>
      </w:pPr>
      <w:r w:rsidRPr="00903C28">
        <w:rPr>
          <w:rFonts w:ascii="Times New Roman" w:hAnsi="Times New Roman" w:cs="Times New Roman"/>
        </w:rPr>
        <w:t xml:space="preserve">№ </w:t>
      </w:r>
      <w:r w:rsidR="00654E94">
        <w:rPr>
          <w:rFonts w:ascii="Times New Roman" w:hAnsi="Times New Roman" w:cs="Times New Roman"/>
        </w:rPr>
        <w:t>79</w:t>
      </w:r>
      <w:r w:rsidRPr="00903C28">
        <w:rPr>
          <w:rFonts w:ascii="Times New Roman" w:hAnsi="Times New Roman" w:cs="Times New Roman"/>
        </w:rPr>
        <w:t xml:space="preserve"> від </w:t>
      </w:r>
      <w:r w:rsidR="00654E94">
        <w:rPr>
          <w:rFonts w:ascii="Times New Roman" w:hAnsi="Times New Roman" w:cs="Times New Roman"/>
        </w:rPr>
        <w:t>07.07.</w:t>
      </w:r>
      <w:r w:rsidRPr="00903C28">
        <w:rPr>
          <w:rFonts w:ascii="Times New Roman" w:hAnsi="Times New Roman" w:cs="Times New Roman"/>
        </w:rPr>
        <w:t xml:space="preserve">  201</w:t>
      </w:r>
      <w:r w:rsidR="005D2CC9">
        <w:rPr>
          <w:rFonts w:ascii="Times New Roman" w:hAnsi="Times New Roman" w:cs="Times New Roman"/>
        </w:rPr>
        <w:t>6</w:t>
      </w:r>
      <w:r w:rsidRPr="00903C28">
        <w:rPr>
          <w:rFonts w:ascii="Times New Roman" w:hAnsi="Times New Roman" w:cs="Times New Roman"/>
        </w:rPr>
        <w:t xml:space="preserve"> р</w:t>
      </w:r>
      <w:r w:rsidRPr="003731AA">
        <w:rPr>
          <w:rFonts w:ascii="Times New Roman" w:hAnsi="Times New Roman" w:cs="Times New Roman"/>
        </w:rPr>
        <w:t xml:space="preserve"> </w:t>
      </w:r>
    </w:p>
    <w:p w:rsidR="007A46AD" w:rsidRDefault="007A46AD" w:rsidP="007A46AD">
      <w:pPr>
        <w:jc w:val="center"/>
        <w:rPr>
          <w:rFonts w:ascii="Times New Roman" w:hAnsi="Times New Roman" w:cs="Times New Roman"/>
          <w:b/>
          <w:sz w:val="24"/>
          <w:szCs w:val="24"/>
        </w:rPr>
      </w:pPr>
    </w:p>
    <w:p w:rsidR="007A46AD" w:rsidRDefault="007A46AD" w:rsidP="007A46AD">
      <w:pPr>
        <w:jc w:val="center"/>
        <w:rPr>
          <w:rFonts w:ascii="Times New Roman" w:hAnsi="Times New Roman" w:cs="Times New Roman"/>
          <w:b/>
          <w:sz w:val="24"/>
          <w:szCs w:val="24"/>
        </w:rPr>
      </w:pPr>
    </w:p>
    <w:p w:rsidR="007A46AD" w:rsidRPr="004D301C" w:rsidRDefault="007A46AD" w:rsidP="007A46AD">
      <w:pPr>
        <w:jc w:val="center"/>
        <w:rPr>
          <w:rFonts w:ascii="Times New Roman" w:hAnsi="Times New Roman" w:cs="Times New Roman"/>
          <w:b/>
          <w:sz w:val="24"/>
          <w:szCs w:val="24"/>
        </w:rPr>
      </w:pPr>
      <w:r w:rsidRPr="004D301C">
        <w:rPr>
          <w:rFonts w:ascii="Times New Roman" w:hAnsi="Times New Roman" w:cs="Times New Roman"/>
          <w:b/>
          <w:sz w:val="24"/>
          <w:szCs w:val="24"/>
        </w:rPr>
        <w:t>ПОЛОЖЕННЯ</w:t>
      </w:r>
    </w:p>
    <w:p w:rsidR="007A46AD" w:rsidRPr="004D301C" w:rsidRDefault="007A46AD" w:rsidP="007A46AD">
      <w:pPr>
        <w:ind w:firstLine="709"/>
        <w:jc w:val="center"/>
        <w:rPr>
          <w:rFonts w:ascii="Times New Roman" w:hAnsi="Times New Roman" w:cs="Times New Roman"/>
          <w:b/>
          <w:sz w:val="24"/>
          <w:szCs w:val="24"/>
          <w:u w:val="single"/>
        </w:rPr>
      </w:pPr>
      <w:r w:rsidRPr="004D301C">
        <w:rPr>
          <w:rFonts w:ascii="Times New Roman" w:hAnsi="Times New Roman" w:cs="Times New Roman"/>
          <w:b/>
          <w:bCs/>
          <w:color w:val="000000"/>
          <w:sz w:val="24"/>
          <w:szCs w:val="24"/>
        </w:rPr>
        <w:t>про податок на нерухоме майно, відмінне від земельної ділянки</w:t>
      </w:r>
    </w:p>
    <w:p w:rsidR="007A46AD" w:rsidRPr="004D301C" w:rsidRDefault="007A46AD" w:rsidP="007A46AD">
      <w:pPr>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І. Загальні положення.</w:t>
      </w:r>
    </w:p>
    <w:p w:rsidR="007A46AD" w:rsidRPr="004D301C" w:rsidRDefault="007A46AD" w:rsidP="007A46AD">
      <w:pPr>
        <w:ind w:firstLine="709"/>
        <w:jc w:val="both"/>
        <w:rPr>
          <w:rFonts w:ascii="Times New Roman" w:hAnsi="Times New Roman" w:cs="Times New Roman"/>
          <w:sz w:val="24"/>
          <w:szCs w:val="24"/>
        </w:rPr>
      </w:pPr>
      <w:r w:rsidRPr="004D301C">
        <w:rPr>
          <w:rFonts w:ascii="Times New Roman" w:hAnsi="Times New Roman" w:cs="Times New Roman"/>
          <w:b/>
          <w:bCs/>
          <w:color w:val="000000"/>
          <w:sz w:val="24"/>
          <w:szCs w:val="24"/>
        </w:rPr>
        <w:t xml:space="preserve">Податок на нерухоме майно, відмінне від земельної ділянки </w:t>
      </w:r>
      <w:r w:rsidRPr="004D301C">
        <w:rPr>
          <w:rFonts w:ascii="Times New Roman" w:hAnsi="Times New Roman" w:cs="Times New Roman"/>
          <w:sz w:val="24"/>
          <w:szCs w:val="24"/>
        </w:rPr>
        <w:t xml:space="preserve">на території </w:t>
      </w:r>
      <w:proofErr w:type="spellStart"/>
      <w:r>
        <w:rPr>
          <w:rFonts w:ascii="Times New Roman" w:hAnsi="Times New Roman" w:cs="Times New Roman"/>
          <w:sz w:val="24"/>
          <w:szCs w:val="24"/>
        </w:rPr>
        <w:t>Тартацької</w:t>
      </w:r>
      <w:proofErr w:type="spellEnd"/>
      <w:r>
        <w:rPr>
          <w:rFonts w:ascii="Times New Roman" w:hAnsi="Times New Roman" w:cs="Times New Roman"/>
          <w:sz w:val="24"/>
          <w:szCs w:val="24"/>
        </w:rPr>
        <w:t xml:space="preserve"> сільської ради</w:t>
      </w:r>
      <w:r w:rsidRPr="004D301C">
        <w:rPr>
          <w:rFonts w:ascii="Times New Roman" w:hAnsi="Times New Roman" w:cs="Times New Roman"/>
          <w:sz w:val="24"/>
          <w:szCs w:val="24"/>
        </w:rPr>
        <w:t xml:space="preserve"> справляється  відповідно до Закону України «Про місцеве самоврядування в Україні», Податкового кодексу України. та рішення </w:t>
      </w:r>
      <w:proofErr w:type="spellStart"/>
      <w:r>
        <w:rPr>
          <w:rFonts w:ascii="Times New Roman" w:hAnsi="Times New Roman" w:cs="Times New Roman"/>
          <w:sz w:val="24"/>
          <w:szCs w:val="24"/>
        </w:rPr>
        <w:t>Тартац</w:t>
      </w:r>
      <w:r w:rsidRPr="004D301C">
        <w:rPr>
          <w:rFonts w:ascii="Times New Roman" w:hAnsi="Times New Roman" w:cs="Times New Roman"/>
          <w:sz w:val="24"/>
          <w:szCs w:val="24"/>
        </w:rPr>
        <w:t>ької</w:t>
      </w:r>
      <w:proofErr w:type="spellEnd"/>
      <w:r w:rsidRPr="004D301C">
        <w:rPr>
          <w:rFonts w:ascii="Times New Roman" w:hAnsi="Times New Roman" w:cs="Times New Roman"/>
          <w:sz w:val="24"/>
          <w:szCs w:val="24"/>
        </w:rPr>
        <w:t xml:space="preserve"> с</w:t>
      </w:r>
      <w:r>
        <w:rPr>
          <w:rFonts w:ascii="Times New Roman" w:hAnsi="Times New Roman" w:cs="Times New Roman"/>
          <w:sz w:val="24"/>
          <w:szCs w:val="24"/>
        </w:rPr>
        <w:t>ільськ</w:t>
      </w:r>
      <w:r w:rsidRPr="004D301C">
        <w:rPr>
          <w:rFonts w:ascii="Times New Roman" w:hAnsi="Times New Roman" w:cs="Times New Roman"/>
          <w:sz w:val="24"/>
          <w:szCs w:val="24"/>
        </w:rPr>
        <w:t xml:space="preserve">ої ради про встановлення місцевих податків і зборів на території </w:t>
      </w:r>
      <w:proofErr w:type="spellStart"/>
      <w:r>
        <w:rPr>
          <w:rFonts w:ascii="Times New Roman" w:hAnsi="Times New Roman" w:cs="Times New Roman"/>
          <w:sz w:val="24"/>
          <w:szCs w:val="24"/>
        </w:rPr>
        <w:t>Тартацької</w:t>
      </w:r>
      <w:proofErr w:type="spellEnd"/>
      <w:r>
        <w:rPr>
          <w:rFonts w:ascii="Times New Roman" w:hAnsi="Times New Roman" w:cs="Times New Roman"/>
          <w:sz w:val="24"/>
          <w:szCs w:val="24"/>
        </w:rPr>
        <w:t xml:space="preserve"> сільської ради</w:t>
      </w:r>
    </w:p>
    <w:p w:rsidR="007A46AD" w:rsidRPr="004D301C" w:rsidRDefault="007A46AD" w:rsidP="007A46AD">
      <w:pPr>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 xml:space="preserve">ІІ. Платники </w:t>
      </w:r>
      <w:r>
        <w:rPr>
          <w:rFonts w:ascii="Times New Roman" w:hAnsi="Times New Roman" w:cs="Times New Roman"/>
          <w:b/>
          <w:sz w:val="24"/>
          <w:szCs w:val="24"/>
          <w:u w:val="single"/>
        </w:rPr>
        <w:t>податку</w:t>
      </w:r>
      <w:r w:rsidRPr="004D301C">
        <w:rPr>
          <w:rFonts w:ascii="Times New Roman" w:hAnsi="Times New Roman" w:cs="Times New Roman"/>
          <w:b/>
          <w:sz w:val="24"/>
          <w:szCs w:val="24"/>
          <w:u w:val="single"/>
        </w:rPr>
        <w:t>.</w:t>
      </w:r>
    </w:p>
    <w:p w:rsidR="007A46AD" w:rsidRPr="00B96AD6" w:rsidRDefault="007A46AD" w:rsidP="007A46AD">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Платниками податку є фізичні та юридичні особи, в тому числі нерезиденти, які є власниками об'єктів житлової та/або нежитлової нерухомості. </w:t>
      </w:r>
    </w:p>
    <w:p w:rsidR="007A46AD" w:rsidRPr="00B96AD6" w:rsidRDefault="007A46AD" w:rsidP="007A46AD">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 </w:t>
      </w:r>
    </w:p>
    <w:p w:rsidR="007A46AD" w:rsidRPr="00B96AD6" w:rsidRDefault="007A46AD" w:rsidP="007A46AD">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 </w:t>
      </w:r>
    </w:p>
    <w:p w:rsidR="007A46AD" w:rsidRPr="00B96AD6" w:rsidRDefault="007A46AD" w:rsidP="007A46AD">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 </w:t>
      </w:r>
    </w:p>
    <w:p w:rsidR="007A46AD" w:rsidRDefault="007A46AD" w:rsidP="007A46AD">
      <w:pPr>
        <w:ind w:firstLine="709"/>
        <w:jc w:val="both"/>
        <w:rPr>
          <w:rFonts w:ascii="Times New Roman" w:hAnsi="Times New Roman" w:cs="Times New Roman"/>
          <w:sz w:val="24"/>
          <w:szCs w:val="24"/>
        </w:rPr>
      </w:pPr>
      <w:r w:rsidRPr="00B96AD6">
        <w:rPr>
          <w:rFonts w:ascii="Times New Roman" w:hAnsi="Times New Roman" w:cs="Times New Roman"/>
          <w:sz w:val="24"/>
          <w:szCs w:val="24"/>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r>
        <w:rPr>
          <w:rFonts w:ascii="Times New Roman" w:hAnsi="Times New Roman" w:cs="Times New Roman"/>
          <w:sz w:val="24"/>
          <w:szCs w:val="24"/>
        </w:rPr>
        <w:t>.</w:t>
      </w:r>
    </w:p>
    <w:p w:rsidR="007A46AD" w:rsidRPr="004D301C" w:rsidRDefault="007A46AD" w:rsidP="007A46AD">
      <w:pPr>
        <w:ind w:firstLine="709"/>
        <w:jc w:val="both"/>
        <w:rPr>
          <w:rFonts w:ascii="Times New Roman" w:hAnsi="Times New Roman" w:cs="Times New Roman"/>
          <w:b/>
          <w:sz w:val="24"/>
          <w:szCs w:val="24"/>
          <w:u w:val="single"/>
        </w:rPr>
      </w:pPr>
      <w:r w:rsidRPr="004D301C">
        <w:rPr>
          <w:rFonts w:ascii="Times New Roman" w:hAnsi="Times New Roman" w:cs="Times New Roman"/>
          <w:b/>
          <w:sz w:val="24"/>
          <w:szCs w:val="24"/>
          <w:u w:val="single"/>
        </w:rPr>
        <w:t>ІІІ. Об’єкт оподаткування.</w:t>
      </w:r>
    </w:p>
    <w:p w:rsidR="007A46AD" w:rsidRPr="00B96AD6" w:rsidRDefault="007A46AD" w:rsidP="007A46AD">
      <w:pPr>
        <w:spacing w:after="120"/>
        <w:ind w:firstLine="34"/>
        <w:jc w:val="both"/>
        <w:rPr>
          <w:rFonts w:ascii="Times New Roman" w:hAnsi="Times New Roman" w:cs="Times New Roman"/>
          <w:sz w:val="24"/>
          <w:szCs w:val="24"/>
        </w:rPr>
      </w:pPr>
      <w:r w:rsidRPr="00B96AD6">
        <w:rPr>
          <w:rFonts w:ascii="Times New Roman" w:hAnsi="Times New Roman" w:cs="Times New Roman"/>
          <w:sz w:val="24"/>
          <w:szCs w:val="24"/>
        </w:rPr>
        <w:t xml:space="preserve">Об'єктом оподаткування є об'єкт житлової та нежитлової нерухомості, в тому числі його частка. </w:t>
      </w:r>
    </w:p>
    <w:p w:rsidR="007A46AD" w:rsidRPr="00B96AD6" w:rsidRDefault="007A46AD" w:rsidP="007A46AD">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Не є об'єктом оподаткування: </w:t>
      </w:r>
    </w:p>
    <w:p w:rsidR="007A46AD" w:rsidRPr="00B96AD6" w:rsidRDefault="007A46AD" w:rsidP="007A46AD">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 </w:t>
      </w:r>
    </w:p>
    <w:p w:rsidR="007A46AD" w:rsidRPr="00B96AD6" w:rsidRDefault="007A46AD" w:rsidP="007A46AD">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 </w:t>
      </w:r>
    </w:p>
    <w:p w:rsidR="007A46AD" w:rsidRPr="00B96AD6" w:rsidRDefault="007A46AD" w:rsidP="007A46AD">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в) будівлі дитячих будинків сімейного типу; </w:t>
      </w:r>
    </w:p>
    <w:p w:rsidR="007A46AD" w:rsidRPr="00B96AD6" w:rsidRDefault="007A46AD" w:rsidP="007A46AD">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г) гуртожитки;</w:t>
      </w:r>
    </w:p>
    <w:p w:rsidR="007A46AD" w:rsidRPr="00B96AD6" w:rsidRDefault="007A46AD" w:rsidP="007A46AD">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ґ)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є) будівлі промисловості, зокрема виробничі корпуси, цехи, складські приміщення промислових підприємств;</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з) об’єкти житлової та нежитлової нерухомості, які перебувають у власності громадських організацій інвалідів та їх підприємств.</w:t>
      </w:r>
    </w:p>
    <w:p w:rsidR="007A46AD" w:rsidRPr="004D301C" w:rsidRDefault="007A46AD" w:rsidP="007A46AD">
      <w:pPr>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IV. База оподаткування.</w:t>
      </w:r>
    </w:p>
    <w:p w:rsidR="007A46AD" w:rsidRPr="00B96AD6" w:rsidRDefault="007A46AD" w:rsidP="007A46AD">
      <w:pPr>
        <w:spacing w:after="120"/>
        <w:ind w:firstLine="34"/>
        <w:jc w:val="both"/>
        <w:rPr>
          <w:rFonts w:ascii="Times New Roman" w:hAnsi="Times New Roman" w:cs="Times New Roman"/>
          <w:sz w:val="24"/>
          <w:szCs w:val="24"/>
        </w:rPr>
      </w:pPr>
      <w:r>
        <w:rPr>
          <w:b/>
          <w:bCs/>
          <w:sz w:val="28"/>
          <w:szCs w:val="28"/>
        </w:rPr>
        <w:t xml:space="preserve">         </w:t>
      </w:r>
      <w:r w:rsidRPr="00B96AD6">
        <w:rPr>
          <w:rFonts w:ascii="Times New Roman" w:hAnsi="Times New Roman" w:cs="Times New Roman"/>
          <w:sz w:val="24"/>
          <w:szCs w:val="24"/>
        </w:rPr>
        <w:t xml:space="preserve">Базою оподаткування є загальна площа об'єкта житлової та нежитлової нерухомості, в тому числі його часток. </w:t>
      </w:r>
    </w:p>
    <w:p w:rsidR="007A46AD" w:rsidRPr="00B96AD6" w:rsidRDefault="007A46AD" w:rsidP="007A46AD">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w:t>
      </w:r>
      <w:r w:rsidRPr="00B96AD6">
        <w:rPr>
          <w:rFonts w:ascii="Times New Roman" w:hAnsi="Times New Roman" w:cs="Times New Roman"/>
          <w:sz w:val="24"/>
          <w:szCs w:val="24"/>
        </w:rPr>
        <w:lastRenderedPageBreak/>
        <w:t>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7A46AD" w:rsidRPr="00B96AD6" w:rsidRDefault="007A46AD" w:rsidP="007A46AD">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з загальної площі кожного окремого об'єкта оподаткування на підставі документів, що підтверджують право власності на такий об'єкт. </w:t>
      </w:r>
    </w:p>
    <w:p w:rsidR="007A46AD" w:rsidRPr="004D301C" w:rsidRDefault="007A46AD" w:rsidP="007A46AD">
      <w:pPr>
        <w:pStyle w:val="StyleZakonu"/>
        <w:spacing w:after="0" w:line="240" w:lineRule="auto"/>
        <w:ind w:firstLine="720"/>
        <w:rPr>
          <w:b/>
          <w:bCs/>
          <w:sz w:val="24"/>
          <w:szCs w:val="24"/>
          <w:u w:val="single"/>
        </w:rPr>
      </w:pPr>
      <w:r w:rsidRPr="004D301C">
        <w:rPr>
          <w:b/>
          <w:bCs/>
          <w:sz w:val="24"/>
          <w:szCs w:val="24"/>
          <w:u w:val="single"/>
          <w:lang w:val="en-US"/>
        </w:rPr>
        <w:t>V</w:t>
      </w:r>
      <w:r w:rsidRPr="004D301C">
        <w:rPr>
          <w:b/>
          <w:bCs/>
          <w:sz w:val="24"/>
          <w:szCs w:val="24"/>
          <w:u w:val="single"/>
        </w:rPr>
        <w:t>. Пільги із сплати податку</w:t>
      </w:r>
    </w:p>
    <w:p w:rsidR="007A46AD" w:rsidRPr="00B96AD6" w:rsidRDefault="007A46AD" w:rsidP="007A46AD">
      <w:pPr>
        <w:jc w:val="both"/>
        <w:rPr>
          <w:rFonts w:ascii="Times New Roman" w:hAnsi="Times New Roman" w:cs="Times New Roman"/>
          <w:sz w:val="24"/>
          <w:szCs w:val="24"/>
        </w:rPr>
      </w:pPr>
      <w:r w:rsidRPr="004D301C">
        <w:rPr>
          <w:bCs/>
          <w:sz w:val="24"/>
          <w:szCs w:val="24"/>
        </w:rPr>
        <w:t xml:space="preserve"> </w:t>
      </w:r>
      <w:r>
        <w:rPr>
          <w:bCs/>
          <w:sz w:val="24"/>
          <w:szCs w:val="24"/>
        </w:rPr>
        <w:t xml:space="preserve">          </w:t>
      </w:r>
      <w:r w:rsidRPr="00B96AD6">
        <w:rPr>
          <w:rFonts w:ascii="Times New Roman" w:hAnsi="Times New Roman" w:cs="Times New Roman"/>
          <w:sz w:val="24"/>
          <w:szCs w:val="24"/>
        </w:rPr>
        <w:t>База оподаткування об’єкта/об’єктів житлової нерухомості, в тому числі їх часток, що перебувають у власності фізичної особи платника податку, зменшується:</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а) для квартири/квартир незалежно від їх кількості - на </w:t>
      </w:r>
      <w:smartTag w:uri="urn:schemas-microsoft-com:office:smarttags" w:element="metricconverter">
        <w:smartTagPr>
          <w:attr w:name="ProductID" w:val="2 гектари"/>
        </w:smartTagPr>
        <w:r w:rsidRPr="00B96AD6">
          <w:rPr>
            <w:rFonts w:ascii="Times New Roman" w:hAnsi="Times New Roman" w:cs="Times New Roman"/>
            <w:sz w:val="24"/>
            <w:szCs w:val="24"/>
          </w:rPr>
          <w:t>60 кв. метрів</w:t>
        </w:r>
      </w:smartTag>
      <w:r w:rsidRPr="00B96AD6">
        <w:rPr>
          <w:rFonts w:ascii="Times New Roman" w:hAnsi="Times New Roman" w:cs="Times New Roman"/>
          <w:sz w:val="24"/>
          <w:szCs w:val="24"/>
        </w:rPr>
        <w:t>;</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б) для житлового будинку/будинків незалежно від їх кількості - на </w:t>
      </w:r>
      <w:smartTag w:uri="urn:schemas-microsoft-com:office:smarttags" w:element="metricconverter">
        <w:smartTagPr>
          <w:attr w:name="ProductID" w:val="2 гектари"/>
        </w:smartTagPr>
        <w:r w:rsidRPr="00B96AD6">
          <w:rPr>
            <w:rFonts w:ascii="Times New Roman" w:hAnsi="Times New Roman" w:cs="Times New Roman"/>
            <w:sz w:val="24"/>
            <w:szCs w:val="24"/>
          </w:rPr>
          <w:t>120 кв. метрів</w:t>
        </w:r>
      </w:smartTag>
      <w:r w:rsidRPr="00B96AD6">
        <w:rPr>
          <w:rFonts w:ascii="Times New Roman" w:hAnsi="Times New Roman" w:cs="Times New Roman"/>
          <w:sz w:val="24"/>
          <w:szCs w:val="24"/>
        </w:rPr>
        <w:t>;</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w:t>
      </w:r>
      <w:smartTag w:uri="urn:schemas-microsoft-com:office:smarttags" w:element="metricconverter">
        <w:smartTagPr>
          <w:attr w:name="ProductID" w:val="2 гектари"/>
        </w:smartTagPr>
        <w:r w:rsidRPr="00B96AD6">
          <w:rPr>
            <w:rFonts w:ascii="Times New Roman" w:hAnsi="Times New Roman" w:cs="Times New Roman"/>
            <w:sz w:val="24"/>
            <w:szCs w:val="24"/>
          </w:rPr>
          <w:t>180 кв. метрів</w:t>
        </w:r>
      </w:smartTag>
      <w:r w:rsidRPr="00B96AD6">
        <w:rPr>
          <w:rFonts w:ascii="Times New Roman" w:hAnsi="Times New Roman" w:cs="Times New Roman"/>
          <w:sz w:val="24"/>
          <w:szCs w:val="24"/>
        </w:rPr>
        <w:t>.</w:t>
      </w:r>
    </w:p>
    <w:p w:rsidR="007A46AD" w:rsidRPr="00B96AD6" w:rsidRDefault="007A46AD" w:rsidP="007A46AD">
      <w:pPr>
        <w:jc w:val="both"/>
        <w:rPr>
          <w:rFonts w:ascii="Times New Roman" w:hAnsi="Times New Roman" w:cs="Times New Roman"/>
          <w:sz w:val="24"/>
          <w:szCs w:val="24"/>
        </w:rPr>
      </w:pPr>
      <w:r w:rsidRPr="00B96AD6">
        <w:rPr>
          <w:rFonts w:ascii="Times New Roman" w:hAnsi="Times New Roman" w:cs="Times New Roman"/>
          <w:sz w:val="24"/>
          <w:szCs w:val="24"/>
        </w:rPr>
        <w:t>Таке зменшення надається один раз за кожний базовий податковий (звітний) період (рік).</w:t>
      </w:r>
    </w:p>
    <w:p w:rsidR="007A46AD" w:rsidRPr="00B96AD6" w:rsidRDefault="004F6612" w:rsidP="007A46AD">
      <w:pPr>
        <w:jc w:val="both"/>
        <w:rPr>
          <w:rFonts w:ascii="Times New Roman" w:hAnsi="Times New Roman" w:cs="Times New Roman"/>
          <w:sz w:val="24"/>
          <w:szCs w:val="24"/>
        </w:rPr>
      </w:pPr>
      <w:proofErr w:type="spellStart"/>
      <w:r>
        <w:rPr>
          <w:rFonts w:ascii="Times New Roman" w:hAnsi="Times New Roman" w:cs="Times New Roman"/>
          <w:sz w:val="24"/>
          <w:szCs w:val="24"/>
        </w:rPr>
        <w:t>Тартацька</w:t>
      </w:r>
      <w:proofErr w:type="spellEnd"/>
      <w:r>
        <w:rPr>
          <w:rFonts w:ascii="Times New Roman" w:hAnsi="Times New Roman" w:cs="Times New Roman"/>
          <w:sz w:val="24"/>
          <w:szCs w:val="24"/>
        </w:rPr>
        <w:t xml:space="preserve"> сільська</w:t>
      </w:r>
      <w:r w:rsidR="007A46AD">
        <w:rPr>
          <w:rFonts w:ascii="Times New Roman" w:hAnsi="Times New Roman" w:cs="Times New Roman"/>
          <w:sz w:val="24"/>
          <w:szCs w:val="24"/>
        </w:rPr>
        <w:t xml:space="preserve"> рада</w:t>
      </w:r>
      <w:r w:rsidR="007A46AD" w:rsidRPr="00B96AD6">
        <w:rPr>
          <w:rFonts w:ascii="Times New Roman" w:hAnsi="Times New Roman" w:cs="Times New Roman"/>
          <w:sz w:val="24"/>
          <w:szCs w:val="24"/>
        </w:rPr>
        <w:t xml:space="preserve"> мож</w:t>
      </w:r>
      <w:r w:rsidR="007A46AD">
        <w:rPr>
          <w:rFonts w:ascii="Times New Roman" w:hAnsi="Times New Roman" w:cs="Times New Roman"/>
          <w:sz w:val="24"/>
          <w:szCs w:val="24"/>
        </w:rPr>
        <w:t>е</w:t>
      </w:r>
      <w:r w:rsidR="007A46AD" w:rsidRPr="00B96AD6">
        <w:rPr>
          <w:rFonts w:ascii="Times New Roman" w:hAnsi="Times New Roman" w:cs="Times New Roman"/>
          <w:sz w:val="24"/>
          <w:szCs w:val="24"/>
        </w:rPr>
        <w:t xml:space="preserve"> збільшувати граничну межу житлової нерухомості, на яку зменшується база оподаткування, встановлена цим підпунктом.</w:t>
      </w:r>
    </w:p>
    <w:p w:rsidR="007A46AD" w:rsidRPr="00B96AD6" w:rsidRDefault="004F6612" w:rsidP="007A46AD">
      <w:pPr>
        <w:jc w:val="both"/>
        <w:rPr>
          <w:rFonts w:ascii="Times New Roman" w:hAnsi="Times New Roman" w:cs="Times New Roman"/>
          <w:sz w:val="24"/>
          <w:szCs w:val="24"/>
        </w:rPr>
      </w:pPr>
      <w:proofErr w:type="spellStart"/>
      <w:r>
        <w:rPr>
          <w:rFonts w:ascii="Times New Roman" w:hAnsi="Times New Roman" w:cs="Times New Roman"/>
          <w:sz w:val="24"/>
          <w:szCs w:val="24"/>
        </w:rPr>
        <w:t>Тартацька</w:t>
      </w:r>
      <w:proofErr w:type="spellEnd"/>
      <w:r>
        <w:rPr>
          <w:rFonts w:ascii="Times New Roman" w:hAnsi="Times New Roman" w:cs="Times New Roman"/>
          <w:sz w:val="24"/>
          <w:szCs w:val="24"/>
        </w:rPr>
        <w:t xml:space="preserve"> сільська</w:t>
      </w:r>
      <w:r w:rsidR="007A46AD">
        <w:rPr>
          <w:rFonts w:ascii="Times New Roman" w:hAnsi="Times New Roman" w:cs="Times New Roman"/>
          <w:sz w:val="24"/>
          <w:szCs w:val="24"/>
        </w:rPr>
        <w:t xml:space="preserve"> рада</w:t>
      </w:r>
      <w:r w:rsidR="007A46AD" w:rsidRPr="00B96AD6">
        <w:rPr>
          <w:rFonts w:ascii="Times New Roman" w:hAnsi="Times New Roman" w:cs="Times New Roman"/>
          <w:sz w:val="24"/>
          <w:szCs w:val="24"/>
        </w:rPr>
        <w:t xml:space="preserve"> встановлю</w:t>
      </w:r>
      <w:r w:rsidR="007A46AD">
        <w:rPr>
          <w:rFonts w:ascii="Times New Roman" w:hAnsi="Times New Roman" w:cs="Times New Roman"/>
          <w:sz w:val="24"/>
          <w:szCs w:val="24"/>
        </w:rPr>
        <w:t>є</w:t>
      </w:r>
      <w:r w:rsidR="007A46AD" w:rsidRPr="00B96AD6">
        <w:rPr>
          <w:rFonts w:ascii="Times New Roman" w:hAnsi="Times New Roman" w:cs="Times New Roman"/>
          <w:sz w:val="24"/>
          <w:szCs w:val="24"/>
        </w:rPr>
        <w:t xml:space="preserve"> пільги з податку, що сплачується на </w:t>
      </w:r>
      <w:r w:rsidR="007A46AD">
        <w:rPr>
          <w:rFonts w:ascii="Times New Roman" w:hAnsi="Times New Roman" w:cs="Times New Roman"/>
          <w:sz w:val="24"/>
          <w:szCs w:val="24"/>
        </w:rPr>
        <w:t xml:space="preserve">підвідомчій </w:t>
      </w:r>
      <w:r w:rsidR="007A46AD" w:rsidRPr="00B96AD6">
        <w:rPr>
          <w:rFonts w:ascii="Times New Roman" w:hAnsi="Times New Roman" w:cs="Times New Roman"/>
          <w:sz w:val="24"/>
          <w:szCs w:val="24"/>
        </w:rPr>
        <w:t xml:space="preserve">території, з об’єктів житлової та/або нежитлової нерухомості, що перебувають у власності фізичних або юридичних осіб,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 Пільги з податку, що сплачується на </w:t>
      </w:r>
      <w:r w:rsidR="007A46AD">
        <w:rPr>
          <w:rFonts w:ascii="Times New Roman" w:hAnsi="Times New Roman" w:cs="Times New Roman"/>
          <w:sz w:val="24"/>
          <w:szCs w:val="24"/>
        </w:rPr>
        <w:t>підвідомчій</w:t>
      </w:r>
      <w:r w:rsidR="007A46AD" w:rsidRPr="00B96AD6">
        <w:rPr>
          <w:rFonts w:ascii="Times New Roman" w:hAnsi="Times New Roman" w:cs="Times New Roman"/>
          <w:sz w:val="24"/>
          <w:szCs w:val="24"/>
        </w:rPr>
        <w:t xml:space="preserve"> території, з об’єктів житлової нерухомості для фізичних осіб визначаються виходячи з їх майнового стану та рівня доходів.</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Пільги з податку, що сплачується на території</w:t>
      </w:r>
      <w:r>
        <w:rPr>
          <w:rFonts w:ascii="Times New Roman" w:hAnsi="Times New Roman" w:cs="Times New Roman"/>
          <w:sz w:val="24"/>
          <w:szCs w:val="24"/>
        </w:rPr>
        <w:t xml:space="preserve"> с</w:t>
      </w:r>
      <w:r w:rsidR="004F6612">
        <w:rPr>
          <w:rFonts w:ascii="Times New Roman" w:hAnsi="Times New Roman" w:cs="Times New Roman"/>
          <w:sz w:val="24"/>
          <w:szCs w:val="24"/>
        </w:rPr>
        <w:t>ільськ</w:t>
      </w:r>
      <w:r>
        <w:rPr>
          <w:rFonts w:ascii="Times New Roman" w:hAnsi="Times New Roman" w:cs="Times New Roman"/>
          <w:sz w:val="24"/>
          <w:szCs w:val="24"/>
        </w:rPr>
        <w:t>ої ради</w:t>
      </w:r>
      <w:r w:rsidRPr="00B96AD6">
        <w:rPr>
          <w:rFonts w:ascii="Times New Roman" w:hAnsi="Times New Roman" w:cs="Times New Roman"/>
          <w:sz w:val="24"/>
          <w:szCs w:val="24"/>
        </w:rPr>
        <w:t xml:space="preserve"> з об’єктів житлової нерухомості, для фізичних осіб не надаються на:</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об’єкт/об’єкти оподаткування, якщо площа такого/таких об’єкта/об’єктів перевищує п’ятикратний розмір неоподатковуваної площі, затвердженої рішенням органів місцевого самоврядування;</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Пільги з податку, що сплачується на </w:t>
      </w:r>
      <w:r>
        <w:rPr>
          <w:rFonts w:ascii="Times New Roman" w:hAnsi="Times New Roman" w:cs="Times New Roman"/>
          <w:sz w:val="24"/>
          <w:szCs w:val="24"/>
        </w:rPr>
        <w:t>підвідомчій</w:t>
      </w:r>
      <w:r w:rsidRPr="00B96AD6">
        <w:rPr>
          <w:rFonts w:ascii="Times New Roman" w:hAnsi="Times New Roman" w:cs="Times New Roman"/>
          <w:sz w:val="24"/>
          <w:szCs w:val="24"/>
        </w:rPr>
        <w:t xml:space="preserve"> території з об’єктів нежитлової нерухомості, встановлюються в залежності від майна, яке є об’єктом оподаткування.</w:t>
      </w:r>
    </w:p>
    <w:p w:rsidR="007A46AD" w:rsidRPr="00262A77" w:rsidRDefault="004F6612" w:rsidP="00262A77">
      <w:pPr>
        <w:jc w:val="both"/>
        <w:rPr>
          <w:rFonts w:ascii="Times New Roman" w:hAnsi="Times New Roman" w:cs="Times New Roman"/>
          <w:sz w:val="24"/>
          <w:szCs w:val="24"/>
        </w:rPr>
      </w:pPr>
      <w:proofErr w:type="spellStart"/>
      <w:r>
        <w:rPr>
          <w:rFonts w:ascii="Times New Roman" w:hAnsi="Times New Roman" w:cs="Times New Roman"/>
          <w:sz w:val="24"/>
          <w:szCs w:val="24"/>
        </w:rPr>
        <w:t>Тартац</w:t>
      </w:r>
      <w:r w:rsidR="007A46AD">
        <w:rPr>
          <w:rFonts w:ascii="Times New Roman" w:hAnsi="Times New Roman" w:cs="Times New Roman"/>
          <w:sz w:val="24"/>
          <w:szCs w:val="24"/>
        </w:rPr>
        <w:t>ька</w:t>
      </w:r>
      <w:proofErr w:type="spellEnd"/>
      <w:r w:rsidR="007A46AD">
        <w:rPr>
          <w:rFonts w:ascii="Times New Roman" w:hAnsi="Times New Roman" w:cs="Times New Roman"/>
          <w:sz w:val="24"/>
          <w:szCs w:val="24"/>
        </w:rPr>
        <w:t xml:space="preserve"> селищна рада</w:t>
      </w:r>
      <w:r w:rsidR="007A46AD" w:rsidRPr="00B96AD6">
        <w:rPr>
          <w:rFonts w:ascii="Times New Roman" w:hAnsi="Times New Roman" w:cs="Times New Roman"/>
          <w:sz w:val="24"/>
          <w:szCs w:val="24"/>
        </w:rPr>
        <w:t xml:space="preserve"> до 1 лютого поточного року пода</w:t>
      </w:r>
      <w:r w:rsidR="007A46AD">
        <w:rPr>
          <w:rFonts w:ascii="Times New Roman" w:hAnsi="Times New Roman" w:cs="Times New Roman"/>
          <w:sz w:val="24"/>
          <w:szCs w:val="24"/>
        </w:rPr>
        <w:t>є</w:t>
      </w:r>
      <w:r w:rsidR="007A46AD" w:rsidRPr="00B96AD6">
        <w:rPr>
          <w:rFonts w:ascii="Times New Roman" w:hAnsi="Times New Roman" w:cs="Times New Roman"/>
          <w:sz w:val="24"/>
          <w:szCs w:val="24"/>
        </w:rPr>
        <w:t xml:space="preserve"> до відповідного контролюючого органу за місцезнаходженням об’єкта житлової нерухомості відомості стосовно пільг, наданих ними відповідно до абзацу першого та другого цього підпункту.</w:t>
      </w:r>
    </w:p>
    <w:p w:rsidR="007A46AD" w:rsidRPr="004D301C" w:rsidRDefault="007A46AD" w:rsidP="007A46AD">
      <w:pPr>
        <w:ind w:firstLine="709"/>
        <w:jc w:val="both"/>
        <w:rPr>
          <w:rFonts w:ascii="Times New Roman" w:hAnsi="Times New Roman" w:cs="Times New Roman"/>
          <w:b/>
          <w:sz w:val="24"/>
          <w:szCs w:val="24"/>
          <w:u w:val="single"/>
        </w:rPr>
      </w:pPr>
      <w:r w:rsidRPr="004D301C">
        <w:rPr>
          <w:rFonts w:ascii="Times New Roman" w:hAnsi="Times New Roman" w:cs="Times New Roman"/>
          <w:b/>
          <w:sz w:val="24"/>
          <w:szCs w:val="24"/>
          <w:u w:val="single"/>
        </w:rPr>
        <w:t>VІ. Ставки податку.</w:t>
      </w:r>
    </w:p>
    <w:p w:rsidR="007A46AD" w:rsidRPr="00B96AD6" w:rsidRDefault="007A46AD" w:rsidP="007A46AD">
      <w:pPr>
        <w:ind w:firstLine="709"/>
        <w:jc w:val="both"/>
        <w:rPr>
          <w:rFonts w:ascii="Times New Roman" w:hAnsi="Times New Roman" w:cs="Times New Roman"/>
          <w:sz w:val="24"/>
          <w:szCs w:val="24"/>
        </w:rPr>
      </w:pPr>
      <w:r w:rsidRPr="00B96AD6">
        <w:rPr>
          <w:rFonts w:ascii="Times New Roman" w:hAnsi="Times New Roman" w:cs="Times New Roman"/>
          <w:sz w:val="24"/>
          <w:szCs w:val="24"/>
        </w:rPr>
        <w:t xml:space="preserve">Ставки податку для об’єктів житлової та/або нежитлової нерухомості, що перебувають у власності фізичних та юридичних осіб, встановлюються за рішенням </w:t>
      </w:r>
      <w:proofErr w:type="spellStart"/>
      <w:r w:rsidR="004F6612">
        <w:rPr>
          <w:rFonts w:ascii="Times New Roman" w:hAnsi="Times New Roman" w:cs="Times New Roman"/>
          <w:sz w:val="24"/>
          <w:szCs w:val="24"/>
        </w:rPr>
        <w:t>Тарта</w:t>
      </w:r>
      <w:r>
        <w:rPr>
          <w:rFonts w:ascii="Times New Roman" w:hAnsi="Times New Roman" w:cs="Times New Roman"/>
          <w:sz w:val="24"/>
          <w:szCs w:val="24"/>
        </w:rPr>
        <w:t>цької</w:t>
      </w:r>
      <w:proofErr w:type="spellEnd"/>
      <w:r>
        <w:rPr>
          <w:rFonts w:ascii="Times New Roman" w:hAnsi="Times New Roman" w:cs="Times New Roman"/>
          <w:sz w:val="24"/>
          <w:szCs w:val="24"/>
        </w:rPr>
        <w:t xml:space="preserve"> с</w:t>
      </w:r>
      <w:r w:rsidR="004F6612">
        <w:rPr>
          <w:rFonts w:ascii="Times New Roman" w:hAnsi="Times New Roman" w:cs="Times New Roman"/>
          <w:sz w:val="24"/>
          <w:szCs w:val="24"/>
        </w:rPr>
        <w:t>ільськ</w:t>
      </w:r>
      <w:r>
        <w:rPr>
          <w:rFonts w:ascii="Times New Roman" w:hAnsi="Times New Roman" w:cs="Times New Roman"/>
          <w:sz w:val="24"/>
          <w:szCs w:val="24"/>
        </w:rPr>
        <w:t>ої ради</w:t>
      </w:r>
      <w:r w:rsidRPr="00B96AD6">
        <w:rPr>
          <w:rFonts w:ascii="Times New Roman" w:hAnsi="Times New Roman" w:cs="Times New Roman"/>
          <w:sz w:val="24"/>
          <w:szCs w:val="24"/>
        </w:rPr>
        <w:t xml:space="preserve"> в залежності від місця розташування (зональності) та типів таких об’єктів нерухомості у розмірі, що не перевищує 2 відсотків розміру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2 гектари"/>
        </w:smartTagPr>
        <w:r w:rsidRPr="00B96AD6">
          <w:rPr>
            <w:rFonts w:ascii="Times New Roman" w:hAnsi="Times New Roman" w:cs="Times New Roman"/>
            <w:sz w:val="24"/>
            <w:szCs w:val="24"/>
          </w:rPr>
          <w:t>1 кв. метр</w:t>
        </w:r>
      </w:smartTag>
      <w:r w:rsidRPr="00B96AD6">
        <w:rPr>
          <w:rFonts w:ascii="Times New Roman" w:hAnsi="Times New Roman" w:cs="Times New Roman"/>
          <w:sz w:val="24"/>
          <w:szCs w:val="24"/>
        </w:rPr>
        <w:t xml:space="preserve"> бази оподаткування</w:t>
      </w:r>
    </w:p>
    <w:p w:rsidR="007A46AD" w:rsidRPr="004D301C" w:rsidRDefault="007A46AD" w:rsidP="007A46AD">
      <w:pPr>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VІІ. Порядок обчислення.</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7A46AD" w:rsidRPr="00B96AD6" w:rsidRDefault="007A46AD" w:rsidP="007A46AD">
      <w:pPr>
        <w:pStyle w:val="StyleZakonu"/>
        <w:spacing w:after="0" w:line="240" w:lineRule="auto"/>
        <w:ind w:firstLine="720"/>
        <w:rPr>
          <w:sz w:val="24"/>
          <w:szCs w:val="24"/>
          <w:lang w:eastAsia="uk-UA"/>
        </w:rPr>
      </w:pPr>
      <w:r>
        <w:t xml:space="preserve">           </w:t>
      </w:r>
      <w:r w:rsidRPr="00B96AD6">
        <w:t>а</w:t>
      </w:r>
      <w:r w:rsidRPr="00B96AD6">
        <w:rPr>
          <w:sz w:val="24"/>
          <w:szCs w:val="24"/>
          <w:lang w:eastAsia="uk-UA"/>
        </w:rPr>
        <w:t xml:space="preserve">)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пункту V </w:t>
      </w:r>
      <w:r>
        <w:rPr>
          <w:sz w:val="24"/>
          <w:szCs w:val="24"/>
          <w:lang w:eastAsia="uk-UA"/>
        </w:rPr>
        <w:t>«</w:t>
      </w:r>
      <w:r w:rsidRPr="00B96AD6">
        <w:rPr>
          <w:sz w:val="24"/>
          <w:szCs w:val="24"/>
          <w:lang w:eastAsia="uk-UA"/>
        </w:rPr>
        <w:t>Пільги із сплати податку</w:t>
      </w:r>
      <w:r>
        <w:rPr>
          <w:sz w:val="24"/>
          <w:szCs w:val="24"/>
          <w:lang w:eastAsia="uk-UA"/>
        </w:rPr>
        <w:t>»</w:t>
      </w:r>
      <w:r w:rsidRPr="00B96AD6">
        <w:rPr>
          <w:sz w:val="24"/>
          <w:szCs w:val="24"/>
          <w:lang w:eastAsia="uk-UA"/>
        </w:rPr>
        <w:t>, та пільги органів місцевого самоврядування з неоподатковуваної площі таких об’єктів (у разі її встановлення) та відповідної ставки податку;</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пункту V «Пільги із сплати податку» та пільги органів місцевого самоврядування з неоподатковуваної площі таких об’єктів (у разі її встановлення), та відповідної ставки податку;</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w:t>
      </w:r>
      <w:r w:rsidRPr="00B96AD6">
        <w:rPr>
          <w:rFonts w:ascii="Times New Roman" w:hAnsi="Times New Roman" w:cs="Times New Roman"/>
          <w:sz w:val="24"/>
          <w:szCs w:val="24"/>
        </w:rPr>
        <w:lastRenderedPageBreak/>
        <w:t>зменшеної відповідно до підпункту «в» пункту V «Пільги із сплати податку» та пільги органів місцевого самоврядування з неоподатковуваної площі таких об’єктів (у разі її встановлення), та відповідної ставки податку;</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г) сума податку, обчислена з урахуванням підпунктів 2 і 3, розподіляється контролюючим органом пропорційно до питомої ваги загальної площі кожного з об’єктів житлової нерухомості.</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Податкове/податкові повідомлення-рішення про сплату суми/сум податку, та відповідні платіжні реквізити, зокрема, </w:t>
      </w:r>
      <w:proofErr w:type="spellStart"/>
      <w:r w:rsidR="00262A77">
        <w:rPr>
          <w:rFonts w:ascii="Times New Roman" w:hAnsi="Times New Roman" w:cs="Times New Roman"/>
          <w:sz w:val="24"/>
          <w:szCs w:val="24"/>
        </w:rPr>
        <w:t>Тартац</w:t>
      </w:r>
      <w:r>
        <w:rPr>
          <w:rFonts w:ascii="Times New Roman" w:hAnsi="Times New Roman" w:cs="Times New Roman"/>
          <w:sz w:val="24"/>
          <w:szCs w:val="24"/>
        </w:rPr>
        <w:t>ької</w:t>
      </w:r>
      <w:proofErr w:type="spellEnd"/>
      <w:r>
        <w:rPr>
          <w:rFonts w:ascii="Times New Roman" w:hAnsi="Times New Roman" w:cs="Times New Roman"/>
          <w:sz w:val="24"/>
          <w:szCs w:val="24"/>
        </w:rPr>
        <w:t xml:space="preserve"> селищної ради</w:t>
      </w:r>
      <w:r w:rsidRPr="00B96AD6">
        <w:rPr>
          <w:rFonts w:ascii="Times New Roman" w:hAnsi="Times New Roman" w:cs="Times New Roman"/>
          <w:sz w:val="24"/>
          <w:szCs w:val="24"/>
        </w:rPr>
        <w:t xml:space="preserve">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об’єктів житлової та/або нежитлової нерухомості, в тому числі їх часток, що перебувають у власності платника податку;</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розміру загальної площі об’єктів житлової та/або нежитлової нерухомості, що перебувають у власності платника податку;</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права на користування пільгою із сплати податку;</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розміру ставки податку;</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нарахованої суми податку.</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Органи державної реєстрації прав на нерухоме майно, а також органи, що здійснюють реєстрацію місця проживання фізичних осіб, зобов’язані щоквартально у 15-денний строк після закінчення податкового (звітного) кварталу подавати контролюючим органам відомості, необхідні для розрахунку податку, за місцем розташування такого об’єкта нерухомого майна станом на перше число відповідного кварталу в порядку, визначеному Кабінетом Міністрів України.</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w:t>
      </w:r>
      <w:r>
        <w:rPr>
          <w:rFonts w:ascii="Times New Roman" w:hAnsi="Times New Roman" w:cs="Times New Roman"/>
          <w:sz w:val="24"/>
          <w:szCs w:val="24"/>
        </w:rPr>
        <w:t>Податкового</w:t>
      </w:r>
      <w:r w:rsidRPr="00B96AD6">
        <w:rPr>
          <w:rFonts w:ascii="Times New Roman" w:hAnsi="Times New Roman" w:cs="Times New Roman"/>
          <w:sz w:val="24"/>
          <w:szCs w:val="24"/>
        </w:rPr>
        <w:t xml:space="preserve"> Кодексу, з розбивкою річної суми рівними частками поквартально.</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Порядок обчислення сум податку в разі зміни власника об’єкта оподаткування податком</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 виникло право власності.</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Контролюючий орган надсилає податкове повідомлення-рішення новому власнику після </w:t>
      </w:r>
      <w:r w:rsidRPr="00B96AD6">
        <w:rPr>
          <w:rFonts w:ascii="Times New Roman" w:hAnsi="Times New Roman" w:cs="Times New Roman"/>
          <w:sz w:val="24"/>
          <w:szCs w:val="24"/>
        </w:rPr>
        <w:lastRenderedPageBreak/>
        <w:t>отримання інформа</w:t>
      </w:r>
      <w:r>
        <w:rPr>
          <w:rFonts w:ascii="Times New Roman" w:hAnsi="Times New Roman" w:cs="Times New Roman"/>
          <w:sz w:val="24"/>
          <w:szCs w:val="24"/>
        </w:rPr>
        <w:t>ції про перехід права власності</w:t>
      </w:r>
      <w:r w:rsidRPr="00B96AD6">
        <w:rPr>
          <w:rFonts w:ascii="Times New Roman" w:hAnsi="Times New Roman" w:cs="Times New Roman"/>
          <w:sz w:val="24"/>
          <w:szCs w:val="24"/>
        </w:rPr>
        <w:t>.</w:t>
      </w:r>
    </w:p>
    <w:p w:rsidR="007A46AD" w:rsidRPr="004D301C" w:rsidRDefault="007A46AD" w:rsidP="007A46AD">
      <w:pPr>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VІІІ. Податковий період.</w:t>
      </w:r>
    </w:p>
    <w:p w:rsidR="00262A77" w:rsidRDefault="007A46AD" w:rsidP="00262A77">
      <w:pPr>
        <w:ind w:firstLine="709"/>
        <w:jc w:val="both"/>
        <w:rPr>
          <w:rFonts w:ascii="Times New Roman" w:hAnsi="Times New Roman" w:cs="Times New Roman"/>
          <w:sz w:val="24"/>
          <w:szCs w:val="24"/>
        </w:rPr>
      </w:pPr>
      <w:r w:rsidRPr="00B96AD6">
        <w:rPr>
          <w:rFonts w:ascii="Times New Roman" w:hAnsi="Times New Roman" w:cs="Times New Roman"/>
          <w:sz w:val="24"/>
          <w:szCs w:val="24"/>
        </w:rPr>
        <w:t>Базовий податковий (звітний) період дорівнює календарному року</w:t>
      </w:r>
    </w:p>
    <w:p w:rsidR="007A46AD" w:rsidRPr="004D301C" w:rsidRDefault="007A46AD" w:rsidP="007A46AD">
      <w:pPr>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 xml:space="preserve"> ІХ. Строк та порядок сплати.</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Податок сплачується за місцем розташування об’єкта/об’єктів оподаткування і зараховується до відповідного бюджету згідно з положеннями Бюджетного кодексу України.</w:t>
      </w:r>
    </w:p>
    <w:p w:rsidR="007A46AD" w:rsidRDefault="007A46AD" w:rsidP="007A46AD">
      <w:pPr>
        <w:jc w:val="both"/>
        <w:rPr>
          <w:rFonts w:ascii="Times New Roman" w:hAnsi="Times New Roman" w:cs="Times New Roman"/>
          <w:sz w:val="24"/>
          <w:szCs w:val="24"/>
        </w:rPr>
      </w:pPr>
      <w:r w:rsidRPr="00B96AD6">
        <w:rPr>
          <w:rFonts w:ascii="Times New Roman" w:hAnsi="Times New Roman" w:cs="Times New Roman"/>
          <w:sz w:val="24"/>
          <w:szCs w:val="24"/>
        </w:rPr>
        <w:t>Фізичні особи можуть сплачувати податок через кас</w:t>
      </w:r>
      <w:r>
        <w:rPr>
          <w:rFonts w:ascii="Times New Roman" w:hAnsi="Times New Roman" w:cs="Times New Roman"/>
          <w:sz w:val="24"/>
          <w:szCs w:val="24"/>
        </w:rPr>
        <w:t>у</w:t>
      </w:r>
      <w:r w:rsidRPr="00B96AD6">
        <w:rPr>
          <w:rFonts w:ascii="Times New Roman" w:hAnsi="Times New Roman" w:cs="Times New Roman"/>
          <w:sz w:val="24"/>
          <w:szCs w:val="24"/>
        </w:rPr>
        <w:t xml:space="preserve"> </w:t>
      </w:r>
      <w:proofErr w:type="spellStart"/>
      <w:r>
        <w:rPr>
          <w:rFonts w:ascii="Times New Roman" w:hAnsi="Times New Roman" w:cs="Times New Roman"/>
          <w:sz w:val="24"/>
          <w:szCs w:val="24"/>
        </w:rPr>
        <w:t>Тартацької</w:t>
      </w:r>
      <w:proofErr w:type="spellEnd"/>
      <w:r>
        <w:rPr>
          <w:rFonts w:ascii="Times New Roman" w:hAnsi="Times New Roman" w:cs="Times New Roman"/>
          <w:sz w:val="24"/>
          <w:szCs w:val="24"/>
        </w:rPr>
        <w:t xml:space="preserve"> сільської ради</w:t>
      </w:r>
      <w:r w:rsidRPr="00B96AD6">
        <w:rPr>
          <w:rFonts w:ascii="Times New Roman" w:hAnsi="Times New Roman" w:cs="Times New Roman"/>
          <w:sz w:val="24"/>
          <w:szCs w:val="24"/>
        </w:rPr>
        <w:t xml:space="preserve"> за квитанцією про прийняття податків.</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Податкове зобов’язання за звітний рік з податку сплачується:</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а) фізичними особами - протягом 60 днів з дня вручення податкового повідомлення-рішення;</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7A46AD" w:rsidRPr="004D301C" w:rsidRDefault="007A46AD" w:rsidP="007A46AD">
      <w:pPr>
        <w:pStyle w:val="a9"/>
        <w:spacing w:before="0" w:beforeAutospacing="0" w:after="0" w:afterAutospacing="0"/>
        <w:ind w:firstLine="709"/>
        <w:jc w:val="both"/>
        <w:rPr>
          <w:b/>
          <w:u w:val="single"/>
          <w:lang w:val="uk-UA"/>
        </w:rPr>
      </w:pPr>
      <w:r>
        <w:rPr>
          <w:b/>
          <w:u w:val="single"/>
          <w:lang w:val="uk-UA"/>
        </w:rPr>
        <w:t>Х</w:t>
      </w:r>
      <w:r w:rsidRPr="004D301C">
        <w:rPr>
          <w:b/>
          <w:u w:val="single"/>
          <w:lang w:val="uk-UA"/>
        </w:rPr>
        <w:t>. Відповідальність.</w:t>
      </w:r>
    </w:p>
    <w:p w:rsidR="007A46AD" w:rsidRPr="004D301C" w:rsidRDefault="007A46AD" w:rsidP="007A46AD">
      <w:pPr>
        <w:pStyle w:val="a9"/>
        <w:spacing w:before="0" w:beforeAutospacing="0" w:after="0" w:afterAutospacing="0"/>
        <w:ind w:firstLine="709"/>
        <w:jc w:val="both"/>
        <w:rPr>
          <w:lang w:val="uk-UA"/>
        </w:rPr>
      </w:pPr>
      <w:r w:rsidRPr="004D301C">
        <w:rPr>
          <w:lang w:val="uk-UA"/>
        </w:rPr>
        <w:t xml:space="preserve">Платники  </w:t>
      </w:r>
      <w:r w:rsidRPr="004D301C">
        <w:rPr>
          <w:bCs/>
          <w:lang w:val="uk-UA"/>
        </w:rPr>
        <w:t xml:space="preserve">податку на нерухоме майно, відмінне від земельної ділянки </w:t>
      </w:r>
      <w:r w:rsidRPr="004D301C">
        <w:rPr>
          <w:lang w:val="uk-UA"/>
        </w:rPr>
        <w:t>несуть відповідальність за повноту і своєчасність його сплати у відповідності з діючим законодавством.</w:t>
      </w:r>
    </w:p>
    <w:p w:rsidR="007A46AD" w:rsidRDefault="007A46AD" w:rsidP="007A46AD">
      <w:pPr>
        <w:pStyle w:val="a9"/>
        <w:spacing w:before="0" w:beforeAutospacing="0" w:after="0" w:afterAutospacing="0"/>
        <w:ind w:firstLine="709"/>
        <w:jc w:val="both"/>
        <w:rPr>
          <w:lang w:val="uk-UA"/>
        </w:rPr>
      </w:pPr>
      <w:r w:rsidRPr="004D301C">
        <w:rPr>
          <w:lang w:val="uk-UA"/>
        </w:rPr>
        <w:t>Контроль за справлянням податку, повнотою та своєчасністю його сплати покладено на органи державної податкової служби.</w:t>
      </w:r>
    </w:p>
    <w:p w:rsidR="007A46AD" w:rsidRDefault="007A46AD" w:rsidP="007A46AD">
      <w:pPr>
        <w:pStyle w:val="a9"/>
        <w:spacing w:before="0" w:beforeAutospacing="0" w:after="0" w:afterAutospacing="0"/>
        <w:ind w:firstLine="709"/>
        <w:jc w:val="both"/>
        <w:rPr>
          <w:lang w:val="uk-UA"/>
        </w:rPr>
      </w:pPr>
    </w:p>
    <w:p w:rsidR="00081F83" w:rsidRDefault="00081F83" w:rsidP="00081F83">
      <w:pPr>
        <w:rPr>
          <w:rFonts w:ascii="Times New Roman" w:hAnsi="Times New Roman" w:cs="Times New Roman"/>
          <w:b/>
          <w:sz w:val="24"/>
          <w:szCs w:val="24"/>
        </w:rPr>
      </w:pPr>
      <w:r w:rsidRPr="00FF033A">
        <w:rPr>
          <w:rFonts w:ascii="Times New Roman" w:hAnsi="Times New Roman" w:cs="Times New Roman"/>
          <w:b/>
          <w:sz w:val="24"/>
          <w:szCs w:val="24"/>
        </w:rPr>
        <w:t>С</w:t>
      </w:r>
      <w:r>
        <w:rPr>
          <w:rFonts w:ascii="Times New Roman" w:hAnsi="Times New Roman" w:cs="Times New Roman"/>
          <w:b/>
          <w:sz w:val="24"/>
          <w:szCs w:val="24"/>
        </w:rPr>
        <w:t>ільський голова :</w:t>
      </w:r>
      <w:r w:rsidRPr="00FF033A">
        <w:rPr>
          <w:rFonts w:ascii="Times New Roman" w:hAnsi="Times New Roman" w:cs="Times New Roman"/>
          <w:b/>
          <w:sz w:val="24"/>
          <w:szCs w:val="24"/>
        </w:rPr>
        <w:t xml:space="preserve">                                   </w:t>
      </w:r>
      <w:r>
        <w:rPr>
          <w:rFonts w:ascii="Times New Roman" w:hAnsi="Times New Roman" w:cs="Times New Roman"/>
          <w:b/>
          <w:sz w:val="24"/>
          <w:szCs w:val="24"/>
        </w:rPr>
        <w:t xml:space="preserve">  В.В. Демченко </w:t>
      </w:r>
    </w:p>
    <w:p w:rsidR="00081F83" w:rsidRDefault="00081F83" w:rsidP="00081F83">
      <w:pPr>
        <w:rPr>
          <w:rFonts w:ascii="Times New Roman" w:hAnsi="Times New Roman" w:cs="Times New Roman"/>
          <w:b/>
          <w:sz w:val="24"/>
          <w:szCs w:val="24"/>
        </w:rPr>
      </w:pPr>
    </w:p>
    <w:p w:rsidR="007A46AD" w:rsidRPr="004D301C" w:rsidRDefault="007A46AD" w:rsidP="007A46AD">
      <w:pPr>
        <w:pStyle w:val="a9"/>
        <w:spacing w:before="0" w:beforeAutospacing="0" w:after="0" w:afterAutospacing="0"/>
        <w:ind w:firstLine="709"/>
        <w:jc w:val="both"/>
        <w:rPr>
          <w:lang w:val="uk-UA"/>
        </w:rPr>
      </w:pPr>
    </w:p>
    <w:tbl>
      <w:tblPr>
        <w:tblW w:w="0" w:type="auto"/>
        <w:tblInd w:w="817" w:type="dxa"/>
        <w:tblLook w:val="0000"/>
      </w:tblPr>
      <w:tblGrid>
        <w:gridCol w:w="5541"/>
        <w:gridCol w:w="3398"/>
      </w:tblGrid>
      <w:tr w:rsidR="007A46AD" w:rsidRPr="004D301C" w:rsidTr="00D869C3">
        <w:trPr>
          <w:trHeight w:val="431"/>
        </w:trPr>
        <w:tc>
          <w:tcPr>
            <w:tcW w:w="5541" w:type="dxa"/>
          </w:tcPr>
          <w:p w:rsidR="007A46AD" w:rsidRPr="004D301C" w:rsidRDefault="007A46AD" w:rsidP="00D869C3">
            <w:pPr>
              <w:spacing w:before="15" w:after="150"/>
              <w:jc w:val="both"/>
              <w:rPr>
                <w:rFonts w:ascii="Times New Roman" w:hAnsi="Times New Roman" w:cs="Times New Roman"/>
                <w:b/>
                <w:sz w:val="24"/>
                <w:szCs w:val="24"/>
              </w:rPr>
            </w:pPr>
          </w:p>
        </w:tc>
        <w:tc>
          <w:tcPr>
            <w:tcW w:w="3398" w:type="dxa"/>
          </w:tcPr>
          <w:p w:rsidR="007A46AD" w:rsidRPr="004D301C" w:rsidRDefault="007A46AD" w:rsidP="00D869C3">
            <w:pPr>
              <w:spacing w:before="15" w:after="150"/>
              <w:jc w:val="both"/>
              <w:rPr>
                <w:rFonts w:ascii="Times New Roman" w:hAnsi="Times New Roman" w:cs="Times New Roman"/>
                <w:b/>
                <w:sz w:val="24"/>
                <w:szCs w:val="24"/>
              </w:rPr>
            </w:pPr>
          </w:p>
        </w:tc>
      </w:tr>
    </w:tbl>
    <w:p w:rsidR="007A46AD" w:rsidRPr="004D301C" w:rsidRDefault="007A46AD" w:rsidP="007A46AD">
      <w:pPr>
        <w:ind w:left="5664" w:firstLine="708"/>
        <w:jc w:val="right"/>
        <w:rPr>
          <w:rFonts w:ascii="Times New Roman" w:hAnsi="Times New Roman" w:cs="Times New Roman"/>
          <w:sz w:val="24"/>
          <w:szCs w:val="24"/>
        </w:rPr>
      </w:pPr>
    </w:p>
    <w:p w:rsidR="007A46AD" w:rsidRDefault="007A46AD" w:rsidP="007A46AD">
      <w:pPr>
        <w:ind w:left="5664" w:firstLine="708"/>
        <w:jc w:val="right"/>
        <w:rPr>
          <w:rFonts w:ascii="Times New Roman" w:hAnsi="Times New Roman" w:cs="Times New Roman"/>
          <w:sz w:val="24"/>
          <w:szCs w:val="24"/>
        </w:rPr>
      </w:pPr>
    </w:p>
    <w:p w:rsidR="007A46AD" w:rsidRDefault="007A46AD" w:rsidP="007A46AD">
      <w:pPr>
        <w:ind w:left="5664" w:firstLine="708"/>
        <w:jc w:val="right"/>
        <w:rPr>
          <w:rFonts w:ascii="Times New Roman" w:hAnsi="Times New Roman" w:cs="Times New Roman"/>
        </w:rPr>
      </w:pPr>
    </w:p>
    <w:p w:rsidR="007A46AD" w:rsidRDefault="007A46AD"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262A77" w:rsidRDefault="00262A77" w:rsidP="007A46AD">
      <w:pPr>
        <w:ind w:left="5664" w:firstLine="708"/>
        <w:jc w:val="right"/>
        <w:rPr>
          <w:rFonts w:ascii="Times New Roman" w:hAnsi="Times New Roman" w:cs="Times New Roman"/>
        </w:rPr>
      </w:pPr>
    </w:p>
    <w:p w:rsidR="007A46AD" w:rsidRDefault="007A46AD" w:rsidP="00081F83">
      <w:pPr>
        <w:rPr>
          <w:rFonts w:ascii="Times New Roman" w:hAnsi="Times New Roman" w:cs="Times New Roman"/>
        </w:rPr>
      </w:pPr>
    </w:p>
    <w:p w:rsidR="007A46AD" w:rsidRDefault="007A46AD" w:rsidP="007A46AD">
      <w:pPr>
        <w:rPr>
          <w:rFonts w:ascii="Times New Roman" w:hAnsi="Times New Roman" w:cs="Times New Roman"/>
        </w:rPr>
      </w:pPr>
    </w:p>
    <w:p w:rsidR="007A46AD" w:rsidRDefault="007A46AD" w:rsidP="007A46AD">
      <w:pPr>
        <w:ind w:left="5664" w:firstLine="708"/>
        <w:jc w:val="right"/>
        <w:rPr>
          <w:rFonts w:ascii="Times New Roman" w:hAnsi="Times New Roman" w:cs="Times New Roman"/>
        </w:rPr>
      </w:pPr>
    </w:p>
    <w:p w:rsidR="007A46AD" w:rsidRPr="003731AA" w:rsidRDefault="007A46AD" w:rsidP="007A46AD">
      <w:pPr>
        <w:ind w:left="5664" w:firstLine="708"/>
        <w:jc w:val="right"/>
        <w:rPr>
          <w:rFonts w:ascii="Times New Roman" w:hAnsi="Times New Roman" w:cs="Times New Roman"/>
        </w:rPr>
      </w:pPr>
      <w:r w:rsidRPr="003731AA">
        <w:rPr>
          <w:rFonts w:ascii="Times New Roman" w:hAnsi="Times New Roman" w:cs="Times New Roman"/>
        </w:rPr>
        <w:t xml:space="preserve">Додаток </w:t>
      </w:r>
      <w:r>
        <w:rPr>
          <w:rFonts w:ascii="Times New Roman" w:hAnsi="Times New Roman" w:cs="Times New Roman"/>
        </w:rPr>
        <w:t>3</w:t>
      </w:r>
    </w:p>
    <w:p w:rsidR="007A46AD" w:rsidRPr="00903C28" w:rsidRDefault="007A46AD" w:rsidP="007A46AD">
      <w:pPr>
        <w:jc w:val="right"/>
        <w:rPr>
          <w:rFonts w:ascii="Times New Roman" w:hAnsi="Times New Roman" w:cs="Times New Roman"/>
        </w:rPr>
      </w:pPr>
      <w:r w:rsidRPr="003731AA">
        <w:rPr>
          <w:rFonts w:ascii="Times New Roman" w:hAnsi="Times New Roman" w:cs="Times New Roman"/>
        </w:rPr>
        <w:t xml:space="preserve">до рішення </w:t>
      </w:r>
      <w:r w:rsidRPr="00903C28">
        <w:rPr>
          <w:rFonts w:ascii="Times New Roman" w:hAnsi="Times New Roman" w:cs="Times New Roman"/>
        </w:rPr>
        <w:t xml:space="preserve"> </w:t>
      </w:r>
      <w:r w:rsidR="00654E94">
        <w:rPr>
          <w:rFonts w:ascii="Times New Roman" w:hAnsi="Times New Roman" w:cs="Times New Roman"/>
        </w:rPr>
        <w:t>7</w:t>
      </w:r>
      <w:r w:rsidRPr="00903C28">
        <w:rPr>
          <w:rFonts w:ascii="Times New Roman" w:hAnsi="Times New Roman" w:cs="Times New Roman"/>
        </w:rPr>
        <w:t xml:space="preserve"> сесії  </w:t>
      </w:r>
      <w:r w:rsidR="005D2CC9">
        <w:rPr>
          <w:rFonts w:ascii="Times New Roman" w:hAnsi="Times New Roman" w:cs="Times New Roman"/>
        </w:rPr>
        <w:t>7</w:t>
      </w:r>
      <w:r w:rsidRPr="00903C28">
        <w:rPr>
          <w:rFonts w:ascii="Times New Roman" w:hAnsi="Times New Roman" w:cs="Times New Roman"/>
        </w:rPr>
        <w:t xml:space="preserve"> скликання  </w:t>
      </w:r>
    </w:p>
    <w:p w:rsidR="007A46AD" w:rsidRDefault="007A46AD" w:rsidP="007A46AD">
      <w:pPr>
        <w:jc w:val="right"/>
        <w:rPr>
          <w:rFonts w:ascii="Times New Roman" w:hAnsi="Times New Roman" w:cs="Times New Roman"/>
        </w:rPr>
      </w:pPr>
      <w:proofErr w:type="spellStart"/>
      <w:r>
        <w:rPr>
          <w:rFonts w:ascii="Times New Roman" w:hAnsi="Times New Roman" w:cs="Times New Roman"/>
        </w:rPr>
        <w:t>Тартац</w:t>
      </w:r>
      <w:r w:rsidRPr="00903C28">
        <w:rPr>
          <w:rFonts w:ascii="Times New Roman" w:hAnsi="Times New Roman" w:cs="Times New Roman"/>
        </w:rPr>
        <w:t>ької</w:t>
      </w:r>
      <w:proofErr w:type="spellEnd"/>
      <w:r w:rsidRPr="00903C28">
        <w:rPr>
          <w:rFonts w:ascii="Times New Roman" w:hAnsi="Times New Roman" w:cs="Times New Roman"/>
        </w:rPr>
        <w:t xml:space="preserve"> с</w:t>
      </w:r>
      <w:r>
        <w:rPr>
          <w:rFonts w:ascii="Times New Roman" w:hAnsi="Times New Roman" w:cs="Times New Roman"/>
        </w:rPr>
        <w:t>ільськ</w:t>
      </w:r>
      <w:r w:rsidRPr="00903C28">
        <w:rPr>
          <w:rFonts w:ascii="Times New Roman" w:hAnsi="Times New Roman" w:cs="Times New Roman"/>
        </w:rPr>
        <w:t xml:space="preserve">ої ради </w:t>
      </w:r>
    </w:p>
    <w:p w:rsidR="007A46AD" w:rsidRPr="003731AA" w:rsidRDefault="007A46AD" w:rsidP="007A46AD">
      <w:pPr>
        <w:jc w:val="right"/>
        <w:rPr>
          <w:rFonts w:ascii="Times New Roman" w:hAnsi="Times New Roman" w:cs="Times New Roman"/>
        </w:rPr>
      </w:pPr>
      <w:r w:rsidRPr="00903C28">
        <w:rPr>
          <w:rFonts w:ascii="Times New Roman" w:hAnsi="Times New Roman" w:cs="Times New Roman"/>
        </w:rPr>
        <w:t xml:space="preserve">№ </w:t>
      </w:r>
      <w:r w:rsidR="00654E94">
        <w:rPr>
          <w:rFonts w:ascii="Times New Roman" w:hAnsi="Times New Roman" w:cs="Times New Roman"/>
        </w:rPr>
        <w:t>79</w:t>
      </w:r>
      <w:r w:rsidRPr="00903C28">
        <w:rPr>
          <w:rFonts w:ascii="Times New Roman" w:hAnsi="Times New Roman" w:cs="Times New Roman"/>
        </w:rPr>
        <w:t xml:space="preserve"> від </w:t>
      </w:r>
      <w:r w:rsidR="00654E94">
        <w:rPr>
          <w:rFonts w:ascii="Times New Roman" w:hAnsi="Times New Roman" w:cs="Times New Roman"/>
        </w:rPr>
        <w:t>07.07.</w:t>
      </w:r>
      <w:r w:rsidRPr="00903C28">
        <w:rPr>
          <w:rFonts w:ascii="Times New Roman" w:hAnsi="Times New Roman" w:cs="Times New Roman"/>
        </w:rPr>
        <w:t xml:space="preserve">  201</w:t>
      </w:r>
      <w:r w:rsidR="005D2CC9">
        <w:rPr>
          <w:rFonts w:ascii="Times New Roman" w:hAnsi="Times New Roman" w:cs="Times New Roman"/>
        </w:rPr>
        <w:t>6</w:t>
      </w:r>
      <w:r w:rsidRPr="00903C28">
        <w:rPr>
          <w:rFonts w:ascii="Times New Roman" w:hAnsi="Times New Roman" w:cs="Times New Roman"/>
        </w:rPr>
        <w:t xml:space="preserve"> р</w:t>
      </w:r>
      <w:r w:rsidRPr="003731AA">
        <w:rPr>
          <w:rFonts w:ascii="Times New Roman" w:hAnsi="Times New Roman" w:cs="Times New Roman"/>
        </w:rPr>
        <w:t xml:space="preserve"> </w:t>
      </w:r>
    </w:p>
    <w:p w:rsidR="007A46AD" w:rsidRPr="003731AA" w:rsidRDefault="007A46AD" w:rsidP="007A46AD">
      <w:pPr>
        <w:jc w:val="right"/>
        <w:rPr>
          <w:rFonts w:ascii="Times New Roman" w:hAnsi="Times New Roman" w:cs="Times New Roman"/>
        </w:rPr>
      </w:pPr>
    </w:p>
    <w:p w:rsidR="007A46AD" w:rsidRDefault="007A46AD" w:rsidP="007A46AD">
      <w:pPr>
        <w:ind w:left="6300" w:firstLine="72"/>
        <w:jc w:val="right"/>
        <w:rPr>
          <w:rFonts w:ascii="Times New Roman" w:hAnsi="Times New Roman" w:cs="Times New Roman"/>
        </w:rPr>
      </w:pPr>
    </w:p>
    <w:p w:rsidR="007A46AD" w:rsidRDefault="007A46AD" w:rsidP="007A46AD">
      <w:pPr>
        <w:ind w:left="6300" w:firstLine="72"/>
        <w:jc w:val="right"/>
        <w:rPr>
          <w:rFonts w:ascii="Times New Roman" w:hAnsi="Times New Roman" w:cs="Times New Roman"/>
        </w:rPr>
      </w:pPr>
    </w:p>
    <w:p w:rsidR="007A46AD" w:rsidRPr="004D301C" w:rsidRDefault="007A46AD" w:rsidP="007A46AD">
      <w:pPr>
        <w:jc w:val="center"/>
        <w:rPr>
          <w:rFonts w:ascii="Times New Roman" w:hAnsi="Times New Roman" w:cs="Times New Roman"/>
          <w:b/>
          <w:sz w:val="24"/>
          <w:szCs w:val="24"/>
        </w:rPr>
      </w:pPr>
      <w:r w:rsidRPr="004D301C">
        <w:rPr>
          <w:rFonts w:ascii="Times New Roman" w:hAnsi="Times New Roman" w:cs="Times New Roman"/>
          <w:b/>
          <w:sz w:val="24"/>
          <w:szCs w:val="24"/>
        </w:rPr>
        <w:t>ПОЛОЖЕННЯ</w:t>
      </w:r>
    </w:p>
    <w:p w:rsidR="007A46AD" w:rsidRPr="004D301C" w:rsidRDefault="007A46AD" w:rsidP="007A46AD">
      <w:pPr>
        <w:ind w:firstLine="709"/>
        <w:rPr>
          <w:rFonts w:ascii="Times New Roman" w:hAnsi="Times New Roman" w:cs="Times New Roman"/>
          <w:b/>
          <w:sz w:val="24"/>
          <w:szCs w:val="24"/>
          <w:u w:val="single"/>
        </w:rPr>
      </w:pPr>
      <w:r>
        <w:rPr>
          <w:rFonts w:ascii="Times New Roman" w:hAnsi="Times New Roman" w:cs="Times New Roman"/>
          <w:b/>
          <w:bCs/>
          <w:color w:val="000000"/>
          <w:sz w:val="24"/>
          <w:szCs w:val="24"/>
        </w:rPr>
        <w:t xml:space="preserve">                                                </w:t>
      </w:r>
      <w:r w:rsidRPr="004D301C">
        <w:rPr>
          <w:rFonts w:ascii="Times New Roman" w:hAnsi="Times New Roman" w:cs="Times New Roman"/>
          <w:b/>
          <w:bCs/>
          <w:color w:val="000000"/>
          <w:sz w:val="24"/>
          <w:szCs w:val="24"/>
        </w:rPr>
        <w:t xml:space="preserve">про </w:t>
      </w:r>
      <w:r>
        <w:rPr>
          <w:rFonts w:ascii="Times New Roman" w:hAnsi="Times New Roman" w:cs="Times New Roman"/>
          <w:b/>
          <w:bCs/>
          <w:color w:val="000000"/>
          <w:sz w:val="24"/>
          <w:szCs w:val="24"/>
        </w:rPr>
        <w:t xml:space="preserve">транспортний </w:t>
      </w:r>
      <w:r w:rsidRPr="004D301C">
        <w:rPr>
          <w:rFonts w:ascii="Times New Roman" w:hAnsi="Times New Roman" w:cs="Times New Roman"/>
          <w:b/>
          <w:bCs/>
          <w:color w:val="000000"/>
          <w:sz w:val="24"/>
          <w:szCs w:val="24"/>
        </w:rPr>
        <w:t>податок</w:t>
      </w:r>
    </w:p>
    <w:p w:rsidR="007A46AD" w:rsidRDefault="007A46AD" w:rsidP="007A46AD">
      <w:pPr>
        <w:ind w:left="6300" w:firstLine="72"/>
        <w:jc w:val="right"/>
        <w:rPr>
          <w:rFonts w:ascii="Times New Roman" w:hAnsi="Times New Roman" w:cs="Times New Roman"/>
        </w:rPr>
      </w:pPr>
    </w:p>
    <w:p w:rsidR="007A46AD" w:rsidRPr="004D301C" w:rsidRDefault="007A46AD" w:rsidP="007A46AD">
      <w:pPr>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І. Загальні положення.</w:t>
      </w:r>
    </w:p>
    <w:p w:rsidR="007A46AD" w:rsidRPr="00B96AD6" w:rsidRDefault="007A46AD" w:rsidP="007A46AD">
      <w:pPr>
        <w:ind w:firstLine="709"/>
        <w:jc w:val="both"/>
        <w:rPr>
          <w:rFonts w:ascii="Times New Roman" w:hAnsi="Times New Roman" w:cs="Times New Roman"/>
          <w:sz w:val="24"/>
          <w:szCs w:val="24"/>
        </w:rPr>
      </w:pPr>
      <w:r>
        <w:rPr>
          <w:rFonts w:ascii="Times New Roman" w:hAnsi="Times New Roman" w:cs="Times New Roman"/>
          <w:b/>
          <w:bCs/>
          <w:color w:val="000000"/>
          <w:sz w:val="24"/>
          <w:szCs w:val="24"/>
        </w:rPr>
        <w:t>Транспортний п</w:t>
      </w:r>
      <w:r w:rsidRPr="004D301C">
        <w:rPr>
          <w:rFonts w:ascii="Times New Roman" w:hAnsi="Times New Roman" w:cs="Times New Roman"/>
          <w:b/>
          <w:bCs/>
          <w:color w:val="000000"/>
          <w:sz w:val="24"/>
          <w:szCs w:val="24"/>
        </w:rPr>
        <w:t xml:space="preserve">одаток </w:t>
      </w:r>
      <w:r w:rsidRPr="004D301C">
        <w:rPr>
          <w:rFonts w:ascii="Times New Roman" w:hAnsi="Times New Roman" w:cs="Times New Roman"/>
          <w:sz w:val="24"/>
          <w:szCs w:val="24"/>
        </w:rPr>
        <w:t xml:space="preserve">на території </w:t>
      </w:r>
      <w:proofErr w:type="spellStart"/>
      <w:r>
        <w:rPr>
          <w:rFonts w:ascii="Times New Roman" w:hAnsi="Times New Roman" w:cs="Times New Roman"/>
          <w:sz w:val="24"/>
          <w:szCs w:val="24"/>
        </w:rPr>
        <w:t>Тартацької</w:t>
      </w:r>
      <w:proofErr w:type="spellEnd"/>
      <w:r>
        <w:rPr>
          <w:rFonts w:ascii="Times New Roman" w:hAnsi="Times New Roman" w:cs="Times New Roman"/>
          <w:sz w:val="24"/>
          <w:szCs w:val="24"/>
        </w:rPr>
        <w:t xml:space="preserve"> сільської ради</w:t>
      </w:r>
      <w:r w:rsidRPr="004D301C">
        <w:rPr>
          <w:rFonts w:ascii="Times New Roman" w:hAnsi="Times New Roman" w:cs="Times New Roman"/>
          <w:sz w:val="24"/>
          <w:szCs w:val="24"/>
        </w:rPr>
        <w:t xml:space="preserve"> справляється  відповідно до Закону України «Про місцеве самоврядування в Україні», Податкового кодексу України. та рішення </w:t>
      </w:r>
      <w:proofErr w:type="spellStart"/>
      <w:r w:rsidRPr="004D301C">
        <w:rPr>
          <w:rFonts w:ascii="Times New Roman" w:hAnsi="Times New Roman" w:cs="Times New Roman"/>
          <w:sz w:val="24"/>
          <w:szCs w:val="24"/>
        </w:rPr>
        <w:t>Чечельницької</w:t>
      </w:r>
      <w:proofErr w:type="spellEnd"/>
      <w:r w:rsidRPr="004D301C">
        <w:rPr>
          <w:rFonts w:ascii="Times New Roman" w:hAnsi="Times New Roman" w:cs="Times New Roman"/>
          <w:sz w:val="24"/>
          <w:szCs w:val="24"/>
        </w:rPr>
        <w:t xml:space="preserve"> селищної ради про встановлення місцевих податків і зборів на території </w:t>
      </w:r>
      <w:proofErr w:type="spellStart"/>
      <w:r>
        <w:rPr>
          <w:rFonts w:ascii="Times New Roman" w:hAnsi="Times New Roman" w:cs="Times New Roman"/>
          <w:sz w:val="24"/>
          <w:szCs w:val="24"/>
        </w:rPr>
        <w:t>Тартацької</w:t>
      </w:r>
      <w:proofErr w:type="spellEnd"/>
      <w:r>
        <w:rPr>
          <w:rFonts w:ascii="Times New Roman" w:hAnsi="Times New Roman" w:cs="Times New Roman"/>
          <w:sz w:val="24"/>
          <w:szCs w:val="24"/>
        </w:rPr>
        <w:t xml:space="preserve"> сільської ради :</w:t>
      </w:r>
    </w:p>
    <w:p w:rsidR="007A46AD" w:rsidRPr="004D301C" w:rsidRDefault="007A46AD" w:rsidP="007A46AD">
      <w:pPr>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 xml:space="preserve">ІІ. Платники </w:t>
      </w:r>
      <w:r>
        <w:rPr>
          <w:rFonts w:ascii="Times New Roman" w:hAnsi="Times New Roman" w:cs="Times New Roman"/>
          <w:b/>
          <w:sz w:val="24"/>
          <w:szCs w:val="24"/>
          <w:u w:val="single"/>
        </w:rPr>
        <w:t>податку</w:t>
      </w:r>
      <w:r w:rsidRPr="004D301C">
        <w:rPr>
          <w:rFonts w:ascii="Times New Roman" w:hAnsi="Times New Roman" w:cs="Times New Roman"/>
          <w:b/>
          <w:sz w:val="24"/>
          <w:szCs w:val="24"/>
          <w:u w:val="single"/>
        </w:rPr>
        <w:t>.</w:t>
      </w:r>
    </w:p>
    <w:p w:rsidR="007A46AD" w:rsidRPr="00194555" w:rsidRDefault="007A46AD" w:rsidP="007A46A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4555">
        <w:rPr>
          <w:rFonts w:ascii="Times New Roman" w:hAnsi="Times New Roman" w:cs="Times New Roman"/>
          <w:sz w:val="24"/>
          <w:szCs w:val="24"/>
        </w:rPr>
        <w:t>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які використовувались до 5 років і мають об’єм циліндрів двигуна понад 3000 куб. см</w:t>
      </w:r>
      <w:r>
        <w:rPr>
          <w:rFonts w:ascii="Times New Roman" w:hAnsi="Times New Roman" w:cs="Times New Roman"/>
          <w:sz w:val="24"/>
          <w:szCs w:val="24"/>
        </w:rPr>
        <w:t>.</w:t>
      </w:r>
    </w:p>
    <w:p w:rsidR="007A46AD" w:rsidRPr="004D301C" w:rsidRDefault="007A46AD" w:rsidP="007A46AD">
      <w:pPr>
        <w:jc w:val="both"/>
        <w:rPr>
          <w:rFonts w:ascii="Times New Roman" w:hAnsi="Times New Roman" w:cs="Times New Roman"/>
          <w:b/>
          <w:sz w:val="24"/>
          <w:szCs w:val="24"/>
          <w:u w:val="single"/>
        </w:rPr>
      </w:pPr>
      <w:r w:rsidRPr="00194555">
        <w:rPr>
          <w:rFonts w:ascii="Times New Roman" w:hAnsi="Times New Roman" w:cs="Times New Roman"/>
          <w:b/>
          <w:sz w:val="24"/>
          <w:szCs w:val="24"/>
        </w:rPr>
        <w:t xml:space="preserve">            </w:t>
      </w:r>
      <w:r w:rsidRPr="004D301C">
        <w:rPr>
          <w:rFonts w:ascii="Times New Roman" w:hAnsi="Times New Roman" w:cs="Times New Roman"/>
          <w:b/>
          <w:sz w:val="24"/>
          <w:szCs w:val="24"/>
          <w:u w:val="single"/>
        </w:rPr>
        <w:t>ІІІ. Об’єкт оподаткування.</w:t>
      </w:r>
    </w:p>
    <w:p w:rsidR="007A46AD" w:rsidRPr="00573272" w:rsidRDefault="007A46AD" w:rsidP="007A46AD">
      <w:pPr>
        <w:spacing w:line="276" w:lineRule="auto"/>
        <w:jc w:val="both"/>
        <w:rPr>
          <w:b/>
          <w:bCs/>
          <w:sz w:val="28"/>
          <w:szCs w:val="28"/>
          <w:lang w:eastAsia="en-US"/>
        </w:rPr>
      </w:pPr>
      <w:r>
        <w:rPr>
          <w:rFonts w:ascii="Times New Roman" w:hAnsi="Times New Roman" w:cs="Times New Roman"/>
          <w:sz w:val="24"/>
          <w:szCs w:val="24"/>
        </w:rPr>
        <w:t xml:space="preserve">            </w:t>
      </w:r>
      <w:r w:rsidRPr="00194555">
        <w:rPr>
          <w:rFonts w:ascii="Times New Roman" w:hAnsi="Times New Roman" w:cs="Times New Roman"/>
          <w:sz w:val="24"/>
          <w:szCs w:val="24"/>
        </w:rPr>
        <w:t>Об'єктом оподаткування є легкові автомобілі, які використовувались до 5 років і мають об’єм циліндрів двигуна понад 3000 куб. см.</w:t>
      </w:r>
    </w:p>
    <w:p w:rsidR="007A46AD" w:rsidRDefault="007A46AD" w:rsidP="007A46AD">
      <w:pPr>
        <w:jc w:val="both"/>
        <w:rPr>
          <w:rFonts w:ascii="Times New Roman" w:hAnsi="Times New Roman" w:cs="Times New Roman"/>
          <w:b/>
          <w:sz w:val="24"/>
          <w:szCs w:val="24"/>
          <w:u w:val="single"/>
        </w:rPr>
      </w:pPr>
      <w:r w:rsidRPr="00194555">
        <w:rPr>
          <w:rFonts w:ascii="Times New Roman" w:hAnsi="Times New Roman" w:cs="Times New Roman"/>
          <w:b/>
          <w:sz w:val="24"/>
          <w:szCs w:val="24"/>
        </w:rPr>
        <w:t xml:space="preserve">            </w:t>
      </w:r>
      <w:r w:rsidRPr="004D301C">
        <w:rPr>
          <w:rFonts w:ascii="Times New Roman" w:hAnsi="Times New Roman" w:cs="Times New Roman"/>
          <w:b/>
          <w:sz w:val="24"/>
          <w:szCs w:val="24"/>
          <w:u w:val="single"/>
        </w:rPr>
        <w:t>IV. База оподаткування</w:t>
      </w:r>
    </w:p>
    <w:p w:rsidR="007A46AD" w:rsidRPr="00194555" w:rsidRDefault="007A46AD" w:rsidP="007A46AD">
      <w:pPr>
        <w:spacing w:line="276" w:lineRule="auto"/>
        <w:jc w:val="both"/>
        <w:rPr>
          <w:b/>
          <w:bCs/>
          <w:sz w:val="28"/>
          <w:szCs w:val="28"/>
          <w:lang w:eastAsia="en-US"/>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 </w:t>
      </w:r>
      <w:r w:rsidRPr="00194555">
        <w:rPr>
          <w:rFonts w:ascii="Times New Roman" w:hAnsi="Times New Roman" w:cs="Times New Roman"/>
          <w:sz w:val="24"/>
          <w:szCs w:val="24"/>
        </w:rPr>
        <w:t>Базою оподаткування є легковий автомобіль</w:t>
      </w:r>
      <w:r>
        <w:rPr>
          <w:rFonts w:ascii="Times New Roman" w:hAnsi="Times New Roman" w:cs="Times New Roman"/>
          <w:sz w:val="24"/>
          <w:szCs w:val="24"/>
        </w:rPr>
        <w:t>,</w:t>
      </w:r>
      <w:r w:rsidRPr="00194555">
        <w:rPr>
          <w:rFonts w:ascii="Times New Roman" w:hAnsi="Times New Roman" w:cs="Times New Roman"/>
          <w:sz w:val="24"/>
          <w:szCs w:val="24"/>
        </w:rPr>
        <w:t xml:space="preserve"> як</w:t>
      </w:r>
      <w:r>
        <w:rPr>
          <w:rFonts w:ascii="Times New Roman" w:hAnsi="Times New Roman" w:cs="Times New Roman"/>
          <w:sz w:val="24"/>
          <w:szCs w:val="24"/>
        </w:rPr>
        <w:t>ий</w:t>
      </w:r>
      <w:r w:rsidRPr="00194555">
        <w:rPr>
          <w:rFonts w:ascii="Times New Roman" w:hAnsi="Times New Roman" w:cs="Times New Roman"/>
          <w:sz w:val="24"/>
          <w:szCs w:val="24"/>
        </w:rPr>
        <w:t xml:space="preserve"> використовува</w:t>
      </w:r>
      <w:r>
        <w:rPr>
          <w:rFonts w:ascii="Times New Roman" w:hAnsi="Times New Roman" w:cs="Times New Roman"/>
          <w:sz w:val="24"/>
          <w:szCs w:val="24"/>
        </w:rPr>
        <w:t>вся</w:t>
      </w:r>
      <w:r w:rsidRPr="00194555">
        <w:rPr>
          <w:rFonts w:ascii="Times New Roman" w:hAnsi="Times New Roman" w:cs="Times New Roman"/>
          <w:sz w:val="24"/>
          <w:szCs w:val="24"/>
        </w:rPr>
        <w:t xml:space="preserve"> до 5 років і ма</w:t>
      </w:r>
      <w:r>
        <w:rPr>
          <w:rFonts w:ascii="Times New Roman" w:hAnsi="Times New Roman" w:cs="Times New Roman"/>
          <w:sz w:val="24"/>
          <w:szCs w:val="24"/>
        </w:rPr>
        <w:t xml:space="preserve">є </w:t>
      </w:r>
      <w:r w:rsidRPr="00194555">
        <w:rPr>
          <w:rFonts w:ascii="Times New Roman" w:hAnsi="Times New Roman" w:cs="Times New Roman"/>
          <w:sz w:val="24"/>
          <w:szCs w:val="24"/>
        </w:rPr>
        <w:t>об’єм циліндрів двигуна понад 3000 куб. см.</w:t>
      </w:r>
    </w:p>
    <w:p w:rsidR="007A46AD" w:rsidRDefault="007A46AD" w:rsidP="007A46AD">
      <w:pPr>
        <w:jc w:val="both"/>
        <w:rPr>
          <w:rFonts w:ascii="Times New Roman" w:hAnsi="Times New Roman" w:cs="Times New Roman"/>
          <w:sz w:val="24"/>
          <w:szCs w:val="24"/>
        </w:rPr>
      </w:pPr>
      <w:r w:rsidRPr="00B96AD6">
        <w:rPr>
          <w:rFonts w:ascii="Times New Roman" w:hAnsi="Times New Roman" w:cs="Times New Roman"/>
          <w:b/>
          <w:sz w:val="24"/>
          <w:szCs w:val="24"/>
        </w:rPr>
        <w:t xml:space="preserve">           </w:t>
      </w:r>
      <w:r>
        <w:rPr>
          <w:rFonts w:ascii="Times New Roman" w:hAnsi="Times New Roman" w:cs="Times New Roman"/>
          <w:b/>
          <w:sz w:val="24"/>
          <w:szCs w:val="24"/>
          <w:u w:val="single"/>
        </w:rPr>
        <w:t>V</w:t>
      </w:r>
      <w:r w:rsidRPr="004D301C">
        <w:rPr>
          <w:rFonts w:ascii="Times New Roman" w:hAnsi="Times New Roman" w:cs="Times New Roman"/>
          <w:b/>
          <w:sz w:val="24"/>
          <w:szCs w:val="24"/>
          <w:u w:val="single"/>
        </w:rPr>
        <w:t>. Ставки податку</w:t>
      </w:r>
    </w:p>
    <w:p w:rsidR="007A46AD" w:rsidRPr="00194555" w:rsidRDefault="007A46AD" w:rsidP="007A46AD">
      <w:pPr>
        <w:jc w:val="both"/>
        <w:rPr>
          <w:b/>
          <w:bCs/>
          <w:sz w:val="28"/>
          <w:szCs w:val="28"/>
          <w:lang w:eastAsia="en-US"/>
        </w:rPr>
      </w:pPr>
      <w:r>
        <w:rPr>
          <w:rFonts w:ascii="Times New Roman" w:hAnsi="Times New Roman" w:cs="Times New Roman"/>
          <w:sz w:val="24"/>
          <w:szCs w:val="24"/>
        </w:rPr>
        <w:t xml:space="preserve">           </w:t>
      </w:r>
      <w:r w:rsidRPr="00194555">
        <w:rPr>
          <w:rFonts w:ascii="Times New Roman" w:hAnsi="Times New Roman" w:cs="Times New Roman"/>
          <w:sz w:val="24"/>
          <w:szCs w:val="24"/>
        </w:rPr>
        <w:t xml:space="preserve">Ставка податку встановлюється з розрахунку на календарний рік у розмірі </w:t>
      </w:r>
      <w:r w:rsidRPr="0007184C">
        <w:rPr>
          <w:rFonts w:ascii="Times New Roman" w:hAnsi="Times New Roman" w:cs="Times New Roman"/>
          <w:b/>
          <w:sz w:val="24"/>
          <w:szCs w:val="24"/>
        </w:rPr>
        <w:t xml:space="preserve">25 000 гривень </w:t>
      </w:r>
      <w:r w:rsidRPr="00194555">
        <w:rPr>
          <w:rFonts w:ascii="Times New Roman" w:hAnsi="Times New Roman" w:cs="Times New Roman"/>
          <w:sz w:val="24"/>
          <w:szCs w:val="24"/>
        </w:rPr>
        <w:t>за кожен легковий автомобіль, що є об’єктом оподаткування</w:t>
      </w:r>
      <w:r w:rsidRPr="00573272">
        <w:rPr>
          <w:b/>
          <w:bCs/>
          <w:sz w:val="28"/>
          <w:szCs w:val="28"/>
          <w:lang w:eastAsia="en-US"/>
        </w:rPr>
        <w:t xml:space="preserve"> </w:t>
      </w:r>
    </w:p>
    <w:p w:rsidR="007A46AD" w:rsidRDefault="007A46AD" w:rsidP="007A46AD">
      <w:pPr>
        <w:jc w:val="both"/>
        <w:rPr>
          <w:rFonts w:ascii="Times New Roman" w:hAnsi="Times New Roman" w:cs="Times New Roman"/>
          <w:b/>
          <w:sz w:val="24"/>
          <w:szCs w:val="24"/>
          <w:u w:val="single"/>
        </w:rPr>
      </w:pPr>
      <w:r w:rsidRPr="00194555">
        <w:rPr>
          <w:rFonts w:ascii="Times New Roman" w:hAnsi="Times New Roman" w:cs="Times New Roman"/>
          <w:b/>
          <w:sz w:val="24"/>
          <w:szCs w:val="24"/>
        </w:rPr>
        <w:t xml:space="preserve">            </w:t>
      </w:r>
      <w:r w:rsidRPr="00194555">
        <w:rPr>
          <w:rFonts w:ascii="Times New Roman" w:hAnsi="Times New Roman" w:cs="Times New Roman"/>
          <w:b/>
          <w:sz w:val="24"/>
          <w:szCs w:val="24"/>
          <w:u w:val="single"/>
        </w:rPr>
        <w:t>VІ Податковий період</w:t>
      </w:r>
    </w:p>
    <w:p w:rsidR="007A46AD" w:rsidRPr="00194555" w:rsidRDefault="007A46AD" w:rsidP="007A46AD">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194555">
        <w:rPr>
          <w:rFonts w:ascii="Times New Roman" w:hAnsi="Times New Roman" w:cs="Times New Roman"/>
          <w:sz w:val="24"/>
          <w:szCs w:val="24"/>
        </w:rPr>
        <w:t>Базовий податковий (звітний) період дорівнює календарному року.</w:t>
      </w:r>
    </w:p>
    <w:p w:rsidR="007A46AD" w:rsidRDefault="007A46AD" w:rsidP="007A46AD">
      <w:pPr>
        <w:ind w:left="709"/>
        <w:rPr>
          <w:rFonts w:ascii="Times New Roman" w:hAnsi="Times New Roman" w:cs="Times New Roman"/>
          <w:b/>
          <w:sz w:val="24"/>
          <w:szCs w:val="24"/>
          <w:u w:val="single"/>
        </w:rPr>
      </w:pPr>
      <w:r w:rsidRPr="004D301C">
        <w:rPr>
          <w:rFonts w:ascii="Times New Roman" w:hAnsi="Times New Roman" w:cs="Times New Roman"/>
          <w:b/>
          <w:sz w:val="24"/>
          <w:szCs w:val="24"/>
          <w:u w:val="single"/>
        </w:rPr>
        <w:t>V</w:t>
      </w:r>
      <w:r>
        <w:rPr>
          <w:rFonts w:ascii="Times New Roman" w:hAnsi="Times New Roman" w:cs="Times New Roman"/>
          <w:b/>
          <w:sz w:val="24"/>
          <w:szCs w:val="24"/>
          <w:u w:val="single"/>
        </w:rPr>
        <w:t>ІІ</w:t>
      </w:r>
      <w:r w:rsidRPr="004D301C">
        <w:rPr>
          <w:rFonts w:ascii="Times New Roman" w:hAnsi="Times New Roman" w:cs="Times New Roman"/>
          <w:b/>
          <w:sz w:val="24"/>
          <w:szCs w:val="24"/>
          <w:u w:val="single"/>
        </w:rPr>
        <w:t xml:space="preserve">. </w:t>
      </w:r>
      <w:r w:rsidRPr="00194555">
        <w:rPr>
          <w:rFonts w:ascii="Times New Roman" w:hAnsi="Times New Roman" w:cs="Times New Roman"/>
          <w:b/>
          <w:sz w:val="24"/>
          <w:szCs w:val="24"/>
          <w:u w:val="single"/>
        </w:rPr>
        <w:t>Порядок обчислення та сплати податку</w:t>
      </w:r>
    </w:p>
    <w:p w:rsidR="007A46AD" w:rsidRPr="00194555" w:rsidRDefault="007A46AD" w:rsidP="007A46A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4555">
        <w:rPr>
          <w:rFonts w:ascii="Times New Roman" w:hAnsi="Times New Roman" w:cs="Times New Roman"/>
          <w:sz w:val="24"/>
          <w:szCs w:val="24"/>
        </w:rPr>
        <w:t>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7A46AD" w:rsidRPr="00194555" w:rsidRDefault="007A46AD" w:rsidP="007A46A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4555">
        <w:rPr>
          <w:rFonts w:ascii="Times New Roman" w:hAnsi="Times New Roman" w:cs="Times New Roman"/>
          <w:sz w:val="24"/>
          <w:szCs w:val="24"/>
        </w:rPr>
        <w:t>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(роком).</w:t>
      </w:r>
    </w:p>
    <w:p w:rsidR="007A46AD" w:rsidRPr="00194555" w:rsidRDefault="007A46AD" w:rsidP="007A46A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4555">
        <w:rPr>
          <w:rFonts w:ascii="Times New Roman" w:hAnsi="Times New Roman" w:cs="Times New Roman"/>
          <w:sz w:val="24"/>
          <w:szCs w:val="24"/>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7A46AD" w:rsidRPr="00194555" w:rsidRDefault="007A46AD" w:rsidP="007A46A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4555">
        <w:rPr>
          <w:rFonts w:ascii="Times New Roman" w:hAnsi="Times New Roman" w:cs="Times New Roman"/>
          <w:sz w:val="24"/>
          <w:szCs w:val="24"/>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7A46AD" w:rsidRPr="00194555" w:rsidRDefault="007A46AD" w:rsidP="007A46A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4555">
        <w:rPr>
          <w:rFonts w:ascii="Times New Roman" w:hAnsi="Times New Roman" w:cs="Times New Roman"/>
          <w:sz w:val="24"/>
          <w:szCs w:val="24"/>
        </w:rPr>
        <w:t>Органи внутрішніх справ, зобов'язані до 1 квітня 201</w:t>
      </w:r>
      <w:r w:rsidR="005D2CC9">
        <w:rPr>
          <w:rFonts w:ascii="Times New Roman" w:hAnsi="Times New Roman" w:cs="Times New Roman"/>
          <w:sz w:val="24"/>
          <w:szCs w:val="24"/>
        </w:rPr>
        <w:t>7</w:t>
      </w:r>
      <w:r w:rsidRPr="00194555">
        <w:rPr>
          <w:rFonts w:ascii="Times New Roman" w:hAnsi="Times New Roman" w:cs="Times New Roman"/>
          <w:sz w:val="24"/>
          <w:szCs w:val="24"/>
        </w:rPr>
        <w:t xml:space="preserve"> року подати контролюючим органам за місцем реєстрації об'єкта оподаткування відомості, необхідні для розрахунку податку.</w:t>
      </w:r>
    </w:p>
    <w:p w:rsidR="007A46AD" w:rsidRPr="00194555" w:rsidRDefault="007A46AD" w:rsidP="007A46A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4555">
        <w:rPr>
          <w:rFonts w:ascii="Times New Roman" w:hAnsi="Times New Roman" w:cs="Times New Roman"/>
          <w:sz w:val="24"/>
          <w:szCs w:val="24"/>
        </w:rPr>
        <w:t>З 1 квітня 201</w:t>
      </w:r>
      <w:r w:rsidR="00262A77">
        <w:rPr>
          <w:rFonts w:ascii="Times New Roman" w:hAnsi="Times New Roman" w:cs="Times New Roman"/>
          <w:sz w:val="24"/>
          <w:szCs w:val="24"/>
        </w:rPr>
        <w:t>7</w:t>
      </w:r>
      <w:r w:rsidRPr="00194555">
        <w:rPr>
          <w:rFonts w:ascii="Times New Roman" w:hAnsi="Times New Roman" w:cs="Times New Roman"/>
          <w:sz w:val="24"/>
          <w:szCs w:val="24"/>
        </w:rPr>
        <w:t xml:space="preserve"> року органи внутрішніх справ, зобов'язані щомісячно, у 10-денний строк після закінчення календарного місяця подавати контролюючим органам відомості, необхідні для розрахунку податку, за місцем реєстрації об'єкта оподаткування станом на перше число відповідного місяця.</w:t>
      </w:r>
    </w:p>
    <w:p w:rsidR="007A46AD" w:rsidRPr="00194555" w:rsidRDefault="007A46AD" w:rsidP="007A46A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4555">
        <w:rPr>
          <w:rFonts w:ascii="Times New Roman" w:hAnsi="Times New Roman" w:cs="Times New Roman"/>
          <w:sz w:val="24"/>
          <w:szCs w:val="24"/>
        </w:rPr>
        <w:t>Форма подачі інформації встановлюється центральним органом виконавчої влади, що забезпечує формування державної податкової політики.</w:t>
      </w:r>
    </w:p>
    <w:p w:rsidR="007A46AD" w:rsidRPr="00194555" w:rsidRDefault="007A46AD" w:rsidP="007A46A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4555">
        <w:rPr>
          <w:rFonts w:ascii="Times New Roman" w:hAnsi="Times New Roman" w:cs="Times New Roman"/>
          <w:sz w:val="24"/>
          <w:szCs w:val="24"/>
        </w:rPr>
        <w:t>Платники податку-юридичні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w:t>
      </w:r>
      <w:r>
        <w:rPr>
          <w:rFonts w:ascii="Times New Roman" w:hAnsi="Times New Roman" w:cs="Times New Roman"/>
          <w:sz w:val="24"/>
          <w:szCs w:val="24"/>
        </w:rPr>
        <w:t xml:space="preserve"> Податкового</w:t>
      </w:r>
      <w:r w:rsidRPr="00194555">
        <w:rPr>
          <w:rFonts w:ascii="Times New Roman" w:hAnsi="Times New Roman" w:cs="Times New Roman"/>
          <w:sz w:val="24"/>
          <w:szCs w:val="24"/>
        </w:rPr>
        <w:t xml:space="preserve"> Кодексу, з розбивкою річної суми рівними частками поквартально.</w:t>
      </w:r>
    </w:p>
    <w:p w:rsidR="007A46AD" w:rsidRPr="00194555" w:rsidRDefault="007A46AD" w:rsidP="007A46AD">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94555">
        <w:rPr>
          <w:rFonts w:ascii="Times New Roman" w:hAnsi="Times New Roman" w:cs="Times New Roman"/>
          <w:sz w:val="24"/>
          <w:szCs w:val="24"/>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7A46AD" w:rsidRPr="00194555" w:rsidRDefault="007A46AD" w:rsidP="007A46A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4555">
        <w:rPr>
          <w:rFonts w:ascii="Times New Roman" w:hAnsi="Times New Roman" w:cs="Times New Roman"/>
          <w:sz w:val="24"/>
          <w:szCs w:val="24"/>
        </w:rPr>
        <w:t>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7A46AD" w:rsidRPr="00194555" w:rsidRDefault="007A46AD" w:rsidP="007A46A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4555">
        <w:rPr>
          <w:rFonts w:ascii="Times New Roman" w:hAnsi="Times New Roman" w:cs="Times New Roman"/>
          <w:sz w:val="24"/>
          <w:szCs w:val="24"/>
        </w:rPr>
        <w:t>Контролюючий орган надсилає податкове повідомлення-рішення новому власнику після отримання інформації про перехід права власності.</w:t>
      </w:r>
    </w:p>
    <w:p w:rsidR="007A46AD" w:rsidRPr="00194555" w:rsidRDefault="007A46AD" w:rsidP="007A46AD">
      <w:pPr>
        <w:spacing w:line="276"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194555">
        <w:rPr>
          <w:rFonts w:ascii="Times New Roman" w:hAnsi="Times New Roman" w:cs="Times New Roman"/>
          <w:sz w:val="24"/>
          <w:szCs w:val="24"/>
        </w:rPr>
        <w:t>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r w:rsidRPr="00194555">
        <w:rPr>
          <w:rFonts w:ascii="Times New Roman" w:hAnsi="Times New Roman" w:cs="Times New Roman"/>
          <w:sz w:val="24"/>
          <w:szCs w:val="24"/>
          <w:u w:val="single"/>
        </w:rPr>
        <w:t xml:space="preserve">. </w:t>
      </w:r>
    </w:p>
    <w:p w:rsidR="007A46AD" w:rsidRPr="00194555" w:rsidRDefault="007A46AD" w:rsidP="007A46AD">
      <w:pPr>
        <w:spacing w:line="276" w:lineRule="auto"/>
        <w:jc w:val="both"/>
        <w:rPr>
          <w:rFonts w:ascii="Times New Roman" w:hAnsi="Times New Roman" w:cs="Times New Roman"/>
          <w:b/>
          <w:sz w:val="24"/>
          <w:szCs w:val="24"/>
          <w:u w:val="single"/>
        </w:rPr>
      </w:pPr>
      <w:r w:rsidRPr="00194555">
        <w:rPr>
          <w:rFonts w:ascii="Times New Roman" w:hAnsi="Times New Roman" w:cs="Times New Roman"/>
          <w:b/>
          <w:sz w:val="24"/>
          <w:szCs w:val="24"/>
        </w:rPr>
        <w:t xml:space="preserve">             </w:t>
      </w:r>
      <w:r w:rsidRPr="004D301C">
        <w:rPr>
          <w:rFonts w:ascii="Times New Roman" w:hAnsi="Times New Roman" w:cs="Times New Roman"/>
          <w:b/>
          <w:sz w:val="24"/>
          <w:szCs w:val="24"/>
          <w:u w:val="single"/>
        </w:rPr>
        <w:t>V</w:t>
      </w:r>
      <w:r>
        <w:rPr>
          <w:rFonts w:ascii="Times New Roman" w:hAnsi="Times New Roman" w:cs="Times New Roman"/>
          <w:b/>
          <w:sz w:val="24"/>
          <w:szCs w:val="24"/>
          <w:u w:val="single"/>
        </w:rPr>
        <w:t xml:space="preserve">ІІ </w:t>
      </w:r>
      <w:r w:rsidRPr="00194555">
        <w:rPr>
          <w:rFonts w:ascii="Times New Roman" w:hAnsi="Times New Roman" w:cs="Times New Roman"/>
          <w:b/>
          <w:sz w:val="24"/>
          <w:szCs w:val="24"/>
          <w:u w:val="single"/>
        </w:rPr>
        <w:t>Порядок сплати податку</w:t>
      </w:r>
    </w:p>
    <w:p w:rsidR="007A46AD" w:rsidRPr="00194555" w:rsidRDefault="007A46AD" w:rsidP="007A46A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4555">
        <w:rPr>
          <w:rFonts w:ascii="Times New Roman" w:hAnsi="Times New Roman" w:cs="Times New Roman"/>
          <w:sz w:val="24"/>
          <w:szCs w:val="24"/>
        </w:rPr>
        <w:t xml:space="preserve"> Податок сплачується за місцем реєстрації об’єктів оподаткування і зараховується до відповідного бюджету згідно з положеннями Бюджетного кодексу України.</w:t>
      </w:r>
    </w:p>
    <w:p w:rsidR="007A46AD" w:rsidRPr="00194555" w:rsidRDefault="007A46AD" w:rsidP="007A46AD">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4D301C">
        <w:rPr>
          <w:rFonts w:ascii="Times New Roman" w:hAnsi="Times New Roman" w:cs="Times New Roman"/>
          <w:b/>
          <w:sz w:val="24"/>
          <w:szCs w:val="24"/>
          <w:u w:val="single"/>
        </w:rPr>
        <w:t>ІХ</w:t>
      </w:r>
      <w:r w:rsidRPr="00194555">
        <w:rPr>
          <w:rFonts w:ascii="Times New Roman" w:hAnsi="Times New Roman" w:cs="Times New Roman"/>
          <w:b/>
          <w:sz w:val="24"/>
          <w:szCs w:val="24"/>
          <w:u w:val="single"/>
        </w:rPr>
        <w:t xml:space="preserve"> Строки сплати податку </w:t>
      </w:r>
    </w:p>
    <w:p w:rsidR="007A46AD" w:rsidRPr="00194555" w:rsidRDefault="007A46AD" w:rsidP="007A46AD">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194555">
        <w:rPr>
          <w:rFonts w:ascii="Times New Roman" w:hAnsi="Times New Roman" w:cs="Times New Roman"/>
          <w:sz w:val="24"/>
          <w:szCs w:val="24"/>
        </w:rPr>
        <w:t xml:space="preserve">Транспортний податок сплачується: </w:t>
      </w:r>
    </w:p>
    <w:p w:rsidR="007A46AD" w:rsidRPr="00194555" w:rsidRDefault="007A46AD" w:rsidP="007A46AD">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194555">
        <w:rPr>
          <w:rFonts w:ascii="Times New Roman" w:hAnsi="Times New Roman" w:cs="Times New Roman"/>
          <w:sz w:val="24"/>
          <w:szCs w:val="24"/>
        </w:rPr>
        <w:t>а) фізичними особами – протягом 60 днів з дня вручення податкового повідомлення-рішення;</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194555">
        <w:rPr>
          <w:rFonts w:ascii="Times New Roman" w:hAnsi="Times New Roman" w:cs="Times New Roman"/>
          <w:sz w:val="24"/>
          <w:szCs w:val="24"/>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7A46AD" w:rsidRDefault="007A46AD" w:rsidP="007A46AD">
      <w:pPr>
        <w:ind w:left="709"/>
        <w:rPr>
          <w:rFonts w:ascii="Times New Roman" w:hAnsi="Times New Roman" w:cs="Times New Roman"/>
          <w:b/>
          <w:sz w:val="24"/>
          <w:szCs w:val="24"/>
          <w:u w:val="single"/>
        </w:rPr>
      </w:pPr>
    </w:p>
    <w:p w:rsidR="007A46AD" w:rsidRDefault="007A46AD" w:rsidP="007A46AD">
      <w:pPr>
        <w:jc w:val="center"/>
        <w:rPr>
          <w:rFonts w:ascii="Times New Roman" w:hAnsi="Times New Roman" w:cs="Times New Roman"/>
          <w:b/>
          <w:sz w:val="24"/>
          <w:szCs w:val="24"/>
        </w:rPr>
      </w:pPr>
    </w:p>
    <w:p w:rsidR="007A46AD" w:rsidRDefault="007A46AD" w:rsidP="007A46AD">
      <w:pPr>
        <w:jc w:val="center"/>
        <w:rPr>
          <w:rFonts w:ascii="Times New Roman" w:hAnsi="Times New Roman" w:cs="Times New Roman"/>
          <w:b/>
          <w:sz w:val="24"/>
          <w:szCs w:val="24"/>
        </w:rPr>
      </w:pPr>
    </w:p>
    <w:p w:rsidR="007A46AD" w:rsidRDefault="007A46AD" w:rsidP="007A46AD">
      <w:pPr>
        <w:jc w:val="center"/>
        <w:rPr>
          <w:rFonts w:ascii="Times New Roman" w:hAnsi="Times New Roman" w:cs="Times New Roman"/>
          <w:b/>
          <w:sz w:val="24"/>
          <w:szCs w:val="24"/>
        </w:rPr>
      </w:pPr>
    </w:p>
    <w:p w:rsidR="007A46AD" w:rsidRDefault="007A46AD" w:rsidP="007A46AD">
      <w:pPr>
        <w:jc w:val="center"/>
        <w:rPr>
          <w:rFonts w:ascii="Times New Roman" w:hAnsi="Times New Roman" w:cs="Times New Roman"/>
          <w:b/>
          <w:sz w:val="24"/>
          <w:szCs w:val="24"/>
        </w:rPr>
      </w:pPr>
    </w:p>
    <w:p w:rsidR="00081F83" w:rsidRDefault="00081F83" w:rsidP="00081F83">
      <w:pPr>
        <w:rPr>
          <w:rFonts w:ascii="Times New Roman" w:hAnsi="Times New Roman" w:cs="Times New Roman"/>
          <w:b/>
          <w:sz w:val="24"/>
          <w:szCs w:val="24"/>
        </w:rPr>
      </w:pPr>
      <w:r w:rsidRPr="00FF033A">
        <w:rPr>
          <w:rFonts w:ascii="Times New Roman" w:hAnsi="Times New Roman" w:cs="Times New Roman"/>
          <w:b/>
          <w:sz w:val="24"/>
          <w:szCs w:val="24"/>
        </w:rPr>
        <w:t>С</w:t>
      </w:r>
      <w:r>
        <w:rPr>
          <w:rFonts w:ascii="Times New Roman" w:hAnsi="Times New Roman" w:cs="Times New Roman"/>
          <w:b/>
          <w:sz w:val="24"/>
          <w:szCs w:val="24"/>
        </w:rPr>
        <w:t>ільський голова :</w:t>
      </w:r>
      <w:r w:rsidRPr="00FF033A">
        <w:rPr>
          <w:rFonts w:ascii="Times New Roman" w:hAnsi="Times New Roman" w:cs="Times New Roman"/>
          <w:b/>
          <w:sz w:val="24"/>
          <w:szCs w:val="24"/>
        </w:rPr>
        <w:t xml:space="preserve">                                   </w:t>
      </w:r>
      <w:r>
        <w:rPr>
          <w:rFonts w:ascii="Times New Roman" w:hAnsi="Times New Roman" w:cs="Times New Roman"/>
          <w:b/>
          <w:sz w:val="24"/>
          <w:szCs w:val="24"/>
        </w:rPr>
        <w:t xml:space="preserve">  В.В. Демченко </w:t>
      </w:r>
    </w:p>
    <w:p w:rsidR="00081F83" w:rsidRDefault="00081F83" w:rsidP="00081F83">
      <w:pPr>
        <w:rPr>
          <w:rFonts w:ascii="Times New Roman" w:hAnsi="Times New Roman" w:cs="Times New Roman"/>
          <w:b/>
          <w:sz w:val="24"/>
          <w:szCs w:val="24"/>
        </w:rPr>
      </w:pPr>
    </w:p>
    <w:p w:rsidR="007A46AD" w:rsidRDefault="007A46AD" w:rsidP="007A46AD">
      <w:pPr>
        <w:jc w:val="center"/>
        <w:rPr>
          <w:rFonts w:ascii="Times New Roman" w:hAnsi="Times New Roman" w:cs="Times New Roman"/>
          <w:b/>
          <w:sz w:val="24"/>
          <w:szCs w:val="24"/>
        </w:rPr>
      </w:pPr>
    </w:p>
    <w:p w:rsidR="007A46AD" w:rsidRDefault="007A46AD" w:rsidP="007A46AD">
      <w:pPr>
        <w:ind w:left="5664" w:firstLine="708"/>
        <w:jc w:val="right"/>
        <w:rPr>
          <w:rFonts w:ascii="Times New Roman" w:hAnsi="Times New Roman" w:cs="Times New Roman"/>
        </w:rPr>
      </w:pPr>
    </w:p>
    <w:p w:rsidR="00081F83" w:rsidRDefault="00081F83" w:rsidP="007A46AD">
      <w:pPr>
        <w:ind w:left="5664" w:firstLine="708"/>
        <w:jc w:val="right"/>
        <w:rPr>
          <w:rFonts w:ascii="Times New Roman" w:hAnsi="Times New Roman" w:cs="Times New Roman"/>
        </w:rPr>
      </w:pPr>
    </w:p>
    <w:p w:rsidR="00081F83" w:rsidRDefault="00081F83" w:rsidP="007A46AD">
      <w:pPr>
        <w:ind w:left="5664" w:firstLine="708"/>
        <w:jc w:val="right"/>
        <w:rPr>
          <w:rFonts w:ascii="Times New Roman" w:hAnsi="Times New Roman" w:cs="Times New Roman"/>
        </w:rPr>
      </w:pPr>
    </w:p>
    <w:p w:rsidR="00081F83" w:rsidRDefault="00081F83" w:rsidP="007A46AD">
      <w:pPr>
        <w:ind w:left="5664" w:firstLine="708"/>
        <w:jc w:val="right"/>
        <w:rPr>
          <w:rFonts w:ascii="Times New Roman" w:hAnsi="Times New Roman" w:cs="Times New Roman"/>
        </w:rPr>
      </w:pPr>
    </w:p>
    <w:p w:rsidR="00081F83" w:rsidRDefault="00081F83" w:rsidP="007A46AD">
      <w:pPr>
        <w:ind w:left="5664" w:firstLine="708"/>
        <w:jc w:val="right"/>
        <w:rPr>
          <w:rFonts w:ascii="Times New Roman" w:hAnsi="Times New Roman" w:cs="Times New Roman"/>
        </w:rPr>
      </w:pPr>
    </w:p>
    <w:p w:rsidR="00081F83" w:rsidRDefault="00081F83" w:rsidP="007A46AD">
      <w:pPr>
        <w:ind w:left="5664" w:firstLine="708"/>
        <w:jc w:val="right"/>
        <w:rPr>
          <w:rFonts w:ascii="Times New Roman" w:hAnsi="Times New Roman" w:cs="Times New Roman"/>
        </w:rPr>
      </w:pPr>
    </w:p>
    <w:p w:rsidR="00081F83" w:rsidRDefault="00081F83" w:rsidP="007A46AD">
      <w:pPr>
        <w:ind w:left="5664" w:firstLine="708"/>
        <w:jc w:val="right"/>
        <w:rPr>
          <w:rFonts w:ascii="Times New Roman" w:hAnsi="Times New Roman" w:cs="Times New Roman"/>
        </w:rPr>
      </w:pPr>
    </w:p>
    <w:p w:rsidR="00081F83" w:rsidRDefault="00081F83" w:rsidP="007A46AD">
      <w:pPr>
        <w:ind w:left="5664" w:firstLine="708"/>
        <w:jc w:val="right"/>
        <w:rPr>
          <w:rFonts w:ascii="Times New Roman" w:hAnsi="Times New Roman" w:cs="Times New Roman"/>
        </w:rPr>
      </w:pPr>
    </w:p>
    <w:p w:rsidR="00081F83" w:rsidRDefault="00081F83" w:rsidP="007A46AD">
      <w:pPr>
        <w:ind w:left="5664" w:firstLine="708"/>
        <w:jc w:val="right"/>
        <w:rPr>
          <w:rFonts w:ascii="Times New Roman" w:hAnsi="Times New Roman" w:cs="Times New Roman"/>
        </w:rPr>
      </w:pPr>
    </w:p>
    <w:p w:rsidR="00081F83" w:rsidRDefault="00081F83" w:rsidP="007A46AD">
      <w:pPr>
        <w:ind w:left="5664" w:firstLine="708"/>
        <w:jc w:val="right"/>
        <w:rPr>
          <w:rFonts w:ascii="Times New Roman" w:hAnsi="Times New Roman" w:cs="Times New Roman"/>
        </w:rPr>
      </w:pPr>
    </w:p>
    <w:p w:rsidR="00081F83" w:rsidRDefault="00081F83" w:rsidP="007A46AD">
      <w:pPr>
        <w:ind w:left="5664" w:firstLine="708"/>
        <w:jc w:val="right"/>
        <w:rPr>
          <w:rFonts w:ascii="Times New Roman" w:hAnsi="Times New Roman" w:cs="Times New Roman"/>
        </w:rPr>
      </w:pPr>
    </w:p>
    <w:p w:rsidR="00081F83" w:rsidRDefault="00081F83" w:rsidP="007A46AD">
      <w:pPr>
        <w:ind w:left="5664" w:firstLine="708"/>
        <w:jc w:val="right"/>
        <w:rPr>
          <w:rFonts w:ascii="Times New Roman" w:hAnsi="Times New Roman" w:cs="Times New Roman"/>
        </w:rPr>
      </w:pPr>
    </w:p>
    <w:p w:rsidR="00081F83" w:rsidRDefault="00081F83" w:rsidP="007A46AD">
      <w:pPr>
        <w:ind w:left="5664" w:firstLine="708"/>
        <w:jc w:val="right"/>
        <w:rPr>
          <w:rFonts w:ascii="Times New Roman" w:hAnsi="Times New Roman" w:cs="Times New Roman"/>
        </w:rPr>
      </w:pPr>
    </w:p>
    <w:p w:rsidR="00081F83" w:rsidRDefault="00081F83" w:rsidP="007A46AD">
      <w:pPr>
        <w:ind w:left="5664" w:firstLine="708"/>
        <w:jc w:val="right"/>
        <w:rPr>
          <w:rFonts w:ascii="Times New Roman" w:hAnsi="Times New Roman" w:cs="Times New Roman"/>
        </w:rPr>
      </w:pPr>
    </w:p>
    <w:p w:rsidR="00081F83" w:rsidRDefault="00081F83" w:rsidP="007A46AD">
      <w:pPr>
        <w:ind w:left="5664" w:firstLine="708"/>
        <w:jc w:val="right"/>
        <w:rPr>
          <w:rFonts w:ascii="Times New Roman" w:hAnsi="Times New Roman" w:cs="Times New Roman"/>
        </w:rPr>
      </w:pPr>
    </w:p>
    <w:p w:rsidR="00081F83" w:rsidRDefault="00081F83" w:rsidP="007A46AD">
      <w:pPr>
        <w:ind w:left="5664" w:firstLine="708"/>
        <w:jc w:val="right"/>
        <w:rPr>
          <w:rFonts w:ascii="Times New Roman" w:hAnsi="Times New Roman" w:cs="Times New Roman"/>
        </w:rPr>
      </w:pPr>
    </w:p>
    <w:p w:rsidR="00081F83" w:rsidRDefault="00081F83" w:rsidP="007A46AD">
      <w:pPr>
        <w:ind w:left="5664" w:firstLine="708"/>
        <w:jc w:val="right"/>
        <w:rPr>
          <w:rFonts w:ascii="Times New Roman" w:hAnsi="Times New Roman" w:cs="Times New Roman"/>
        </w:rPr>
      </w:pPr>
    </w:p>
    <w:p w:rsidR="00081F83" w:rsidRDefault="00081F83" w:rsidP="007A46AD">
      <w:pPr>
        <w:ind w:left="5664" w:firstLine="708"/>
        <w:jc w:val="right"/>
        <w:rPr>
          <w:rFonts w:ascii="Times New Roman" w:hAnsi="Times New Roman" w:cs="Times New Roman"/>
        </w:rPr>
      </w:pPr>
    </w:p>
    <w:p w:rsidR="00081F83" w:rsidRDefault="00081F83" w:rsidP="007A46AD">
      <w:pPr>
        <w:ind w:left="5664" w:firstLine="708"/>
        <w:jc w:val="right"/>
        <w:rPr>
          <w:rFonts w:ascii="Times New Roman" w:hAnsi="Times New Roman" w:cs="Times New Roman"/>
        </w:rPr>
      </w:pPr>
    </w:p>
    <w:p w:rsidR="00081F83" w:rsidRDefault="00081F83" w:rsidP="007A46AD">
      <w:pPr>
        <w:ind w:left="5664" w:firstLine="708"/>
        <w:jc w:val="right"/>
        <w:rPr>
          <w:rFonts w:ascii="Times New Roman" w:hAnsi="Times New Roman" w:cs="Times New Roman"/>
        </w:rPr>
      </w:pPr>
    </w:p>
    <w:p w:rsidR="00081F83" w:rsidRDefault="00081F83" w:rsidP="007A46AD">
      <w:pPr>
        <w:ind w:left="5664" w:firstLine="708"/>
        <w:jc w:val="right"/>
        <w:rPr>
          <w:rFonts w:ascii="Times New Roman" w:hAnsi="Times New Roman" w:cs="Times New Roman"/>
        </w:rPr>
      </w:pPr>
    </w:p>
    <w:p w:rsidR="00081F83" w:rsidRDefault="00081F83" w:rsidP="007A46AD">
      <w:pPr>
        <w:ind w:left="5664" w:firstLine="708"/>
        <w:jc w:val="right"/>
        <w:rPr>
          <w:rFonts w:ascii="Times New Roman" w:hAnsi="Times New Roman" w:cs="Times New Roman"/>
        </w:rPr>
      </w:pPr>
    </w:p>
    <w:p w:rsidR="00081F83" w:rsidRDefault="00081F83" w:rsidP="007A46AD">
      <w:pPr>
        <w:ind w:left="5664" w:firstLine="708"/>
        <w:jc w:val="right"/>
        <w:rPr>
          <w:rFonts w:ascii="Times New Roman" w:hAnsi="Times New Roman" w:cs="Times New Roman"/>
        </w:rPr>
      </w:pPr>
    </w:p>
    <w:p w:rsidR="00081F83" w:rsidRDefault="00081F83" w:rsidP="007A46AD">
      <w:pPr>
        <w:ind w:left="5664" w:firstLine="708"/>
        <w:jc w:val="right"/>
        <w:rPr>
          <w:rFonts w:ascii="Times New Roman" w:hAnsi="Times New Roman" w:cs="Times New Roman"/>
        </w:rPr>
      </w:pPr>
    </w:p>
    <w:p w:rsidR="00081F83" w:rsidRDefault="00081F83" w:rsidP="007A46AD">
      <w:pPr>
        <w:ind w:left="5664" w:firstLine="708"/>
        <w:jc w:val="right"/>
        <w:rPr>
          <w:rFonts w:ascii="Times New Roman" w:hAnsi="Times New Roman" w:cs="Times New Roman"/>
        </w:rPr>
      </w:pPr>
    </w:p>
    <w:p w:rsidR="00081F83" w:rsidRDefault="00081F83" w:rsidP="007A46AD">
      <w:pPr>
        <w:ind w:left="5664" w:firstLine="708"/>
        <w:jc w:val="right"/>
        <w:rPr>
          <w:rFonts w:ascii="Times New Roman" w:hAnsi="Times New Roman" w:cs="Times New Roman"/>
        </w:rPr>
      </w:pPr>
    </w:p>
    <w:p w:rsidR="00081F83" w:rsidRDefault="00081F83" w:rsidP="007A46AD">
      <w:pPr>
        <w:ind w:left="5664" w:firstLine="708"/>
        <w:jc w:val="right"/>
        <w:rPr>
          <w:rFonts w:ascii="Times New Roman" w:hAnsi="Times New Roman" w:cs="Times New Roman"/>
        </w:rPr>
      </w:pPr>
    </w:p>
    <w:p w:rsidR="00081F83" w:rsidRDefault="00081F83" w:rsidP="007A46AD">
      <w:pPr>
        <w:ind w:left="5664" w:firstLine="708"/>
        <w:jc w:val="right"/>
        <w:rPr>
          <w:rFonts w:ascii="Times New Roman" w:hAnsi="Times New Roman" w:cs="Times New Roman"/>
        </w:rPr>
      </w:pPr>
    </w:p>
    <w:p w:rsidR="00081F83" w:rsidRDefault="00081F83" w:rsidP="007A46AD">
      <w:pPr>
        <w:ind w:left="5664" w:firstLine="708"/>
        <w:jc w:val="right"/>
        <w:rPr>
          <w:rFonts w:ascii="Times New Roman" w:hAnsi="Times New Roman" w:cs="Times New Roman"/>
        </w:rPr>
      </w:pPr>
    </w:p>
    <w:p w:rsidR="007A46AD" w:rsidRDefault="007A46AD" w:rsidP="007A46AD">
      <w:pPr>
        <w:rPr>
          <w:rFonts w:ascii="Times New Roman" w:hAnsi="Times New Roman" w:cs="Times New Roman"/>
        </w:rPr>
      </w:pPr>
    </w:p>
    <w:p w:rsidR="007A46AD" w:rsidRDefault="007A46AD" w:rsidP="007A46AD">
      <w:pPr>
        <w:ind w:left="5664" w:firstLine="708"/>
        <w:jc w:val="right"/>
        <w:rPr>
          <w:rFonts w:ascii="Times New Roman" w:hAnsi="Times New Roman" w:cs="Times New Roman"/>
        </w:rPr>
      </w:pPr>
    </w:p>
    <w:p w:rsidR="007A46AD" w:rsidRDefault="007A46AD" w:rsidP="007A46AD">
      <w:pPr>
        <w:ind w:left="5664" w:firstLine="708"/>
        <w:jc w:val="right"/>
        <w:rPr>
          <w:rFonts w:ascii="Times New Roman" w:hAnsi="Times New Roman" w:cs="Times New Roman"/>
        </w:rPr>
      </w:pPr>
    </w:p>
    <w:p w:rsidR="007A46AD" w:rsidRDefault="007A46AD" w:rsidP="007A46AD">
      <w:pPr>
        <w:ind w:left="5664" w:firstLine="708"/>
        <w:jc w:val="right"/>
        <w:rPr>
          <w:rFonts w:ascii="Times New Roman" w:hAnsi="Times New Roman" w:cs="Times New Roman"/>
        </w:rPr>
      </w:pPr>
    </w:p>
    <w:p w:rsidR="007A46AD" w:rsidRDefault="007A46AD" w:rsidP="007A46AD">
      <w:pPr>
        <w:ind w:left="5664" w:firstLine="708"/>
        <w:jc w:val="right"/>
        <w:rPr>
          <w:rFonts w:ascii="Times New Roman" w:hAnsi="Times New Roman" w:cs="Times New Roman"/>
        </w:rPr>
      </w:pPr>
    </w:p>
    <w:p w:rsidR="007A46AD" w:rsidRPr="003731AA" w:rsidRDefault="007A46AD" w:rsidP="007A46AD">
      <w:pPr>
        <w:ind w:left="5664" w:firstLine="708"/>
        <w:jc w:val="right"/>
        <w:rPr>
          <w:rFonts w:ascii="Times New Roman" w:hAnsi="Times New Roman" w:cs="Times New Roman"/>
        </w:rPr>
      </w:pPr>
      <w:r w:rsidRPr="003731AA">
        <w:rPr>
          <w:rFonts w:ascii="Times New Roman" w:hAnsi="Times New Roman" w:cs="Times New Roman"/>
        </w:rPr>
        <w:t xml:space="preserve">Додаток </w:t>
      </w:r>
      <w:r>
        <w:rPr>
          <w:rFonts w:ascii="Times New Roman" w:hAnsi="Times New Roman" w:cs="Times New Roman"/>
        </w:rPr>
        <w:t>4</w:t>
      </w:r>
    </w:p>
    <w:p w:rsidR="007A46AD" w:rsidRPr="00903C28" w:rsidRDefault="007A46AD" w:rsidP="007A46AD">
      <w:pPr>
        <w:jc w:val="right"/>
        <w:rPr>
          <w:rFonts w:ascii="Times New Roman" w:hAnsi="Times New Roman" w:cs="Times New Roman"/>
        </w:rPr>
      </w:pPr>
      <w:r w:rsidRPr="003731AA">
        <w:rPr>
          <w:rFonts w:ascii="Times New Roman" w:hAnsi="Times New Roman" w:cs="Times New Roman"/>
        </w:rPr>
        <w:t xml:space="preserve">до рішення </w:t>
      </w:r>
      <w:r w:rsidRPr="00903C28">
        <w:rPr>
          <w:rFonts w:ascii="Times New Roman" w:hAnsi="Times New Roman" w:cs="Times New Roman"/>
        </w:rPr>
        <w:t xml:space="preserve"> </w:t>
      </w:r>
      <w:r w:rsidR="00654E94">
        <w:rPr>
          <w:rFonts w:ascii="Times New Roman" w:hAnsi="Times New Roman" w:cs="Times New Roman"/>
        </w:rPr>
        <w:t>7</w:t>
      </w:r>
      <w:r w:rsidRPr="00903C28">
        <w:rPr>
          <w:rFonts w:ascii="Times New Roman" w:hAnsi="Times New Roman" w:cs="Times New Roman"/>
        </w:rPr>
        <w:t xml:space="preserve"> сесії  </w:t>
      </w:r>
      <w:r w:rsidR="005D2CC9">
        <w:rPr>
          <w:rFonts w:ascii="Times New Roman" w:hAnsi="Times New Roman" w:cs="Times New Roman"/>
        </w:rPr>
        <w:t xml:space="preserve">7 </w:t>
      </w:r>
      <w:r w:rsidRPr="00903C28">
        <w:rPr>
          <w:rFonts w:ascii="Times New Roman" w:hAnsi="Times New Roman" w:cs="Times New Roman"/>
        </w:rPr>
        <w:t xml:space="preserve"> скликання  </w:t>
      </w:r>
    </w:p>
    <w:p w:rsidR="007A46AD" w:rsidRDefault="007A46AD" w:rsidP="007A46AD">
      <w:pPr>
        <w:jc w:val="right"/>
        <w:rPr>
          <w:rFonts w:ascii="Times New Roman" w:hAnsi="Times New Roman" w:cs="Times New Roman"/>
        </w:rPr>
      </w:pPr>
      <w:proofErr w:type="spellStart"/>
      <w:r>
        <w:rPr>
          <w:rFonts w:ascii="Times New Roman" w:hAnsi="Times New Roman" w:cs="Times New Roman"/>
        </w:rPr>
        <w:t>Тартац</w:t>
      </w:r>
      <w:r w:rsidRPr="00903C28">
        <w:rPr>
          <w:rFonts w:ascii="Times New Roman" w:hAnsi="Times New Roman" w:cs="Times New Roman"/>
        </w:rPr>
        <w:t>ької</w:t>
      </w:r>
      <w:proofErr w:type="spellEnd"/>
      <w:r w:rsidRPr="00903C28">
        <w:rPr>
          <w:rFonts w:ascii="Times New Roman" w:hAnsi="Times New Roman" w:cs="Times New Roman"/>
        </w:rPr>
        <w:t xml:space="preserve"> с</w:t>
      </w:r>
      <w:r>
        <w:rPr>
          <w:rFonts w:ascii="Times New Roman" w:hAnsi="Times New Roman" w:cs="Times New Roman"/>
        </w:rPr>
        <w:t>ільськ</w:t>
      </w:r>
      <w:r w:rsidRPr="00903C28">
        <w:rPr>
          <w:rFonts w:ascii="Times New Roman" w:hAnsi="Times New Roman" w:cs="Times New Roman"/>
        </w:rPr>
        <w:t xml:space="preserve">ої ради </w:t>
      </w:r>
    </w:p>
    <w:p w:rsidR="007A46AD" w:rsidRPr="003731AA" w:rsidRDefault="007A46AD" w:rsidP="007A46AD">
      <w:pPr>
        <w:jc w:val="right"/>
        <w:rPr>
          <w:rFonts w:ascii="Times New Roman" w:hAnsi="Times New Roman" w:cs="Times New Roman"/>
        </w:rPr>
      </w:pPr>
      <w:r w:rsidRPr="00903C28">
        <w:rPr>
          <w:rFonts w:ascii="Times New Roman" w:hAnsi="Times New Roman" w:cs="Times New Roman"/>
        </w:rPr>
        <w:t xml:space="preserve">№ </w:t>
      </w:r>
      <w:r w:rsidR="00654E94">
        <w:rPr>
          <w:rFonts w:ascii="Times New Roman" w:hAnsi="Times New Roman" w:cs="Times New Roman"/>
        </w:rPr>
        <w:t>79</w:t>
      </w:r>
      <w:r w:rsidRPr="00903C28">
        <w:rPr>
          <w:rFonts w:ascii="Times New Roman" w:hAnsi="Times New Roman" w:cs="Times New Roman"/>
        </w:rPr>
        <w:t xml:space="preserve"> від </w:t>
      </w:r>
      <w:r w:rsidR="00654E94">
        <w:rPr>
          <w:rFonts w:ascii="Times New Roman" w:hAnsi="Times New Roman" w:cs="Times New Roman"/>
        </w:rPr>
        <w:t>07.07.</w:t>
      </w:r>
      <w:r w:rsidRPr="00903C28">
        <w:rPr>
          <w:rFonts w:ascii="Times New Roman" w:hAnsi="Times New Roman" w:cs="Times New Roman"/>
        </w:rPr>
        <w:t xml:space="preserve">  201</w:t>
      </w:r>
      <w:r w:rsidR="005D2CC9">
        <w:rPr>
          <w:rFonts w:ascii="Times New Roman" w:hAnsi="Times New Roman" w:cs="Times New Roman"/>
        </w:rPr>
        <w:t>6</w:t>
      </w:r>
      <w:r w:rsidRPr="00903C28">
        <w:rPr>
          <w:rFonts w:ascii="Times New Roman" w:hAnsi="Times New Roman" w:cs="Times New Roman"/>
        </w:rPr>
        <w:t xml:space="preserve"> р</w:t>
      </w:r>
      <w:r w:rsidRPr="003731AA">
        <w:rPr>
          <w:rFonts w:ascii="Times New Roman" w:hAnsi="Times New Roman" w:cs="Times New Roman"/>
        </w:rPr>
        <w:t xml:space="preserve"> </w:t>
      </w:r>
    </w:p>
    <w:p w:rsidR="007A46AD" w:rsidRDefault="007A46AD" w:rsidP="007A46AD">
      <w:pPr>
        <w:jc w:val="center"/>
        <w:rPr>
          <w:rFonts w:ascii="Times New Roman" w:hAnsi="Times New Roman" w:cs="Times New Roman"/>
          <w:b/>
          <w:sz w:val="24"/>
          <w:szCs w:val="24"/>
        </w:rPr>
      </w:pPr>
    </w:p>
    <w:p w:rsidR="007A46AD" w:rsidRDefault="007A46AD" w:rsidP="007A46AD">
      <w:pPr>
        <w:jc w:val="center"/>
        <w:rPr>
          <w:rFonts w:ascii="Times New Roman" w:hAnsi="Times New Roman" w:cs="Times New Roman"/>
          <w:b/>
          <w:sz w:val="24"/>
          <w:szCs w:val="24"/>
        </w:rPr>
      </w:pPr>
    </w:p>
    <w:p w:rsidR="007A46AD" w:rsidRPr="004D301C" w:rsidRDefault="007A46AD" w:rsidP="007A46AD">
      <w:pPr>
        <w:jc w:val="center"/>
        <w:rPr>
          <w:rFonts w:ascii="Times New Roman" w:hAnsi="Times New Roman" w:cs="Times New Roman"/>
          <w:b/>
          <w:sz w:val="24"/>
          <w:szCs w:val="24"/>
        </w:rPr>
      </w:pPr>
      <w:r w:rsidRPr="004D301C">
        <w:rPr>
          <w:rFonts w:ascii="Times New Roman" w:hAnsi="Times New Roman" w:cs="Times New Roman"/>
          <w:b/>
          <w:sz w:val="24"/>
          <w:szCs w:val="24"/>
        </w:rPr>
        <w:t>ПОЛОЖЕННЯ</w:t>
      </w:r>
    </w:p>
    <w:p w:rsidR="007A46AD" w:rsidRPr="004D301C" w:rsidRDefault="007A46AD" w:rsidP="007A46AD">
      <w:pPr>
        <w:ind w:firstLine="709"/>
        <w:rPr>
          <w:rFonts w:ascii="Times New Roman" w:hAnsi="Times New Roman" w:cs="Times New Roman"/>
          <w:b/>
          <w:sz w:val="24"/>
          <w:szCs w:val="24"/>
          <w:u w:val="single"/>
        </w:rPr>
      </w:pPr>
      <w:r>
        <w:rPr>
          <w:rFonts w:ascii="Times New Roman" w:hAnsi="Times New Roman" w:cs="Times New Roman"/>
          <w:b/>
          <w:bCs/>
          <w:color w:val="000000"/>
          <w:sz w:val="24"/>
          <w:szCs w:val="24"/>
        </w:rPr>
        <w:t xml:space="preserve">                                          </w:t>
      </w:r>
      <w:r w:rsidR="00262A77">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r w:rsidRPr="004D301C">
        <w:rPr>
          <w:rFonts w:ascii="Times New Roman" w:hAnsi="Times New Roman" w:cs="Times New Roman"/>
          <w:b/>
          <w:bCs/>
          <w:color w:val="000000"/>
          <w:sz w:val="24"/>
          <w:szCs w:val="24"/>
        </w:rPr>
        <w:t xml:space="preserve">про </w:t>
      </w:r>
      <w:r>
        <w:rPr>
          <w:rFonts w:ascii="Times New Roman" w:hAnsi="Times New Roman" w:cs="Times New Roman"/>
          <w:b/>
          <w:bCs/>
          <w:color w:val="000000"/>
          <w:sz w:val="24"/>
          <w:szCs w:val="24"/>
        </w:rPr>
        <w:t xml:space="preserve">земельний </w:t>
      </w:r>
      <w:r w:rsidRPr="004D301C">
        <w:rPr>
          <w:rFonts w:ascii="Times New Roman" w:hAnsi="Times New Roman" w:cs="Times New Roman"/>
          <w:b/>
          <w:bCs/>
          <w:color w:val="000000"/>
          <w:sz w:val="24"/>
          <w:szCs w:val="24"/>
        </w:rPr>
        <w:t xml:space="preserve">податок </w:t>
      </w:r>
    </w:p>
    <w:p w:rsidR="007A46AD" w:rsidRPr="004D301C" w:rsidRDefault="007A46AD" w:rsidP="007A46AD">
      <w:pPr>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І. Загальні положення.</w:t>
      </w:r>
    </w:p>
    <w:p w:rsidR="007A46AD" w:rsidRPr="004D301C" w:rsidRDefault="007A46AD" w:rsidP="007A46AD">
      <w:pPr>
        <w:ind w:firstLine="709"/>
        <w:jc w:val="both"/>
        <w:rPr>
          <w:rFonts w:ascii="Times New Roman" w:hAnsi="Times New Roman" w:cs="Times New Roman"/>
          <w:sz w:val="24"/>
          <w:szCs w:val="24"/>
        </w:rPr>
      </w:pPr>
      <w:r>
        <w:rPr>
          <w:rFonts w:ascii="Times New Roman" w:hAnsi="Times New Roman" w:cs="Times New Roman"/>
          <w:b/>
          <w:bCs/>
          <w:color w:val="000000"/>
          <w:sz w:val="24"/>
          <w:szCs w:val="24"/>
        </w:rPr>
        <w:t>Земельний п</w:t>
      </w:r>
      <w:r w:rsidRPr="004D301C">
        <w:rPr>
          <w:rFonts w:ascii="Times New Roman" w:hAnsi="Times New Roman" w:cs="Times New Roman"/>
          <w:b/>
          <w:bCs/>
          <w:color w:val="000000"/>
          <w:sz w:val="24"/>
          <w:szCs w:val="24"/>
        </w:rPr>
        <w:t xml:space="preserve">одаток </w:t>
      </w:r>
      <w:r w:rsidRPr="004D301C">
        <w:rPr>
          <w:rFonts w:ascii="Times New Roman" w:hAnsi="Times New Roman" w:cs="Times New Roman"/>
          <w:sz w:val="24"/>
          <w:szCs w:val="24"/>
        </w:rPr>
        <w:t xml:space="preserve">на території </w:t>
      </w:r>
      <w:proofErr w:type="spellStart"/>
      <w:r>
        <w:rPr>
          <w:rFonts w:ascii="Times New Roman" w:hAnsi="Times New Roman" w:cs="Times New Roman"/>
          <w:sz w:val="24"/>
          <w:szCs w:val="24"/>
        </w:rPr>
        <w:t>Тартацької</w:t>
      </w:r>
      <w:proofErr w:type="spellEnd"/>
      <w:r>
        <w:rPr>
          <w:rFonts w:ascii="Times New Roman" w:hAnsi="Times New Roman" w:cs="Times New Roman"/>
          <w:sz w:val="24"/>
          <w:szCs w:val="24"/>
        </w:rPr>
        <w:t xml:space="preserve"> сільської ради</w:t>
      </w:r>
      <w:r w:rsidRPr="004D301C">
        <w:rPr>
          <w:rFonts w:ascii="Times New Roman" w:hAnsi="Times New Roman" w:cs="Times New Roman"/>
          <w:sz w:val="24"/>
          <w:szCs w:val="24"/>
        </w:rPr>
        <w:t xml:space="preserve"> справляється  відповідно до Закону України «Про місцеве самоврядування в Україні», Податкового кодексу України. та рішення </w:t>
      </w:r>
      <w:proofErr w:type="spellStart"/>
      <w:r>
        <w:rPr>
          <w:rFonts w:ascii="Times New Roman" w:hAnsi="Times New Roman" w:cs="Times New Roman"/>
          <w:sz w:val="24"/>
          <w:szCs w:val="24"/>
        </w:rPr>
        <w:t>Тартац</w:t>
      </w:r>
      <w:r w:rsidRPr="004D301C">
        <w:rPr>
          <w:rFonts w:ascii="Times New Roman" w:hAnsi="Times New Roman" w:cs="Times New Roman"/>
          <w:sz w:val="24"/>
          <w:szCs w:val="24"/>
        </w:rPr>
        <w:t>ької</w:t>
      </w:r>
      <w:proofErr w:type="spellEnd"/>
      <w:r w:rsidRPr="004D301C">
        <w:rPr>
          <w:rFonts w:ascii="Times New Roman" w:hAnsi="Times New Roman" w:cs="Times New Roman"/>
          <w:sz w:val="24"/>
          <w:szCs w:val="24"/>
        </w:rPr>
        <w:t xml:space="preserve"> с</w:t>
      </w:r>
      <w:r>
        <w:rPr>
          <w:rFonts w:ascii="Times New Roman" w:hAnsi="Times New Roman" w:cs="Times New Roman"/>
          <w:sz w:val="24"/>
          <w:szCs w:val="24"/>
        </w:rPr>
        <w:t>ільськ</w:t>
      </w:r>
      <w:r w:rsidRPr="004D301C">
        <w:rPr>
          <w:rFonts w:ascii="Times New Roman" w:hAnsi="Times New Roman" w:cs="Times New Roman"/>
          <w:sz w:val="24"/>
          <w:szCs w:val="24"/>
        </w:rPr>
        <w:t xml:space="preserve">ої ради про встановлення місцевих податків і зборів на території </w:t>
      </w:r>
      <w:proofErr w:type="spellStart"/>
      <w:r>
        <w:rPr>
          <w:rFonts w:ascii="Times New Roman" w:hAnsi="Times New Roman" w:cs="Times New Roman"/>
          <w:sz w:val="24"/>
          <w:szCs w:val="24"/>
        </w:rPr>
        <w:t>Тартацької</w:t>
      </w:r>
      <w:proofErr w:type="spellEnd"/>
      <w:r>
        <w:rPr>
          <w:rFonts w:ascii="Times New Roman" w:hAnsi="Times New Roman" w:cs="Times New Roman"/>
          <w:sz w:val="24"/>
          <w:szCs w:val="24"/>
        </w:rPr>
        <w:t xml:space="preserve"> сільської ради</w:t>
      </w:r>
    </w:p>
    <w:p w:rsidR="007A46AD" w:rsidRPr="004D301C" w:rsidRDefault="007A46AD" w:rsidP="007A46AD">
      <w:pPr>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 xml:space="preserve">ІІ. Платники </w:t>
      </w:r>
      <w:r>
        <w:rPr>
          <w:rFonts w:ascii="Times New Roman" w:hAnsi="Times New Roman" w:cs="Times New Roman"/>
          <w:b/>
          <w:sz w:val="24"/>
          <w:szCs w:val="24"/>
          <w:u w:val="single"/>
        </w:rPr>
        <w:t>податку</w:t>
      </w:r>
      <w:r w:rsidRPr="004D301C">
        <w:rPr>
          <w:rFonts w:ascii="Times New Roman" w:hAnsi="Times New Roman" w:cs="Times New Roman"/>
          <w:b/>
          <w:sz w:val="24"/>
          <w:szCs w:val="24"/>
          <w:u w:val="single"/>
        </w:rPr>
        <w:t>.</w:t>
      </w:r>
    </w:p>
    <w:p w:rsidR="007A46AD" w:rsidRPr="003E1A3E" w:rsidRDefault="007A46AD" w:rsidP="007A46AD">
      <w:pPr>
        <w:rPr>
          <w:rFonts w:ascii="Times New Roman" w:hAnsi="Times New Roman" w:cs="Times New Roman"/>
          <w:sz w:val="24"/>
          <w:szCs w:val="24"/>
        </w:rPr>
      </w:pPr>
      <w:r>
        <w:rPr>
          <w:rFonts w:ascii="Times New Roman" w:hAnsi="Times New Roman" w:cs="Times New Roman"/>
          <w:sz w:val="24"/>
          <w:szCs w:val="24"/>
        </w:rPr>
        <w:t xml:space="preserve">            </w:t>
      </w:r>
      <w:r w:rsidRPr="003E1A3E">
        <w:rPr>
          <w:rFonts w:ascii="Times New Roman" w:hAnsi="Times New Roman" w:cs="Times New Roman"/>
          <w:sz w:val="24"/>
          <w:szCs w:val="24"/>
        </w:rPr>
        <w:t xml:space="preserve">власники земельних ділянок, земельних часток (паїв); </w:t>
      </w:r>
    </w:p>
    <w:p w:rsidR="007A46AD" w:rsidRPr="003E1A3E" w:rsidRDefault="007A46AD" w:rsidP="007A46AD">
      <w:pPr>
        <w:rPr>
          <w:rFonts w:ascii="Times New Roman" w:hAnsi="Times New Roman" w:cs="Times New Roman"/>
          <w:sz w:val="24"/>
          <w:szCs w:val="24"/>
        </w:rPr>
      </w:pPr>
      <w:r>
        <w:rPr>
          <w:rFonts w:ascii="Times New Roman" w:hAnsi="Times New Roman" w:cs="Times New Roman"/>
          <w:sz w:val="24"/>
          <w:szCs w:val="24"/>
        </w:rPr>
        <w:t xml:space="preserve">            </w:t>
      </w:r>
      <w:r w:rsidRPr="003E1A3E">
        <w:rPr>
          <w:rFonts w:ascii="Times New Roman" w:hAnsi="Times New Roman" w:cs="Times New Roman"/>
          <w:sz w:val="24"/>
          <w:szCs w:val="24"/>
        </w:rPr>
        <w:t xml:space="preserve">землекористувачі. </w:t>
      </w:r>
    </w:p>
    <w:p w:rsidR="007A46AD" w:rsidRDefault="007A46AD" w:rsidP="007A46AD">
      <w:pPr>
        <w:ind w:firstLine="709"/>
        <w:jc w:val="both"/>
        <w:rPr>
          <w:rFonts w:ascii="Times New Roman" w:hAnsi="Times New Roman" w:cs="Times New Roman"/>
          <w:sz w:val="24"/>
          <w:szCs w:val="24"/>
        </w:rPr>
      </w:pPr>
      <w:r w:rsidRPr="003E1A3E">
        <w:rPr>
          <w:rFonts w:ascii="Times New Roman" w:hAnsi="Times New Roman" w:cs="Times New Roman"/>
          <w:sz w:val="24"/>
          <w:szCs w:val="24"/>
        </w:rPr>
        <w:t xml:space="preserve">Особливості справляння податку суб'єктами господарювання, які застосовують спрощену систему оподаткування, обліку та звітності, встановлюються главою 1 розділу XIV </w:t>
      </w:r>
      <w:r>
        <w:rPr>
          <w:rFonts w:ascii="Times New Roman" w:hAnsi="Times New Roman" w:cs="Times New Roman"/>
          <w:sz w:val="24"/>
          <w:szCs w:val="24"/>
        </w:rPr>
        <w:t>Податкового</w:t>
      </w:r>
      <w:r w:rsidRPr="003E1A3E">
        <w:rPr>
          <w:rFonts w:ascii="Times New Roman" w:hAnsi="Times New Roman" w:cs="Times New Roman"/>
          <w:sz w:val="24"/>
          <w:szCs w:val="24"/>
        </w:rPr>
        <w:t xml:space="preserve"> Кодексу.</w:t>
      </w:r>
    </w:p>
    <w:p w:rsidR="007A46AD" w:rsidRPr="004D301C" w:rsidRDefault="007A46AD" w:rsidP="007A46AD">
      <w:pPr>
        <w:ind w:firstLine="709"/>
        <w:jc w:val="both"/>
        <w:rPr>
          <w:rFonts w:ascii="Times New Roman" w:hAnsi="Times New Roman" w:cs="Times New Roman"/>
          <w:b/>
          <w:sz w:val="24"/>
          <w:szCs w:val="24"/>
          <w:u w:val="single"/>
        </w:rPr>
      </w:pPr>
      <w:r w:rsidRPr="004D301C">
        <w:rPr>
          <w:rFonts w:ascii="Times New Roman" w:hAnsi="Times New Roman" w:cs="Times New Roman"/>
          <w:b/>
          <w:sz w:val="24"/>
          <w:szCs w:val="24"/>
          <w:u w:val="single"/>
        </w:rPr>
        <w:t>ІІІ. Об’єкт оподаткування.</w:t>
      </w:r>
    </w:p>
    <w:p w:rsidR="007A46AD" w:rsidRPr="00B96AD6" w:rsidRDefault="007A46AD" w:rsidP="007A46AD">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Об'єктом оподаткування є</w:t>
      </w:r>
      <w:r>
        <w:rPr>
          <w:rFonts w:ascii="Times New Roman" w:hAnsi="Times New Roman" w:cs="Times New Roman"/>
          <w:sz w:val="24"/>
          <w:szCs w:val="24"/>
        </w:rPr>
        <w:t>:</w:t>
      </w:r>
      <w:r w:rsidRPr="00B96AD6">
        <w:rPr>
          <w:rFonts w:ascii="Times New Roman" w:hAnsi="Times New Roman" w:cs="Times New Roman"/>
          <w:sz w:val="24"/>
          <w:szCs w:val="24"/>
        </w:rPr>
        <w:t xml:space="preserve"> </w:t>
      </w:r>
    </w:p>
    <w:p w:rsidR="007A46AD" w:rsidRDefault="007A46AD" w:rsidP="007A46AD">
      <w:pPr>
        <w:rPr>
          <w:rFonts w:ascii="Times New Roman" w:hAnsi="Times New Roman" w:cs="Times New Roman"/>
          <w:sz w:val="24"/>
          <w:szCs w:val="24"/>
        </w:rPr>
      </w:pPr>
      <w:r>
        <w:rPr>
          <w:rFonts w:ascii="Times New Roman" w:hAnsi="Times New Roman" w:cs="Times New Roman"/>
          <w:sz w:val="24"/>
          <w:szCs w:val="24"/>
        </w:rPr>
        <w:t xml:space="preserve">           </w:t>
      </w:r>
      <w:r w:rsidRPr="003E1A3E">
        <w:rPr>
          <w:rFonts w:ascii="Times New Roman" w:hAnsi="Times New Roman" w:cs="Times New Roman"/>
          <w:sz w:val="24"/>
          <w:szCs w:val="24"/>
        </w:rPr>
        <w:t xml:space="preserve">земельні ділянки, які перебувають у власності або користуванні; </w:t>
      </w:r>
    </w:p>
    <w:p w:rsidR="00262A77" w:rsidRPr="00B96AD6" w:rsidRDefault="007A46AD" w:rsidP="007A46AD">
      <w:pPr>
        <w:rPr>
          <w:rFonts w:ascii="Times New Roman" w:hAnsi="Times New Roman" w:cs="Times New Roman"/>
          <w:sz w:val="24"/>
          <w:szCs w:val="24"/>
        </w:rPr>
      </w:pPr>
      <w:r>
        <w:rPr>
          <w:rFonts w:ascii="Times New Roman" w:hAnsi="Times New Roman" w:cs="Times New Roman"/>
          <w:sz w:val="24"/>
          <w:szCs w:val="24"/>
        </w:rPr>
        <w:t xml:space="preserve">          </w:t>
      </w:r>
      <w:r w:rsidRPr="003E1A3E">
        <w:rPr>
          <w:rFonts w:ascii="Times New Roman" w:hAnsi="Times New Roman" w:cs="Times New Roman"/>
          <w:sz w:val="24"/>
          <w:szCs w:val="24"/>
        </w:rPr>
        <w:t xml:space="preserve"> земельні частки (паї), які перебувають у власності.</w:t>
      </w:r>
    </w:p>
    <w:p w:rsidR="007A46AD" w:rsidRPr="004D301C" w:rsidRDefault="007A46AD" w:rsidP="007A46AD">
      <w:pPr>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IV. База оподаткування.</w:t>
      </w:r>
    </w:p>
    <w:p w:rsidR="007A46AD" w:rsidRPr="003E1A3E" w:rsidRDefault="007A46AD" w:rsidP="007A46AD">
      <w:pPr>
        <w:rPr>
          <w:rFonts w:ascii="Times New Roman" w:hAnsi="Times New Roman" w:cs="Times New Roman"/>
          <w:sz w:val="24"/>
          <w:szCs w:val="24"/>
        </w:rPr>
      </w:pPr>
      <w:r w:rsidRPr="003E1A3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1A3E">
        <w:rPr>
          <w:rFonts w:ascii="Times New Roman" w:hAnsi="Times New Roman" w:cs="Times New Roman"/>
          <w:sz w:val="24"/>
          <w:szCs w:val="24"/>
        </w:rPr>
        <w:t xml:space="preserve"> Базою оподаткування є: </w:t>
      </w:r>
    </w:p>
    <w:p w:rsidR="007A46AD" w:rsidRPr="003E1A3E" w:rsidRDefault="007A46AD" w:rsidP="007A46AD">
      <w:pPr>
        <w:rPr>
          <w:rFonts w:ascii="Times New Roman" w:hAnsi="Times New Roman" w:cs="Times New Roman"/>
          <w:sz w:val="24"/>
          <w:szCs w:val="24"/>
        </w:rPr>
      </w:pPr>
      <w:r>
        <w:rPr>
          <w:rFonts w:ascii="Times New Roman" w:hAnsi="Times New Roman" w:cs="Times New Roman"/>
          <w:sz w:val="24"/>
          <w:szCs w:val="24"/>
        </w:rPr>
        <w:t xml:space="preserve">          </w:t>
      </w:r>
      <w:r w:rsidRPr="003E1A3E">
        <w:rPr>
          <w:rFonts w:ascii="Times New Roman" w:hAnsi="Times New Roman" w:cs="Times New Roman"/>
          <w:sz w:val="24"/>
          <w:szCs w:val="24"/>
        </w:rPr>
        <w:t xml:space="preserve">нормативна грошова оцінка земельних ділянок з урахуванням коефіцієнта індексації, </w:t>
      </w:r>
      <w:r>
        <w:rPr>
          <w:rFonts w:ascii="Times New Roman" w:hAnsi="Times New Roman" w:cs="Times New Roman"/>
          <w:sz w:val="24"/>
          <w:szCs w:val="24"/>
        </w:rPr>
        <w:t xml:space="preserve">    </w:t>
      </w:r>
      <w:r w:rsidRPr="003E1A3E">
        <w:rPr>
          <w:rFonts w:ascii="Times New Roman" w:hAnsi="Times New Roman" w:cs="Times New Roman"/>
          <w:sz w:val="24"/>
          <w:szCs w:val="24"/>
        </w:rPr>
        <w:t xml:space="preserve">визначеного відповідно до порядку, встановленого цим розділом; </w:t>
      </w:r>
    </w:p>
    <w:p w:rsidR="007A46AD" w:rsidRPr="00B96AD6" w:rsidRDefault="007A46AD" w:rsidP="007A46AD">
      <w:pPr>
        <w:rPr>
          <w:rFonts w:ascii="Times New Roman" w:hAnsi="Times New Roman" w:cs="Times New Roman"/>
          <w:sz w:val="24"/>
          <w:szCs w:val="24"/>
        </w:rPr>
      </w:pPr>
      <w:r>
        <w:rPr>
          <w:rFonts w:ascii="Times New Roman" w:hAnsi="Times New Roman" w:cs="Times New Roman"/>
          <w:sz w:val="24"/>
          <w:szCs w:val="24"/>
        </w:rPr>
        <w:t xml:space="preserve">           </w:t>
      </w:r>
      <w:r w:rsidRPr="003E1A3E">
        <w:rPr>
          <w:rFonts w:ascii="Times New Roman" w:hAnsi="Times New Roman" w:cs="Times New Roman"/>
          <w:sz w:val="24"/>
          <w:szCs w:val="24"/>
        </w:rPr>
        <w:t xml:space="preserve">площа земельних ділянок, нормативну грошову оцінку яких не проведено. </w:t>
      </w:r>
    </w:p>
    <w:p w:rsidR="007A46AD" w:rsidRPr="004D301C" w:rsidRDefault="007A46AD" w:rsidP="007A46AD">
      <w:pPr>
        <w:pStyle w:val="StyleZakonu"/>
        <w:spacing w:after="0" w:line="240" w:lineRule="auto"/>
        <w:ind w:firstLine="720"/>
        <w:rPr>
          <w:b/>
          <w:bCs/>
          <w:sz w:val="24"/>
          <w:szCs w:val="24"/>
          <w:u w:val="single"/>
        </w:rPr>
      </w:pPr>
      <w:r w:rsidRPr="004D301C">
        <w:rPr>
          <w:b/>
          <w:bCs/>
          <w:sz w:val="24"/>
          <w:szCs w:val="24"/>
          <w:u w:val="single"/>
          <w:lang w:val="en-US"/>
        </w:rPr>
        <w:t>V</w:t>
      </w:r>
      <w:r w:rsidRPr="004D301C">
        <w:rPr>
          <w:b/>
          <w:bCs/>
          <w:sz w:val="24"/>
          <w:szCs w:val="24"/>
          <w:u w:val="single"/>
        </w:rPr>
        <w:t>. Пільги із сплати податку</w:t>
      </w:r>
      <w:r>
        <w:rPr>
          <w:b/>
          <w:bCs/>
          <w:sz w:val="24"/>
          <w:szCs w:val="24"/>
          <w:u w:val="single"/>
        </w:rPr>
        <w:t xml:space="preserve"> для фізичних осіб</w:t>
      </w:r>
    </w:p>
    <w:p w:rsidR="007A46AD" w:rsidRPr="00FF507A" w:rsidRDefault="007A46AD" w:rsidP="007A46AD">
      <w:pPr>
        <w:shd w:val="clear" w:color="auto" w:fill="FFFFFF"/>
        <w:jc w:val="both"/>
        <w:rPr>
          <w:rFonts w:ascii="Times New Roman" w:hAnsi="Times New Roman" w:cs="Times New Roman"/>
          <w:sz w:val="24"/>
          <w:szCs w:val="24"/>
        </w:rPr>
      </w:pPr>
      <w:r w:rsidRPr="004D301C">
        <w:rPr>
          <w:bCs/>
          <w:sz w:val="24"/>
          <w:szCs w:val="24"/>
        </w:rPr>
        <w:t xml:space="preserve"> </w:t>
      </w:r>
      <w:r>
        <w:rPr>
          <w:bCs/>
          <w:sz w:val="24"/>
          <w:szCs w:val="24"/>
        </w:rPr>
        <w:t xml:space="preserve">          </w:t>
      </w:r>
      <w:r w:rsidRPr="00FF507A">
        <w:rPr>
          <w:color w:val="2A2928"/>
          <w:sz w:val="18"/>
          <w:szCs w:val="18"/>
        </w:rPr>
        <w:t>В</w:t>
      </w:r>
      <w:r w:rsidRPr="00FF507A">
        <w:rPr>
          <w:rFonts w:ascii="Times New Roman" w:hAnsi="Times New Roman" w:cs="Times New Roman"/>
          <w:sz w:val="24"/>
          <w:szCs w:val="24"/>
        </w:rPr>
        <w:t>ід сплати податку звільняються:</w:t>
      </w:r>
    </w:p>
    <w:p w:rsidR="007A46AD" w:rsidRPr="00FF507A" w:rsidRDefault="007A46AD" w:rsidP="007A46AD">
      <w:pPr>
        <w:widowControl/>
        <w:shd w:val="clear" w:color="auto" w:fill="FFFFFF"/>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Pr="00FF507A">
        <w:rPr>
          <w:rFonts w:ascii="Times New Roman" w:hAnsi="Times New Roman" w:cs="Times New Roman"/>
          <w:sz w:val="24"/>
          <w:szCs w:val="24"/>
        </w:rPr>
        <w:t>інваліди першої і другої групи;</w:t>
      </w:r>
    </w:p>
    <w:p w:rsidR="007A46AD" w:rsidRPr="00FF507A" w:rsidRDefault="007A46AD" w:rsidP="007A46AD">
      <w:pPr>
        <w:widowControl/>
        <w:shd w:val="clear" w:color="auto" w:fill="FFFFFF"/>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Pr="00FF507A">
        <w:rPr>
          <w:rFonts w:ascii="Times New Roman" w:hAnsi="Times New Roman" w:cs="Times New Roman"/>
          <w:sz w:val="24"/>
          <w:szCs w:val="24"/>
        </w:rPr>
        <w:t xml:space="preserve"> фізичні особи, які виховують трьох і більше дітей віком до 18 років;</w:t>
      </w:r>
    </w:p>
    <w:p w:rsidR="007A46AD" w:rsidRPr="00FF507A" w:rsidRDefault="007A46AD" w:rsidP="007A46AD">
      <w:pPr>
        <w:widowControl/>
        <w:shd w:val="clear" w:color="auto" w:fill="FFFFFF"/>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Pr="00FF507A">
        <w:rPr>
          <w:rFonts w:ascii="Times New Roman" w:hAnsi="Times New Roman" w:cs="Times New Roman"/>
          <w:sz w:val="24"/>
          <w:szCs w:val="24"/>
        </w:rPr>
        <w:t xml:space="preserve"> пенсіонери (за віком);</w:t>
      </w:r>
    </w:p>
    <w:p w:rsidR="007A46AD" w:rsidRPr="00FF507A" w:rsidRDefault="007A46AD" w:rsidP="007A46AD">
      <w:pPr>
        <w:widowControl/>
        <w:shd w:val="clear" w:color="auto" w:fill="FFFFFF"/>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Pr="00FF507A">
        <w:rPr>
          <w:rFonts w:ascii="Times New Roman" w:hAnsi="Times New Roman" w:cs="Times New Roman"/>
          <w:sz w:val="24"/>
          <w:szCs w:val="24"/>
        </w:rPr>
        <w:t xml:space="preserve">ветерани війни та особи, на яких поширюється дія </w:t>
      </w:r>
      <w:hyperlink r:id="rId6" w:tgtFrame="_top" w:history="1">
        <w:r w:rsidRPr="00FF507A">
          <w:rPr>
            <w:rFonts w:ascii="Times New Roman" w:hAnsi="Times New Roman" w:cs="Times New Roman"/>
            <w:sz w:val="24"/>
            <w:szCs w:val="24"/>
          </w:rPr>
          <w:t>Закону України "Про статус ветеранів війни, гарантії їх соціального захисту"</w:t>
        </w:r>
      </w:hyperlink>
      <w:r w:rsidRPr="00FF507A">
        <w:rPr>
          <w:rFonts w:ascii="Times New Roman" w:hAnsi="Times New Roman" w:cs="Times New Roman"/>
          <w:sz w:val="24"/>
          <w:szCs w:val="24"/>
        </w:rPr>
        <w:t>;</w:t>
      </w:r>
    </w:p>
    <w:p w:rsidR="007A46AD" w:rsidRPr="00FF507A" w:rsidRDefault="007A46AD" w:rsidP="007A46AD">
      <w:pPr>
        <w:widowControl/>
        <w:shd w:val="clear" w:color="auto" w:fill="FFFFFF"/>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Pr="00FF507A">
        <w:rPr>
          <w:rFonts w:ascii="Times New Roman" w:hAnsi="Times New Roman" w:cs="Times New Roman"/>
          <w:sz w:val="24"/>
          <w:szCs w:val="24"/>
        </w:rPr>
        <w:t xml:space="preserve"> фізичні особи, визнані законом </w:t>
      </w:r>
      <w:hyperlink r:id="rId7" w:tgtFrame="_top" w:history="1">
        <w:r w:rsidRPr="00FF507A">
          <w:rPr>
            <w:rFonts w:ascii="Times New Roman" w:hAnsi="Times New Roman" w:cs="Times New Roman"/>
            <w:sz w:val="24"/>
            <w:szCs w:val="24"/>
          </w:rPr>
          <w:t>особами, які постраждали внаслідок Чорнобильської катастрофи</w:t>
        </w:r>
      </w:hyperlink>
      <w:r w:rsidRPr="00FF507A">
        <w:rPr>
          <w:rFonts w:ascii="Times New Roman" w:hAnsi="Times New Roman" w:cs="Times New Roman"/>
          <w:sz w:val="24"/>
          <w:szCs w:val="24"/>
        </w:rPr>
        <w:t>.</w:t>
      </w:r>
    </w:p>
    <w:p w:rsidR="007A46AD" w:rsidRPr="00FF507A" w:rsidRDefault="007A46AD" w:rsidP="007A46AD">
      <w:pPr>
        <w:widowControl/>
        <w:shd w:val="clear" w:color="auto" w:fill="FFFFFF"/>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Pr="00FF507A">
        <w:rPr>
          <w:rFonts w:ascii="Times New Roman" w:hAnsi="Times New Roman" w:cs="Times New Roman"/>
          <w:sz w:val="24"/>
          <w:szCs w:val="24"/>
        </w:rPr>
        <w:t xml:space="preserve"> Звільнення від сплати податку за </w:t>
      </w:r>
      <w:hyperlink r:id="rId8" w:anchor="243" w:history="1">
        <w:r w:rsidRPr="00FF507A">
          <w:rPr>
            <w:rFonts w:ascii="Times New Roman" w:hAnsi="Times New Roman" w:cs="Times New Roman"/>
            <w:sz w:val="24"/>
            <w:szCs w:val="24"/>
          </w:rPr>
          <w:t>земельні ділянки</w:t>
        </w:r>
      </w:hyperlink>
      <w:r w:rsidRPr="00FF507A">
        <w:rPr>
          <w:rFonts w:ascii="Times New Roman" w:hAnsi="Times New Roman" w:cs="Times New Roman"/>
          <w:sz w:val="24"/>
          <w:szCs w:val="24"/>
        </w:rPr>
        <w:t>, передбачене для відповідної категорії фізичних осіб поширюється на одну земельну ділянку за кожним видом використання у межах граничних норм:</w:t>
      </w:r>
    </w:p>
    <w:p w:rsidR="007A46AD" w:rsidRPr="00FF507A" w:rsidRDefault="007A46AD" w:rsidP="007A46AD">
      <w:pPr>
        <w:widowControl/>
        <w:shd w:val="clear" w:color="auto" w:fill="FFFFFF"/>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Pr="00FF507A">
        <w:rPr>
          <w:rFonts w:ascii="Times New Roman" w:hAnsi="Times New Roman" w:cs="Times New Roman"/>
          <w:sz w:val="24"/>
          <w:szCs w:val="24"/>
        </w:rPr>
        <w:t xml:space="preserve">для ведення </w:t>
      </w:r>
      <w:hyperlink r:id="rId9" w:tgtFrame="_top" w:history="1">
        <w:r w:rsidRPr="00FF507A">
          <w:rPr>
            <w:rFonts w:ascii="Times New Roman" w:hAnsi="Times New Roman" w:cs="Times New Roman"/>
            <w:sz w:val="24"/>
            <w:szCs w:val="24"/>
          </w:rPr>
          <w:t>особистого селянського господарства</w:t>
        </w:r>
      </w:hyperlink>
      <w:r w:rsidRPr="00FF507A">
        <w:rPr>
          <w:rFonts w:ascii="Times New Roman" w:hAnsi="Times New Roman" w:cs="Times New Roman"/>
          <w:sz w:val="24"/>
          <w:szCs w:val="24"/>
        </w:rPr>
        <w:t xml:space="preserve"> - у розмірі не більш як </w:t>
      </w:r>
      <w:smartTag w:uri="urn:schemas-microsoft-com:office:smarttags" w:element="metricconverter">
        <w:smartTagPr>
          <w:attr w:name="ProductID" w:val="2 гектари"/>
        </w:smartTagPr>
        <w:r w:rsidRPr="00FF507A">
          <w:rPr>
            <w:rFonts w:ascii="Times New Roman" w:hAnsi="Times New Roman" w:cs="Times New Roman"/>
            <w:sz w:val="24"/>
            <w:szCs w:val="24"/>
          </w:rPr>
          <w:t>2 гектари</w:t>
        </w:r>
      </w:smartTag>
      <w:r w:rsidRPr="00FF507A">
        <w:rPr>
          <w:rFonts w:ascii="Times New Roman" w:hAnsi="Times New Roman" w:cs="Times New Roman"/>
          <w:sz w:val="24"/>
          <w:szCs w:val="24"/>
        </w:rPr>
        <w:t>;</w:t>
      </w:r>
    </w:p>
    <w:p w:rsidR="007A46AD" w:rsidRPr="00FF507A" w:rsidRDefault="007A46AD" w:rsidP="007A46AD">
      <w:pPr>
        <w:widowControl/>
        <w:shd w:val="clear" w:color="auto" w:fill="FFFFFF"/>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Pr="00FF507A">
        <w:rPr>
          <w:rFonts w:ascii="Times New Roman" w:hAnsi="Times New Roman" w:cs="Times New Roman"/>
          <w:sz w:val="24"/>
          <w:szCs w:val="24"/>
        </w:rPr>
        <w:t xml:space="preserve"> для будівництва та обслуговування </w:t>
      </w:r>
      <w:hyperlink r:id="rId10" w:anchor="329" w:history="1">
        <w:r w:rsidRPr="00FF507A">
          <w:rPr>
            <w:rFonts w:ascii="Times New Roman" w:hAnsi="Times New Roman" w:cs="Times New Roman"/>
            <w:sz w:val="24"/>
            <w:szCs w:val="24"/>
          </w:rPr>
          <w:t>житлового будинку</w:t>
        </w:r>
      </w:hyperlink>
      <w:r w:rsidRPr="00FF507A">
        <w:rPr>
          <w:rFonts w:ascii="Times New Roman" w:hAnsi="Times New Roman" w:cs="Times New Roman"/>
          <w:sz w:val="24"/>
          <w:szCs w:val="24"/>
        </w:rPr>
        <w:t>, господарських будівель і споруд (присадибна ділянка): у селах - не більш як 0,25 гектара, в селищах - не більш як 0,15 гектара, в містах - не більш як 0,10 гектара;</w:t>
      </w:r>
    </w:p>
    <w:p w:rsidR="007A46AD" w:rsidRPr="00FF507A" w:rsidRDefault="007A46AD" w:rsidP="007A46AD">
      <w:pPr>
        <w:widowControl/>
        <w:shd w:val="clear" w:color="auto" w:fill="FFFFFF"/>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Pr="00FF507A">
        <w:rPr>
          <w:rFonts w:ascii="Times New Roman" w:hAnsi="Times New Roman" w:cs="Times New Roman"/>
          <w:sz w:val="24"/>
          <w:szCs w:val="24"/>
        </w:rPr>
        <w:t>для індивідуального дачного будівництва - не більш як 0,10 гектара;</w:t>
      </w:r>
    </w:p>
    <w:p w:rsidR="007A46AD" w:rsidRPr="00FF507A" w:rsidRDefault="007A46AD" w:rsidP="007A46AD">
      <w:pPr>
        <w:widowControl/>
        <w:shd w:val="clear" w:color="auto" w:fill="FFFFFF"/>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Pr="00FF507A">
        <w:rPr>
          <w:rFonts w:ascii="Times New Roman" w:hAnsi="Times New Roman" w:cs="Times New Roman"/>
          <w:sz w:val="24"/>
          <w:szCs w:val="24"/>
        </w:rPr>
        <w:t>для будівництва індивідуальних гаражів - не більш як 0,01 гектара;</w:t>
      </w:r>
    </w:p>
    <w:p w:rsidR="007A46AD" w:rsidRPr="00FF507A" w:rsidRDefault="007A46AD" w:rsidP="007A46AD">
      <w:pPr>
        <w:widowControl/>
        <w:shd w:val="clear" w:color="auto" w:fill="FFFFFF"/>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Pr="00FF507A">
        <w:rPr>
          <w:rFonts w:ascii="Times New Roman" w:hAnsi="Times New Roman" w:cs="Times New Roman"/>
          <w:sz w:val="24"/>
          <w:szCs w:val="24"/>
        </w:rPr>
        <w:t>для ведення садівництва - не більш як 0,12 гектара.</w:t>
      </w:r>
    </w:p>
    <w:p w:rsidR="007A46AD" w:rsidRPr="00B96AD6" w:rsidRDefault="00F3667D" w:rsidP="007A46AD">
      <w:pPr>
        <w:widowControl/>
        <w:shd w:val="clear" w:color="auto" w:fill="FFFFFF"/>
        <w:autoSpaceDE/>
        <w:autoSpaceDN/>
        <w:adjustRightInd/>
        <w:jc w:val="both"/>
        <w:rPr>
          <w:rFonts w:ascii="Times New Roman" w:hAnsi="Times New Roman" w:cs="Times New Roman"/>
          <w:sz w:val="24"/>
          <w:szCs w:val="24"/>
        </w:rPr>
      </w:pPr>
      <w:hyperlink r:id="rId11" w:tgtFrame="_top" w:history="1">
        <w:r w:rsidR="007A46AD">
          <w:rPr>
            <w:rFonts w:ascii="Times New Roman" w:hAnsi="Times New Roman" w:cs="Times New Roman"/>
            <w:sz w:val="24"/>
            <w:szCs w:val="24"/>
          </w:rPr>
          <w:t xml:space="preserve">           </w:t>
        </w:r>
        <w:r w:rsidR="007A46AD" w:rsidRPr="00FF507A">
          <w:rPr>
            <w:rFonts w:ascii="Times New Roman" w:hAnsi="Times New Roman" w:cs="Times New Roman"/>
            <w:sz w:val="24"/>
            <w:szCs w:val="24"/>
          </w:rPr>
          <w:t>Від сплати податку звільняються на період дії</w:t>
        </w:r>
      </w:hyperlink>
      <w:r w:rsidR="007A46AD" w:rsidRPr="00FF507A">
        <w:rPr>
          <w:rFonts w:ascii="Times New Roman" w:hAnsi="Times New Roman" w:cs="Times New Roman"/>
          <w:sz w:val="24"/>
          <w:szCs w:val="24"/>
        </w:rPr>
        <w:t xml:space="preserve"> </w:t>
      </w:r>
      <w:hyperlink r:id="rId12" w:tgtFrame="_top" w:history="1">
        <w:r w:rsidR="007A46AD" w:rsidRPr="00FF507A">
          <w:rPr>
            <w:rFonts w:ascii="Times New Roman" w:hAnsi="Times New Roman" w:cs="Times New Roman"/>
            <w:sz w:val="24"/>
            <w:szCs w:val="24"/>
          </w:rPr>
          <w:t>єдиного податку четвертої групи</w:t>
        </w:r>
      </w:hyperlink>
      <w:r w:rsidR="007A46AD" w:rsidRPr="00FF507A">
        <w:rPr>
          <w:rFonts w:ascii="Times New Roman" w:hAnsi="Times New Roman" w:cs="Times New Roman"/>
          <w:sz w:val="24"/>
          <w:szCs w:val="24"/>
        </w:rPr>
        <w:t xml:space="preserve"> </w:t>
      </w:r>
      <w:hyperlink r:id="rId13" w:tgtFrame="_top" w:history="1">
        <w:r w:rsidR="007A46AD" w:rsidRPr="00FF507A">
          <w:rPr>
            <w:rFonts w:ascii="Times New Roman" w:hAnsi="Times New Roman" w:cs="Times New Roman"/>
            <w:sz w:val="24"/>
            <w:szCs w:val="24"/>
          </w:rPr>
          <w:t>власники земельних ділянок, земельних часток (паїв) та землекористувачі за умови передачі земельних ділянок та земельних часток (паїв) в оренду платнику</w:t>
        </w:r>
      </w:hyperlink>
      <w:r w:rsidR="007A46AD" w:rsidRPr="00FF507A">
        <w:rPr>
          <w:rFonts w:ascii="Times New Roman" w:hAnsi="Times New Roman" w:cs="Times New Roman"/>
          <w:sz w:val="24"/>
          <w:szCs w:val="24"/>
        </w:rPr>
        <w:t xml:space="preserve"> </w:t>
      </w:r>
      <w:hyperlink r:id="rId14" w:tgtFrame="_top" w:history="1">
        <w:r w:rsidR="007A46AD" w:rsidRPr="00FF507A">
          <w:rPr>
            <w:rFonts w:ascii="Times New Roman" w:hAnsi="Times New Roman" w:cs="Times New Roman"/>
            <w:sz w:val="24"/>
            <w:szCs w:val="24"/>
          </w:rPr>
          <w:t>єдиного податку четвертої групи</w:t>
        </w:r>
      </w:hyperlink>
      <w:r w:rsidR="007A46AD">
        <w:rPr>
          <w:rFonts w:ascii="Times New Roman" w:hAnsi="Times New Roman" w:cs="Times New Roman"/>
          <w:sz w:val="24"/>
          <w:szCs w:val="24"/>
        </w:rPr>
        <w:t>.</w:t>
      </w:r>
      <w:r w:rsidR="007A46AD" w:rsidRPr="00B96AD6">
        <w:rPr>
          <w:rFonts w:ascii="Times New Roman" w:hAnsi="Times New Roman" w:cs="Times New Roman"/>
          <w:sz w:val="24"/>
          <w:szCs w:val="24"/>
        </w:rPr>
        <w:t xml:space="preserve"> </w:t>
      </w:r>
    </w:p>
    <w:p w:rsidR="007A46AD" w:rsidRDefault="007A46AD" w:rsidP="007A46AD">
      <w:pPr>
        <w:pStyle w:val="StyleZakonu"/>
        <w:spacing w:after="0" w:line="240" w:lineRule="auto"/>
        <w:ind w:firstLine="720"/>
        <w:rPr>
          <w:b/>
          <w:bCs/>
          <w:sz w:val="24"/>
          <w:szCs w:val="24"/>
          <w:u w:val="single"/>
        </w:rPr>
      </w:pPr>
      <w:r w:rsidRPr="004D301C">
        <w:rPr>
          <w:b/>
          <w:bCs/>
          <w:sz w:val="24"/>
          <w:szCs w:val="24"/>
          <w:u w:val="single"/>
          <w:lang w:val="en-US"/>
        </w:rPr>
        <w:t>V</w:t>
      </w:r>
      <w:r>
        <w:rPr>
          <w:b/>
          <w:bCs/>
          <w:sz w:val="24"/>
          <w:szCs w:val="24"/>
          <w:u w:val="single"/>
        </w:rPr>
        <w:t>І</w:t>
      </w:r>
      <w:r w:rsidRPr="004D301C">
        <w:rPr>
          <w:b/>
          <w:bCs/>
          <w:sz w:val="24"/>
          <w:szCs w:val="24"/>
          <w:u w:val="single"/>
        </w:rPr>
        <w:t>. Пільги із сплати податку</w:t>
      </w:r>
      <w:r>
        <w:rPr>
          <w:b/>
          <w:bCs/>
          <w:sz w:val="24"/>
          <w:szCs w:val="24"/>
          <w:u w:val="single"/>
        </w:rPr>
        <w:t xml:space="preserve"> для юридичних осіб</w:t>
      </w:r>
    </w:p>
    <w:p w:rsidR="007A46AD" w:rsidRPr="00FF507A" w:rsidRDefault="007A46AD" w:rsidP="007A46AD">
      <w:pPr>
        <w:widowControl/>
        <w:shd w:val="clear" w:color="auto" w:fill="FFFFFF"/>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              </w:t>
      </w:r>
      <w:hyperlink r:id="rId15" w:tgtFrame="_top" w:history="1">
        <w:r w:rsidRPr="00FF507A">
          <w:rPr>
            <w:rFonts w:ascii="Times New Roman" w:hAnsi="Times New Roman" w:cs="Times New Roman"/>
            <w:sz w:val="24"/>
            <w:szCs w:val="24"/>
          </w:rPr>
          <w:t>Від сплати податку звільняються:</w:t>
        </w:r>
      </w:hyperlink>
    </w:p>
    <w:p w:rsidR="007A46AD" w:rsidRPr="00FF507A" w:rsidRDefault="00F3667D" w:rsidP="007A46AD">
      <w:pPr>
        <w:widowControl/>
        <w:shd w:val="clear" w:color="auto" w:fill="FFFFFF"/>
        <w:autoSpaceDE/>
        <w:autoSpaceDN/>
        <w:adjustRightInd/>
        <w:rPr>
          <w:rFonts w:ascii="Times New Roman" w:hAnsi="Times New Roman" w:cs="Times New Roman"/>
          <w:sz w:val="24"/>
          <w:szCs w:val="24"/>
        </w:rPr>
      </w:pPr>
      <w:hyperlink r:id="rId16" w:tgtFrame="_top" w:history="1">
        <w:r w:rsidR="007A46AD">
          <w:rPr>
            <w:rFonts w:ascii="Times New Roman" w:hAnsi="Times New Roman" w:cs="Times New Roman"/>
            <w:sz w:val="24"/>
            <w:szCs w:val="24"/>
          </w:rPr>
          <w:t xml:space="preserve">             </w:t>
        </w:r>
        <w:r w:rsidR="007A46AD" w:rsidRPr="00FF507A">
          <w:rPr>
            <w:rFonts w:ascii="Times New Roman" w:hAnsi="Times New Roman" w:cs="Times New Roman"/>
            <w:sz w:val="24"/>
            <w:szCs w:val="24"/>
          </w:rPr>
          <w:t xml:space="preserve"> санаторно-курортні та оздоровчі заклади громадських організацій інвалідів, реабілітаційні установи громадських організацій інвалідів;</w:t>
        </w:r>
      </w:hyperlink>
    </w:p>
    <w:p w:rsidR="007A46AD" w:rsidRPr="00FF507A" w:rsidRDefault="00F3667D" w:rsidP="007A46AD">
      <w:pPr>
        <w:widowControl/>
        <w:shd w:val="clear" w:color="auto" w:fill="FFFFFF"/>
        <w:autoSpaceDE/>
        <w:autoSpaceDN/>
        <w:adjustRightInd/>
        <w:rPr>
          <w:rFonts w:ascii="Times New Roman" w:hAnsi="Times New Roman" w:cs="Times New Roman"/>
          <w:sz w:val="24"/>
          <w:szCs w:val="24"/>
        </w:rPr>
      </w:pPr>
      <w:hyperlink r:id="rId17" w:tgtFrame="_top" w:history="1">
        <w:r w:rsidR="007A46AD">
          <w:rPr>
            <w:rFonts w:ascii="Times New Roman" w:hAnsi="Times New Roman" w:cs="Times New Roman"/>
            <w:sz w:val="24"/>
            <w:szCs w:val="24"/>
          </w:rPr>
          <w:t xml:space="preserve">             </w:t>
        </w:r>
        <w:r w:rsidR="007A46AD" w:rsidRPr="00FF507A">
          <w:rPr>
            <w:rFonts w:ascii="Times New Roman" w:hAnsi="Times New Roman" w:cs="Times New Roman"/>
            <w:sz w:val="24"/>
            <w:szCs w:val="24"/>
          </w:rPr>
          <w:t xml:space="preserve">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w:t>
        </w:r>
        <w:r w:rsidR="007A46AD" w:rsidRPr="00FF507A">
          <w:rPr>
            <w:rFonts w:ascii="Times New Roman" w:hAnsi="Times New Roman" w:cs="Times New Roman"/>
            <w:sz w:val="24"/>
            <w:szCs w:val="24"/>
          </w:rPr>
          <w:lastRenderedPageBreak/>
          <w:t>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hyperlink>
    </w:p>
    <w:p w:rsidR="007A46AD" w:rsidRPr="00FF507A" w:rsidRDefault="007A46AD" w:rsidP="007A46AD">
      <w:pPr>
        <w:widowControl/>
        <w:shd w:val="clear" w:color="auto" w:fill="FFFFFF"/>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              </w:t>
      </w:r>
      <w:hyperlink r:id="rId18" w:tgtFrame="_top" w:history="1">
        <w:r w:rsidRPr="00FF507A">
          <w:rPr>
            <w:rFonts w:ascii="Times New Roman" w:hAnsi="Times New Roman" w:cs="Times New Roman"/>
            <w:sz w:val="24"/>
            <w:szCs w:val="24"/>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w:t>
        </w:r>
      </w:hyperlink>
      <w:r w:rsidRPr="00FF507A">
        <w:rPr>
          <w:rFonts w:ascii="Times New Roman" w:hAnsi="Times New Roman" w:cs="Times New Roman"/>
          <w:sz w:val="24"/>
          <w:szCs w:val="24"/>
        </w:rPr>
        <w:t xml:space="preserve"> </w:t>
      </w:r>
      <w:hyperlink r:id="rId19" w:tgtFrame="_top" w:history="1">
        <w:r w:rsidRPr="00FF507A">
          <w:rPr>
            <w:rFonts w:ascii="Times New Roman" w:hAnsi="Times New Roman" w:cs="Times New Roman"/>
            <w:sz w:val="24"/>
            <w:szCs w:val="24"/>
          </w:rPr>
          <w:t>Закону України "Про основи соціальної захищеності інвалідів в Україні"</w:t>
        </w:r>
      </w:hyperlink>
      <w:hyperlink r:id="rId20" w:tgtFrame="_top" w:history="1">
        <w:r w:rsidRPr="00FF507A">
          <w:rPr>
            <w:rFonts w:ascii="Times New Roman" w:hAnsi="Times New Roman" w:cs="Times New Roman"/>
            <w:sz w:val="24"/>
            <w:szCs w:val="24"/>
          </w:rPr>
          <w:t>.</w:t>
        </w:r>
      </w:hyperlink>
    </w:p>
    <w:p w:rsidR="007A46AD" w:rsidRPr="00FF507A" w:rsidRDefault="007A46AD" w:rsidP="007A46AD">
      <w:pPr>
        <w:widowControl/>
        <w:shd w:val="clear" w:color="auto" w:fill="FFFFFF"/>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             </w:t>
      </w:r>
      <w:hyperlink r:id="rId21" w:tgtFrame="_top" w:history="1">
        <w:r w:rsidRPr="00FF507A">
          <w:rPr>
            <w:rFonts w:ascii="Times New Roman" w:hAnsi="Times New Roman" w:cs="Times New Roman"/>
            <w:sz w:val="24"/>
            <w:szCs w:val="24"/>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hyperlink>
    </w:p>
    <w:p w:rsidR="00262A77" w:rsidRPr="00262A77" w:rsidRDefault="00F3667D" w:rsidP="00262A77">
      <w:pPr>
        <w:widowControl/>
        <w:shd w:val="clear" w:color="auto" w:fill="FFFFFF"/>
        <w:autoSpaceDE/>
        <w:autoSpaceDN/>
        <w:adjustRightInd/>
        <w:rPr>
          <w:rFonts w:ascii="Times New Roman" w:hAnsi="Times New Roman" w:cs="Times New Roman"/>
          <w:sz w:val="24"/>
          <w:szCs w:val="24"/>
        </w:rPr>
      </w:pPr>
      <w:hyperlink r:id="rId22" w:tgtFrame="_top" w:history="1">
        <w:r w:rsidR="007A46AD">
          <w:rPr>
            <w:rFonts w:ascii="Times New Roman" w:hAnsi="Times New Roman" w:cs="Times New Roman"/>
            <w:sz w:val="24"/>
            <w:szCs w:val="24"/>
          </w:rPr>
          <w:t xml:space="preserve">            </w:t>
        </w:r>
        <w:r w:rsidR="007A46AD" w:rsidRPr="00FF507A">
          <w:rPr>
            <w:rFonts w:ascii="Times New Roman" w:hAnsi="Times New Roman" w:cs="Times New Roman"/>
            <w:sz w:val="24"/>
            <w:szCs w:val="24"/>
          </w:rPr>
          <w:t xml:space="preserve"> бази олімпійської та </w:t>
        </w:r>
        <w:proofErr w:type="spellStart"/>
        <w:r w:rsidR="007A46AD" w:rsidRPr="00FF507A">
          <w:rPr>
            <w:rFonts w:ascii="Times New Roman" w:hAnsi="Times New Roman" w:cs="Times New Roman"/>
            <w:sz w:val="24"/>
            <w:szCs w:val="24"/>
          </w:rPr>
          <w:t>паралімпійської</w:t>
        </w:r>
        <w:proofErr w:type="spellEnd"/>
        <w:r w:rsidR="007A46AD" w:rsidRPr="00FF507A">
          <w:rPr>
            <w:rFonts w:ascii="Times New Roman" w:hAnsi="Times New Roman" w:cs="Times New Roman"/>
            <w:sz w:val="24"/>
            <w:szCs w:val="24"/>
          </w:rPr>
          <w:t xml:space="preserve"> підготовки, перелік яких затверджується Кабінетом Міністрів України.</w:t>
        </w:r>
      </w:hyperlink>
    </w:p>
    <w:p w:rsidR="007A46AD" w:rsidRDefault="007A46AD" w:rsidP="007A46AD">
      <w:pPr>
        <w:ind w:firstLine="709"/>
        <w:jc w:val="both"/>
        <w:rPr>
          <w:rFonts w:ascii="Times New Roman" w:hAnsi="Times New Roman" w:cs="Times New Roman"/>
          <w:b/>
          <w:sz w:val="24"/>
          <w:szCs w:val="24"/>
          <w:u w:val="single"/>
        </w:rPr>
      </w:pPr>
      <w:r w:rsidRPr="004D301C">
        <w:rPr>
          <w:rFonts w:ascii="Times New Roman" w:hAnsi="Times New Roman" w:cs="Times New Roman"/>
          <w:b/>
          <w:sz w:val="24"/>
          <w:szCs w:val="24"/>
          <w:u w:val="single"/>
        </w:rPr>
        <w:t>VІ</w:t>
      </w:r>
      <w:r>
        <w:rPr>
          <w:rFonts w:ascii="Times New Roman" w:hAnsi="Times New Roman" w:cs="Times New Roman"/>
          <w:b/>
          <w:sz w:val="24"/>
          <w:szCs w:val="24"/>
          <w:u w:val="single"/>
        </w:rPr>
        <w:t>І</w:t>
      </w:r>
      <w:r w:rsidRPr="004D301C">
        <w:rPr>
          <w:rFonts w:ascii="Times New Roman" w:hAnsi="Times New Roman" w:cs="Times New Roman"/>
          <w:b/>
          <w:sz w:val="24"/>
          <w:szCs w:val="24"/>
          <w:u w:val="single"/>
        </w:rPr>
        <w:t>. Ставки податку.</w:t>
      </w:r>
    </w:p>
    <w:p w:rsidR="007A46AD" w:rsidRPr="003E1A3E" w:rsidRDefault="007A46AD" w:rsidP="007A46AD">
      <w:pPr>
        <w:ind w:firstLine="709"/>
        <w:jc w:val="both"/>
        <w:rPr>
          <w:rFonts w:ascii="Times New Roman" w:hAnsi="Times New Roman" w:cs="Times New Roman"/>
          <w:sz w:val="24"/>
          <w:szCs w:val="24"/>
        </w:rPr>
      </w:pPr>
      <w:proofErr w:type="spellStart"/>
      <w:r>
        <w:rPr>
          <w:rFonts w:ascii="Times New Roman" w:hAnsi="Times New Roman" w:cs="Times New Roman"/>
          <w:sz w:val="24"/>
          <w:szCs w:val="24"/>
        </w:rPr>
        <w:t>Тартацька</w:t>
      </w:r>
      <w:proofErr w:type="spellEnd"/>
      <w:r>
        <w:rPr>
          <w:rFonts w:ascii="Times New Roman" w:hAnsi="Times New Roman" w:cs="Times New Roman"/>
          <w:sz w:val="24"/>
          <w:szCs w:val="24"/>
        </w:rPr>
        <w:t xml:space="preserve"> сільська рада</w:t>
      </w:r>
      <w:r w:rsidRPr="003E1A3E">
        <w:rPr>
          <w:rFonts w:ascii="Times New Roman" w:hAnsi="Times New Roman" w:cs="Times New Roman"/>
          <w:sz w:val="24"/>
          <w:szCs w:val="24"/>
        </w:rPr>
        <w:t xml:space="preserve">  встановлю</w:t>
      </w:r>
      <w:r>
        <w:rPr>
          <w:rFonts w:ascii="Times New Roman" w:hAnsi="Times New Roman" w:cs="Times New Roman"/>
          <w:sz w:val="24"/>
          <w:szCs w:val="24"/>
        </w:rPr>
        <w:t>є</w:t>
      </w:r>
      <w:r w:rsidRPr="003E1A3E">
        <w:rPr>
          <w:rFonts w:ascii="Times New Roman" w:hAnsi="Times New Roman" w:cs="Times New Roman"/>
          <w:sz w:val="24"/>
          <w:szCs w:val="24"/>
        </w:rPr>
        <w:t xml:space="preserve"> ставки плати за землю та пільги щодо земельного податку, що сплачується на відповідній території.</w:t>
      </w:r>
    </w:p>
    <w:p w:rsidR="007A46AD" w:rsidRDefault="007A46AD" w:rsidP="007A46AD">
      <w:pPr>
        <w:ind w:firstLine="709"/>
        <w:jc w:val="both"/>
        <w:rPr>
          <w:rFonts w:ascii="Times New Roman" w:hAnsi="Times New Roman" w:cs="Times New Roman"/>
          <w:sz w:val="24"/>
          <w:szCs w:val="24"/>
        </w:rPr>
      </w:pPr>
      <w:r w:rsidRPr="003E1A3E">
        <w:rPr>
          <w:rFonts w:ascii="Times New Roman" w:hAnsi="Times New Roman" w:cs="Times New Roman"/>
          <w:sz w:val="24"/>
          <w:szCs w:val="24"/>
        </w:rPr>
        <w:t>Ставка податку за земельні ділянки, нормативну грошову оцінку яких проведено, встановлюється у розмірі не більше 3 відсотків від їх нормативної грошової оцінки, а для сільськогосподарських угідь – не більше 1 відсотка від їх нормативної грошової оцінки.</w:t>
      </w:r>
    </w:p>
    <w:p w:rsidR="007A46AD"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3E1A3E">
        <w:rPr>
          <w:rFonts w:ascii="Times New Roman" w:hAnsi="Times New Roman" w:cs="Times New Roman"/>
          <w:sz w:val="24"/>
          <w:szCs w:val="24"/>
        </w:rPr>
        <w:t>Ставка податку 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7A46AD" w:rsidRPr="003E1A3E"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Тартацька</w:t>
      </w:r>
      <w:proofErr w:type="spellEnd"/>
      <w:r>
        <w:rPr>
          <w:rFonts w:ascii="Times New Roman" w:hAnsi="Times New Roman" w:cs="Times New Roman"/>
          <w:sz w:val="24"/>
          <w:szCs w:val="24"/>
        </w:rPr>
        <w:t xml:space="preserve"> сільська рада</w:t>
      </w:r>
      <w:r w:rsidRPr="003E1A3E">
        <w:rPr>
          <w:rFonts w:ascii="Times New Roman" w:hAnsi="Times New Roman" w:cs="Times New Roman"/>
          <w:sz w:val="24"/>
          <w:szCs w:val="24"/>
        </w:rPr>
        <w:t xml:space="preserve">  </w:t>
      </w:r>
      <w:r w:rsidRPr="00FF507A">
        <w:rPr>
          <w:rFonts w:ascii="Times New Roman" w:hAnsi="Times New Roman" w:cs="Times New Roman"/>
          <w:sz w:val="24"/>
          <w:szCs w:val="24"/>
        </w:rPr>
        <w:t>до 25 грудня року, що передує звітному,пода</w:t>
      </w:r>
      <w:r>
        <w:rPr>
          <w:rFonts w:ascii="Times New Roman" w:hAnsi="Times New Roman" w:cs="Times New Roman"/>
          <w:sz w:val="24"/>
          <w:szCs w:val="24"/>
        </w:rPr>
        <w:t>є</w:t>
      </w:r>
      <w:r w:rsidRPr="00FF507A">
        <w:rPr>
          <w:rFonts w:ascii="Times New Roman" w:hAnsi="Times New Roman" w:cs="Times New Roman"/>
          <w:sz w:val="24"/>
          <w:szCs w:val="24"/>
        </w:rPr>
        <w:t xml:space="preserve"> відповідному контролюючому органу за місцезнаходженням земельної ділянки рішення щодо ставок земельного податку та  наданих пільг зі сплати земельного податку юридичним та/або фізичним особам.</w:t>
      </w:r>
    </w:p>
    <w:p w:rsidR="007A46AD" w:rsidRPr="004D301C" w:rsidRDefault="007A46AD" w:rsidP="007A46AD">
      <w:pPr>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VІІ</w:t>
      </w:r>
      <w:r>
        <w:rPr>
          <w:rFonts w:ascii="Times New Roman" w:hAnsi="Times New Roman" w:cs="Times New Roman"/>
          <w:b/>
          <w:sz w:val="24"/>
          <w:szCs w:val="24"/>
          <w:u w:val="single"/>
        </w:rPr>
        <w:t>І</w:t>
      </w:r>
      <w:r w:rsidRPr="004D301C">
        <w:rPr>
          <w:rFonts w:ascii="Times New Roman" w:hAnsi="Times New Roman" w:cs="Times New Roman"/>
          <w:b/>
          <w:sz w:val="24"/>
          <w:szCs w:val="24"/>
          <w:u w:val="single"/>
        </w:rPr>
        <w:t>. Порядок обчислення.</w:t>
      </w:r>
    </w:p>
    <w:p w:rsidR="007A46AD" w:rsidRPr="00FF507A"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FF507A">
        <w:rPr>
          <w:rFonts w:ascii="Times New Roman" w:hAnsi="Times New Roman" w:cs="Times New Roman"/>
          <w:sz w:val="24"/>
          <w:szCs w:val="24"/>
        </w:rPr>
        <w:t xml:space="preserve">Підставою для нарахування земельного податку є дані державного земельного кадастру. </w:t>
      </w:r>
    </w:p>
    <w:p w:rsidR="007A46AD" w:rsidRDefault="007A46AD" w:rsidP="007A46AD">
      <w:pPr>
        <w:ind w:firstLine="709"/>
        <w:jc w:val="both"/>
        <w:rPr>
          <w:sz w:val="28"/>
          <w:szCs w:val="28"/>
        </w:rPr>
      </w:pPr>
      <w:r w:rsidRPr="00FF507A">
        <w:rPr>
          <w:rFonts w:ascii="Times New Roman" w:hAnsi="Times New Roman" w:cs="Times New Roman"/>
          <w:sz w:val="24"/>
          <w:szCs w:val="24"/>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r w:rsidRPr="00573272">
        <w:rPr>
          <w:sz w:val="28"/>
          <w:szCs w:val="28"/>
        </w:rPr>
        <w:t xml:space="preserve"> </w:t>
      </w:r>
    </w:p>
    <w:p w:rsidR="007A46AD" w:rsidRPr="004D301C" w:rsidRDefault="007A46AD" w:rsidP="007A46AD">
      <w:pPr>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 xml:space="preserve"> ІХ. Податковий період.</w:t>
      </w:r>
    </w:p>
    <w:p w:rsidR="007A46AD" w:rsidRPr="00FF507A" w:rsidRDefault="007A46AD" w:rsidP="007A46AD">
      <w:pPr>
        <w:widowControl/>
        <w:shd w:val="clear" w:color="auto" w:fill="FFFFFF"/>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Pr="00FF507A">
        <w:rPr>
          <w:rFonts w:ascii="Times New Roman" w:hAnsi="Times New Roman" w:cs="Times New Roman"/>
          <w:sz w:val="24"/>
          <w:szCs w:val="24"/>
        </w:rPr>
        <w:t>Базовим податковим (звітним) періодом для плати за землю є календарний рік.</w:t>
      </w:r>
    </w:p>
    <w:p w:rsidR="007A46AD" w:rsidRPr="00FF507A" w:rsidRDefault="007A46AD" w:rsidP="007A46AD">
      <w:pPr>
        <w:widowControl/>
        <w:shd w:val="clear" w:color="auto" w:fill="FFFFFF"/>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Pr="00FF507A">
        <w:rPr>
          <w:rFonts w:ascii="Times New Roman" w:hAnsi="Times New Roman" w:cs="Times New Roman"/>
          <w:sz w:val="24"/>
          <w:szCs w:val="24"/>
        </w:rPr>
        <w:t xml:space="preserve">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w:t>
      </w:r>
      <w:hyperlink r:id="rId23" w:tgtFrame="_top" w:history="1">
        <w:r w:rsidRPr="00FF507A">
          <w:rPr>
            <w:rFonts w:ascii="Times New Roman" w:hAnsi="Times New Roman" w:cs="Times New Roman"/>
            <w:sz w:val="24"/>
            <w:szCs w:val="24"/>
          </w:rPr>
          <w:t>права власності</w:t>
        </w:r>
      </w:hyperlink>
      <w:r w:rsidRPr="00FF507A">
        <w:rPr>
          <w:rFonts w:ascii="Times New Roman" w:hAnsi="Times New Roman" w:cs="Times New Roman"/>
          <w:sz w:val="24"/>
          <w:szCs w:val="24"/>
        </w:rPr>
        <w:t xml:space="preserve"> та/або </w:t>
      </w:r>
      <w:hyperlink r:id="rId24" w:tgtFrame="_top" w:history="1">
        <w:r w:rsidRPr="00FF507A">
          <w:rPr>
            <w:rFonts w:ascii="Times New Roman" w:hAnsi="Times New Roman" w:cs="Times New Roman"/>
            <w:sz w:val="24"/>
            <w:szCs w:val="24"/>
          </w:rPr>
          <w:t>користування</w:t>
        </w:r>
      </w:hyperlink>
      <w:r w:rsidRPr="00FF507A">
        <w:rPr>
          <w:rFonts w:ascii="Times New Roman" w:hAnsi="Times New Roman" w:cs="Times New Roman"/>
          <w:sz w:val="24"/>
          <w:szCs w:val="24"/>
        </w:rPr>
        <w:t xml:space="preserve"> на нові </w:t>
      </w:r>
      <w:hyperlink r:id="rId25" w:anchor="243" w:history="1">
        <w:r w:rsidRPr="00FF507A">
          <w:rPr>
            <w:rFonts w:ascii="Times New Roman" w:hAnsi="Times New Roman" w:cs="Times New Roman"/>
            <w:sz w:val="24"/>
            <w:szCs w:val="24"/>
          </w:rPr>
          <w:t>земельні ділянки</w:t>
        </w:r>
      </w:hyperlink>
      <w:r w:rsidRPr="00FF507A">
        <w:rPr>
          <w:rFonts w:ascii="Times New Roman" w:hAnsi="Times New Roman" w:cs="Times New Roman"/>
          <w:sz w:val="24"/>
          <w:szCs w:val="24"/>
        </w:rPr>
        <w:t xml:space="preserve"> може бути меншим 12 місяців).</w:t>
      </w:r>
    </w:p>
    <w:p w:rsidR="007A46AD" w:rsidRPr="004D301C" w:rsidRDefault="007A46AD" w:rsidP="007A46AD">
      <w:pPr>
        <w:ind w:firstLine="709"/>
        <w:jc w:val="both"/>
        <w:rPr>
          <w:rFonts w:ascii="Times New Roman" w:hAnsi="Times New Roman" w:cs="Times New Roman"/>
          <w:sz w:val="24"/>
          <w:szCs w:val="24"/>
        </w:rPr>
      </w:pPr>
      <w:r>
        <w:rPr>
          <w:rFonts w:ascii="Times New Roman" w:hAnsi="Times New Roman" w:cs="Times New Roman"/>
          <w:b/>
          <w:sz w:val="24"/>
          <w:szCs w:val="24"/>
          <w:u w:val="single"/>
        </w:rPr>
        <w:t xml:space="preserve"> </w:t>
      </w:r>
      <w:r w:rsidRPr="004D301C">
        <w:rPr>
          <w:rFonts w:ascii="Times New Roman" w:hAnsi="Times New Roman" w:cs="Times New Roman"/>
          <w:b/>
          <w:sz w:val="24"/>
          <w:szCs w:val="24"/>
          <w:u w:val="single"/>
        </w:rPr>
        <w:t>Х. Строк та порядок сплати.</w:t>
      </w:r>
    </w:p>
    <w:p w:rsidR="007A46AD" w:rsidRPr="00FF507A"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FF507A">
        <w:rPr>
          <w:rFonts w:ascii="Times New Roman" w:hAnsi="Times New Roman" w:cs="Times New Roman"/>
          <w:sz w:val="24"/>
          <w:szCs w:val="24"/>
        </w:rPr>
        <w:t xml:space="preserve">Податкове зобов'язання з плати за землю, визначене у податковій декларації, у тому числі за </w:t>
      </w:r>
      <w:proofErr w:type="spellStart"/>
      <w:r w:rsidRPr="00FF507A">
        <w:rPr>
          <w:rFonts w:ascii="Times New Roman" w:hAnsi="Times New Roman" w:cs="Times New Roman"/>
          <w:sz w:val="24"/>
          <w:szCs w:val="24"/>
        </w:rPr>
        <w:t>нововідведені</w:t>
      </w:r>
      <w:proofErr w:type="spellEnd"/>
      <w:r w:rsidRPr="00FF507A">
        <w:rPr>
          <w:rFonts w:ascii="Times New Roman" w:hAnsi="Times New Roman" w:cs="Times New Roman"/>
          <w:sz w:val="24"/>
          <w:szCs w:val="24"/>
        </w:rPr>
        <w:t xml:space="preserve">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 </w:t>
      </w:r>
    </w:p>
    <w:p w:rsidR="007A46AD" w:rsidRPr="00FF507A"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FF507A">
        <w:rPr>
          <w:rFonts w:ascii="Times New Roman" w:hAnsi="Times New Roman" w:cs="Times New Roman"/>
          <w:sz w:val="24"/>
          <w:szCs w:val="24"/>
        </w:rPr>
        <w:t xml:space="preserve">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 </w:t>
      </w:r>
    </w:p>
    <w:p w:rsidR="007A46AD" w:rsidRPr="00FF507A"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FF507A">
        <w:rPr>
          <w:rFonts w:ascii="Times New Roman" w:hAnsi="Times New Roman" w:cs="Times New Roman"/>
          <w:sz w:val="24"/>
          <w:szCs w:val="24"/>
        </w:rPr>
        <w:t xml:space="preserve">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 </w:t>
      </w:r>
    </w:p>
    <w:p w:rsidR="007A46AD" w:rsidRPr="004D301C" w:rsidRDefault="007A46AD" w:rsidP="007A46AD">
      <w:pPr>
        <w:pStyle w:val="a9"/>
        <w:spacing w:before="0" w:beforeAutospacing="0" w:after="0" w:afterAutospacing="0"/>
        <w:ind w:firstLine="709"/>
        <w:jc w:val="both"/>
        <w:rPr>
          <w:b/>
          <w:u w:val="single"/>
          <w:lang w:val="uk-UA"/>
        </w:rPr>
      </w:pPr>
      <w:r>
        <w:rPr>
          <w:b/>
          <w:u w:val="single"/>
          <w:lang w:val="uk-UA"/>
        </w:rPr>
        <w:t>ХІ</w:t>
      </w:r>
      <w:r w:rsidRPr="004D301C">
        <w:rPr>
          <w:b/>
          <w:u w:val="single"/>
          <w:lang w:val="uk-UA"/>
        </w:rPr>
        <w:t>. Відповідальність.</w:t>
      </w:r>
    </w:p>
    <w:p w:rsidR="007A46AD" w:rsidRPr="004D301C" w:rsidRDefault="007A46AD" w:rsidP="007A46AD">
      <w:pPr>
        <w:pStyle w:val="a9"/>
        <w:spacing w:before="0" w:beforeAutospacing="0" w:after="0" w:afterAutospacing="0"/>
        <w:ind w:firstLine="709"/>
        <w:jc w:val="both"/>
        <w:rPr>
          <w:lang w:val="uk-UA"/>
        </w:rPr>
      </w:pPr>
      <w:r w:rsidRPr="004D301C">
        <w:rPr>
          <w:lang w:val="uk-UA"/>
        </w:rPr>
        <w:t xml:space="preserve">Платники  </w:t>
      </w:r>
      <w:r>
        <w:rPr>
          <w:lang w:val="uk-UA"/>
        </w:rPr>
        <w:t xml:space="preserve">земельного </w:t>
      </w:r>
      <w:r w:rsidRPr="004D301C">
        <w:rPr>
          <w:bCs/>
          <w:lang w:val="uk-UA"/>
        </w:rPr>
        <w:t xml:space="preserve">податку </w:t>
      </w:r>
      <w:r w:rsidRPr="004D301C">
        <w:rPr>
          <w:lang w:val="uk-UA"/>
        </w:rPr>
        <w:t>несуть відповідальність за повноту і своєчасність його сплати у відповідності з діючим законодавством.</w:t>
      </w:r>
    </w:p>
    <w:p w:rsidR="007A46AD" w:rsidRDefault="007A46AD" w:rsidP="007A46AD">
      <w:pPr>
        <w:pStyle w:val="a9"/>
        <w:spacing w:before="0" w:beforeAutospacing="0" w:after="0" w:afterAutospacing="0"/>
        <w:ind w:firstLine="709"/>
        <w:jc w:val="both"/>
        <w:rPr>
          <w:lang w:val="uk-UA"/>
        </w:rPr>
      </w:pPr>
      <w:r w:rsidRPr="004D301C">
        <w:rPr>
          <w:lang w:val="uk-UA"/>
        </w:rPr>
        <w:t>Контроль за справлянням податку, повнотою та своєчасністю його сплати покладено на органи державної податкової служби.</w:t>
      </w:r>
    </w:p>
    <w:p w:rsidR="007A46AD" w:rsidRDefault="007A46AD" w:rsidP="007A46AD">
      <w:pPr>
        <w:pStyle w:val="a9"/>
        <w:spacing w:before="0" w:beforeAutospacing="0" w:after="0" w:afterAutospacing="0"/>
        <w:ind w:firstLine="709"/>
        <w:jc w:val="both"/>
        <w:rPr>
          <w:lang w:val="uk-UA"/>
        </w:rPr>
      </w:pPr>
    </w:p>
    <w:p w:rsidR="00081F83" w:rsidRDefault="00081F83" w:rsidP="00081F83">
      <w:pPr>
        <w:rPr>
          <w:rFonts w:ascii="Times New Roman" w:hAnsi="Times New Roman" w:cs="Times New Roman"/>
          <w:b/>
          <w:sz w:val="24"/>
          <w:szCs w:val="24"/>
        </w:rPr>
      </w:pPr>
      <w:r w:rsidRPr="00FF033A">
        <w:rPr>
          <w:rFonts w:ascii="Times New Roman" w:hAnsi="Times New Roman" w:cs="Times New Roman"/>
          <w:b/>
          <w:sz w:val="24"/>
          <w:szCs w:val="24"/>
        </w:rPr>
        <w:t>С</w:t>
      </w:r>
      <w:r>
        <w:rPr>
          <w:rFonts w:ascii="Times New Roman" w:hAnsi="Times New Roman" w:cs="Times New Roman"/>
          <w:b/>
          <w:sz w:val="24"/>
          <w:szCs w:val="24"/>
        </w:rPr>
        <w:t>ільський голова :</w:t>
      </w:r>
      <w:r w:rsidRPr="00FF033A">
        <w:rPr>
          <w:rFonts w:ascii="Times New Roman" w:hAnsi="Times New Roman" w:cs="Times New Roman"/>
          <w:b/>
          <w:sz w:val="24"/>
          <w:szCs w:val="24"/>
        </w:rPr>
        <w:t xml:space="preserve">                                   </w:t>
      </w:r>
      <w:r>
        <w:rPr>
          <w:rFonts w:ascii="Times New Roman" w:hAnsi="Times New Roman" w:cs="Times New Roman"/>
          <w:b/>
          <w:sz w:val="24"/>
          <w:szCs w:val="24"/>
        </w:rPr>
        <w:t xml:space="preserve">  В.В. Демченко </w:t>
      </w:r>
    </w:p>
    <w:p w:rsidR="00081F83" w:rsidRDefault="00081F83" w:rsidP="00081F83">
      <w:pPr>
        <w:rPr>
          <w:rFonts w:ascii="Times New Roman" w:hAnsi="Times New Roman" w:cs="Times New Roman"/>
          <w:b/>
          <w:sz w:val="24"/>
          <w:szCs w:val="24"/>
        </w:rPr>
      </w:pPr>
    </w:p>
    <w:p w:rsidR="007A46AD" w:rsidRPr="004D301C" w:rsidRDefault="007A46AD" w:rsidP="00A9234A">
      <w:pPr>
        <w:pStyle w:val="a9"/>
        <w:spacing w:before="0" w:beforeAutospacing="0" w:after="0" w:afterAutospacing="0"/>
        <w:jc w:val="both"/>
        <w:rPr>
          <w:lang w:val="uk-UA"/>
        </w:rPr>
      </w:pPr>
    </w:p>
    <w:p w:rsidR="007A46AD" w:rsidRDefault="007A46AD" w:rsidP="00081F83">
      <w:pPr>
        <w:rPr>
          <w:rFonts w:ascii="Times New Roman" w:hAnsi="Times New Roman" w:cs="Times New Roman"/>
        </w:rPr>
      </w:pPr>
    </w:p>
    <w:p w:rsidR="007A46AD" w:rsidRDefault="007A46AD" w:rsidP="007A46AD">
      <w:pPr>
        <w:ind w:left="5664" w:firstLine="708"/>
        <w:jc w:val="right"/>
        <w:rPr>
          <w:rFonts w:ascii="Times New Roman" w:hAnsi="Times New Roman" w:cs="Times New Roman"/>
        </w:rPr>
      </w:pPr>
    </w:p>
    <w:p w:rsidR="007A46AD" w:rsidRPr="003731AA" w:rsidRDefault="007A46AD" w:rsidP="007A46AD">
      <w:pPr>
        <w:ind w:left="5664" w:firstLine="708"/>
        <w:jc w:val="right"/>
        <w:rPr>
          <w:rFonts w:ascii="Times New Roman" w:hAnsi="Times New Roman" w:cs="Times New Roman"/>
        </w:rPr>
      </w:pPr>
      <w:r w:rsidRPr="003731AA">
        <w:rPr>
          <w:rFonts w:ascii="Times New Roman" w:hAnsi="Times New Roman" w:cs="Times New Roman"/>
        </w:rPr>
        <w:t xml:space="preserve">Додаток </w:t>
      </w:r>
      <w:r>
        <w:rPr>
          <w:rFonts w:ascii="Times New Roman" w:hAnsi="Times New Roman" w:cs="Times New Roman"/>
        </w:rPr>
        <w:t>5</w:t>
      </w:r>
    </w:p>
    <w:p w:rsidR="007A46AD" w:rsidRPr="00903C28" w:rsidRDefault="007A46AD" w:rsidP="007A46AD">
      <w:pPr>
        <w:jc w:val="right"/>
        <w:rPr>
          <w:rFonts w:ascii="Times New Roman" w:hAnsi="Times New Roman" w:cs="Times New Roman"/>
        </w:rPr>
      </w:pPr>
      <w:r w:rsidRPr="003731AA">
        <w:rPr>
          <w:rFonts w:ascii="Times New Roman" w:hAnsi="Times New Roman" w:cs="Times New Roman"/>
        </w:rPr>
        <w:t xml:space="preserve">до рішення </w:t>
      </w:r>
      <w:r w:rsidRPr="00903C28">
        <w:rPr>
          <w:rFonts w:ascii="Times New Roman" w:hAnsi="Times New Roman" w:cs="Times New Roman"/>
        </w:rPr>
        <w:t xml:space="preserve"> </w:t>
      </w:r>
      <w:r w:rsidR="00654E94">
        <w:rPr>
          <w:rFonts w:ascii="Times New Roman" w:hAnsi="Times New Roman" w:cs="Times New Roman"/>
        </w:rPr>
        <w:t>7</w:t>
      </w:r>
      <w:r w:rsidRPr="00903C28">
        <w:rPr>
          <w:rFonts w:ascii="Times New Roman" w:hAnsi="Times New Roman" w:cs="Times New Roman"/>
        </w:rPr>
        <w:t xml:space="preserve"> сесії  </w:t>
      </w:r>
      <w:r w:rsidR="005D2CC9">
        <w:rPr>
          <w:rFonts w:ascii="Times New Roman" w:hAnsi="Times New Roman" w:cs="Times New Roman"/>
        </w:rPr>
        <w:t>7</w:t>
      </w:r>
      <w:r w:rsidRPr="00903C28">
        <w:rPr>
          <w:rFonts w:ascii="Times New Roman" w:hAnsi="Times New Roman" w:cs="Times New Roman"/>
        </w:rPr>
        <w:t xml:space="preserve"> скликання  </w:t>
      </w:r>
    </w:p>
    <w:p w:rsidR="007A46AD" w:rsidRDefault="007A46AD" w:rsidP="007A46AD">
      <w:pPr>
        <w:jc w:val="right"/>
        <w:rPr>
          <w:rFonts w:ascii="Times New Roman" w:hAnsi="Times New Roman" w:cs="Times New Roman"/>
        </w:rPr>
      </w:pPr>
      <w:proofErr w:type="spellStart"/>
      <w:r>
        <w:rPr>
          <w:rFonts w:ascii="Times New Roman" w:hAnsi="Times New Roman" w:cs="Times New Roman"/>
        </w:rPr>
        <w:t>Тарта</w:t>
      </w:r>
      <w:r w:rsidRPr="00903C28">
        <w:rPr>
          <w:rFonts w:ascii="Times New Roman" w:hAnsi="Times New Roman" w:cs="Times New Roman"/>
        </w:rPr>
        <w:t>цької</w:t>
      </w:r>
      <w:proofErr w:type="spellEnd"/>
      <w:r w:rsidRPr="00903C28">
        <w:rPr>
          <w:rFonts w:ascii="Times New Roman" w:hAnsi="Times New Roman" w:cs="Times New Roman"/>
        </w:rPr>
        <w:t xml:space="preserve"> с</w:t>
      </w:r>
      <w:r>
        <w:rPr>
          <w:rFonts w:ascii="Times New Roman" w:hAnsi="Times New Roman" w:cs="Times New Roman"/>
        </w:rPr>
        <w:t>ільсько</w:t>
      </w:r>
      <w:r w:rsidRPr="00903C28">
        <w:rPr>
          <w:rFonts w:ascii="Times New Roman" w:hAnsi="Times New Roman" w:cs="Times New Roman"/>
        </w:rPr>
        <w:t xml:space="preserve">ї ради </w:t>
      </w:r>
    </w:p>
    <w:p w:rsidR="007A46AD" w:rsidRPr="003731AA" w:rsidRDefault="007A46AD" w:rsidP="007A46AD">
      <w:pPr>
        <w:jc w:val="right"/>
        <w:rPr>
          <w:rFonts w:ascii="Times New Roman" w:hAnsi="Times New Roman" w:cs="Times New Roman"/>
        </w:rPr>
      </w:pPr>
      <w:r w:rsidRPr="00903C28">
        <w:rPr>
          <w:rFonts w:ascii="Times New Roman" w:hAnsi="Times New Roman" w:cs="Times New Roman"/>
        </w:rPr>
        <w:t xml:space="preserve">№  </w:t>
      </w:r>
      <w:r w:rsidR="00654E94">
        <w:rPr>
          <w:rFonts w:ascii="Times New Roman" w:hAnsi="Times New Roman" w:cs="Times New Roman"/>
        </w:rPr>
        <w:t xml:space="preserve">79 </w:t>
      </w:r>
      <w:r w:rsidRPr="00903C28">
        <w:rPr>
          <w:rFonts w:ascii="Times New Roman" w:hAnsi="Times New Roman" w:cs="Times New Roman"/>
        </w:rPr>
        <w:t xml:space="preserve">від </w:t>
      </w:r>
      <w:r w:rsidR="00654E94">
        <w:rPr>
          <w:rFonts w:ascii="Times New Roman" w:hAnsi="Times New Roman" w:cs="Times New Roman"/>
        </w:rPr>
        <w:t>07.07.</w:t>
      </w:r>
      <w:r w:rsidRPr="00903C28">
        <w:rPr>
          <w:rFonts w:ascii="Times New Roman" w:hAnsi="Times New Roman" w:cs="Times New Roman"/>
        </w:rPr>
        <w:t xml:space="preserve">  201</w:t>
      </w:r>
      <w:r w:rsidR="005D2CC9">
        <w:rPr>
          <w:rFonts w:ascii="Times New Roman" w:hAnsi="Times New Roman" w:cs="Times New Roman"/>
        </w:rPr>
        <w:t>6</w:t>
      </w:r>
      <w:r w:rsidRPr="00903C28">
        <w:rPr>
          <w:rFonts w:ascii="Times New Roman" w:hAnsi="Times New Roman" w:cs="Times New Roman"/>
        </w:rPr>
        <w:t xml:space="preserve"> р</w:t>
      </w:r>
      <w:r w:rsidRPr="003731AA">
        <w:rPr>
          <w:rFonts w:ascii="Times New Roman" w:hAnsi="Times New Roman" w:cs="Times New Roman"/>
        </w:rPr>
        <w:t xml:space="preserve"> </w:t>
      </w:r>
    </w:p>
    <w:p w:rsidR="007A46AD" w:rsidRPr="003731AA" w:rsidRDefault="007A46AD" w:rsidP="007A46AD">
      <w:pPr>
        <w:jc w:val="right"/>
        <w:rPr>
          <w:rFonts w:ascii="Times New Roman" w:hAnsi="Times New Roman" w:cs="Times New Roman"/>
        </w:rPr>
      </w:pPr>
    </w:p>
    <w:p w:rsidR="007A46AD" w:rsidRPr="004D301C" w:rsidRDefault="007A46AD" w:rsidP="007A46AD">
      <w:pPr>
        <w:ind w:left="3540"/>
        <w:rPr>
          <w:rFonts w:ascii="Times New Roman" w:hAnsi="Times New Roman" w:cs="Times New Roman"/>
          <w:b/>
          <w:sz w:val="24"/>
          <w:szCs w:val="24"/>
        </w:rPr>
      </w:pPr>
      <w:r>
        <w:rPr>
          <w:rFonts w:ascii="Times New Roman" w:hAnsi="Times New Roman" w:cs="Times New Roman"/>
          <w:b/>
          <w:sz w:val="24"/>
          <w:szCs w:val="24"/>
        </w:rPr>
        <w:t xml:space="preserve">     </w:t>
      </w:r>
      <w:r w:rsidRPr="004D301C">
        <w:rPr>
          <w:rFonts w:ascii="Times New Roman" w:hAnsi="Times New Roman" w:cs="Times New Roman"/>
          <w:b/>
          <w:sz w:val="24"/>
          <w:szCs w:val="24"/>
        </w:rPr>
        <w:t>ПОЛОЖЕННЯ</w:t>
      </w:r>
    </w:p>
    <w:p w:rsidR="007A46AD" w:rsidRPr="009904FF" w:rsidRDefault="00262A77" w:rsidP="00262A77">
      <w:pPr>
        <w:rPr>
          <w:rFonts w:ascii="Times New Roman" w:hAnsi="Times New Roman" w:cs="Times New Roman"/>
          <w:color w:val="000000"/>
          <w:sz w:val="24"/>
          <w:szCs w:val="24"/>
        </w:rPr>
      </w:pPr>
      <w:r>
        <w:rPr>
          <w:rFonts w:ascii="Times New Roman" w:hAnsi="Times New Roman" w:cs="Times New Roman"/>
          <w:b/>
          <w:i/>
          <w:color w:val="000000"/>
          <w:sz w:val="24"/>
          <w:szCs w:val="24"/>
        </w:rPr>
        <w:t xml:space="preserve">                                                          </w:t>
      </w:r>
      <w:r w:rsidR="007A46AD" w:rsidRPr="009904FF">
        <w:rPr>
          <w:rFonts w:ascii="Times New Roman" w:hAnsi="Times New Roman" w:cs="Times New Roman"/>
          <w:b/>
          <w:i/>
          <w:color w:val="000000"/>
          <w:sz w:val="24"/>
          <w:szCs w:val="24"/>
        </w:rPr>
        <w:t xml:space="preserve">про </w:t>
      </w:r>
      <w:r w:rsidR="007A46AD">
        <w:rPr>
          <w:rFonts w:ascii="Times New Roman" w:hAnsi="Times New Roman" w:cs="Times New Roman"/>
          <w:b/>
          <w:i/>
          <w:color w:val="000000"/>
          <w:sz w:val="24"/>
          <w:szCs w:val="24"/>
        </w:rPr>
        <w:t xml:space="preserve">єдиний податок </w:t>
      </w:r>
    </w:p>
    <w:p w:rsidR="007A46AD" w:rsidRPr="005F2233" w:rsidRDefault="007A46AD" w:rsidP="007A46AD">
      <w:pPr>
        <w:ind w:firstLine="709"/>
        <w:jc w:val="both"/>
        <w:rPr>
          <w:rFonts w:ascii="Times New Roman" w:hAnsi="Times New Roman" w:cs="Times New Roman"/>
          <w:color w:val="000000"/>
          <w:sz w:val="24"/>
          <w:szCs w:val="24"/>
        </w:rPr>
      </w:pPr>
      <w:r w:rsidRPr="005F2233">
        <w:rPr>
          <w:rFonts w:ascii="Times New Roman" w:hAnsi="Times New Roman" w:cs="Times New Roman"/>
          <w:b/>
          <w:color w:val="000000"/>
          <w:sz w:val="24"/>
          <w:szCs w:val="24"/>
          <w:u w:val="single"/>
        </w:rPr>
        <w:t>І. Загальні положення.</w:t>
      </w:r>
    </w:p>
    <w:p w:rsidR="007A46AD" w:rsidRPr="005F2233" w:rsidRDefault="007A46AD" w:rsidP="007A46AD">
      <w:pPr>
        <w:ind w:firstLine="709"/>
        <w:jc w:val="both"/>
        <w:rPr>
          <w:rFonts w:ascii="Times New Roman" w:hAnsi="Times New Roman" w:cs="Times New Roman"/>
          <w:color w:val="000000"/>
          <w:sz w:val="24"/>
          <w:szCs w:val="24"/>
        </w:rPr>
      </w:pPr>
      <w:r w:rsidRPr="005F2233">
        <w:rPr>
          <w:rFonts w:ascii="Times New Roman" w:hAnsi="Times New Roman" w:cs="Times New Roman"/>
          <w:color w:val="000000"/>
          <w:sz w:val="24"/>
          <w:szCs w:val="24"/>
        </w:rPr>
        <w:t xml:space="preserve">Єдиний податок на території </w:t>
      </w:r>
      <w:proofErr w:type="spellStart"/>
      <w:r>
        <w:rPr>
          <w:rFonts w:ascii="Times New Roman" w:hAnsi="Times New Roman" w:cs="Times New Roman"/>
          <w:color w:val="000000"/>
          <w:sz w:val="24"/>
          <w:szCs w:val="24"/>
        </w:rPr>
        <w:t>Тартацької</w:t>
      </w:r>
      <w:proofErr w:type="spellEnd"/>
      <w:r>
        <w:rPr>
          <w:rFonts w:ascii="Times New Roman" w:hAnsi="Times New Roman" w:cs="Times New Roman"/>
          <w:color w:val="000000"/>
          <w:sz w:val="24"/>
          <w:szCs w:val="24"/>
        </w:rPr>
        <w:t xml:space="preserve"> сільської ради</w:t>
      </w:r>
      <w:r w:rsidRPr="005F2233">
        <w:rPr>
          <w:rFonts w:ascii="Times New Roman" w:hAnsi="Times New Roman" w:cs="Times New Roman"/>
          <w:color w:val="000000"/>
          <w:sz w:val="24"/>
          <w:szCs w:val="24"/>
        </w:rPr>
        <w:t xml:space="preserve"> справляється  відповідно до Закону України «Про місцеве самоврядування в Україні», Податкового кодексу України, Закону України від 4 листопада 2011 року N 4014-VI «Про внесення змін до Податкового кодексу України та деяких інших законодавчих актів України щодо спрощеної системи оподаткування, обліку та звітності» та рішення </w:t>
      </w:r>
      <w:proofErr w:type="spellStart"/>
      <w:r>
        <w:rPr>
          <w:rFonts w:ascii="Times New Roman" w:hAnsi="Times New Roman" w:cs="Times New Roman"/>
          <w:color w:val="000000"/>
          <w:sz w:val="24"/>
          <w:szCs w:val="24"/>
        </w:rPr>
        <w:t>Тартацької</w:t>
      </w:r>
      <w:proofErr w:type="spellEnd"/>
      <w:r>
        <w:rPr>
          <w:rFonts w:ascii="Times New Roman" w:hAnsi="Times New Roman" w:cs="Times New Roman"/>
          <w:color w:val="000000"/>
          <w:sz w:val="24"/>
          <w:szCs w:val="24"/>
        </w:rPr>
        <w:t xml:space="preserve"> сільської </w:t>
      </w:r>
      <w:r w:rsidRPr="005F2233">
        <w:rPr>
          <w:rFonts w:ascii="Times New Roman" w:hAnsi="Times New Roman" w:cs="Times New Roman"/>
          <w:color w:val="000000"/>
          <w:sz w:val="24"/>
          <w:szCs w:val="24"/>
        </w:rPr>
        <w:t xml:space="preserve">ради про встановлення місцевих </w:t>
      </w:r>
      <w:r>
        <w:rPr>
          <w:rFonts w:ascii="Times New Roman" w:hAnsi="Times New Roman" w:cs="Times New Roman"/>
          <w:color w:val="000000"/>
          <w:sz w:val="24"/>
          <w:szCs w:val="24"/>
        </w:rPr>
        <w:t xml:space="preserve">податків і зборів на території  </w:t>
      </w:r>
      <w:proofErr w:type="spellStart"/>
      <w:r>
        <w:rPr>
          <w:rFonts w:ascii="Times New Roman" w:hAnsi="Times New Roman" w:cs="Times New Roman"/>
          <w:color w:val="000000"/>
          <w:sz w:val="24"/>
          <w:szCs w:val="24"/>
        </w:rPr>
        <w:t>Тартацької</w:t>
      </w:r>
      <w:proofErr w:type="spellEnd"/>
      <w:r>
        <w:rPr>
          <w:rFonts w:ascii="Times New Roman" w:hAnsi="Times New Roman" w:cs="Times New Roman"/>
          <w:color w:val="000000"/>
          <w:sz w:val="24"/>
          <w:szCs w:val="24"/>
        </w:rPr>
        <w:t xml:space="preserve"> сільської ради</w:t>
      </w:r>
    </w:p>
    <w:p w:rsidR="007A46AD" w:rsidRPr="005F2233" w:rsidRDefault="007A46AD" w:rsidP="007A46AD">
      <w:pPr>
        <w:ind w:firstLine="709"/>
        <w:jc w:val="both"/>
        <w:rPr>
          <w:rFonts w:ascii="Times New Roman" w:hAnsi="Times New Roman" w:cs="Times New Roman"/>
          <w:color w:val="0000FF"/>
          <w:sz w:val="24"/>
          <w:szCs w:val="24"/>
        </w:rPr>
      </w:pPr>
      <w:r w:rsidRPr="005F2233">
        <w:rPr>
          <w:rFonts w:ascii="Times New Roman" w:hAnsi="Times New Roman" w:cs="Times New Roman"/>
          <w:color w:val="000000"/>
          <w:sz w:val="24"/>
          <w:szCs w:val="24"/>
        </w:rPr>
        <w:t>Порядок переходу суб’єктів в підприємницької діяльності на застосування спрощеної системи  оподаткування регулюється відповідно чинного законодавства</w:t>
      </w:r>
      <w:r w:rsidRPr="005F2233">
        <w:rPr>
          <w:rFonts w:ascii="Times New Roman" w:hAnsi="Times New Roman" w:cs="Times New Roman"/>
          <w:color w:val="0000FF"/>
          <w:sz w:val="24"/>
          <w:szCs w:val="24"/>
        </w:rPr>
        <w:t>.</w:t>
      </w:r>
    </w:p>
    <w:p w:rsidR="007A46AD" w:rsidRPr="005F2233" w:rsidRDefault="007A46AD" w:rsidP="007A46AD">
      <w:pPr>
        <w:ind w:firstLine="709"/>
        <w:jc w:val="both"/>
        <w:rPr>
          <w:rFonts w:ascii="Times New Roman" w:hAnsi="Times New Roman" w:cs="Times New Roman"/>
          <w:color w:val="000000"/>
          <w:sz w:val="24"/>
          <w:szCs w:val="24"/>
        </w:rPr>
      </w:pPr>
      <w:r w:rsidRPr="005F2233">
        <w:rPr>
          <w:rFonts w:ascii="Times New Roman" w:hAnsi="Times New Roman" w:cs="Times New Roman"/>
          <w:b/>
          <w:color w:val="000000"/>
          <w:sz w:val="24"/>
          <w:szCs w:val="24"/>
          <w:u w:val="single"/>
        </w:rPr>
        <w:t>ІІ. Платники збору.</w:t>
      </w:r>
    </w:p>
    <w:p w:rsidR="007A46AD" w:rsidRPr="005F2233" w:rsidRDefault="007A46AD" w:rsidP="007A46AD">
      <w:pPr>
        <w:rPr>
          <w:rFonts w:ascii="Times New Roman" w:hAnsi="Times New Roman" w:cs="Times New Roman"/>
          <w:b/>
          <w:i/>
          <w:color w:val="000000"/>
          <w:sz w:val="24"/>
          <w:szCs w:val="24"/>
          <w:u w:val="single"/>
        </w:rPr>
      </w:pPr>
      <w:r w:rsidRPr="005F2233">
        <w:rPr>
          <w:rFonts w:ascii="Times New Roman" w:hAnsi="Times New Roman" w:cs="Times New Roman"/>
          <w:b/>
          <w:i/>
          <w:color w:val="000000"/>
          <w:sz w:val="24"/>
          <w:szCs w:val="24"/>
          <w:u w:val="single"/>
        </w:rPr>
        <w:t>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7A46AD" w:rsidRPr="005F2233" w:rsidRDefault="007A46AD" w:rsidP="007A46AD">
      <w:pPr>
        <w:rPr>
          <w:rFonts w:ascii="Times New Roman" w:hAnsi="Times New Roman" w:cs="Times New Roman"/>
          <w:color w:val="000000"/>
          <w:sz w:val="24"/>
          <w:szCs w:val="24"/>
        </w:rPr>
      </w:pPr>
      <w:r w:rsidRPr="005F2233">
        <w:rPr>
          <w:rFonts w:ascii="Times New Roman" w:hAnsi="Times New Roman" w:cs="Times New Roman"/>
          <w:color w:val="000000"/>
          <w:sz w:val="24"/>
          <w:szCs w:val="24"/>
        </w:rPr>
        <w:t xml:space="preserve">1) </w:t>
      </w:r>
      <w:r w:rsidRPr="005F2233">
        <w:rPr>
          <w:rFonts w:ascii="Times New Roman" w:hAnsi="Times New Roman" w:cs="Times New Roman"/>
          <w:b/>
          <w:i/>
          <w:color w:val="000000"/>
          <w:sz w:val="24"/>
          <w:szCs w:val="24"/>
          <w:u w:val="single"/>
        </w:rPr>
        <w:t>перша група</w:t>
      </w:r>
      <w:r w:rsidRPr="005F2233">
        <w:rPr>
          <w:rFonts w:ascii="Times New Roman" w:hAnsi="Times New Roman" w:cs="Times New Roman"/>
          <w:color w:val="000000"/>
          <w:sz w:val="24"/>
          <w:szCs w:val="24"/>
        </w:rPr>
        <w:t xml:space="preserve">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w:t>
      </w:r>
      <w:r>
        <w:rPr>
          <w:rFonts w:ascii="Times New Roman" w:hAnsi="Times New Roman" w:cs="Times New Roman"/>
          <w:color w:val="000000"/>
          <w:sz w:val="24"/>
          <w:szCs w:val="24"/>
        </w:rPr>
        <w:t>300</w:t>
      </w:r>
      <w:r w:rsidRPr="005F2233">
        <w:rPr>
          <w:rFonts w:ascii="Times New Roman" w:hAnsi="Times New Roman" w:cs="Times New Roman"/>
          <w:color w:val="000000"/>
          <w:sz w:val="24"/>
          <w:szCs w:val="24"/>
        </w:rPr>
        <w:t>000 гривень;</w:t>
      </w:r>
    </w:p>
    <w:p w:rsidR="007A46AD" w:rsidRPr="005F2233" w:rsidRDefault="007A46AD" w:rsidP="007A46AD">
      <w:pPr>
        <w:rPr>
          <w:rFonts w:ascii="Times New Roman" w:hAnsi="Times New Roman" w:cs="Times New Roman"/>
          <w:color w:val="000000"/>
          <w:sz w:val="24"/>
          <w:szCs w:val="24"/>
        </w:rPr>
      </w:pPr>
    </w:p>
    <w:p w:rsidR="007A46AD" w:rsidRPr="005F2233" w:rsidRDefault="007A46AD" w:rsidP="007A46AD">
      <w:pPr>
        <w:rPr>
          <w:rFonts w:ascii="Times New Roman" w:hAnsi="Times New Roman" w:cs="Times New Roman"/>
          <w:color w:val="000000"/>
          <w:sz w:val="24"/>
          <w:szCs w:val="24"/>
        </w:rPr>
      </w:pPr>
      <w:r w:rsidRPr="005F2233">
        <w:rPr>
          <w:rFonts w:ascii="Times New Roman" w:hAnsi="Times New Roman" w:cs="Times New Roman"/>
          <w:color w:val="000000"/>
          <w:sz w:val="24"/>
          <w:szCs w:val="24"/>
        </w:rPr>
        <w:t>2</w:t>
      </w:r>
      <w:r w:rsidRPr="005F2233">
        <w:rPr>
          <w:rFonts w:ascii="Times New Roman" w:hAnsi="Times New Roman" w:cs="Times New Roman"/>
          <w:b/>
          <w:i/>
          <w:color w:val="000000"/>
          <w:sz w:val="24"/>
          <w:szCs w:val="24"/>
          <w:u w:val="single"/>
        </w:rPr>
        <w:t>) друга група</w:t>
      </w:r>
      <w:r w:rsidRPr="005F2233">
        <w:rPr>
          <w:rFonts w:ascii="Times New Roman" w:hAnsi="Times New Roman" w:cs="Times New Roman"/>
          <w:color w:val="000000"/>
          <w:sz w:val="24"/>
          <w:szCs w:val="24"/>
        </w:rPr>
        <w:t xml:space="preserve">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7A46AD" w:rsidRPr="005F2233" w:rsidRDefault="007A46AD" w:rsidP="007A46AD">
      <w:pPr>
        <w:rPr>
          <w:rFonts w:ascii="Times New Roman" w:hAnsi="Times New Roman" w:cs="Times New Roman"/>
          <w:color w:val="000000"/>
          <w:sz w:val="24"/>
          <w:szCs w:val="24"/>
        </w:rPr>
      </w:pPr>
      <w:r w:rsidRPr="005F2233">
        <w:rPr>
          <w:rFonts w:ascii="Times New Roman" w:hAnsi="Times New Roman" w:cs="Times New Roman"/>
          <w:color w:val="000000"/>
          <w:sz w:val="24"/>
          <w:szCs w:val="24"/>
        </w:rPr>
        <w:t>не використовують працю найманих осіб або кількість осіб, які перебувають з ними у трудових відносинах, одночасно не перевищує 10 осіб;</w:t>
      </w:r>
    </w:p>
    <w:p w:rsidR="007A46AD" w:rsidRPr="005F2233" w:rsidRDefault="007A46AD" w:rsidP="007A46AD">
      <w:pPr>
        <w:rPr>
          <w:rFonts w:ascii="Times New Roman" w:hAnsi="Times New Roman" w:cs="Times New Roman"/>
          <w:color w:val="000000"/>
          <w:sz w:val="24"/>
          <w:szCs w:val="24"/>
        </w:rPr>
      </w:pPr>
      <w:r w:rsidRPr="005F2233">
        <w:rPr>
          <w:rFonts w:ascii="Times New Roman" w:hAnsi="Times New Roman" w:cs="Times New Roman"/>
          <w:color w:val="000000"/>
          <w:sz w:val="24"/>
          <w:szCs w:val="24"/>
        </w:rPr>
        <w:t>обсяг доходу не перевищує 1</w:t>
      </w:r>
      <w:r>
        <w:rPr>
          <w:rFonts w:ascii="Times New Roman" w:hAnsi="Times New Roman" w:cs="Times New Roman"/>
          <w:color w:val="000000"/>
          <w:sz w:val="24"/>
          <w:szCs w:val="24"/>
        </w:rPr>
        <w:t>5</w:t>
      </w:r>
      <w:r w:rsidRPr="005F2233">
        <w:rPr>
          <w:rFonts w:ascii="Times New Roman" w:hAnsi="Times New Roman" w:cs="Times New Roman"/>
          <w:color w:val="000000"/>
          <w:sz w:val="24"/>
          <w:szCs w:val="24"/>
        </w:rPr>
        <w:t>00000 гривень.</w:t>
      </w:r>
    </w:p>
    <w:p w:rsidR="007A46AD" w:rsidRPr="005F2233" w:rsidRDefault="007A46AD" w:rsidP="007A46AD">
      <w:pPr>
        <w:rPr>
          <w:rFonts w:ascii="Times New Roman" w:hAnsi="Times New Roman" w:cs="Times New Roman"/>
          <w:color w:val="000000"/>
          <w:sz w:val="24"/>
          <w:szCs w:val="24"/>
        </w:rPr>
      </w:pPr>
      <w:r w:rsidRPr="005F2233">
        <w:rPr>
          <w:rFonts w:ascii="Times New Roman" w:hAnsi="Times New Roman" w:cs="Times New Roman"/>
          <w:color w:val="000000"/>
          <w:sz w:val="24"/>
          <w:szCs w:val="24"/>
        </w:rPr>
        <w:t xml:space="preserve">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w:t>
      </w:r>
      <w:proofErr w:type="spellStart"/>
      <w:r w:rsidRPr="005F2233">
        <w:rPr>
          <w:rFonts w:ascii="Times New Roman" w:hAnsi="Times New Roman" w:cs="Times New Roman"/>
          <w:color w:val="000000"/>
          <w:sz w:val="24"/>
          <w:szCs w:val="24"/>
        </w:rPr>
        <w:t>ДК</w:t>
      </w:r>
      <w:proofErr w:type="spellEnd"/>
      <w:r w:rsidRPr="005F2233">
        <w:rPr>
          <w:rFonts w:ascii="Times New Roman" w:hAnsi="Times New Roman" w:cs="Times New Roman"/>
          <w:color w:val="000000"/>
          <w:sz w:val="24"/>
          <w:szCs w:val="24"/>
        </w:rPr>
        <w:t xml:space="preserve"> 009:2005). Такі фізичні особи - підприємці належать виключно до третьої групи платників єдиного податку, якщо відповідають вимогам, встановленим для третьої групи;</w:t>
      </w:r>
    </w:p>
    <w:p w:rsidR="007A46AD" w:rsidRPr="005F2233" w:rsidRDefault="007A46AD" w:rsidP="007A46AD">
      <w:pPr>
        <w:rPr>
          <w:rFonts w:ascii="Times New Roman" w:hAnsi="Times New Roman" w:cs="Times New Roman"/>
          <w:color w:val="000000"/>
          <w:sz w:val="24"/>
          <w:szCs w:val="24"/>
        </w:rPr>
      </w:pPr>
    </w:p>
    <w:p w:rsidR="007A46AD" w:rsidRPr="005F2233" w:rsidRDefault="007A46AD" w:rsidP="007A46AD">
      <w:pPr>
        <w:rPr>
          <w:rFonts w:ascii="Times New Roman" w:hAnsi="Times New Roman" w:cs="Times New Roman"/>
          <w:color w:val="000000"/>
          <w:sz w:val="24"/>
          <w:szCs w:val="24"/>
        </w:rPr>
      </w:pPr>
      <w:r w:rsidRPr="005F2233">
        <w:rPr>
          <w:rFonts w:ascii="Times New Roman" w:hAnsi="Times New Roman" w:cs="Times New Roman"/>
          <w:b/>
          <w:i/>
          <w:color w:val="000000"/>
          <w:sz w:val="24"/>
          <w:szCs w:val="24"/>
          <w:u w:val="single"/>
        </w:rPr>
        <w:t>3) третя група</w:t>
      </w:r>
      <w:r w:rsidRPr="005F2233">
        <w:rPr>
          <w:rFonts w:ascii="Times New Roman" w:hAnsi="Times New Roman" w:cs="Times New Roman"/>
          <w:color w:val="000000"/>
          <w:sz w:val="24"/>
          <w:szCs w:val="24"/>
        </w:rPr>
        <w:t xml:space="preserve"> - фізичні особи - підприємці, які </w:t>
      </w:r>
      <w:r>
        <w:rPr>
          <w:rFonts w:ascii="Times New Roman" w:hAnsi="Times New Roman" w:cs="Times New Roman"/>
          <w:color w:val="000000"/>
          <w:sz w:val="24"/>
          <w:szCs w:val="24"/>
        </w:rPr>
        <w:t xml:space="preserve">не використовують праці найманих осіб або число осіб , які перебувають з ними </w:t>
      </w:r>
      <w:proofErr w:type="spellStart"/>
      <w:r>
        <w:rPr>
          <w:rFonts w:ascii="Times New Roman" w:hAnsi="Times New Roman" w:cs="Times New Roman"/>
          <w:color w:val="000000"/>
          <w:sz w:val="24"/>
          <w:szCs w:val="24"/>
        </w:rPr>
        <w:t>втрудових</w:t>
      </w:r>
      <w:proofErr w:type="spellEnd"/>
      <w:r>
        <w:rPr>
          <w:rFonts w:ascii="Times New Roman" w:hAnsi="Times New Roman" w:cs="Times New Roman"/>
          <w:color w:val="000000"/>
          <w:sz w:val="24"/>
          <w:szCs w:val="24"/>
        </w:rPr>
        <w:t xml:space="preserve"> відносинах , не обмежена та юридичні особи господарювання будь-якої організаційно-правової форми , в яких впродовж календарного року обсяг доходу не перевищую 20</w:t>
      </w:r>
      <w:r w:rsidRPr="005F2233">
        <w:rPr>
          <w:rFonts w:ascii="Times New Roman" w:hAnsi="Times New Roman" w:cs="Times New Roman"/>
          <w:color w:val="000000"/>
          <w:sz w:val="24"/>
          <w:szCs w:val="24"/>
        </w:rPr>
        <w:t>000000</w:t>
      </w:r>
      <w:r>
        <w:rPr>
          <w:rFonts w:ascii="Times New Roman" w:hAnsi="Times New Roman" w:cs="Times New Roman"/>
          <w:color w:val="000000"/>
          <w:sz w:val="24"/>
          <w:szCs w:val="24"/>
        </w:rPr>
        <w:t>0</w:t>
      </w:r>
      <w:r w:rsidRPr="005F2233">
        <w:rPr>
          <w:rFonts w:ascii="Times New Roman" w:hAnsi="Times New Roman" w:cs="Times New Roman"/>
          <w:color w:val="000000"/>
          <w:sz w:val="24"/>
          <w:szCs w:val="24"/>
        </w:rPr>
        <w:t xml:space="preserve"> гривень;</w:t>
      </w:r>
    </w:p>
    <w:p w:rsidR="007A46AD" w:rsidRPr="005F2233" w:rsidRDefault="007A46AD" w:rsidP="007A46AD">
      <w:pPr>
        <w:rPr>
          <w:rFonts w:ascii="Times New Roman" w:hAnsi="Times New Roman" w:cs="Times New Roman"/>
          <w:color w:val="000000"/>
          <w:sz w:val="24"/>
          <w:szCs w:val="24"/>
        </w:rPr>
      </w:pPr>
    </w:p>
    <w:p w:rsidR="007A46AD" w:rsidRDefault="007A46AD" w:rsidP="007A46AD">
      <w:pPr>
        <w:rPr>
          <w:rFonts w:ascii="Times New Roman" w:hAnsi="Times New Roman" w:cs="Times New Roman"/>
          <w:color w:val="000000"/>
          <w:sz w:val="24"/>
          <w:szCs w:val="24"/>
        </w:rPr>
      </w:pPr>
      <w:r w:rsidRPr="005F2233">
        <w:rPr>
          <w:rFonts w:ascii="Times New Roman" w:hAnsi="Times New Roman" w:cs="Times New Roman"/>
          <w:b/>
          <w:i/>
          <w:color w:val="000000"/>
          <w:sz w:val="24"/>
          <w:szCs w:val="24"/>
        </w:rPr>
        <w:t>4) четверта група</w:t>
      </w:r>
      <w:r w:rsidRPr="005F223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5F223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сільськогосподарські товаровиробники , у яких частка сільськогосподарського </w:t>
      </w:r>
      <w:proofErr w:type="spellStart"/>
      <w:r>
        <w:rPr>
          <w:rFonts w:ascii="Times New Roman" w:hAnsi="Times New Roman" w:cs="Times New Roman"/>
          <w:color w:val="000000"/>
          <w:sz w:val="24"/>
          <w:szCs w:val="24"/>
        </w:rPr>
        <w:t>товаровиробництва</w:t>
      </w:r>
      <w:proofErr w:type="spellEnd"/>
      <w:r>
        <w:rPr>
          <w:rFonts w:ascii="Times New Roman" w:hAnsi="Times New Roman" w:cs="Times New Roman"/>
          <w:color w:val="000000"/>
          <w:sz w:val="24"/>
          <w:szCs w:val="24"/>
        </w:rPr>
        <w:t xml:space="preserve">  за попередній податковий  (звітний ) рік дорівнює , або перевищує 75 % </w:t>
      </w:r>
    </w:p>
    <w:p w:rsidR="007A46AD" w:rsidRPr="005F2233" w:rsidRDefault="007A46AD" w:rsidP="007A46AD">
      <w:pPr>
        <w:rPr>
          <w:rFonts w:ascii="Times New Roman" w:hAnsi="Times New Roman" w:cs="Times New Roman"/>
          <w:color w:val="000000"/>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по догляду за дитиною до досягнення нею передбаченого законодавством віку.</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При розрахунку середньооблікової кількості працівників застосовується визначення, встановлене  Податковим  Кодексом.</w:t>
      </w:r>
    </w:p>
    <w:p w:rsidR="007A46AD" w:rsidRPr="005F2233" w:rsidRDefault="007A46AD" w:rsidP="007A46AD">
      <w:pPr>
        <w:rPr>
          <w:rFonts w:ascii="Times New Roman" w:hAnsi="Times New Roman" w:cs="Times New Roman"/>
          <w:color w:val="000000"/>
          <w:sz w:val="24"/>
          <w:szCs w:val="24"/>
        </w:rPr>
      </w:pPr>
    </w:p>
    <w:p w:rsidR="007A46AD" w:rsidRPr="005F2233" w:rsidRDefault="007A46AD" w:rsidP="007A46AD">
      <w:pPr>
        <w:ind w:firstLine="709"/>
        <w:jc w:val="both"/>
        <w:rPr>
          <w:rFonts w:ascii="Times New Roman" w:hAnsi="Times New Roman" w:cs="Times New Roman"/>
          <w:color w:val="000000"/>
          <w:sz w:val="24"/>
          <w:szCs w:val="24"/>
        </w:rPr>
      </w:pPr>
      <w:r w:rsidRPr="005F2233">
        <w:rPr>
          <w:rFonts w:ascii="Times New Roman" w:hAnsi="Times New Roman" w:cs="Times New Roman"/>
          <w:b/>
          <w:color w:val="000000"/>
          <w:sz w:val="24"/>
          <w:szCs w:val="24"/>
          <w:u w:val="single"/>
        </w:rPr>
        <w:t>ІІІ. Об’єкт оподаткування.</w:t>
      </w:r>
    </w:p>
    <w:p w:rsidR="007A46AD" w:rsidRPr="005F2233" w:rsidRDefault="007A46AD" w:rsidP="007A46AD">
      <w:pPr>
        <w:ind w:firstLine="709"/>
        <w:jc w:val="both"/>
        <w:rPr>
          <w:rFonts w:ascii="Times New Roman" w:hAnsi="Times New Roman" w:cs="Times New Roman"/>
          <w:color w:val="000000"/>
          <w:sz w:val="24"/>
          <w:szCs w:val="24"/>
        </w:rPr>
      </w:pPr>
      <w:r w:rsidRPr="005F2233">
        <w:rPr>
          <w:rFonts w:ascii="Times New Roman" w:hAnsi="Times New Roman" w:cs="Times New Roman"/>
          <w:color w:val="000000"/>
          <w:sz w:val="24"/>
          <w:szCs w:val="24"/>
        </w:rPr>
        <w:t>Об’єктом оподаткування є дохід суб’єктів підприємницької діяльності.</w:t>
      </w:r>
    </w:p>
    <w:p w:rsidR="007A46AD" w:rsidRPr="005F2233" w:rsidRDefault="007A46AD" w:rsidP="007A46AD">
      <w:pPr>
        <w:ind w:firstLine="709"/>
        <w:jc w:val="both"/>
        <w:rPr>
          <w:rFonts w:ascii="Times New Roman" w:hAnsi="Times New Roman" w:cs="Times New Roman"/>
          <w:color w:val="000000"/>
          <w:sz w:val="24"/>
          <w:szCs w:val="24"/>
        </w:rPr>
      </w:pPr>
    </w:p>
    <w:p w:rsidR="007A46AD" w:rsidRPr="005F2233" w:rsidRDefault="007A46AD" w:rsidP="007A46AD">
      <w:pPr>
        <w:ind w:firstLine="709"/>
        <w:jc w:val="both"/>
        <w:rPr>
          <w:rFonts w:ascii="Times New Roman" w:hAnsi="Times New Roman" w:cs="Times New Roman"/>
          <w:sz w:val="24"/>
          <w:szCs w:val="24"/>
        </w:rPr>
      </w:pPr>
      <w:r w:rsidRPr="005F2233">
        <w:rPr>
          <w:rFonts w:ascii="Times New Roman" w:hAnsi="Times New Roman" w:cs="Times New Roman"/>
          <w:b/>
          <w:sz w:val="24"/>
          <w:szCs w:val="24"/>
          <w:u w:val="single"/>
        </w:rPr>
        <w:t>IV. База оподаткування.</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Доходом платника єдиного податку є:</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 xml:space="preserve">1) для фізичної особи - підприємця -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w:t>
      </w:r>
      <w:r w:rsidRPr="005F2233">
        <w:rPr>
          <w:rFonts w:ascii="Times New Roman" w:hAnsi="Times New Roman" w:cs="Times New Roman"/>
          <w:sz w:val="24"/>
          <w:szCs w:val="24"/>
        </w:rPr>
        <w:lastRenderedPageBreak/>
        <w:t>пунктом 292.3 цієї статті.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2) для юридичної особи -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нематеріальній формі..</w:t>
      </w:r>
    </w:p>
    <w:p w:rsidR="007A46AD" w:rsidRPr="005F2233" w:rsidRDefault="007A46AD" w:rsidP="007A46AD">
      <w:pPr>
        <w:ind w:firstLine="709"/>
        <w:jc w:val="both"/>
        <w:rPr>
          <w:rFonts w:ascii="Times New Roman" w:hAnsi="Times New Roman" w:cs="Times New Roman"/>
          <w:sz w:val="24"/>
          <w:szCs w:val="24"/>
        </w:rPr>
      </w:pPr>
      <w:r w:rsidRPr="005F2233">
        <w:rPr>
          <w:rFonts w:ascii="Times New Roman" w:hAnsi="Times New Roman" w:cs="Times New Roman"/>
          <w:b/>
          <w:sz w:val="24"/>
          <w:szCs w:val="24"/>
          <w:u w:val="single"/>
        </w:rPr>
        <w:t>V. Ставки податку та порядок обчислення.</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 xml:space="preserve">1. </w:t>
      </w:r>
      <w:r w:rsidRPr="005F2233">
        <w:rPr>
          <w:rFonts w:ascii="Times New Roman" w:hAnsi="Times New Roman" w:cs="Times New Roman"/>
          <w:i/>
          <w:sz w:val="24"/>
          <w:szCs w:val="24"/>
          <w:u w:val="single"/>
        </w:rPr>
        <w:t>Ставки єдиного податку встановлюються у відсотках</w:t>
      </w:r>
      <w:r w:rsidRPr="005F2233">
        <w:rPr>
          <w:rFonts w:ascii="Times New Roman" w:hAnsi="Times New Roman" w:cs="Times New Roman"/>
          <w:sz w:val="24"/>
          <w:szCs w:val="24"/>
        </w:rPr>
        <w:t xml:space="preserve"> </w:t>
      </w:r>
      <w:r w:rsidRPr="005F2233">
        <w:rPr>
          <w:rFonts w:ascii="Times New Roman" w:hAnsi="Times New Roman" w:cs="Times New Roman"/>
          <w:i/>
          <w:sz w:val="24"/>
          <w:szCs w:val="24"/>
          <w:u w:val="single"/>
        </w:rPr>
        <w:t>(фіксовані ставки)</w:t>
      </w:r>
      <w:r w:rsidRPr="005F2233">
        <w:rPr>
          <w:rFonts w:ascii="Times New Roman" w:hAnsi="Times New Roman" w:cs="Times New Roman"/>
          <w:sz w:val="24"/>
          <w:szCs w:val="24"/>
        </w:rPr>
        <w:t xml:space="preserve"> до розміру мінімальної заробітної плати, встановленої законом на 1 січня податкового (звітного) року (далі у цій главі - мінімальна заробітна плата), та у відсотках до доходу (відсоткові ставки).</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2. Фіксовані ставки єдиного податку встановлюються сільськими, селищними та міськими радами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rsidR="007A46AD" w:rsidRPr="005F2233" w:rsidRDefault="007A46AD" w:rsidP="007A46AD">
      <w:pPr>
        <w:rPr>
          <w:rFonts w:ascii="Times New Roman" w:hAnsi="Times New Roman" w:cs="Times New Roman"/>
          <w:sz w:val="24"/>
          <w:szCs w:val="24"/>
        </w:rPr>
      </w:pPr>
      <w:r w:rsidRPr="001C04C5">
        <w:rPr>
          <w:rFonts w:ascii="Times New Roman" w:hAnsi="Times New Roman" w:cs="Times New Roman"/>
          <w:sz w:val="24"/>
          <w:szCs w:val="24"/>
        </w:rPr>
        <w:t>2.1</w:t>
      </w:r>
      <w:r w:rsidRPr="005F2233">
        <w:rPr>
          <w:rFonts w:ascii="Times New Roman" w:hAnsi="Times New Roman" w:cs="Times New Roman"/>
          <w:b/>
          <w:sz w:val="24"/>
          <w:szCs w:val="24"/>
        </w:rPr>
        <w:t>) для першої групи платників єдиного податку</w:t>
      </w:r>
      <w:r>
        <w:rPr>
          <w:rFonts w:ascii="Times New Roman" w:hAnsi="Times New Roman" w:cs="Times New Roman"/>
          <w:sz w:val="24"/>
          <w:szCs w:val="24"/>
        </w:rPr>
        <w:t xml:space="preserve"> - у межах </w:t>
      </w:r>
      <w:r w:rsidRPr="005F2233">
        <w:rPr>
          <w:rFonts w:ascii="Times New Roman" w:hAnsi="Times New Roman" w:cs="Times New Roman"/>
          <w:sz w:val="24"/>
          <w:szCs w:val="24"/>
        </w:rPr>
        <w:t xml:space="preserve"> до 10 відсотків розміру мінімальної заробітної плати;</w:t>
      </w:r>
    </w:p>
    <w:p w:rsidR="007A46AD" w:rsidRPr="005F2233" w:rsidRDefault="007A46AD" w:rsidP="007A46AD">
      <w:pPr>
        <w:rPr>
          <w:rFonts w:ascii="Times New Roman" w:hAnsi="Times New Roman" w:cs="Times New Roman"/>
          <w:sz w:val="24"/>
          <w:szCs w:val="24"/>
        </w:rPr>
      </w:pPr>
      <w:r w:rsidRPr="001C04C5">
        <w:rPr>
          <w:rFonts w:ascii="Times New Roman" w:hAnsi="Times New Roman" w:cs="Times New Roman"/>
          <w:sz w:val="24"/>
          <w:szCs w:val="24"/>
        </w:rPr>
        <w:t>2.2)</w:t>
      </w:r>
      <w:r w:rsidRPr="005F2233">
        <w:rPr>
          <w:rFonts w:ascii="Times New Roman" w:hAnsi="Times New Roman" w:cs="Times New Roman"/>
          <w:b/>
          <w:sz w:val="24"/>
          <w:szCs w:val="24"/>
        </w:rPr>
        <w:t xml:space="preserve"> для другої групи платників єдиного податку</w:t>
      </w:r>
      <w:r w:rsidRPr="005F2233">
        <w:rPr>
          <w:rFonts w:ascii="Times New Roman" w:hAnsi="Times New Roman" w:cs="Times New Roman"/>
          <w:sz w:val="24"/>
          <w:szCs w:val="24"/>
        </w:rPr>
        <w:t xml:space="preserve"> - у межах від </w:t>
      </w:r>
      <w:r>
        <w:rPr>
          <w:rFonts w:ascii="Times New Roman" w:hAnsi="Times New Roman" w:cs="Times New Roman"/>
          <w:sz w:val="24"/>
          <w:szCs w:val="24"/>
        </w:rPr>
        <w:t>0</w:t>
      </w:r>
      <w:r w:rsidRPr="005F2233">
        <w:rPr>
          <w:rFonts w:ascii="Times New Roman" w:hAnsi="Times New Roman" w:cs="Times New Roman"/>
          <w:sz w:val="24"/>
          <w:szCs w:val="24"/>
        </w:rPr>
        <w:t xml:space="preserve"> до 20 відсотків розміру мінімальної заробітної плати.</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 xml:space="preserve">3. </w:t>
      </w:r>
      <w:r w:rsidRPr="005F2233">
        <w:rPr>
          <w:rFonts w:ascii="Times New Roman" w:hAnsi="Times New Roman" w:cs="Times New Roman"/>
          <w:b/>
          <w:sz w:val="24"/>
          <w:szCs w:val="24"/>
        </w:rPr>
        <w:t>Відсоткова ставка єдиного податку для третьої і четвертої груп платників єдиного податку</w:t>
      </w:r>
      <w:r w:rsidRPr="005F2233">
        <w:rPr>
          <w:rFonts w:ascii="Times New Roman" w:hAnsi="Times New Roman" w:cs="Times New Roman"/>
          <w:sz w:val="24"/>
          <w:szCs w:val="24"/>
        </w:rPr>
        <w:t xml:space="preserve"> встановлюється у розмірі:</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1) 3 відсотки доходу - у разі сплати податку на додану вартість згідно з цим Кодексом;</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2) 5 відсотків доходу - у разі включення податку на додану вартість до складу єдиного податку.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b/>
          <w:sz w:val="24"/>
          <w:szCs w:val="24"/>
        </w:rPr>
      </w:pPr>
      <w:r w:rsidRPr="005F2233">
        <w:rPr>
          <w:rFonts w:ascii="Times New Roman" w:hAnsi="Times New Roman" w:cs="Times New Roman"/>
          <w:sz w:val="24"/>
          <w:szCs w:val="24"/>
        </w:rPr>
        <w:t xml:space="preserve">4. </w:t>
      </w:r>
      <w:r w:rsidRPr="005F2233">
        <w:rPr>
          <w:rFonts w:ascii="Times New Roman" w:hAnsi="Times New Roman" w:cs="Times New Roman"/>
          <w:b/>
          <w:sz w:val="24"/>
          <w:szCs w:val="24"/>
        </w:rPr>
        <w:t>Ставка єдиного податку встановлюється для платників єдиного податку першої, другої і третьої груп у розмірі 15 відсотків:</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4.1) до суми перевищення обсягу доходу, визначеного у підпунктах 2, 3 , 4 пункту 4  цього положення;</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4.2) до доходу, отриманого від провадження діяльності, не зазначеної у свідоцтві платника єдиного податку, віднесеного до першої або другої групи;</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4.3) до доходу, отриманого при застосуванні іншого способу розрахунків, ніж зазначений у цій главі;</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4.4) до доходу, отриманого від здійснення видів діяльності, які не дають права застосовувати спрощену систему оподаткування.</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 xml:space="preserve">5. </w:t>
      </w:r>
      <w:r w:rsidRPr="005F2233">
        <w:rPr>
          <w:rFonts w:ascii="Times New Roman" w:hAnsi="Times New Roman" w:cs="Times New Roman"/>
          <w:b/>
          <w:sz w:val="24"/>
          <w:szCs w:val="24"/>
        </w:rPr>
        <w:t>Ставки єдиного податку для платників четвертої групи встановлюються у подвійному розмірі ставок, визначених пунктом 3  статті</w:t>
      </w:r>
      <w:r w:rsidRPr="005F2233">
        <w:rPr>
          <w:rFonts w:ascii="Times New Roman" w:hAnsi="Times New Roman" w:cs="Times New Roman"/>
          <w:sz w:val="24"/>
          <w:szCs w:val="24"/>
        </w:rPr>
        <w:t xml:space="preserve"> 5 розділу 5 цього положення.</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5.1) до суми перевищення обсягу доходу, визначеного у підпункті 4 пункту 4, розділу 5 цього Положення;</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5.2) до доходу, отриманого при застосуванні іншого способу розрахунків, ніж зазначений у цій статті;</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5.3) до доходу, отриманого від здійснення видів діяльності, які не дають права застосовувати спрощену систему оподаткування.</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b/>
          <w:sz w:val="24"/>
          <w:szCs w:val="24"/>
        </w:rPr>
      </w:pPr>
      <w:r w:rsidRPr="005F2233">
        <w:rPr>
          <w:rFonts w:ascii="Times New Roman" w:hAnsi="Times New Roman" w:cs="Times New Roman"/>
          <w:sz w:val="24"/>
          <w:szCs w:val="24"/>
        </w:rPr>
        <w:t xml:space="preserve">6. </w:t>
      </w:r>
      <w:r w:rsidRPr="005F2233">
        <w:rPr>
          <w:rFonts w:ascii="Times New Roman" w:hAnsi="Times New Roman" w:cs="Times New Roman"/>
          <w:b/>
          <w:sz w:val="24"/>
          <w:szCs w:val="24"/>
        </w:rPr>
        <w:t>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7A46AD" w:rsidRPr="005F2233" w:rsidRDefault="007A46AD" w:rsidP="007A46AD">
      <w:pPr>
        <w:rPr>
          <w:rFonts w:ascii="Times New Roman" w:hAnsi="Times New Roman" w:cs="Times New Roman"/>
          <w:b/>
          <w:sz w:val="24"/>
          <w:szCs w:val="24"/>
        </w:rPr>
      </w:pPr>
    </w:p>
    <w:p w:rsidR="007A46AD" w:rsidRPr="005F2233" w:rsidRDefault="007A46AD" w:rsidP="007A46AD">
      <w:pPr>
        <w:rPr>
          <w:rFonts w:ascii="Times New Roman" w:hAnsi="Times New Roman" w:cs="Times New Roman"/>
          <w:b/>
          <w:i/>
          <w:sz w:val="24"/>
          <w:szCs w:val="24"/>
          <w:u w:val="single"/>
        </w:rPr>
      </w:pPr>
      <w:r w:rsidRPr="005F2233">
        <w:rPr>
          <w:rFonts w:ascii="Times New Roman" w:hAnsi="Times New Roman" w:cs="Times New Roman"/>
          <w:sz w:val="24"/>
          <w:szCs w:val="24"/>
        </w:rPr>
        <w:t>7</w:t>
      </w:r>
      <w:r w:rsidRPr="005F2233">
        <w:rPr>
          <w:rFonts w:ascii="Times New Roman" w:hAnsi="Times New Roman" w:cs="Times New Roman"/>
          <w:b/>
          <w:i/>
          <w:sz w:val="24"/>
          <w:szCs w:val="24"/>
          <w:u w:val="single"/>
        </w:rPr>
        <w:t>. У разі здійснення платниками єдиного податку першої і другої груп господарської діяльності на територіях більш як однієї сільської, селищної або міської ради застосовується максимальний розмір ставки єдиного податку, встановлений цією статтею для відповідної групи таких платників єдиного податку.</w:t>
      </w:r>
    </w:p>
    <w:p w:rsidR="007A46AD" w:rsidRPr="005F2233" w:rsidRDefault="007A46AD" w:rsidP="007A46AD">
      <w:pPr>
        <w:rPr>
          <w:rFonts w:ascii="Times New Roman" w:hAnsi="Times New Roman" w:cs="Times New Roman"/>
          <w:b/>
          <w:i/>
          <w:sz w:val="24"/>
          <w:szCs w:val="24"/>
          <w:u w:val="single"/>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8. Ставки, встановлені пунктами 3 - 5 розділу 5 , застосовуються з урахуванням таких особливостей:</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8.1) платники єдиного податку першої групи, які у календарному кварталі перевищили обсяг доходу, визначений для таких платників у пункті 4 розділу 5 цього Положення,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 xml:space="preserve">Такі платники до суми перевищення зобов'язані застосувати ставку єдиного податку у розмірі 15 </w:t>
      </w:r>
      <w:r w:rsidRPr="005F2233">
        <w:rPr>
          <w:rFonts w:ascii="Times New Roman" w:hAnsi="Times New Roman" w:cs="Times New Roman"/>
          <w:sz w:val="24"/>
          <w:szCs w:val="24"/>
        </w:rPr>
        <w:lastRenderedPageBreak/>
        <w:t>відсотків.</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Заява подається не пізніше 20 числа місяця, наступного за календарним кварталом, у якому допущено перевищення обсягу доходу;</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8.2) платники єдиного податку другої групи, які перевищили у податковому (звітному) періоді обсяг доходу, визначений для таких платників у пункті  4 розділу 5 цього Положення,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Такі платники до суми перевищення зобов'язані застосувати ставку єдиного податку у розмірі 15 відсотків.</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Заява подається не пізніше 20 числа місяця, наступного за календарним кварталом, у якому допущено перевищення обсягу доходу;</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 xml:space="preserve">8.3) платники єдиного податку третьої і четвертої груп, які перевищили у податковому (звітному) періоді обсяг доходу, визначений для таких платників у пункті </w:t>
      </w:r>
      <w:proofErr w:type="spellStart"/>
      <w:r w:rsidRPr="005F2233">
        <w:rPr>
          <w:rFonts w:ascii="Times New Roman" w:hAnsi="Times New Roman" w:cs="Times New Roman"/>
          <w:sz w:val="24"/>
          <w:szCs w:val="24"/>
        </w:rPr>
        <w:t>пункті</w:t>
      </w:r>
      <w:proofErr w:type="spellEnd"/>
      <w:r w:rsidRPr="005F2233">
        <w:rPr>
          <w:rFonts w:ascii="Times New Roman" w:hAnsi="Times New Roman" w:cs="Times New Roman"/>
          <w:sz w:val="24"/>
          <w:szCs w:val="24"/>
        </w:rPr>
        <w:t xml:space="preserve"> 4 розділу 5 цього Положення, до суми перевищення застосовують ставку єдиного податку у розмірі 15 відсотків (для платників третьої групи), а платники єдиного податку четвертої групи - у подвійному розмірі ставок, визначених пунктом 3 цього розділу, а також зобов'язані у порядку, встановленому цією главою, перейти на сплату інших податків і зборів, встановлених цим Кодексом;</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8.4) ставка єдиного податку, визначена для третьої і четвертої груп у розмірі 3 відсотки, може бути обрана:</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а) суб'єктом господарювання, який зареєстрований платником податку на додану вартість відповідно до розділу V Податкового Кодексу, у разі переходу ним на спрощену систему оподаткування шляхом подання заяви щодо переходу на спрощену систему оподаткування не пізніше ніж за 15 календарних днів до початку наступного календарного кварталу;</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б) платником єдиного податку, який зареєстрований платником податку на додану вартість відповідно до розділу V Податкового Кодексу, у разі добровільної зміни ставки єдиного податку шляхом подання заяви щодо зміни ставки єдиного податку не пізніше ніж за 15 календарних днів до початку календарного кварталу, в якому буде застосовуватися нова ставка;</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в) суб'єктом господарювання, який не зареєстрований платником податку на додану вартість, у разі його переходу на спрощену систему оподаткування шляхом реєстрації платником податку на додану вартість відповідно до розділу V Податкового Кодексу і подання заяви щодо переходу на спрощену систему оподаткування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г) платником єдиного податку, що застосовує ставку єдиного податку в розмірі 5 відсотків, у разі постачання ним послуг (робіт) платникам податку на додану вартість і якщо обсяг такого постачання за останні 12 календарних місяців сукупно перевищує обсяг, визначений пунктом 181.1 статті 181 розділу V Податкового Кодексу, та реєстрації такого платника єдиного податку платником податку на додану вартість у порядку, встановленому розділом V Податкового Кодексу, шляхом подання заяви щодо зміни ставки єдиного податку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8.5) у разі анулювання реєстрації платника податку на додану вартість у порядку, встановленому розділом V Податкового Кодексу, платники єдиного податку зобов'язані перейти на сплату єдиного податку за ставкою у розмірі 5 відсотків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w:t>
      </w:r>
    </w:p>
    <w:p w:rsidR="007A46AD" w:rsidRPr="005F2233" w:rsidRDefault="007A46AD" w:rsidP="007A46AD">
      <w:pPr>
        <w:ind w:firstLine="709"/>
        <w:jc w:val="both"/>
        <w:rPr>
          <w:rFonts w:ascii="Times New Roman" w:hAnsi="Times New Roman" w:cs="Times New Roman"/>
          <w:b/>
          <w:color w:val="0000FF"/>
          <w:sz w:val="24"/>
          <w:szCs w:val="24"/>
          <w:u w:val="single"/>
        </w:rPr>
      </w:pPr>
    </w:p>
    <w:p w:rsidR="007A46AD" w:rsidRPr="005F2233" w:rsidRDefault="007A46AD" w:rsidP="007A46AD">
      <w:pPr>
        <w:ind w:firstLine="709"/>
        <w:jc w:val="both"/>
        <w:rPr>
          <w:rFonts w:ascii="Times New Roman" w:hAnsi="Times New Roman" w:cs="Times New Roman"/>
          <w:sz w:val="24"/>
          <w:szCs w:val="24"/>
        </w:rPr>
      </w:pPr>
      <w:r w:rsidRPr="005F2233">
        <w:rPr>
          <w:rFonts w:ascii="Times New Roman" w:hAnsi="Times New Roman" w:cs="Times New Roman"/>
          <w:b/>
          <w:sz w:val="24"/>
          <w:szCs w:val="24"/>
          <w:u w:val="single"/>
        </w:rPr>
        <w:t>VІ. Податковий період.</w:t>
      </w:r>
    </w:p>
    <w:p w:rsidR="007A46AD" w:rsidRPr="005F2233" w:rsidRDefault="007A46AD" w:rsidP="007A46AD">
      <w:pPr>
        <w:ind w:firstLine="708"/>
        <w:rPr>
          <w:rFonts w:ascii="Times New Roman" w:hAnsi="Times New Roman" w:cs="Times New Roman"/>
          <w:sz w:val="24"/>
          <w:szCs w:val="24"/>
        </w:rPr>
      </w:pPr>
      <w:r w:rsidRPr="005F2233">
        <w:rPr>
          <w:rFonts w:ascii="Times New Roman" w:hAnsi="Times New Roman" w:cs="Times New Roman"/>
          <w:sz w:val="24"/>
          <w:szCs w:val="24"/>
        </w:rPr>
        <w:t>Податковим (звітним) періодом для платників єдиного податку першої групи є календарний рік.</w:t>
      </w:r>
    </w:p>
    <w:p w:rsidR="007A46AD" w:rsidRPr="005F2233" w:rsidRDefault="007A46AD" w:rsidP="007A46AD">
      <w:pPr>
        <w:ind w:firstLine="708"/>
        <w:rPr>
          <w:rFonts w:ascii="Times New Roman" w:hAnsi="Times New Roman" w:cs="Times New Roman"/>
          <w:sz w:val="24"/>
          <w:szCs w:val="24"/>
        </w:rPr>
      </w:pPr>
      <w:r w:rsidRPr="005F2233">
        <w:rPr>
          <w:rFonts w:ascii="Times New Roman" w:hAnsi="Times New Roman" w:cs="Times New Roman"/>
          <w:sz w:val="24"/>
          <w:szCs w:val="24"/>
        </w:rPr>
        <w:t>Податковим (звітним) періодом для платників єдиного податку другої - четвертої груп є календарний квартал.</w:t>
      </w:r>
    </w:p>
    <w:p w:rsidR="007A46AD" w:rsidRPr="005F2233" w:rsidRDefault="007A46AD" w:rsidP="007A46AD">
      <w:pPr>
        <w:rPr>
          <w:rFonts w:ascii="Times New Roman" w:hAnsi="Times New Roman" w:cs="Times New Roman"/>
          <w:sz w:val="24"/>
          <w:szCs w:val="24"/>
        </w:rPr>
      </w:pPr>
    </w:p>
    <w:p w:rsidR="007A46AD" w:rsidRPr="005F2233" w:rsidRDefault="007A46AD" w:rsidP="007A46AD">
      <w:pPr>
        <w:ind w:firstLine="709"/>
        <w:jc w:val="both"/>
        <w:rPr>
          <w:rFonts w:ascii="Times New Roman" w:hAnsi="Times New Roman" w:cs="Times New Roman"/>
          <w:b/>
          <w:color w:val="0000FF"/>
          <w:sz w:val="24"/>
          <w:szCs w:val="24"/>
          <w:u w:val="single"/>
        </w:rPr>
      </w:pPr>
      <w:r w:rsidRPr="005F2233">
        <w:rPr>
          <w:rFonts w:ascii="Times New Roman" w:hAnsi="Times New Roman" w:cs="Times New Roman"/>
          <w:b/>
          <w:sz w:val="24"/>
          <w:szCs w:val="24"/>
          <w:u w:val="single"/>
        </w:rPr>
        <w:t>VІІ. Порядок нарахування та строки сплати єдиного податку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1. 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lastRenderedPageBreak/>
        <w:t>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У разі якщо сільська, селищна або міська рада приймає рішення щодо зміни раніше встановлених ставок єдиного податку, єдиний податок сплачується за такими ставками у порядку та строки, визначені підпунктом 12.3.4 пункту 12.3 статті 12 Податкового Кодексу.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2. Нарахування авансових внесків для платників єдиного податку першої і другої груп здійснюється органами державної податкової служби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3. Платники єдиного податку третьої і четвертої груп сплачують єдиний податок протягом 10 календарних днів після граничного строку подання податкової декларації за податковий (звітний) квартал.</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4. Сплата єдиного податку здійснюється за місцем податкової адреси.</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5. 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6. Суми єдиного податку, сплачені відповідно до абзацу другого пункту 1 і пункту 5 цього розділу, підлягають зарахуванню в рахунок майбутніх платежів з цього податку за заявою платника єдиного податку.</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Помилково та/або надміру сплачені суми єдиного податку підлягають поверненню платнику в порядку, встановленому Податковим Кодексом.</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7. 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w:t>
      </w:r>
    </w:p>
    <w:p w:rsidR="007A46AD" w:rsidRPr="005F2233" w:rsidRDefault="007A46AD" w:rsidP="007A46AD">
      <w:pPr>
        <w:rPr>
          <w:rFonts w:ascii="Times New Roman" w:hAnsi="Times New Roman" w:cs="Times New Roman"/>
          <w:sz w:val="24"/>
          <w:szCs w:val="24"/>
        </w:rPr>
      </w:pPr>
    </w:p>
    <w:p w:rsidR="007A46AD" w:rsidRPr="005F2233" w:rsidRDefault="007A46AD" w:rsidP="007A46AD">
      <w:pPr>
        <w:jc w:val="both"/>
        <w:rPr>
          <w:rFonts w:ascii="Times New Roman" w:hAnsi="Times New Roman" w:cs="Times New Roman"/>
          <w:sz w:val="24"/>
          <w:szCs w:val="24"/>
        </w:rPr>
      </w:pPr>
      <w:r w:rsidRPr="005F2233">
        <w:rPr>
          <w:rFonts w:ascii="Times New Roman" w:hAnsi="Times New Roman" w:cs="Times New Roman"/>
          <w:sz w:val="24"/>
          <w:szCs w:val="24"/>
        </w:rPr>
        <w:t>8.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до органу державної податкової служби подано заяву щодо відмови від спрощеної системи оподаткування у зв'язку з припиненням провадження господарської діяльності.</w:t>
      </w:r>
    </w:p>
    <w:p w:rsidR="007A46AD" w:rsidRPr="005F2233" w:rsidRDefault="007A46AD" w:rsidP="007A46AD">
      <w:pPr>
        <w:jc w:val="both"/>
        <w:rPr>
          <w:rFonts w:ascii="Times New Roman" w:hAnsi="Times New Roman" w:cs="Times New Roman"/>
          <w:color w:val="0000FF"/>
          <w:sz w:val="24"/>
          <w:szCs w:val="24"/>
        </w:rPr>
      </w:pPr>
    </w:p>
    <w:p w:rsidR="007A46AD" w:rsidRPr="005F2233" w:rsidRDefault="007A46AD" w:rsidP="007A46AD">
      <w:pPr>
        <w:ind w:firstLine="709"/>
        <w:jc w:val="both"/>
        <w:rPr>
          <w:rFonts w:ascii="Times New Roman" w:hAnsi="Times New Roman" w:cs="Times New Roman"/>
          <w:b/>
          <w:sz w:val="24"/>
          <w:szCs w:val="24"/>
          <w:u w:val="single"/>
        </w:rPr>
      </w:pPr>
      <w:r w:rsidRPr="005F2233">
        <w:rPr>
          <w:rFonts w:ascii="Times New Roman" w:hAnsi="Times New Roman" w:cs="Times New Roman"/>
          <w:b/>
          <w:sz w:val="24"/>
          <w:szCs w:val="24"/>
          <w:u w:val="single"/>
          <w:lang w:val="en-US"/>
        </w:rPr>
        <w:t>V</w:t>
      </w:r>
      <w:r w:rsidRPr="005F2233">
        <w:rPr>
          <w:rFonts w:ascii="Times New Roman" w:hAnsi="Times New Roman" w:cs="Times New Roman"/>
          <w:b/>
          <w:sz w:val="24"/>
          <w:szCs w:val="24"/>
          <w:u w:val="single"/>
        </w:rPr>
        <w:t>І</w:t>
      </w:r>
      <w:r w:rsidRPr="005F2233">
        <w:rPr>
          <w:rFonts w:ascii="Times New Roman" w:hAnsi="Times New Roman" w:cs="Times New Roman"/>
          <w:b/>
          <w:sz w:val="24"/>
          <w:szCs w:val="24"/>
          <w:u w:val="single"/>
          <w:lang w:val="en-US"/>
        </w:rPr>
        <w:t>II</w:t>
      </w:r>
      <w:r w:rsidRPr="005F2233">
        <w:rPr>
          <w:rFonts w:ascii="Times New Roman" w:hAnsi="Times New Roman" w:cs="Times New Roman"/>
          <w:b/>
          <w:sz w:val="24"/>
          <w:szCs w:val="24"/>
          <w:u w:val="single"/>
        </w:rPr>
        <w:t>. Строк та порядок подання звітності про обчислення і сплату податку.</w:t>
      </w:r>
    </w:p>
    <w:p w:rsidR="007A46AD" w:rsidRPr="005F2233" w:rsidRDefault="007A46AD" w:rsidP="007A46AD">
      <w:pPr>
        <w:ind w:firstLine="709"/>
        <w:jc w:val="both"/>
        <w:rPr>
          <w:rFonts w:ascii="Times New Roman" w:hAnsi="Times New Roman" w:cs="Times New Roman"/>
          <w:b/>
          <w:color w:val="0000FF"/>
          <w:sz w:val="24"/>
          <w:szCs w:val="24"/>
          <w:u w:val="single"/>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 xml:space="preserve"> 1.Платники єдиного податку першої і другої груп та платники єдиного податку третьої групи, які не є платниками податку на додану вартість, ведуть книгу обліку доходів шляхом щоденного, за підсумками робочого дня, відображення отриманих доходів.</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Форма книги обліку доходів, порядок її ведення затверджуються Міністерством фінансів України.</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1.2. Платники єдиного податку третьої групи, які є платниками податку на додану вартість, ведуть облік доходів та витрат за формою та в порядку, що встановлені Міністерством фінансів України.</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1.3. Платники єдиного податку четвертої групи використовують дані спрощеного бухгалтерського обліку щодо доходів та витрат з урахуванням положень пункту 44.2 статті 44 Податкового Кодексу.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2. Платники єдиного податку першої групи подають до органу державної податкової служби податкову декларацію платника єдиного податку у строк, встановлений для річного податкового (звітного) періоду, в якій відображаються обсяг отриманого доходу, щомісячні авансові внески, визначені пунктом 295.1 статті 295 Податкового Кодексу.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 xml:space="preserve">Така податкова декларація подається, якщо платник єдиного податку не допустив перевищення протягом року обсягу доходу, визначеного у пункті 4 </w:t>
      </w:r>
      <w:proofErr w:type="spellStart"/>
      <w:r w:rsidRPr="005F2233">
        <w:rPr>
          <w:rFonts w:ascii="Times New Roman" w:hAnsi="Times New Roman" w:cs="Times New Roman"/>
          <w:sz w:val="24"/>
          <w:szCs w:val="24"/>
          <w:lang w:val="ru-RU"/>
        </w:rPr>
        <w:t>розділу</w:t>
      </w:r>
      <w:proofErr w:type="spellEnd"/>
      <w:r w:rsidRPr="005F2233">
        <w:rPr>
          <w:rFonts w:ascii="Times New Roman" w:hAnsi="Times New Roman" w:cs="Times New Roman"/>
          <w:sz w:val="24"/>
          <w:szCs w:val="24"/>
          <w:lang w:val="ru-RU"/>
        </w:rPr>
        <w:t xml:space="preserve"> 5</w:t>
      </w:r>
      <w:r w:rsidRPr="005F2233">
        <w:rPr>
          <w:rFonts w:ascii="Times New Roman" w:hAnsi="Times New Roman" w:cs="Times New Roman"/>
          <w:sz w:val="24"/>
          <w:szCs w:val="24"/>
        </w:rPr>
        <w:t xml:space="preserve"> цього Положення, та/або самостійно не перейшов на сплату єдиного податку за ставками, встановленими для платників єдиного податку другої або третьої групи.</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3. Платники єдиного податку другої - четвертої груп подають до органу державної податкової служби податкову декларацію платника єдиного податку у строки, встановлені для квартального податкового (звітного) періоду.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4. Податкова декларація подається до органу державної податкової служби за місцем податкової адреси.</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5. Отримані протягом податкового (звітного) періоду доходи, що перевищують обсяги доходів, встановлених пунктом 291.4 статті 291 Податкового Кодексу, відображаються платниками єдиного податку в податковій декларації з урахуванням особливостей, визначених підпунктами 5.1 - 5.5 цього розділу.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5.1. Платники єдиного податку першої групи подають до органу державної податкової служби податкову декларацію у строки, встановлені для квартального податкового (звітного) періоду, у разі перевищення протягом року обсягу доходу, визначеного у пункті 291.4 статті 291 цього Кодексу, або самостійного прийняття рішення про перехід на сплату податку за ставками, встановленими для платників єдиного податку другої або третьої групи.</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При цьому у податковій декларації окремо відображаються обсяг доходу, оподаткований за ставками, визначеними для платників єдиного податку першої групи, обсяг доходу, оподаткований за ставкою 15 відсотків, обсяг доходу, оподаткований за новою ставкою єдиного податку, обраною згідно з умовами, визначеними цієї главою, авансові внески, встановлені пунктом 295.1 статті 295 Податкового Кодексу.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Подання податкової декларації у строки, встановлені для квартального податкового (звітного) періоду, звільняє таких платників від обов'язку подання податкової декларації у строк, встановлений для річного податкового (звітного) періоду.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5.2. Платники єдиного податку другої групи у податковій декларації окремо відображають:</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5.2. 1) щомісячні авансові внески, визначені пунктом 295.1 статті 295 Податкового Кодексу;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5.2. 2) обсяг доходу, оподаткований за кожною з обраних ними ставок єдиного податку;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5.2. 3) обсяг доходу, оподаткований за ставкою 15 відсотків (у разі перевищення обсягу доходу).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5.3. Платники єдиного податку третьої групи у податковій декларації окремо відображають:</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5.3. 1) обсяг доходу, оподаткований за кожною з обраних ними ставок єдиного податку;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5.3. 2) обсяг доходу, оподаткований за ставкою 15 відсотків (у разі перевищення обсягу доходу).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5.4. Платники єдиного податку четвертої групи у податковій декларації окремо відображають:</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5.4. 1) обсяг доходу, оподаткований за відповідною ставкою єдиного податку, встановленою пунктом 293.3 статті 293 Податкового Кодексу;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5.4. 2) обсяг доходу, оподаткований за подвійною ставкою, встановленою пунктом 293.3 статті 293 Податкового Кодексу (у разі перевищення обсягу доходу).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5.5. У разі застосування іншого способу розрахунків, ніж зазначений у цій главі, здійснення видів діяльності, які не дають права застосовувати спрощену систему оподаткування, провадження діяльності, не зазначеної у свідоцтві платників єдиного податку першої і другої груп, платники єдиного податку в податковій декларації додатково відображають окремо доходи, отримані від здійснення таких операцій.</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 xml:space="preserve">6. Сума перевищення обсягу доходу відображається у податковій декларації за податковий (звітний) </w:t>
      </w:r>
      <w:r w:rsidRPr="005F2233">
        <w:rPr>
          <w:rFonts w:ascii="Times New Roman" w:hAnsi="Times New Roman" w:cs="Times New Roman"/>
          <w:sz w:val="24"/>
          <w:szCs w:val="24"/>
        </w:rPr>
        <w:lastRenderedPageBreak/>
        <w:t>період, у якому відбулося таке перевищення.</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При цьому отримана сума перевищення доходу, встановленого для платників єдиного податку першої і другої груп, не включається до обсягу доходу, з якого сплачується наступна обрана ставка такими платниками єдиного податку.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7. Податкова декларація складається наростаючим підсумком з урахуванням норм пунктів 5 і 6 цього розділу. Уточнююча податкова декларація подається у порядку, встановленому Податкового Кодексом.</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8. Платники єдиного податку для отримання довідки про доходи мають право подати до органу державної податкової служби податкову декларацію за інший, ніж квартальний (річний) податковий (звітний) період, що не звільняє такого платника податку від обов'язку подання податкової декларації у строк, встановлений для квартального (річного) податкового (звітного) періоду.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Така податкова декларація складається з урахуванням норм пунктів 5 і 6 цього розділу та не є підставою для нарахування та/або сплати податкового зобов'язання.</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 xml:space="preserve">9. Форми податкових декларацій платника єдиного податку, визначених пунктами 2 і 3 цього розділу, затверджуються в порядку, встановленому статтею 46 </w:t>
      </w:r>
      <w:r>
        <w:rPr>
          <w:rFonts w:ascii="Times New Roman" w:hAnsi="Times New Roman" w:cs="Times New Roman"/>
          <w:sz w:val="24"/>
          <w:szCs w:val="24"/>
        </w:rPr>
        <w:t>Податкового</w:t>
      </w:r>
      <w:r w:rsidRPr="005F2233">
        <w:rPr>
          <w:rFonts w:ascii="Times New Roman" w:hAnsi="Times New Roman" w:cs="Times New Roman"/>
          <w:sz w:val="24"/>
          <w:szCs w:val="24"/>
        </w:rPr>
        <w:t xml:space="preserve"> Кодексу.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10. Платники єдиного податку першої - третьої груп не застосовують реєстратори розрахункових операцій.</w:t>
      </w:r>
    </w:p>
    <w:p w:rsidR="007A46AD" w:rsidRPr="005F2233" w:rsidRDefault="007A46AD" w:rsidP="007A46AD">
      <w:pPr>
        <w:ind w:firstLine="709"/>
        <w:jc w:val="both"/>
        <w:rPr>
          <w:rFonts w:ascii="Times New Roman" w:hAnsi="Times New Roman" w:cs="Times New Roman"/>
          <w:color w:val="0000FF"/>
          <w:sz w:val="24"/>
          <w:szCs w:val="24"/>
        </w:rPr>
      </w:pPr>
    </w:p>
    <w:p w:rsidR="007A46AD" w:rsidRDefault="007A46AD" w:rsidP="007A46AD">
      <w:pPr>
        <w:ind w:firstLine="709"/>
        <w:jc w:val="both"/>
        <w:rPr>
          <w:rFonts w:ascii="Times New Roman" w:hAnsi="Times New Roman" w:cs="Times New Roman"/>
          <w:b/>
          <w:sz w:val="24"/>
          <w:szCs w:val="24"/>
          <w:u w:val="single"/>
        </w:rPr>
      </w:pPr>
    </w:p>
    <w:p w:rsidR="007A46AD" w:rsidRPr="005F2233" w:rsidRDefault="007A46AD" w:rsidP="007A46AD">
      <w:pPr>
        <w:ind w:firstLine="709"/>
        <w:jc w:val="both"/>
        <w:rPr>
          <w:rFonts w:ascii="Times New Roman" w:hAnsi="Times New Roman" w:cs="Times New Roman"/>
          <w:b/>
          <w:sz w:val="24"/>
          <w:szCs w:val="24"/>
          <w:u w:val="single"/>
        </w:rPr>
      </w:pPr>
      <w:proofErr w:type="spellStart"/>
      <w:r w:rsidRPr="005F2233">
        <w:rPr>
          <w:rFonts w:ascii="Times New Roman" w:hAnsi="Times New Roman" w:cs="Times New Roman"/>
          <w:b/>
          <w:sz w:val="24"/>
          <w:szCs w:val="24"/>
          <w:u w:val="single"/>
        </w:rPr>
        <w:t>ІХ.Особливості</w:t>
      </w:r>
      <w:proofErr w:type="spellEnd"/>
      <w:r w:rsidRPr="005F2233">
        <w:rPr>
          <w:rFonts w:ascii="Times New Roman" w:hAnsi="Times New Roman" w:cs="Times New Roman"/>
          <w:b/>
          <w:sz w:val="24"/>
          <w:szCs w:val="24"/>
          <w:u w:val="single"/>
        </w:rPr>
        <w:t xml:space="preserve"> податкового навантаження.  </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1. Платники єдиного податку звільняються від обов'язку нарахування, сплати та подання податкової звітності з таких податків і зборів:</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Pr>
          <w:rFonts w:ascii="Times New Roman" w:hAnsi="Times New Roman" w:cs="Times New Roman"/>
          <w:sz w:val="24"/>
          <w:szCs w:val="24"/>
        </w:rPr>
        <w:t>1.</w:t>
      </w:r>
      <w:r w:rsidRPr="005F2233">
        <w:rPr>
          <w:rFonts w:ascii="Times New Roman" w:hAnsi="Times New Roman" w:cs="Times New Roman"/>
          <w:sz w:val="24"/>
          <w:szCs w:val="24"/>
        </w:rPr>
        <w:t>1) податку на прибуток підприємств;</w:t>
      </w:r>
    </w:p>
    <w:p w:rsidR="007A46AD" w:rsidRPr="005F2233" w:rsidRDefault="007A46AD" w:rsidP="007A46AD">
      <w:pPr>
        <w:rPr>
          <w:rFonts w:ascii="Times New Roman" w:hAnsi="Times New Roman" w:cs="Times New Roman"/>
          <w:sz w:val="24"/>
          <w:szCs w:val="24"/>
        </w:rPr>
      </w:pPr>
      <w:r>
        <w:rPr>
          <w:rFonts w:ascii="Times New Roman" w:hAnsi="Times New Roman" w:cs="Times New Roman"/>
          <w:sz w:val="24"/>
          <w:szCs w:val="24"/>
        </w:rPr>
        <w:t>1.</w:t>
      </w:r>
      <w:r w:rsidRPr="005F2233">
        <w:rPr>
          <w:rFonts w:ascii="Times New Roman" w:hAnsi="Times New Roman" w:cs="Times New Roman"/>
          <w:sz w:val="24"/>
          <w:szCs w:val="24"/>
        </w:rPr>
        <w:t>2) податку на доходи фізичних осіб у частині доходів (об'єкта оподаткування), що отримані в результаті господарської діяльності фізичної особи та оподатковані згідно з цією главою;</w:t>
      </w:r>
    </w:p>
    <w:p w:rsidR="007A46AD" w:rsidRPr="005F2233" w:rsidRDefault="007A46AD" w:rsidP="007A46AD">
      <w:pPr>
        <w:rPr>
          <w:rFonts w:ascii="Times New Roman" w:hAnsi="Times New Roman" w:cs="Times New Roman"/>
          <w:sz w:val="24"/>
          <w:szCs w:val="24"/>
        </w:rPr>
      </w:pPr>
      <w:r>
        <w:rPr>
          <w:rFonts w:ascii="Times New Roman" w:hAnsi="Times New Roman" w:cs="Times New Roman"/>
          <w:sz w:val="24"/>
          <w:szCs w:val="24"/>
        </w:rPr>
        <w:t>1.3</w:t>
      </w:r>
      <w:r w:rsidRPr="005F2233">
        <w:rPr>
          <w:rFonts w:ascii="Times New Roman" w:hAnsi="Times New Roman" w:cs="Times New Roman"/>
          <w:sz w:val="24"/>
          <w:szCs w:val="24"/>
        </w:rPr>
        <w:t>) податку на додану вартість з операцій з постачання товарів, робіт та послуг, місце постачання яких розташоване на митній території України, крім податку на додану вартість, що сплачується фізичними особами та юридичними особами, які обрали ставку єдиного податку, визначену підпунктом 1 пункту 293.3 статті 293 Податкового Кодексу;</w:t>
      </w:r>
    </w:p>
    <w:p w:rsidR="007A46AD" w:rsidRPr="005F2233" w:rsidRDefault="007A46AD" w:rsidP="007A46AD">
      <w:pPr>
        <w:rPr>
          <w:rFonts w:ascii="Times New Roman" w:hAnsi="Times New Roman" w:cs="Times New Roman"/>
          <w:sz w:val="24"/>
          <w:szCs w:val="24"/>
        </w:rPr>
      </w:pPr>
      <w:r>
        <w:rPr>
          <w:rFonts w:ascii="Times New Roman" w:hAnsi="Times New Roman" w:cs="Times New Roman"/>
          <w:sz w:val="24"/>
          <w:szCs w:val="24"/>
        </w:rPr>
        <w:t>1.</w:t>
      </w:r>
      <w:r w:rsidRPr="005F2233">
        <w:rPr>
          <w:rFonts w:ascii="Times New Roman" w:hAnsi="Times New Roman" w:cs="Times New Roman"/>
          <w:sz w:val="24"/>
          <w:szCs w:val="24"/>
        </w:rPr>
        <w:t>4) земельного податку, крім земельного податку за земельні ділянки, що не використовуються ними для провадження господарської діяльності;</w:t>
      </w:r>
    </w:p>
    <w:p w:rsidR="007A46AD" w:rsidRPr="005F2233" w:rsidRDefault="007A46AD" w:rsidP="007A46AD">
      <w:pPr>
        <w:rPr>
          <w:rFonts w:ascii="Times New Roman" w:hAnsi="Times New Roman" w:cs="Times New Roman"/>
          <w:sz w:val="24"/>
          <w:szCs w:val="24"/>
        </w:rPr>
      </w:pPr>
      <w:r>
        <w:rPr>
          <w:rFonts w:ascii="Times New Roman" w:hAnsi="Times New Roman" w:cs="Times New Roman"/>
          <w:sz w:val="24"/>
          <w:szCs w:val="24"/>
        </w:rPr>
        <w:t>1.</w:t>
      </w:r>
      <w:r w:rsidRPr="005F2233">
        <w:rPr>
          <w:rFonts w:ascii="Times New Roman" w:hAnsi="Times New Roman" w:cs="Times New Roman"/>
          <w:sz w:val="24"/>
          <w:szCs w:val="24"/>
        </w:rPr>
        <w:t>5) збору за провадження деяких видів підприємницької діяльності;</w:t>
      </w:r>
    </w:p>
    <w:p w:rsidR="007A46AD" w:rsidRPr="005F2233" w:rsidRDefault="007A46AD" w:rsidP="007A46AD">
      <w:pPr>
        <w:rPr>
          <w:rFonts w:ascii="Times New Roman" w:hAnsi="Times New Roman" w:cs="Times New Roman"/>
          <w:sz w:val="24"/>
          <w:szCs w:val="24"/>
        </w:rPr>
      </w:pPr>
      <w:r>
        <w:rPr>
          <w:rFonts w:ascii="Times New Roman" w:hAnsi="Times New Roman" w:cs="Times New Roman"/>
          <w:sz w:val="24"/>
          <w:szCs w:val="24"/>
        </w:rPr>
        <w:t>1.</w:t>
      </w:r>
      <w:r w:rsidRPr="005F2233">
        <w:rPr>
          <w:rFonts w:ascii="Times New Roman" w:hAnsi="Times New Roman" w:cs="Times New Roman"/>
          <w:sz w:val="24"/>
          <w:szCs w:val="24"/>
        </w:rPr>
        <w:t>6) збору на розвиток виноградарства, садівництва і хмелярства.</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2. Нарахування, сплата та подання звітності з податків і зборів інших, ніж зазначені у пункті 1 цього розділу, здійснюються платниками єдиного податку в порядку та розмірах, встановлених Податковим Кодексом.</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У разі ввезення товарів на митну територію України податки і збори та митні платежі сплачуються платником єдиного податку на загальних підставах відповідно до закону.</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3. Платник єдиного податку виконує передбачені цим Кодексом функції податкового агента у разі нарахування (виплати, надання) оподатковуваних податком на доходи фізичних осіб доходів на користь фізичної особи, яка перебуває з ним у трудових або цивільно-правових відносинах.</w:t>
      </w:r>
    </w:p>
    <w:p w:rsidR="007A46AD" w:rsidRPr="005F2233" w:rsidRDefault="007A46AD" w:rsidP="007A46AD">
      <w:pPr>
        <w:pStyle w:val="a9"/>
        <w:spacing w:before="0" w:beforeAutospacing="0" w:after="0" w:afterAutospacing="0"/>
        <w:ind w:firstLine="709"/>
        <w:jc w:val="both"/>
        <w:rPr>
          <w:b/>
          <w:color w:val="auto"/>
          <w:u w:val="single"/>
          <w:lang w:val="uk-UA"/>
        </w:rPr>
      </w:pPr>
      <w:r w:rsidRPr="005F2233">
        <w:rPr>
          <w:b/>
          <w:color w:val="auto"/>
          <w:u w:val="single"/>
          <w:lang w:val="uk-UA"/>
        </w:rPr>
        <w:t>Х. Відповідальність.</w:t>
      </w:r>
    </w:p>
    <w:p w:rsidR="007A46AD" w:rsidRPr="005F2233" w:rsidRDefault="007A46AD" w:rsidP="007A46AD">
      <w:pPr>
        <w:ind w:firstLine="708"/>
        <w:rPr>
          <w:rFonts w:ascii="Times New Roman" w:hAnsi="Times New Roman" w:cs="Times New Roman"/>
          <w:sz w:val="24"/>
          <w:szCs w:val="24"/>
        </w:rPr>
      </w:pPr>
      <w:r w:rsidRPr="005F2233">
        <w:rPr>
          <w:rFonts w:ascii="Times New Roman" w:hAnsi="Times New Roman" w:cs="Times New Roman"/>
          <w:sz w:val="24"/>
          <w:szCs w:val="24"/>
        </w:rPr>
        <w:t>Платники єдиного податку несуть відповідальність відповідно до Податкового Кодексу України за правильність обчислення, своєчасність та повноту сплати сум єдиного податку, а також за своєчасність подання податкових декларацій.</w:t>
      </w:r>
    </w:p>
    <w:p w:rsidR="007A46AD" w:rsidRDefault="007A46AD" w:rsidP="007A46AD">
      <w:pPr>
        <w:pStyle w:val="a9"/>
        <w:spacing w:before="0" w:beforeAutospacing="0" w:after="0" w:afterAutospacing="0"/>
        <w:ind w:firstLine="709"/>
        <w:jc w:val="both"/>
        <w:rPr>
          <w:color w:val="auto"/>
          <w:lang w:val="uk-UA"/>
        </w:rPr>
      </w:pPr>
      <w:r w:rsidRPr="005F2233">
        <w:rPr>
          <w:color w:val="auto"/>
          <w:lang w:val="uk-UA"/>
        </w:rPr>
        <w:t>Контроль за справлянням податку, повнотою та своєчасністю його сплати покладено на органи державної податкової служби.</w:t>
      </w:r>
    </w:p>
    <w:p w:rsidR="007A46AD" w:rsidRPr="005F2233" w:rsidRDefault="007A46AD" w:rsidP="007A46AD">
      <w:pPr>
        <w:pStyle w:val="a9"/>
        <w:spacing w:before="0" w:beforeAutospacing="0" w:after="0" w:afterAutospacing="0"/>
        <w:jc w:val="both"/>
        <w:rPr>
          <w:color w:val="auto"/>
          <w:lang w:val="uk-UA"/>
        </w:rPr>
      </w:pPr>
    </w:p>
    <w:tbl>
      <w:tblPr>
        <w:tblW w:w="0" w:type="auto"/>
        <w:tblInd w:w="817" w:type="dxa"/>
        <w:tblLook w:val="0000"/>
      </w:tblPr>
      <w:tblGrid>
        <w:gridCol w:w="5541"/>
        <w:gridCol w:w="3398"/>
      </w:tblGrid>
      <w:tr w:rsidR="007A46AD" w:rsidRPr="005F2233" w:rsidTr="00D869C3">
        <w:trPr>
          <w:trHeight w:val="431"/>
        </w:trPr>
        <w:tc>
          <w:tcPr>
            <w:tcW w:w="5541" w:type="dxa"/>
          </w:tcPr>
          <w:p w:rsidR="00081F83" w:rsidRDefault="00081F83" w:rsidP="00081F83">
            <w:pPr>
              <w:rPr>
                <w:rFonts w:ascii="Times New Roman" w:hAnsi="Times New Roman" w:cs="Times New Roman"/>
                <w:b/>
                <w:sz w:val="24"/>
                <w:szCs w:val="24"/>
              </w:rPr>
            </w:pPr>
            <w:r w:rsidRPr="00FF033A">
              <w:rPr>
                <w:rFonts w:ascii="Times New Roman" w:hAnsi="Times New Roman" w:cs="Times New Roman"/>
                <w:b/>
                <w:sz w:val="24"/>
                <w:szCs w:val="24"/>
              </w:rPr>
              <w:t>С</w:t>
            </w:r>
            <w:r>
              <w:rPr>
                <w:rFonts w:ascii="Times New Roman" w:hAnsi="Times New Roman" w:cs="Times New Roman"/>
                <w:b/>
                <w:sz w:val="24"/>
                <w:szCs w:val="24"/>
              </w:rPr>
              <w:t>ільський голова :</w:t>
            </w:r>
            <w:r w:rsidRPr="00FF033A">
              <w:rPr>
                <w:rFonts w:ascii="Times New Roman" w:hAnsi="Times New Roman" w:cs="Times New Roman"/>
                <w:b/>
                <w:sz w:val="24"/>
                <w:szCs w:val="24"/>
              </w:rPr>
              <w:t xml:space="preserve">   </w:t>
            </w:r>
            <w:r>
              <w:rPr>
                <w:rFonts w:ascii="Times New Roman" w:hAnsi="Times New Roman" w:cs="Times New Roman"/>
                <w:b/>
                <w:sz w:val="24"/>
                <w:szCs w:val="24"/>
              </w:rPr>
              <w:t xml:space="preserve">                       В.В. Демченко </w:t>
            </w:r>
          </w:p>
          <w:p w:rsidR="00081F83" w:rsidRDefault="00081F83" w:rsidP="00081F83">
            <w:pPr>
              <w:rPr>
                <w:rFonts w:ascii="Times New Roman" w:hAnsi="Times New Roman" w:cs="Times New Roman"/>
                <w:b/>
                <w:sz w:val="24"/>
                <w:szCs w:val="24"/>
              </w:rPr>
            </w:pPr>
          </w:p>
          <w:p w:rsidR="007A46AD" w:rsidRPr="00AC60A7" w:rsidRDefault="007A46AD" w:rsidP="00D869C3">
            <w:pPr>
              <w:spacing w:before="15" w:after="150"/>
              <w:jc w:val="both"/>
              <w:rPr>
                <w:rFonts w:ascii="Times New Roman" w:hAnsi="Times New Roman" w:cs="Times New Roman"/>
                <w:b/>
                <w:sz w:val="24"/>
                <w:szCs w:val="24"/>
              </w:rPr>
            </w:pPr>
          </w:p>
        </w:tc>
        <w:tc>
          <w:tcPr>
            <w:tcW w:w="3398" w:type="dxa"/>
          </w:tcPr>
          <w:p w:rsidR="007A46AD" w:rsidRPr="00AC60A7" w:rsidRDefault="007A46AD" w:rsidP="00D869C3">
            <w:pPr>
              <w:spacing w:before="15" w:after="150"/>
              <w:jc w:val="both"/>
              <w:rPr>
                <w:rFonts w:ascii="Times New Roman" w:hAnsi="Times New Roman" w:cs="Times New Roman"/>
                <w:b/>
                <w:sz w:val="24"/>
                <w:szCs w:val="24"/>
              </w:rPr>
            </w:pPr>
          </w:p>
        </w:tc>
      </w:tr>
    </w:tbl>
    <w:p w:rsidR="00B9545F" w:rsidRDefault="00B9545F" w:rsidP="00081F83">
      <w:pPr>
        <w:pStyle w:val="StyleZakonu"/>
        <w:spacing w:after="0" w:line="240" w:lineRule="auto"/>
        <w:ind w:firstLine="0"/>
        <w:rPr>
          <w:b/>
          <w:bCs/>
          <w:sz w:val="24"/>
          <w:szCs w:val="24"/>
        </w:rPr>
      </w:pPr>
    </w:p>
    <w:sectPr w:rsidR="00B9545F" w:rsidSect="00B833F0">
      <w:pgSz w:w="11906" w:h="16838"/>
      <w:pgMar w:top="284" w:right="397" w:bottom="284" w:left="90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Journa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1F9"/>
    <w:multiLevelType w:val="hybridMultilevel"/>
    <w:tmpl w:val="D1BC96A0"/>
    <w:lvl w:ilvl="0" w:tplc="50C2912C">
      <w:start w:val="15"/>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09082701"/>
    <w:multiLevelType w:val="hybridMultilevel"/>
    <w:tmpl w:val="B07C2546"/>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9872A9C"/>
    <w:multiLevelType w:val="hybridMultilevel"/>
    <w:tmpl w:val="93C46772"/>
    <w:lvl w:ilvl="0" w:tplc="DE1ECF26">
      <w:start w:val="1"/>
      <w:numFmt w:val="bullet"/>
      <w:lvlText w:val="-"/>
      <w:lvlJc w:val="left"/>
      <w:pPr>
        <w:tabs>
          <w:tab w:val="num" w:pos="930"/>
        </w:tabs>
        <w:ind w:left="930" w:hanging="360"/>
      </w:pPr>
      <w:rPr>
        <w:rFonts w:ascii="Times New Roman" w:eastAsia="Times New Roman" w:hAnsi="Times New Roman" w:cs="Times New Roman" w:hint="default"/>
      </w:rPr>
    </w:lvl>
    <w:lvl w:ilvl="1" w:tplc="04190003" w:tentative="1">
      <w:start w:val="1"/>
      <w:numFmt w:val="bullet"/>
      <w:lvlText w:val="o"/>
      <w:lvlJc w:val="left"/>
      <w:pPr>
        <w:tabs>
          <w:tab w:val="num" w:pos="1650"/>
        </w:tabs>
        <w:ind w:left="1650" w:hanging="360"/>
      </w:pPr>
      <w:rPr>
        <w:rFonts w:ascii="Courier New" w:hAnsi="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3">
    <w:nsid w:val="0C05427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CE02C06"/>
    <w:multiLevelType w:val="hybridMultilevel"/>
    <w:tmpl w:val="62388F44"/>
    <w:lvl w:ilvl="0" w:tplc="0419000F">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3C3E8B"/>
    <w:multiLevelType w:val="multilevel"/>
    <w:tmpl w:val="B07C254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164B6DA2"/>
    <w:multiLevelType w:val="hybridMultilevel"/>
    <w:tmpl w:val="79EE2556"/>
    <w:lvl w:ilvl="0" w:tplc="DD9AE42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92D004B"/>
    <w:multiLevelType w:val="multilevel"/>
    <w:tmpl w:val="B1A0F484"/>
    <w:lvl w:ilvl="0">
      <w:start w:val="1"/>
      <w:numFmt w:val="decimal"/>
      <w:lvlText w:val="%1."/>
      <w:lvlJc w:val="left"/>
      <w:pPr>
        <w:tabs>
          <w:tab w:val="num" w:pos="435"/>
        </w:tabs>
        <w:ind w:left="435" w:hanging="435"/>
      </w:pPr>
      <w:rPr>
        <w:rFonts w:hint="default"/>
        <w:i/>
      </w:rPr>
    </w:lvl>
    <w:lvl w:ilvl="1">
      <w:start w:val="1"/>
      <w:numFmt w:val="decimal"/>
      <w:lvlText w:val="%1.%2."/>
      <w:lvlJc w:val="left"/>
      <w:pPr>
        <w:tabs>
          <w:tab w:val="num" w:pos="1290"/>
        </w:tabs>
        <w:ind w:left="1290" w:hanging="720"/>
      </w:pPr>
      <w:rPr>
        <w:rFonts w:hint="default"/>
        <w:i/>
      </w:rPr>
    </w:lvl>
    <w:lvl w:ilvl="2">
      <w:start w:val="1"/>
      <w:numFmt w:val="decimal"/>
      <w:lvlText w:val="%1.%2.%3."/>
      <w:lvlJc w:val="left"/>
      <w:pPr>
        <w:tabs>
          <w:tab w:val="num" w:pos="1860"/>
        </w:tabs>
        <w:ind w:left="1860" w:hanging="720"/>
      </w:pPr>
      <w:rPr>
        <w:rFonts w:hint="default"/>
        <w:i/>
      </w:rPr>
    </w:lvl>
    <w:lvl w:ilvl="3">
      <w:start w:val="1"/>
      <w:numFmt w:val="decimal"/>
      <w:lvlText w:val="%1.%2.%3.%4."/>
      <w:lvlJc w:val="left"/>
      <w:pPr>
        <w:tabs>
          <w:tab w:val="num" w:pos="2790"/>
        </w:tabs>
        <w:ind w:left="2790" w:hanging="1080"/>
      </w:pPr>
      <w:rPr>
        <w:rFonts w:hint="default"/>
        <w:i/>
      </w:rPr>
    </w:lvl>
    <w:lvl w:ilvl="4">
      <w:start w:val="1"/>
      <w:numFmt w:val="decimal"/>
      <w:lvlText w:val="%1.%2.%3.%4.%5."/>
      <w:lvlJc w:val="left"/>
      <w:pPr>
        <w:tabs>
          <w:tab w:val="num" w:pos="3360"/>
        </w:tabs>
        <w:ind w:left="3360" w:hanging="1080"/>
      </w:pPr>
      <w:rPr>
        <w:rFonts w:hint="default"/>
        <w:i/>
      </w:rPr>
    </w:lvl>
    <w:lvl w:ilvl="5">
      <w:start w:val="1"/>
      <w:numFmt w:val="decimal"/>
      <w:lvlText w:val="%1.%2.%3.%4.%5.%6."/>
      <w:lvlJc w:val="left"/>
      <w:pPr>
        <w:tabs>
          <w:tab w:val="num" w:pos="4290"/>
        </w:tabs>
        <w:ind w:left="4290" w:hanging="1440"/>
      </w:pPr>
      <w:rPr>
        <w:rFonts w:hint="default"/>
        <w:i/>
      </w:rPr>
    </w:lvl>
    <w:lvl w:ilvl="6">
      <w:start w:val="1"/>
      <w:numFmt w:val="decimal"/>
      <w:lvlText w:val="%1.%2.%3.%4.%5.%6.%7."/>
      <w:lvlJc w:val="left"/>
      <w:pPr>
        <w:tabs>
          <w:tab w:val="num" w:pos="5220"/>
        </w:tabs>
        <w:ind w:left="5220" w:hanging="1800"/>
      </w:pPr>
      <w:rPr>
        <w:rFonts w:hint="default"/>
        <w:i/>
      </w:rPr>
    </w:lvl>
    <w:lvl w:ilvl="7">
      <w:start w:val="1"/>
      <w:numFmt w:val="decimal"/>
      <w:lvlText w:val="%1.%2.%3.%4.%5.%6.%7.%8."/>
      <w:lvlJc w:val="left"/>
      <w:pPr>
        <w:tabs>
          <w:tab w:val="num" w:pos="5790"/>
        </w:tabs>
        <w:ind w:left="5790" w:hanging="1800"/>
      </w:pPr>
      <w:rPr>
        <w:rFonts w:hint="default"/>
        <w:i/>
      </w:rPr>
    </w:lvl>
    <w:lvl w:ilvl="8">
      <w:start w:val="1"/>
      <w:numFmt w:val="decimal"/>
      <w:lvlText w:val="%1.%2.%3.%4.%5.%6.%7.%8.%9."/>
      <w:lvlJc w:val="left"/>
      <w:pPr>
        <w:tabs>
          <w:tab w:val="num" w:pos="6720"/>
        </w:tabs>
        <w:ind w:left="6720" w:hanging="2160"/>
      </w:pPr>
      <w:rPr>
        <w:rFonts w:hint="default"/>
        <w:i/>
      </w:rPr>
    </w:lvl>
  </w:abstractNum>
  <w:abstractNum w:abstractNumId="8">
    <w:nsid w:val="1C953A0A"/>
    <w:multiLevelType w:val="hybridMultilevel"/>
    <w:tmpl w:val="B07C2546"/>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1F3321D1"/>
    <w:multiLevelType w:val="multilevel"/>
    <w:tmpl w:val="FFA2AD8A"/>
    <w:lvl w:ilvl="0">
      <w:start w:val="2"/>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0">
    <w:nsid w:val="1F8E324E"/>
    <w:multiLevelType w:val="hybridMultilevel"/>
    <w:tmpl w:val="434C48AC"/>
    <w:lvl w:ilvl="0" w:tplc="0A5E3DE8">
      <w:start w:val="15"/>
      <w:numFmt w:val="bullet"/>
      <w:lvlText w:val="–"/>
      <w:lvlJc w:val="left"/>
      <w:pPr>
        <w:tabs>
          <w:tab w:val="num" w:pos="720"/>
        </w:tabs>
        <w:ind w:left="720"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11">
    <w:nsid w:val="1FFD64F5"/>
    <w:multiLevelType w:val="hybridMultilevel"/>
    <w:tmpl w:val="9C807C6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2C3577B"/>
    <w:multiLevelType w:val="hybridMultilevel"/>
    <w:tmpl w:val="1E1682AA"/>
    <w:lvl w:ilvl="0" w:tplc="0419000F">
      <w:start w:val="6"/>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26F36698"/>
    <w:multiLevelType w:val="hybridMultilevel"/>
    <w:tmpl w:val="90BAACC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7F5135F"/>
    <w:multiLevelType w:val="hybridMultilevel"/>
    <w:tmpl w:val="631CC8DA"/>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5">
    <w:nsid w:val="2B5529F5"/>
    <w:multiLevelType w:val="hybridMultilevel"/>
    <w:tmpl w:val="9D181B7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182DBBE"/>
    <w:multiLevelType w:val="singleLevel"/>
    <w:tmpl w:val="63A0A725"/>
    <w:lvl w:ilvl="0">
      <w:numFmt w:val="bullet"/>
      <w:lvlText w:val="·"/>
      <w:lvlJc w:val="left"/>
      <w:pPr>
        <w:tabs>
          <w:tab w:val="num" w:pos="150"/>
        </w:tabs>
      </w:pPr>
      <w:rPr>
        <w:rFonts w:ascii="Arial" w:hAnsi="Arial" w:cs="Arial"/>
        <w:sz w:val="16"/>
        <w:szCs w:val="16"/>
      </w:rPr>
    </w:lvl>
  </w:abstractNum>
  <w:abstractNum w:abstractNumId="17">
    <w:nsid w:val="33F20F97"/>
    <w:multiLevelType w:val="hybridMultilevel"/>
    <w:tmpl w:val="B16629A2"/>
    <w:lvl w:ilvl="0" w:tplc="0422000F">
      <w:start w:val="1"/>
      <w:numFmt w:val="decimal"/>
      <w:lvlText w:val="%1."/>
      <w:lvlJc w:val="left"/>
      <w:pPr>
        <w:tabs>
          <w:tab w:val="num" w:pos="720"/>
        </w:tabs>
        <w:ind w:left="72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18">
    <w:nsid w:val="349740A0"/>
    <w:multiLevelType w:val="hybridMultilevel"/>
    <w:tmpl w:val="0A22FBAE"/>
    <w:lvl w:ilvl="0" w:tplc="0419000F">
      <w:start w:val="1"/>
      <w:numFmt w:val="decimal"/>
      <w:lvlText w:val="%1."/>
      <w:lvlJc w:val="left"/>
      <w:pPr>
        <w:tabs>
          <w:tab w:val="num" w:pos="2010"/>
        </w:tabs>
        <w:ind w:left="2010" w:hanging="360"/>
      </w:pPr>
    </w:lvl>
    <w:lvl w:ilvl="1" w:tplc="04190019" w:tentative="1">
      <w:start w:val="1"/>
      <w:numFmt w:val="lowerLetter"/>
      <w:lvlText w:val="%2."/>
      <w:lvlJc w:val="left"/>
      <w:pPr>
        <w:tabs>
          <w:tab w:val="num" w:pos="2730"/>
        </w:tabs>
        <w:ind w:left="2730" w:hanging="360"/>
      </w:pPr>
    </w:lvl>
    <w:lvl w:ilvl="2" w:tplc="0419001B" w:tentative="1">
      <w:start w:val="1"/>
      <w:numFmt w:val="lowerRoman"/>
      <w:lvlText w:val="%3."/>
      <w:lvlJc w:val="right"/>
      <w:pPr>
        <w:tabs>
          <w:tab w:val="num" w:pos="3450"/>
        </w:tabs>
        <w:ind w:left="3450" w:hanging="180"/>
      </w:pPr>
    </w:lvl>
    <w:lvl w:ilvl="3" w:tplc="0419000F" w:tentative="1">
      <w:start w:val="1"/>
      <w:numFmt w:val="decimal"/>
      <w:lvlText w:val="%4."/>
      <w:lvlJc w:val="left"/>
      <w:pPr>
        <w:tabs>
          <w:tab w:val="num" w:pos="4170"/>
        </w:tabs>
        <w:ind w:left="4170" w:hanging="360"/>
      </w:pPr>
    </w:lvl>
    <w:lvl w:ilvl="4" w:tplc="04190019" w:tentative="1">
      <w:start w:val="1"/>
      <w:numFmt w:val="lowerLetter"/>
      <w:lvlText w:val="%5."/>
      <w:lvlJc w:val="left"/>
      <w:pPr>
        <w:tabs>
          <w:tab w:val="num" w:pos="4890"/>
        </w:tabs>
        <w:ind w:left="4890" w:hanging="360"/>
      </w:pPr>
    </w:lvl>
    <w:lvl w:ilvl="5" w:tplc="0419001B" w:tentative="1">
      <w:start w:val="1"/>
      <w:numFmt w:val="lowerRoman"/>
      <w:lvlText w:val="%6."/>
      <w:lvlJc w:val="right"/>
      <w:pPr>
        <w:tabs>
          <w:tab w:val="num" w:pos="5610"/>
        </w:tabs>
        <w:ind w:left="5610" w:hanging="180"/>
      </w:pPr>
    </w:lvl>
    <w:lvl w:ilvl="6" w:tplc="0419000F" w:tentative="1">
      <w:start w:val="1"/>
      <w:numFmt w:val="decimal"/>
      <w:lvlText w:val="%7."/>
      <w:lvlJc w:val="left"/>
      <w:pPr>
        <w:tabs>
          <w:tab w:val="num" w:pos="6330"/>
        </w:tabs>
        <w:ind w:left="6330" w:hanging="360"/>
      </w:pPr>
    </w:lvl>
    <w:lvl w:ilvl="7" w:tplc="04190019" w:tentative="1">
      <w:start w:val="1"/>
      <w:numFmt w:val="lowerLetter"/>
      <w:lvlText w:val="%8."/>
      <w:lvlJc w:val="left"/>
      <w:pPr>
        <w:tabs>
          <w:tab w:val="num" w:pos="7050"/>
        </w:tabs>
        <w:ind w:left="7050" w:hanging="360"/>
      </w:pPr>
    </w:lvl>
    <w:lvl w:ilvl="8" w:tplc="0419001B" w:tentative="1">
      <w:start w:val="1"/>
      <w:numFmt w:val="lowerRoman"/>
      <w:lvlText w:val="%9."/>
      <w:lvlJc w:val="right"/>
      <w:pPr>
        <w:tabs>
          <w:tab w:val="num" w:pos="7770"/>
        </w:tabs>
        <w:ind w:left="7770" w:hanging="180"/>
      </w:pPr>
    </w:lvl>
  </w:abstractNum>
  <w:abstractNum w:abstractNumId="19">
    <w:nsid w:val="3A533110"/>
    <w:multiLevelType w:val="hybridMultilevel"/>
    <w:tmpl w:val="D0249C38"/>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20">
    <w:nsid w:val="3AB739DE"/>
    <w:multiLevelType w:val="hybridMultilevel"/>
    <w:tmpl w:val="156E9EF8"/>
    <w:lvl w:ilvl="0" w:tplc="0FD8572E">
      <w:start w:val="1"/>
      <w:numFmt w:val="decimal"/>
      <w:lvlText w:val="%1."/>
      <w:lvlJc w:val="left"/>
      <w:pPr>
        <w:tabs>
          <w:tab w:val="num" w:pos="720"/>
        </w:tabs>
        <w:ind w:left="720" w:hanging="360"/>
      </w:pPr>
      <w:rPr>
        <w:rFonts w:cs="Times New Roman"/>
        <w:b w:val="0"/>
        <w:bCs w:val="0"/>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21">
    <w:nsid w:val="3F55510C"/>
    <w:multiLevelType w:val="hybridMultilevel"/>
    <w:tmpl w:val="B07C2546"/>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488011FC"/>
    <w:multiLevelType w:val="hybridMultilevel"/>
    <w:tmpl w:val="358EE0B6"/>
    <w:lvl w:ilvl="0" w:tplc="5A780FF2">
      <w:start w:val="3"/>
      <w:numFmt w:val="bullet"/>
      <w:lvlText w:val="-"/>
      <w:lvlJc w:val="left"/>
      <w:pPr>
        <w:tabs>
          <w:tab w:val="num" w:pos="855"/>
        </w:tabs>
        <w:ind w:left="855" w:hanging="49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9493F86"/>
    <w:multiLevelType w:val="hybridMultilevel"/>
    <w:tmpl w:val="3A5E9450"/>
    <w:lvl w:ilvl="0" w:tplc="04220001">
      <w:start w:val="1"/>
      <w:numFmt w:val="bullet"/>
      <w:lvlText w:val=""/>
      <w:lvlJc w:val="left"/>
      <w:pPr>
        <w:tabs>
          <w:tab w:val="num" w:pos="900"/>
        </w:tabs>
        <w:ind w:left="900" w:hanging="360"/>
      </w:pPr>
      <w:rPr>
        <w:rFonts w:ascii="Symbol" w:hAnsi="Symbol" w:hint="default"/>
      </w:rPr>
    </w:lvl>
    <w:lvl w:ilvl="1" w:tplc="04220003">
      <w:start w:val="1"/>
      <w:numFmt w:val="bullet"/>
      <w:lvlText w:val="o"/>
      <w:lvlJc w:val="left"/>
      <w:pPr>
        <w:tabs>
          <w:tab w:val="num" w:pos="1800"/>
        </w:tabs>
        <w:ind w:left="1800" w:hanging="360"/>
      </w:pPr>
      <w:rPr>
        <w:rFonts w:ascii="Courier New" w:hAnsi="Courier New" w:hint="default"/>
      </w:rPr>
    </w:lvl>
    <w:lvl w:ilvl="2" w:tplc="04220005">
      <w:start w:val="1"/>
      <w:numFmt w:val="bullet"/>
      <w:lvlText w:val=""/>
      <w:lvlJc w:val="left"/>
      <w:pPr>
        <w:tabs>
          <w:tab w:val="num" w:pos="2520"/>
        </w:tabs>
        <w:ind w:left="2520" w:hanging="360"/>
      </w:pPr>
      <w:rPr>
        <w:rFonts w:ascii="Wingdings" w:hAnsi="Wingdings" w:hint="default"/>
      </w:rPr>
    </w:lvl>
    <w:lvl w:ilvl="3" w:tplc="04220001">
      <w:start w:val="1"/>
      <w:numFmt w:val="bullet"/>
      <w:lvlText w:val=""/>
      <w:lvlJc w:val="left"/>
      <w:pPr>
        <w:tabs>
          <w:tab w:val="num" w:pos="3240"/>
        </w:tabs>
        <w:ind w:left="3240" w:hanging="360"/>
      </w:pPr>
      <w:rPr>
        <w:rFonts w:ascii="Symbol" w:hAnsi="Symbol" w:hint="default"/>
      </w:rPr>
    </w:lvl>
    <w:lvl w:ilvl="4" w:tplc="04220003">
      <w:start w:val="1"/>
      <w:numFmt w:val="bullet"/>
      <w:lvlText w:val="o"/>
      <w:lvlJc w:val="left"/>
      <w:pPr>
        <w:tabs>
          <w:tab w:val="num" w:pos="3960"/>
        </w:tabs>
        <w:ind w:left="3960" w:hanging="360"/>
      </w:pPr>
      <w:rPr>
        <w:rFonts w:ascii="Courier New" w:hAnsi="Courier New" w:hint="default"/>
      </w:rPr>
    </w:lvl>
    <w:lvl w:ilvl="5" w:tplc="04220005">
      <w:start w:val="1"/>
      <w:numFmt w:val="bullet"/>
      <w:lvlText w:val=""/>
      <w:lvlJc w:val="left"/>
      <w:pPr>
        <w:tabs>
          <w:tab w:val="num" w:pos="4680"/>
        </w:tabs>
        <w:ind w:left="4680" w:hanging="360"/>
      </w:pPr>
      <w:rPr>
        <w:rFonts w:ascii="Wingdings" w:hAnsi="Wingdings" w:hint="default"/>
      </w:rPr>
    </w:lvl>
    <w:lvl w:ilvl="6" w:tplc="04220001">
      <w:start w:val="1"/>
      <w:numFmt w:val="bullet"/>
      <w:lvlText w:val=""/>
      <w:lvlJc w:val="left"/>
      <w:pPr>
        <w:tabs>
          <w:tab w:val="num" w:pos="5400"/>
        </w:tabs>
        <w:ind w:left="5400" w:hanging="360"/>
      </w:pPr>
      <w:rPr>
        <w:rFonts w:ascii="Symbol" w:hAnsi="Symbol" w:hint="default"/>
      </w:rPr>
    </w:lvl>
    <w:lvl w:ilvl="7" w:tplc="04220003">
      <w:start w:val="1"/>
      <w:numFmt w:val="bullet"/>
      <w:lvlText w:val="o"/>
      <w:lvlJc w:val="left"/>
      <w:pPr>
        <w:tabs>
          <w:tab w:val="num" w:pos="6120"/>
        </w:tabs>
        <w:ind w:left="6120" w:hanging="360"/>
      </w:pPr>
      <w:rPr>
        <w:rFonts w:ascii="Courier New" w:hAnsi="Courier New" w:hint="default"/>
      </w:rPr>
    </w:lvl>
    <w:lvl w:ilvl="8" w:tplc="04220005">
      <w:start w:val="1"/>
      <w:numFmt w:val="bullet"/>
      <w:lvlText w:val=""/>
      <w:lvlJc w:val="left"/>
      <w:pPr>
        <w:tabs>
          <w:tab w:val="num" w:pos="6840"/>
        </w:tabs>
        <w:ind w:left="6840" w:hanging="360"/>
      </w:pPr>
      <w:rPr>
        <w:rFonts w:ascii="Wingdings" w:hAnsi="Wingdings" w:hint="default"/>
      </w:rPr>
    </w:lvl>
  </w:abstractNum>
  <w:abstractNum w:abstractNumId="24">
    <w:nsid w:val="4A3C2C8C"/>
    <w:multiLevelType w:val="hybridMultilevel"/>
    <w:tmpl w:val="B89AA104"/>
    <w:lvl w:ilvl="0" w:tplc="04190001">
      <w:start w:val="1"/>
      <w:numFmt w:val="bullet"/>
      <w:lvlText w:val=""/>
      <w:lvlJc w:val="left"/>
      <w:pPr>
        <w:ind w:left="1005" w:hanging="360"/>
      </w:pPr>
      <w:rPr>
        <w:rFonts w:ascii="Symbol" w:hAnsi="Symbol" w:hint="default"/>
      </w:rPr>
    </w:lvl>
    <w:lvl w:ilvl="1" w:tplc="04190003">
      <w:start w:val="1"/>
      <w:numFmt w:val="bullet"/>
      <w:lvlText w:val="o"/>
      <w:lvlJc w:val="left"/>
      <w:pPr>
        <w:ind w:left="1725" w:hanging="360"/>
      </w:pPr>
      <w:rPr>
        <w:rFonts w:ascii="Courier New" w:hAnsi="Courier New" w:hint="default"/>
      </w:rPr>
    </w:lvl>
    <w:lvl w:ilvl="2" w:tplc="04190005">
      <w:start w:val="1"/>
      <w:numFmt w:val="bullet"/>
      <w:lvlText w:val=""/>
      <w:lvlJc w:val="left"/>
      <w:pPr>
        <w:ind w:left="2445" w:hanging="360"/>
      </w:pPr>
      <w:rPr>
        <w:rFonts w:ascii="Wingdings" w:hAnsi="Wingdings" w:hint="default"/>
      </w:rPr>
    </w:lvl>
    <w:lvl w:ilvl="3" w:tplc="04190001">
      <w:start w:val="1"/>
      <w:numFmt w:val="bullet"/>
      <w:lvlText w:val=""/>
      <w:lvlJc w:val="left"/>
      <w:pPr>
        <w:ind w:left="3165" w:hanging="360"/>
      </w:pPr>
      <w:rPr>
        <w:rFonts w:ascii="Symbol" w:hAnsi="Symbol" w:hint="default"/>
      </w:rPr>
    </w:lvl>
    <w:lvl w:ilvl="4" w:tplc="04190003">
      <w:start w:val="1"/>
      <w:numFmt w:val="bullet"/>
      <w:lvlText w:val="o"/>
      <w:lvlJc w:val="left"/>
      <w:pPr>
        <w:ind w:left="3885" w:hanging="360"/>
      </w:pPr>
      <w:rPr>
        <w:rFonts w:ascii="Courier New" w:hAnsi="Courier New" w:hint="default"/>
      </w:rPr>
    </w:lvl>
    <w:lvl w:ilvl="5" w:tplc="04190005">
      <w:start w:val="1"/>
      <w:numFmt w:val="bullet"/>
      <w:lvlText w:val=""/>
      <w:lvlJc w:val="left"/>
      <w:pPr>
        <w:ind w:left="4605" w:hanging="360"/>
      </w:pPr>
      <w:rPr>
        <w:rFonts w:ascii="Wingdings" w:hAnsi="Wingdings" w:hint="default"/>
      </w:rPr>
    </w:lvl>
    <w:lvl w:ilvl="6" w:tplc="04190001">
      <w:start w:val="1"/>
      <w:numFmt w:val="bullet"/>
      <w:lvlText w:val=""/>
      <w:lvlJc w:val="left"/>
      <w:pPr>
        <w:ind w:left="5325" w:hanging="360"/>
      </w:pPr>
      <w:rPr>
        <w:rFonts w:ascii="Symbol" w:hAnsi="Symbol" w:hint="default"/>
      </w:rPr>
    </w:lvl>
    <w:lvl w:ilvl="7" w:tplc="04190003">
      <w:start w:val="1"/>
      <w:numFmt w:val="bullet"/>
      <w:lvlText w:val="o"/>
      <w:lvlJc w:val="left"/>
      <w:pPr>
        <w:ind w:left="6045" w:hanging="360"/>
      </w:pPr>
      <w:rPr>
        <w:rFonts w:ascii="Courier New" w:hAnsi="Courier New" w:hint="default"/>
      </w:rPr>
    </w:lvl>
    <w:lvl w:ilvl="8" w:tplc="04190005">
      <w:start w:val="1"/>
      <w:numFmt w:val="bullet"/>
      <w:lvlText w:val=""/>
      <w:lvlJc w:val="left"/>
      <w:pPr>
        <w:ind w:left="6765" w:hanging="360"/>
      </w:pPr>
      <w:rPr>
        <w:rFonts w:ascii="Wingdings" w:hAnsi="Wingdings" w:hint="default"/>
      </w:rPr>
    </w:lvl>
  </w:abstractNum>
  <w:abstractNum w:abstractNumId="25">
    <w:nsid w:val="4CA1058A"/>
    <w:multiLevelType w:val="hybridMultilevel"/>
    <w:tmpl w:val="31EEC490"/>
    <w:lvl w:ilvl="0" w:tplc="0422000F">
      <w:start w:val="1"/>
      <w:numFmt w:val="decimal"/>
      <w:lvlText w:val="%1."/>
      <w:lvlJc w:val="left"/>
      <w:pPr>
        <w:tabs>
          <w:tab w:val="num" w:pos="720"/>
        </w:tabs>
        <w:ind w:left="72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26">
    <w:nsid w:val="50481677"/>
    <w:multiLevelType w:val="hybridMultilevel"/>
    <w:tmpl w:val="DE3671FA"/>
    <w:lvl w:ilvl="0" w:tplc="1DB4ECEC">
      <w:start w:val="1"/>
      <w:numFmt w:val="decimal"/>
      <w:lvlText w:val="%1."/>
      <w:lvlJc w:val="left"/>
      <w:pPr>
        <w:tabs>
          <w:tab w:val="num" w:pos="360"/>
        </w:tabs>
        <w:ind w:left="360" w:hanging="360"/>
      </w:pPr>
      <w:rPr>
        <w:rFonts w:cs="Times New Roman"/>
      </w:rPr>
    </w:lvl>
    <w:lvl w:ilvl="1" w:tplc="9E2C996C">
      <w:numFmt w:val="none"/>
      <w:lvlText w:val=""/>
      <w:lvlJc w:val="left"/>
      <w:pPr>
        <w:tabs>
          <w:tab w:val="num" w:pos="360"/>
        </w:tabs>
        <w:ind w:left="0" w:firstLine="0"/>
      </w:pPr>
      <w:rPr>
        <w:rFonts w:cs="Times New Roman"/>
      </w:rPr>
    </w:lvl>
    <w:lvl w:ilvl="2" w:tplc="6F966A64">
      <w:numFmt w:val="none"/>
      <w:lvlText w:val=""/>
      <w:lvlJc w:val="left"/>
      <w:pPr>
        <w:tabs>
          <w:tab w:val="num" w:pos="360"/>
        </w:tabs>
        <w:ind w:left="0" w:firstLine="0"/>
      </w:pPr>
      <w:rPr>
        <w:rFonts w:cs="Times New Roman"/>
      </w:rPr>
    </w:lvl>
    <w:lvl w:ilvl="3" w:tplc="D6005106">
      <w:numFmt w:val="none"/>
      <w:lvlText w:val=""/>
      <w:lvlJc w:val="left"/>
      <w:pPr>
        <w:tabs>
          <w:tab w:val="num" w:pos="360"/>
        </w:tabs>
        <w:ind w:left="0" w:firstLine="0"/>
      </w:pPr>
      <w:rPr>
        <w:rFonts w:cs="Times New Roman"/>
      </w:rPr>
    </w:lvl>
    <w:lvl w:ilvl="4" w:tplc="B322C368">
      <w:numFmt w:val="none"/>
      <w:lvlText w:val=""/>
      <w:lvlJc w:val="left"/>
      <w:pPr>
        <w:tabs>
          <w:tab w:val="num" w:pos="360"/>
        </w:tabs>
        <w:ind w:left="0" w:firstLine="0"/>
      </w:pPr>
      <w:rPr>
        <w:rFonts w:cs="Times New Roman"/>
      </w:rPr>
    </w:lvl>
    <w:lvl w:ilvl="5" w:tplc="016E44FC">
      <w:numFmt w:val="none"/>
      <w:lvlText w:val=""/>
      <w:lvlJc w:val="left"/>
      <w:pPr>
        <w:tabs>
          <w:tab w:val="num" w:pos="360"/>
        </w:tabs>
        <w:ind w:left="0" w:firstLine="0"/>
      </w:pPr>
      <w:rPr>
        <w:rFonts w:cs="Times New Roman"/>
      </w:rPr>
    </w:lvl>
    <w:lvl w:ilvl="6" w:tplc="CCAC9C8C">
      <w:numFmt w:val="none"/>
      <w:lvlText w:val=""/>
      <w:lvlJc w:val="left"/>
      <w:pPr>
        <w:tabs>
          <w:tab w:val="num" w:pos="360"/>
        </w:tabs>
        <w:ind w:left="0" w:firstLine="0"/>
      </w:pPr>
      <w:rPr>
        <w:rFonts w:cs="Times New Roman"/>
      </w:rPr>
    </w:lvl>
    <w:lvl w:ilvl="7" w:tplc="50F082AA">
      <w:numFmt w:val="none"/>
      <w:lvlText w:val=""/>
      <w:lvlJc w:val="left"/>
      <w:pPr>
        <w:tabs>
          <w:tab w:val="num" w:pos="360"/>
        </w:tabs>
        <w:ind w:left="0" w:firstLine="0"/>
      </w:pPr>
      <w:rPr>
        <w:rFonts w:cs="Times New Roman"/>
      </w:rPr>
    </w:lvl>
    <w:lvl w:ilvl="8" w:tplc="2572F0FC">
      <w:numFmt w:val="none"/>
      <w:lvlText w:val=""/>
      <w:lvlJc w:val="left"/>
      <w:pPr>
        <w:tabs>
          <w:tab w:val="num" w:pos="360"/>
        </w:tabs>
        <w:ind w:left="0" w:firstLine="0"/>
      </w:pPr>
      <w:rPr>
        <w:rFonts w:cs="Times New Roman"/>
      </w:rPr>
    </w:lvl>
  </w:abstractNum>
  <w:abstractNum w:abstractNumId="27">
    <w:nsid w:val="51D106E2"/>
    <w:multiLevelType w:val="multilevel"/>
    <w:tmpl w:val="560C853C"/>
    <w:lvl w:ilvl="0">
      <w:start w:val="2"/>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8">
    <w:nsid w:val="59EA285C"/>
    <w:multiLevelType w:val="multilevel"/>
    <w:tmpl w:val="E66C4CAA"/>
    <w:lvl w:ilvl="0">
      <w:start w:val="1"/>
      <w:numFmt w:val="decimal"/>
      <w:lvlText w:val="%1."/>
      <w:lvlJc w:val="left"/>
      <w:pPr>
        <w:tabs>
          <w:tab w:val="num" w:pos="720"/>
        </w:tabs>
        <w:ind w:left="72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9">
    <w:nsid w:val="5C9B742A"/>
    <w:multiLevelType w:val="multilevel"/>
    <w:tmpl w:val="946C8E6C"/>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0">
    <w:nsid w:val="5EC733CA"/>
    <w:multiLevelType w:val="hybridMultilevel"/>
    <w:tmpl w:val="D8BAD718"/>
    <w:lvl w:ilvl="0" w:tplc="04220001">
      <w:start w:val="1"/>
      <w:numFmt w:val="bullet"/>
      <w:lvlText w:val=""/>
      <w:lvlJc w:val="left"/>
      <w:pPr>
        <w:tabs>
          <w:tab w:val="num" w:pos="1080"/>
        </w:tabs>
        <w:ind w:left="1080" w:hanging="360"/>
      </w:pPr>
      <w:rPr>
        <w:rFonts w:ascii="Symbol" w:hAnsi="Symbol" w:hint="default"/>
      </w:rPr>
    </w:lvl>
    <w:lvl w:ilvl="1" w:tplc="04220003">
      <w:start w:val="1"/>
      <w:numFmt w:val="bullet"/>
      <w:lvlText w:val="o"/>
      <w:lvlJc w:val="left"/>
      <w:pPr>
        <w:tabs>
          <w:tab w:val="num" w:pos="1800"/>
        </w:tabs>
        <w:ind w:left="1800" w:hanging="360"/>
      </w:pPr>
      <w:rPr>
        <w:rFonts w:ascii="Courier New" w:hAnsi="Courier New" w:hint="default"/>
      </w:rPr>
    </w:lvl>
    <w:lvl w:ilvl="2" w:tplc="04220005">
      <w:start w:val="1"/>
      <w:numFmt w:val="bullet"/>
      <w:lvlText w:val=""/>
      <w:lvlJc w:val="left"/>
      <w:pPr>
        <w:tabs>
          <w:tab w:val="num" w:pos="2520"/>
        </w:tabs>
        <w:ind w:left="2520" w:hanging="360"/>
      </w:pPr>
      <w:rPr>
        <w:rFonts w:ascii="Wingdings" w:hAnsi="Wingdings" w:hint="default"/>
      </w:rPr>
    </w:lvl>
    <w:lvl w:ilvl="3" w:tplc="04220001">
      <w:start w:val="1"/>
      <w:numFmt w:val="bullet"/>
      <w:lvlText w:val=""/>
      <w:lvlJc w:val="left"/>
      <w:pPr>
        <w:tabs>
          <w:tab w:val="num" w:pos="3240"/>
        </w:tabs>
        <w:ind w:left="3240" w:hanging="360"/>
      </w:pPr>
      <w:rPr>
        <w:rFonts w:ascii="Symbol" w:hAnsi="Symbol" w:hint="default"/>
      </w:rPr>
    </w:lvl>
    <w:lvl w:ilvl="4" w:tplc="04220003">
      <w:start w:val="1"/>
      <w:numFmt w:val="bullet"/>
      <w:lvlText w:val="o"/>
      <w:lvlJc w:val="left"/>
      <w:pPr>
        <w:tabs>
          <w:tab w:val="num" w:pos="3960"/>
        </w:tabs>
        <w:ind w:left="3960" w:hanging="360"/>
      </w:pPr>
      <w:rPr>
        <w:rFonts w:ascii="Courier New" w:hAnsi="Courier New" w:hint="default"/>
      </w:rPr>
    </w:lvl>
    <w:lvl w:ilvl="5" w:tplc="04220005">
      <w:start w:val="1"/>
      <w:numFmt w:val="bullet"/>
      <w:lvlText w:val=""/>
      <w:lvlJc w:val="left"/>
      <w:pPr>
        <w:tabs>
          <w:tab w:val="num" w:pos="4680"/>
        </w:tabs>
        <w:ind w:left="4680" w:hanging="360"/>
      </w:pPr>
      <w:rPr>
        <w:rFonts w:ascii="Wingdings" w:hAnsi="Wingdings" w:hint="default"/>
      </w:rPr>
    </w:lvl>
    <w:lvl w:ilvl="6" w:tplc="04220001">
      <w:start w:val="1"/>
      <w:numFmt w:val="bullet"/>
      <w:lvlText w:val=""/>
      <w:lvlJc w:val="left"/>
      <w:pPr>
        <w:tabs>
          <w:tab w:val="num" w:pos="5400"/>
        </w:tabs>
        <w:ind w:left="5400" w:hanging="360"/>
      </w:pPr>
      <w:rPr>
        <w:rFonts w:ascii="Symbol" w:hAnsi="Symbol" w:hint="default"/>
      </w:rPr>
    </w:lvl>
    <w:lvl w:ilvl="7" w:tplc="04220003">
      <w:start w:val="1"/>
      <w:numFmt w:val="bullet"/>
      <w:lvlText w:val="o"/>
      <w:lvlJc w:val="left"/>
      <w:pPr>
        <w:tabs>
          <w:tab w:val="num" w:pos="6120"/>
        </w:tabs>
        <w:ind w:left="6120" w:hanging="360"/>
      </w:pPr>
      <w:rPr>
        <w:rFonts w:ascii="Courier New" w:hAnsi="Courier New" w:hint="default"/>
      </w:rPr>
    </w:lvl>
    <w:lvl w:ilvl="8" w:tplc="04220005">
      <w:start w:val="1"/>
      <w:numFmt w:val="bullet"/>
      <w:lvlText w:val=""/>
      <w:lvlJc w:val="left"/>
      <w:pPr>
        <w:tabs>
          <w:tab w:val="num" w:pos="6840"/>
        </w:tabs>
        <w:ind w:left="6840" w:hanging="360"/>
      </w:pPr>
      <w:rPr>
        <w:rFonts w:ascii="Wingdings" w:hAnsi="Wingdings" w:hint="default"/>
      </w:rPr>
    </w:lvl>
  </w:abstractNum>
  <w:abstractNum w:abstractNumId="31">
    <w:nsid w:val="5FFD3F55"/>
    <w:multiLevelType w:val="hybridMultilevel"/>
    <w:tmpl w:val="D438F126"/>
    <w:lvl w:ilvl="0" w:tplc="0422000F">
      <w:start w:val="1"/>
      <w:numFmt w:val="decimal"/>
      <w:lvlText w:val="%1."/>
      <w:lvlJc w:val="left"/>
      <w:pPr>
        <w:tabs>
          <w:tab w:val="num" w:pos="720"/>
        </w:tabs>
        <w:ind w:left="72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32">
    <w:nsid w:val="612C10D5"/>
    <w:multiLevelType w:val="hybridMultilevel"/>
    <w:tmpl w:val="C3A6291C"/>
    <w:lvl w:ilvl="0" w:tplc="06E876BE">
      <w:start w:val="2"/>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9A36431"/>
    <w:multiLevelType w:val="hybridMultilevel"/>
    <w:tmpl w:val="EB68B3CC"/>
    <w:lvl w:ilvl="0" w:tplc="DD9AE42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6A76787A"/>
    <w:multiLevelType w:val="multilevel"/>
    <w:tmpl w:val="E66C4CAA"/>
    <w:lvl w:ilvl="0">
      <w:start w:val="1"/>
      <w:numFmt w:val="decimal"/>
      <w:lvlText w:val="%1."/>
      <w:lvlJc w:val="left"/>
      <w:pPr>
        <w:tabs>
          <w:tab w:val="num" w:pos="720"/>
        </w:tabs>
        <w:ind w:left="72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5">
    <w:nsid w:val="6B597B31"/>
    <w:multiLevelType w:val="hybridMultilevel"/>
    <w:tmpl w:val="16DC5CA8"/>
    <w:lvl w:ilvl="0" w:tplc="098CC0FA">
      <w:start w:val="1"/>
      <w:numFmt w:val="decimal"/>
      <w:lvlText w:val="%1."/>
      <w:lvlJc w:val="left"/>
      <w:pPr>
        <w:tabs>
          <w:tab w:val="num" w:pos="720"/>
        </w:tabs>
        <w:ind w:left="720" w:hanging="360"/>
      </w:pPr>
      <w:rPr>
        <w:rFonts w:hint="default"/>
      </w:rPr>
    </w:lvl>
    <w:lvl w:ilvl="1" w:tplc="CF5ED6CA">
      <w:numFmt w:val="none"/>
      <w:lvlText w:val=""/>
      <w:lvlJc w:val="left"/>
      <w:pPr>
        <w:tabs>
          <w:tab w:val="num" w:pos="360"/>
        </w:tabs>
      </w:pPr>
    </w:lvl>
    <w:lvl w:ilvl="2" w:tplc="BFDAA8FE">
      <w:numFmt w:val="none"/>
      <w:lvlText w:val=""/>
      <w:lvlJc w:val="left"/>
      <w:pPr>
        <w:tabs>
          <w:tab w:val="num" w:pos="360"/>
        </w:tabs>
      </w:pPr>
    </w:lvl>
    <w:lvl w:ilvl="3" w:tplc="A134E912">
      <w:numFmt w:val="none"/>
      <w:lvlText w:val=""/>
      <w:lvlJc w:val="left"/>
      <w:pPr>
        <w:tabs>
          <w:tab w:val="num" w:pos="360"/>
        </w:tabs>
      </w:pPr>
    </w:lvl>
    <w:lvl w:ilvl="4" w:tplc="19C62E2A">
      <w:numFmt w:val="none"/>
      <w:lvlText w:val=""/>
      <w:lvlJc w:val="left"/>
      <w:pPr>
        <w:tabs>
          <w:tab w:val="num" w:pos="360"/>
        </w:tabs>
      </w:pPr>
    </w:lvl>
    <w:lvl w:ilvl="5" w:tplc="630E8218">
      <w:numFmt w:val="none"/>
      <w:lvlText w:val=""/>
      <w:lvlJc w:val="left"/>
      <w:pPr>
        <w:tabs>
          <w:tab w:val="num" w:pos="360"/>
        </w:tabs>
      </w:pPr>
    </w:lvl>
    <w:lvl w:ilvl="6" w:tplc="4DBEC54C">
      <w:numFmt w:val="none"/>
      <w:lvlText w:val=""/>
      <w:lvlJc w:val="left"/>
      <w:pPr>
        <w:tabs>
          <w:tab w:val="num" w:pos="360"/>
        </w:tabs>
      </w:pPr>
    </w:lvl>
    <w:lvl w:ilvl="7" w:tplc="7F2AE54A">
      <w:numFmt w:val="none"/>
      <w:lvlText w:val=""/>
      <w:lvlJc w:val="left"/>
      <w:pPr>
        <w:tabs>
          <w:tab w:val="num" w:pos="360"/>
        </w:tabs>
      </w:pPr>
    </w:lvl>
    <w:lvl w:ilvl="8" w:tplc="059A4664">
      <w:numFmt w:val="none"/>
      <w:lvlText w:val=""/>
      <w:lvlJc w:val="left"/>
      <w:pPr>
        <w:tabs>
          <w:tab w:val="num" w:pos="360"/>
        </w:tabs>
      </w:pPr>
    </w:lvl>
  </w:abstractNum>
  <w:abstractNum w:abstractNumId="36">
    <w:nsid w:val="6B8B7F46"/>
    <w:multiLevelType w:val="hybridMultilevel"/>
    <w:tmpl w:val="53A8A5B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6EE92C64"/>
    <w:multiLevelType w:val="hybridMultilevel"/>
    <w:tmpl w:val="E66C4CAA"/>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38">
    <w:nsid w:val="6EFE4F6B"/>
    <w:multiLevelType w:val="hybridMultilevel"/>
    <w:tmpl w:val="B07C2546"/>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nsid w:val="70B64924"/>
    <w:multiLevelType w:val="hybridMultilevel"/>
    <w:tmpl w:val="4D9CB140"/>
    <w:lvl w:ilvl="0" w:tplc="DD9AE422">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0">
    <w:nsid w:val="722668D9"/>
    <w:multiLevelType w:val="hybridMultilevel"/>
    <w:tmpl w:val="B07C2546"/>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1">
    <w:nsid w:val="782B6089"/>
    <w:multiLevelType w:val="hybridMultilevel"/>
    <w:tmpl w:val="6F1E5910"/>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2">
    <w:nsid w:val="795A568C"/>
    <w:multiLevelType w:val="hybridMultilevel"/>
    <w:tmpl w:val="E3142CE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3">
    <w:nsid w:val="7E5D10D8"/>
    <w:multiLevelType w:val="hybridMultilevel"/>
    <w:tmpl w:val="B1605AB0"/>
    <w:lvl w:ilvl="0" w:tplc="04190001">
      <w:start w:val="1"/>
      <w:numFmt w:val="bullet"/>
      <w:lvlText w:val=""/>
      <w:lvlJc w:val="left"/>
      <w:pPr>
        <w:tabs>
          <w:tab w:val="num" w:pos="1845"/>
        </w:tabs>
        <w:ind w:left="184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37"/>
  </w:num>
  <w:num w:numId="2">
    <w:abstractNumId w:val="34"/>
  </w:num>
  <w:num w:numId="3">
    <w:abstractNumId w:val="28"/>
  </w:num>
  <w:num w:numId="4">
    <w:abstractNumId w:val="41"/>
  </w:num>
  <w:num w:numId="5">
    <w:abstractNumId w:val="12"/>
  </w:num>
  <w:num w:numId="6">
    <w:abstractNumId w:val="13"/>
  </w:num>
  <w:num w:numId="7">
    <w:abstractNumId w:val="18"/>
  </w:num>
  <w:num w:numId="8">
    <w:abstractNumId w:val="40"/>
  </w:num>
  <w:num w:numId="9">
    <w:abstractNumId w:val="5"/>
  </w:num>
  <w:num w:numId="10">
    <w:abstractNumId w:val="10"/>
  </w:num>
  <w:num w:numId="11">
    <w:abstractNumId w:val="3"/>
  </w:num>
  <w:num w:numId="12">
    <w:abstractNumId w:val="0"/>
  </w:num>
  <w:num w:numId="13">
    <w:abstractNumId w:val="38"/>
  </w:num>
  <w:num w:numId="14">
    <w:abstractNumId w:val="1"/>
  </w:num>
  <w:num w:numId="15">
    <w:abstractNumId w:val="8"/>
  </w:num>
  <w:num w:numId="16">
    <w:abstractNumId w:val="21"/>
  </w:num>
  <w:num w:numId="17">
    <w:abstractNumId w:val="26"/>
  </w:num>
  <w:num w:numId="18">
    <w:abstractNumId w:val="26"/>
    <w:lvlOverride w:ilvl="0">
      <w:startOverride w:val="1"/>
    </w:lvlOverride>
    <w:lvlOverride w:ilvl="1"/>
    <w:lvlOverride w:ilvl="2"/>
    <w:lvlOverride w:ilvl="3"/>
    <w:lvlOverride w:ilvl="4"/>
    <w:lvlOverride w:ilvl="5"/>
    <w:lvlOverride w:ilvl="6"/>
    <w:lvlOverride w:ilvl="7"/>
    <w:lvlOverride w:ilvl="8"/>
  </w:num>
  <w:num w:numId="19">
    <w:abstractNumId w:val="32"/>
  </w:num>
  <w:num w:numId="2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5"/>
  </w:num>
  <w:num w:numId="23">
    <w:abstractNumId w:val="4"/>
  </w:num>
  <w:num w:numId="24">
    <w:abstractNumId w:val="35"/>
  </w:num>
  <w:num w:numId="25">
    <w:abstractNumId w:val="22"/>
  </w:num>
  <w:num w:numId="26">
    <w:abstractNumId w:val="7"/>
  </w:num>
  <w:num w:numId="27">
    <w:abstractNumId w:val="2"/>
  </w:num>
  <w:num w:numId="28">
    <w:abstractNumId w:val="36"/>
  </w:num>
  <w:num w:numId="29">
    <w:abstractNumId w:val="6"/>
  </w:num>
  <w:num w:numId="30">
    <w:abstractNumId w:val="16"/>
  </w:num>
  <w:num w:numId="31">
    <w:abstractNumId w:val="20"/>
  </w:num>
  <w:num w:numId="32">
    <w:abstractNumId w:val="14"/>
  </w:num>
  <w:num w:numId="33">
    <w:abstractNumId w:val="42"/>
  </w:num>
  <w:num w:numId="34">
    <w:abstractNumId w:val="27"/>
  </w:num>
  <w:num w:numId="35">
    <w:abstractNumId w:val="29"/>
  </w:num>
  <w:num w:numId="36">
    <w:abstractNumId w:val="30"/>
  </w:num>
  <w:num w:numId="37">
    <w:abstractNumId w:val="17"/>
  </w:num>
  <w:num w:numId="38">
    <w:abstractNumId w:val="25"/>
  </w:num>
  <w:num w:numId="39">
    <w:abstractNumId w:val="31"/>
  </w:num>
  <w:num w:numId="40">
    <w:abstractNumId w:val="19"/>
  </w:num>
  <w:num w:numId="41">
    <w:abstractNumId w:val="23"/>
  </w:num>
  <w:num w:numId="42">
    <w:abstractNumId w:val="9"/>
  </w:num>
  <w:num w:numId="4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33"/>
  </w:num>
  <w:num w:numId="4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15DC4"/>
    <w:rsid w:val="00014842"/>
    <w:rsid w:val="00020CFF"/>
    <w:rsid w:val="00043D06"/>
    <w:rsid w:val="00047D05"/>
    <w:rsid w:val="00050090"/>
    <w:rsid w:val="00050FFD"/>
    <w:rsid w:val="00070CA0"/>
    <w:rsid w:val="00081F83"/>
    <w:rsid w:val="00092AC2"/>
    <w:rsid w:val="000971AF"/>
    <w:rsid w:val="000A1B09"/>
    <w:rsid w:val="000B3FC3"/>
    <w:rsid w:val="000C7E07"/>
    <w:rsid w:val="000E6530"/>
    <w:rsid w:val="001104CF"/>
    <w:rsid w:val="00121642"/>
    <w:rsid w:val="001605B5"/>
    <w:rsid w:val="001607C7"/>
    <w:rsid w:val="0016695B"/>
    <w:rsid w:val="001923DD"/>
    <w:rsid w:val="001D6297"/>
    <w:rsid w:val="001E5608"/>
    <w:rsid w:val="001F4A09"/>
    <w:rsid w:val="001F638A"/>
    <w:rsid w:val="00215F11"/>
    <w:rsid w:val="002171F2"/>
    <w:rsid w:val="00230637"/>
    <w:rsid w:val="00237D16"/>
    <w:rsid w:val="0024371A"/>
    <w:rsid w:val="00262A77"/>
    <w:rsid w:val="00263682"/>
    <w:rsid w:val="0027282C"/>
    <w:rsid w:val="0027644D"/>
    <w:rsid w:val="00291E0C"/>
    <w:rsid w:val="002C1425"/>
    <w:rsid w:val="002E113C"/>
    <w:rsid w:val="003142E0"/>
    <w:rsid w:val="003156B5"/>
    <w:rsid w:val="00324786"/>
    <w:rsid w:val="00336B15"/>
    <w:rsid w:val="0033728B"/>
    <w:rsid w:val="003458E7"/>
    <w:rsid w:val="00354303"/>
    <w:rsid w:val="003730B6"/>
    <w:rsid w:val="00375C0A"/>
    <w:rsid w:val="0039262F"/>
    <w:rsid w:val="003A409E"/>
    <w:rsid w:val="003D3A69"/>
    <w:rsid w:val="003E1513"/>
    <w:rsid w:val="003E2EBF"/>
    <w:rsid w:val="00405F75"/>
    <w:rsid w:val="00422955"/>
    <w:rsid w:val="0042554F"/>
    <w:rsid w:val="00427358"/>
    <w:rsid w:val="004445FF"/>
    <w:rsid w:val="0044604E"/>
    <w:rsid w:val="00447302"/>
    <w:rsid w:val="00450FF6"/>
    <w:rsid w:val="00455BA8"/>
    <w:rsid w:val="00456F11"/>
    <w:rsid w:val="00497F23"/>
    <w:rsid w:val="004A0653"/>
    <w:rsid w:val="004B7475"/>
    <w:rsid w:val="004C78DF"/>
    <w:rsid w:val="004E01EE"/>
    <w:rsid w:val="004F6527"/>
    <w:rsid w:val="004F6612"/>
    <w:rsid w:val="0050078F"/>
    <w:rsid w:val="00513500"/>
    <w:rsid w:val="00515F88"/>
    <w:rsid w:val="00516986"/>
    <w:rsid w:val="00520095"/>
    <w:rsid w:val="00521DA9"/>
    <w:rsid w:val="005319D0"/>
    <w:rsid w:val="00560101"/>
    <w:rsid w:val="00560B10"/>
    <w:rsid w:val="005902C3"/>
    <w:rsid w:val="005949EE"/>
    <w:rsid w:val="005A13E3"/>
    <w:rsid w:val="005C2246"/>
    <w:rsid w:val="005D2CC9"/>
    <w:rsid w:val="005D4C13"/>
    <w:rsid w:val="005E1379"/>
    <w:rsid w:val="005E4144"/>
    <w:rsid w:val="005E44B4"/>
    <w:rsid w:val="005E758F"/>
    <w:rsid w:val="006058BB"/>
    <w:rsid w:val="006211D5"/>
    <w:rsid w:val="006414F0"/>
    <w:rsid w:val="006425B5"/>
    <w:rsid w:val="00654E94"/>
    <w:rsid w:val="006674D0"/>
    <w:rsid w:val="00690BA3"/>
    <w:rsid w:val="006A3047"/>
    <w:rsid w:val="006A7BD1"/>
    <w:rsid w:val="006C1C6A"/>
    <w:rsid w:val="00720B25"/>
    <w:rsid w:val="00725FBF"/>
    <w:rsid w:val="00730C66"/>
    <w:rsid w:val="00742BCE"/>
    <w:rsid w:val="00765CFD"/>
    <w:rsid w:val="007735F8"/>
    <w:rsid w:val="007736E0"/>
    <w:rsid w:val="00782381"/>
    <w:rsid w:val="007A46AD"/>
    <w:rsid w:val="007A608D"/>
    <w:rsid w:val="007B6719"/>
    <w:rsid w:val="007C1766"/>
    <w:rsid w:val="007D3C51"/>
    <w:rsid w:val="00802402"/>
    <w:rsid w:val="0082508A"/>
    <w:rsid w:val="00836A11"/>
    <w:rsid w:val="0085141C"/>
    <w:rsid w:val="00857064"/>
    <w:rsid w:val="008659CE"/>
    <w:rsid w:val="008662D8"/>
    <w:rsid w:val="00882BE1"/>
    <w:rsid w:val="008B3594"/>
    <w:rsid w:val="008E772E"/>
    <w:rsid w:val="00917C69"/>
    <w:rsid w:val="009202DB"/>
    <w:rsid w:val="009258F2"/>
    <w:rsid w:val="00943AF5"/>
    <w:rsid w:val="00947D56"/>
    <w:rsid w:val="00950FBB"/>
    <w:rsid w:val="009523F0"/>
    <w:rsid w:val="0097191B"/>
    <w:rsid w:val="00971DD0"/>
    <w:rsid w:val="009756FD"/>
    <w:rsid w:val="00985420"/>
    <w:rsid w:val="00992857"/>
    <w:rsid w:val="009A14D2"/>
    <w:rsid w:val="009A7156"/>
    <w:rsid w:val="009B66F6"/>
    <w:rsid w:val="009C2E0B"/>
    <w:rsid w:val="009F3576"/>
    <w:rsid w:val="009F3CC4"/>
    <w:rsid w:val="00A049F6"/>
    <w:rsid w:val="00A06EBC"/>
    <w:rsid w:val="00A215EB"/>
    <w:rsid w:val="00A316FB"/>
    <w:rsid w:val="00A35BE1"/>
    <w:rsid w:val="00A36CB6"/>
    <w:rsid w:val="00A4082A"/>
    <w:rsid w:val="00A46206"/>
    <w:rsid w:val="00A518D7"/>
    <w:rsid w:val="00A63FA0"/>
    <w:rsid w:val="00A64DDC"/>
    <w:rsid w:val="00A80B8E"/>
    <w:rsid w:val="00A9234A"/>
    <w:rsid w:val="00A96A01"/>
    <w:rsid w:val="00AA3315"/>
    <w:rsid w:val="00AC6005"/>
    <w:rsid w:val="00AD017C"/>
    <w:rsid w:val="00AD6B7C"/>
    <w:rsid w:val="00B32C2A"/>
    <w:rsid w:val="00B3335C"/>
    <w:rsid w:val="00B400C6"/>
    <w:rsid w:val="00B71BAE"/>
    <w:rsid w:val="00B745CB"/>
    <w:rsid w:val="00B826B6"/>
    <w:rsid w:val="00B833F0"/>
    <w:rsid w:val="00B83691"/>
    <w:rsid w:val="00B84941"/>
    <w:rsid w:val="00B9545F"/>
    <w:rsid w:val="00BB1BE9"/>
    <w:rsid w:val="00BC2DF9"/>
    <w:rsid w:val="00BD3D70"/>
    <w:rsid w:val="00BE19AE"/>
    <w:rsid w:val="00C12A4F"/>
    <w:rsid w:val="00C15DC4"/>
    <w:rsid w:val="00C20252"/>
    <w:rsid w:val="00C25FBC"/>
    <w:rsid w:val="00C26483"/>
    <w:rsid w:val="00C51784"/>
    <w:rsid w:val="00C707D5"/>
    <w:rsid w:val="00C72F77"/>
    <w:rsid w:val="00C75AAC"/>
    <w:rsid w:val="00CD6F4E"/>
    <w:rsid w:val="00CE3F77"/>
    <w:rsid w:val="00D166B3"/>
    <w:rsid w:val="00D22FB0"/>
    <w:rsid w:val="00D31613"/>
    <w:rsid w:val="00D61BB7"/>
    <w:rsid w:val="00D869C3"/>
    <w:rsid w:val="00DB6A82"/>
    <w:rsid w:val="00DB74B7"/>
    <w:rsid w:val="00DD03E5"/>
    <w:rsid w:val="00DE218E"/>
    <w:rsid w:val="00DE3307"/>
    <w:rsid w:val="00DF79AE"/>
    <w:rsid w:val="00E05AE0"/>
    <w:rsid w:val="00E1070E"/>
    <w:rsid w:val="00E2140C"/>
    <w:rsid w:val="00E32F2E"/>
    <w:rsid w:val="00E4624F"/>
    <w:rsid w:val="00E47535"/>
    <w:rsid w:val="00E76B6C"/>
    <w:rsid w:val="00E82F31"/>
    <w:rsid w:val="00ED3396"/>
    <w:rsid w:val="00EE5F28"/>
    <w:rsid w:val="00EF02EB"/>
    <w:rsid w:val="00F03E61"/>
    <w:rsid w:val="00F12628"/>
    <w:rsid w:val="00F24892"/>
    <w:rsid w:val="00F3597C"/>
    <w:rsid w:val="00F3667D"/>
    <w:rsid w:val="00F4757F"/>
    <w:rsid w:val="00F516DA"/>
    <w:rsid w:val="00F95F0D"/>
    <w:rsid w:val="00FA7937"/>
    <w:rsid w:val="00FA7D47"/>
    <w:rsid w:val="00FB200D"/>
    <w:rsid w:val="00FC299C"/>
    <w:rsid w:val="00FC6268"/>
    <w:rsid w:val="00FC7D3C"/>
    <w:rsid w:val="00FD1461"/>
    <w:rsid w:val="00FD44A3"/>
    <w:rsid w:val="00FE20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page number"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3047"/>
    <w:pPr>
      <w:widowControl w:val="0"/>
      <w:autoSpaceDE w:val="0"/>
      <w:autoSpaceDN w:val="0"/>
      <w:adjustRightInd w:val="0"/>
    </w:pPr>
    <w:rPr>
      <w:rFonts w:ascii="Arial" w:hAnsi="Arial" w:cs="Arial"/>
      <w:lang w:val="uk-UA" w:eastAsia="uk-UA"/>
    </w:rPr>
  </w:style>
  <w:style w:type="paragraph" w:styleId="1">
    <w:name w:val="heading 1"/>
    <w:basedOn w:val="a"/>
    <w:next w:val="a"/>
    <w:link w:val="10"/>
    <w:uiPriority w:val="99"/>
    <w:qFormat/>
    <w:rsid w:val="006A3047"/>
    <w:pPr>
      <w:keepNext/>
      <w:widowControl/>
      <w:autoSpaceDE/>
      <w:autoSpaceDN/>
      <w:adjustRightInd/>
      <w:spacing w:before="240" w:after="60"/>
      <w:outlineLvl w:val="0"/>
    </w:pPr>
    <w:rPr>
      <w:b/>
      <w:bCs/>
      <w:kern w:val="32"/>
      <w:sz w:val="32"/>
      <w:szCs w:val="32"/>
      <w:lang w:val="ru-RU" w:eastAsia="ru-RU"/>
    </w:rPr>
  </w:style>
  <w:style w:type="paragraph" w:styleId="2">
    <w:name w:val="heading 2"/>
    <w:basedOn w:val="a"/>
    <w:next w:val="a"/>
    <w:link w:val="20"/>
    <w:uiPriority w:val="99"/>
    <w:qFormat/>
    <w:rsid w:val="006A3047"/>
    <w:pPr>
      <w:keepNext/>
      <w:widowControl/>
      <w:autoSpaceDE/>
      <w:autoSpaceDN/>
      <w:adjustRightInd/>
      <w:spacing w:before="240" w:after="60"/>
      <w:outlineLvl w:val="1"/>
    </w:pPr>
    <w:rPr>
      <w:b/>
      <w:bCs/>
      <w:i/>
      <w:iCs/>
      <w:sz w:val="28"/>
      <w:szCs w:val="28"/>
      <w:lang w:val="ru-RU" w:eastAsia="ru-RU"/>
    </w:rPr>
  </w:style>
  <w:style w:type="paragraph" w:styleId="3">
    <w:name w:val="heading 3"/>
    <w:basedOn w:val="a"/>
    <w:link w:val="30"/>
    <w:uiPriority w:val="99"/>
    <w:qFormat/>
    <w:rsid w:val="006A3047"/>
    <w:pPr>
      <w:widowControl/>
      <w:autoSpaceDE/>
      <w:autoSpaceDN/>
      <w:adjustRightInd/>
      <w:spacing w:before="100" w:beforeAutospacing="1" w:after="100" w:afterAutospacing="1"/>
      <w:outlineLvl w:val="2"/>
    </w:pPr>
    <w:rPr>
      <w:rFonts w:ascii="Times New Roman" w:hAnsi="Times New Roman" w:cs="Times New Roman"/>
      <w:b/>
      <w:bCs/>
      <w:sz w:val="27"/>
      <w:szCs w:val="27"/>
      <w:lang w:val="ru-RU" w:eastAsia="ru-RU"/>
    </w:rPr>
  </w:style>
  <w:style w:type="paragraph" w:styleId="4">
    <w:name w:val="heading 4"/>
    <w:basedOn w:val="a"/>
    <w:next w:val="a"/>
    <w:qFormat/>
    <w:rsid w:val="006A3047"/>
    <w:pPr>
      <w:keepNext/>
      <w:widowControl/>
      <w:autoSpaceDE/>
      <w:autoSpaceDN/>
      <w:adjustRightInd/>
      <w:spacing w:before="240" w:after="60"/>
      <w:outlineLvl w:val="3"/>
    </w:pPr>
    <w:rPr>
      <w:rFonts w:ascii="Times New Roman" w:hAnsi="Times New Roman" w:cs="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15D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2E113C"/>
    <w:rPr>
      <w:rFonts w:ascii="Tahoma" w:hAnsi="Tahoma" w:cs="Tahoma"/>
      <w:sz w:val="16"/>
      <w:szCs w:val="16"/>
    </w:rPr>
  </w:style>
  <w:style w:type="paragraph" w:styleId="a6">
    <w:name w:val="List Paragraph"/>
    <w:basedOn w:val="a"/>
    <w:uiPriority w:val="34"/>
    <w:qFormat/>
    <w:rsid w:val="00450FF6"/>
    <w:pPr>
      <w:ind w:left="720"/>
      <w:contextualSpacing/>
    </w:pPr>
  </w:style>
  <w:style w:type="character" w:styleId="a7">
    <w:name w:val="Hyperlink"/>
    <w:basedOn w:val="a0"/>
    <w:uiPriority w:val="99"/>
    <w:rsid w:val="006A3047"/>
    <w:rPr>
      <w:rFonts w:ascii="Times New Roman" w:hAnsi="Times New Roman" w:cs="Times New Roman" w:hint="default"/>
      <w:color w:val="0000FF"/>
      <w:u w:val="single"/>
    </w:rPr>
  </w:style>
  <w:style w:type="character" w:styleId="a8">
    <w:name w:val="FollowedHyperlink"/>
    <w:basedOn w:val="a0"/>
    <w:rsid w:val="006A3047"/>
    <w:rPr>
      <w:color w:val="800080"/>
      <w:u w:val="single"/>
    </w:rPr>
  </w:style>
  <w:style w:type="paragraph" w:styleId="a9">
    <w:name w:val="Normal (Web)"/>
    <w:basedOn w:val="a"/>
    <w:uiPriority w:val="99"/>
    <w:rsid w:val="006A3047"/>
    <w:pPr>
      <w:widowControl/>
      <w:autoSpaceDE/>
      <w:autoSpaceDN/>
      <w:adjustRightInd/>
      <w:spacing w:before="100" w:beforeAutospacing="1" w:after="100" w:afterAutospacing="1"/>
    </w:pPr>
    <w:rPr>
      <w:rFonts w:ascii="Times New Roman" w:hAnsi="Times New Roman" w:cs="Times New Roman"/>
      <w:color w:val="000000"/>
      <w:sz w:val="24"/>
      <w:szCs w:val="24"/>
      <w:lang w:val="ru-RU" w:eastAsia="ru-RU"/>
    </w:rPr>
  </w:style>
  <w:style w:type="paragraph" w:styleId="aa">
    <w:name w:val="caption"/>
    <w:basedOn w:val="a"/>
    <w:next w:val="a"/>
    <w:qFormat/>
    <w:rsid w:val="006A3047"/>
    <w:pPr>
      <w:widowControl/>
      <w:autoSpaceDE/>
      <w:autoSpaceDN/>
      <w:adjustRightInd/>
    </w:pPr>
    <w:rPr>
      <w:rFonts w:ascii="Times New Roman" w:hAnsi="Times New Roman" w:cs="Times New Roman"/>
      <w:sz w:val="28"/>
      <w:lang w:val="ru-RU" w:eastAsia="ru-RU"/>
    </w:rPr>
  </w:style>
  <w:style w:type="paragraph" w:styleId="ab">
    <w:name w:val="Body Text"/>
    <w:basedOn w:val="a"/>
    <w:rsid w:val="006A3047"/>
    <w:pPr>
      <w:spacing w:after="120"/>
    </w:pPr>
  </w:style>
  <w:style w:type="paragraph" w:styleId="ac">
    <w:name w:val="Body Text Indent"/>
    <w:basedOn w:val="a"/>
    <w:rsid w:val="006A3047"/>
    <w:pPr>
      <w:spacing w:after="120"/>
      <w:ind w:left="283"/>
    </w:pPr>
  </w:style>
  <w:style w:type="paragraph" w:styleId="21">
    <w:name w:val="Body Text 2"/>
    <w:basedOn w:val="a"/>
    <w:rsid w:val="006A3047"/>
    <w:pPr>
      <w:spacing w:after="120"/>
      <w:ind w:left="283"/>
    </w:pPr>
  </w:style>
  <w:style w:type="paragraph" w:styleId="22">
    <w:name w:val="Body Text Indent 2"/>
    <w:basedOn w:val="a"/>
    <w:rsid w:val="006A3047"/>
    <w:pPr>
      <w:spacing w:after="120" w:line="480" w:lineRule="auto"/>
      <w:ind w:left="283"/>
    </w:pPr>
  </w:style>
  <w:style w:type="paragraph" w:customStyle="1" w:styleId="bodytext1">
    <w:name w:val="bodytext1"/>
    <w:basedOn w:val="a"/>
    <w:rsid w:val="006A3047"/>
    <w:pPr>
      <w:widowControl/>
      <w:autoSpaceDE/>
      <w:autoSpaceDN/>
      <w:adjustRightInd/>
      <w:spacing w:before="225" w:after="225"/>
    </w:pPr>
    <w:rPr>
      <w:rFonts w:ascii="Times New Roman" w:hAnsi="Times New Roman" w:cs="Times New Roman"/>
      <w:sz w:val="24"/>
      <w:szCs w:val="24"/>
      <w:lang w:val="ru-RU" w:eastAsia="ru-RU"/>
    </w:rPr>
  </w:style>
  <w:style w:type="paragraph" w:customStyle="1" w:styleId="StyleZakonu">
    <w:name w:val="StyleZakonu"/>
    <w:basedOn w:val="a"/>
    <w:uiPriority w:val="99"/>
    <w:rsid w:val="006A3047"/>
    <w:pPr>
      <w:widowControl/>
      <w:autoSpaceDE/>
      <w:autoSpaceDN/>
      <w:adjustRightInd/>
      <w:spacing w:after="60" w:line="220" w:lineRule="exact"/>
      <w:ind w:firstLine="284"/>
      <w:jc w:val="both"/>
    </w:pPr>
    <w:rPr>
      <w:rFonts w:ascii="Times New Roman" w:hAnsi="Times New Roman" w:cs="Times New Roman"/>
      <w:lang w:eastAsia="ru-RU"/>
    </w:rPr>
  </w:style>
  <w:style w:type="paragraph" w:customStyle="1" w:styleId="StyleProp">
    <w:name w:val="StyleProp"/>
    <w:basedOn w:val="a"/>
    <w:uiPriority w:val="99"/>
    <w:rsid w:val="006A3047"/>
    <w:pPr>
      <w:widowControl/>
      <w:autoSpaceDE/>
      <w:autoSpaceDN/>
      <w:adjustRightInd/>
      <w:spacing w:line="200" w:lineRule="exact"/>
      <w:ind w:firstLine="227"/>
      <w:jc w:val="both"/>
    </w:pPr>
    <w:rPr>
      <w:rFonts w:ascii="Times New Roman" w:hAnsi="Times New Roman" w:cs="Times New Roman"/>
      <w:sz w:val="18"/>
      <w:lang w:eastAsia="ru-RU"/>
    </w:rPr>
  </w:style>
  <w:style w:type="paragraph" w:customStyle="1" w:styleId="StyleOstRed">
    <w:name w:val="StyleOstRed"/>
    <w:basedOn w:val="a"/>
    <w:rsid w:val="008B3594"/>
    <w:pPr>
      <w:widowControl/>
      <w:autoSpaceDE/>
      <w:autoSpaceDN/>
      <w:adjustRightInd/>
      <w:spacing w:after="120"/>
      <w:ind w:firstLine="720"/>
      <w:jc w:val="both"/>
    </w:pPr>
    <w:rPr>
      <w:rFonts w:ascii="Times New Roman" w:hAnsi="Times New Roman" w:cs="Times New Roman"/>
      <w:sz w:val="28"/>
      <w:lang w:eastAsia="ru-RU"/>
    </w:rPr>
  </w:style>
  <w:style w:type="paragraph" w:customStyle="1" w:styleId="ad">
    <w:name w:val="Розділ"/>
    <w:basedOn w:val="StyleZakonu"/>
    <w:rsid w:val="008B3594"/>
    <w:pPr>
      <w:spacing w:after="0" w:line="240" w:lineRule="auto"/>
      <w:ind w:firstLine="0"/>
      <w:jc w:val="center"/>
    </w:pPr>
    <w:rPr>
      <w:b/>
      <w:sz w:val="28"/>
      <w:szCs w:val="28"/>
    </w:rPr>
  </w:style>
  <w:style w:type="paragraph" w:styleId="ae">
    <w:name w:val="Title"/>
    <w:basedOn w:val="a"/>
    <w:qFormat/>
    <w:rsid w:val="00B9545F"/>
    <w:pPr>
      <w:widowControl/>
      <w:autoSpaceDE/>
      <w:autoSpaceDN/>
      <w:adjustRightInd/>
      <w:jc w:val="center"/>
    </w:pPr>
    <w:rPr>
      <w:rFonts w:ascii="Times New Roman" w:hAnsi="Times New Roman" w:cs="Times New Roman"/>
      <w:sz w:val="28"/>
      <w:szCs w:val="24"/>
      <w:lang w:eastAsia="ru-RU"/>
    </w:rPr>
  </w:style>
  <w:style w:type="paragraph" w:customStyle="1" w:styleId="af">
    <w:name w:val="a"/>
    <w:basedOn w:val="a"/>
    <w:uiPriority w:val="99"/>
    <w:rsid w:val="004C78DF"/>
    <w:pPr>
      <w:widowControl/>
      <w:autoSpaceDE/>
      <w:autoSpaceDN/>
      <w:adjustRightInd/>
      <w:spacing w:before="75" w:after="225"/>
    </w:pPr>
    <w:rPr>
      <w:sz w:val="24"/>
      <w:szCs w:val="24"/>
    </w:rPr>
  </w:style>
  <w:style w:type="character" w:customStyle="1" w:styleId="lastupd">
    <w:name w:val="last_upd"/>
    <w:basedOn w:val="a0"/>
    <w:rsid w:val="004F6527"/>
  </w:style>
  <w:style w:type="paragraph" w:styleId="af0">
    <w:name w:val="footer"/>
    <w:basedOn w:val="a"/>
    <w:link w:val="af1"/>
    <w:uiPriority w:val="99"/>
    <w:rsid w:val="0042554F"/>
    <w:pPr>
      <w:tabs>
        <w:tab w:val="center" w:pos="4677"/>
        <w:tab w:val="right" w:pos="9355"/>
      </w:tabs>
    </w:pPr>
  </w:style>
  <w:style w:type="character" w:styleId="af2">
    <w:name w:val="page number"/>
    <w:basedOn w:val="a0"/>
    <w:uiPriority w:val="99"/>
    <w:rsid w:val="0042554F"/>
    <w:rPr>
      <w:rFonts w:cs="Times New Roman"/>
    </w:rPr>
  </w:style>
  <w:style w:type="paragraph" w:styleId="HTML">
    <w:name w:val="HTML Preformatted"/>
    <w:basedOn w:val="a"/>
    <w:link w:val="HTML0"/>
    <w:rsid w:val="004255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locked/>
    <w:rsid w:val="0042554F"/>
    <w:rPr>
      <w:rFonts w:ascii="Courier New" w:hAnsi="Courier New" w:cs="Courier New"/>
      <w:lang w:val="uk-UA" w:eastAsia="uk-UA" w:bidi="ar-SA"/>
    </w:rPr>
  </w:style>
  <w:style w:type="character" w:customStyle="1" w:styleId="10">
    <w:name w:val="Заголовок 1 Знак"/>
    <w:basedOn w:val="a0"/>
    <w:link w:val="1"/>
    <w:uiPriority w:val="99"/>
    <w:locked/>
    <w:rsid w:val="007A46AD"/>
    <w:rPr>
      <w:rFonts w:ascii="Arial" w:hAnsi="Arial" w:cs="Arial"/>
      <w:b/>
      <w:bCs/>
      <w:kern w:val="32"/>
      <w:sz w:val="32"/>
      <w:szCs w:val="32"/>
    </w:rPr>
  </w:style>
  <w:style w:type="character" w:customStyle="1" w:styleId="20">
    <w:name w:val="Заголовок 2 Знак"/>
    <w:basedOn w:val="a0"/>
    <w:link w:val="2"/>
    <w:uiPriority w:val="99"/>
    <w:locked/>
    <w:rsid w:val="007A46AD"/>
    <w:rPr>
      <w:rFonts w:ascii="Arial" w:hAnsi="Arial" w:cs="Arial"/>
      <w:b/>
      <w:bCs/>
      <w:i/>
      <w:iCs/>
      <w:sz w:val="28"/>
      <w:szCs w:val="28"/>
    </w:rPr>
  </w:style>
  <w:style w:type="character" w:customStyle="1" w:styleId="30">
    <w:name w:val="Заголовок 3 Знак"/>
    <w:basedOn w:val="a0"/>
    <w:link w:val="3"/>
    <w:uiPriority w:val="99"/>
    <w:locked/>
    <w:rsid w:val="007A46AD"/>
    <w:rPr>
      <w:b/>
      <w:bCs/>
      <w:sz w:val="27"/>
      <w:szCs w:val="27"/>
    </w:rPr>
  </w:style>
  <w:style w:type="character" w:customStyle="1" w:styleId="a5">
    <w:name w:val="Текст выноски Знак"/>
    <w:basedOn w:val="a0"/>
    <w:link w:val="a4"/>
    <w:uiPriority w:val="99"/>
    <w:semiHidden/>
    <w:locked/>
    <w:rsid w:val="007A46AD"/>
    <w:rPr>
      <w:rFonts w:ascii="Tahoma" w:hAnsi="Tahoma" w:cs="Tahoma"/>
      <w:sz w:val="16"/>
      <w:szCs w:val="16"/>
      <w:lang w:val="uk-UA" w:eastAsia="uk-UA"/>
    </w:rPr>
  </w:style>
  <w:style w:type="character" w:customStyle="1" w:styleId="af1">
    <w:name w:val="Нижний колонтитул Знак"/>
    <w:basedOn w:val="a0"/>
    <w:link w:val="af0"/>
    <w:uiPriority w:val="99"/>
    <w:locked/>
    <w:rsid w:val="007A46AD"/>
    <w:rPr>
      <w:rFonts w:ascii="Arial" w:hAnsi="Arial" w:cs="Arial"/>
      <w:lang w:val="uk-UA" w:eastAsia="uk-UA"/>
    </w:rPr>
  </w:style>
</w:styles>
</file>

<file path=word/webSettings.xml><?xml version="1.0" encoding="utf-8"?>
<w:webSettings xmlns:r="http://schemas.openxmlformats.org/officeDocument/2006/relationships" xmlns:w="http://schemas.openxmlformats.org/wordprocessingml/2006/main">
  <w:divs>
    <w:div w:id="92264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02755.html" TargetMode="External"/><Relationship Id="rId13" Type="http://schemas.openxmlformats.org/officeDocument/2006/relationships/hyperlink" Target="http://search.ligazakon.ua/l_doc2.nsf/link1/T113609.html" TargetMode="External"/><Relationship Id="rId18" Type="http://schemas.openxmlformats.org/officeDocument/2006/relationships/hyperlink" Target="http://search.ligazakon.ua/l_doc2.nsf/link1/T140071.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arch.ligazakon.ua/l_doc2.nsf/link1/T140071.html" TargetMode="External"/><Relationship Id="rId7" Type="http://schemas.openxmlformats.org/officeDocument/2006/relationships/hyperlink" Target="http://search.ligazakon.ua/l_doc2.nsf/link1/T079600.html" TargetMode="External"/><Relationship Id="rId12" Type="http://schemas.openxmlformats.org/officeDocument/2006/relationships/hyperlink" Target="http://search.ligazakon.ua/l_doc2.nsf/link1/T140071.html" TargetMode="External"/><Relationship Id="rId17" Type="http://schemas.openxmlformats.org/officeDocument/2006/relationships/hyperlink" Target="http://search.ligazakon.ua/l_doc2.nsf/link1/T140071.html" TargetMode="External"/><Relationship Id="rId25" Type="http://schemas.openxmlformats.org/officeDocument/2006/relationships/hyperlink" Target="http://search.ligazakon.ua/l_doc2.nsf/link1/T102755.html" TargetMode="External"/><Relationship Id="rId2" Type="http://schemas.openxmlformats.org/officeDocument/2006/relationships/styles" Target="styles.xml"/><Relationship Id="rId16" Type="http://schemas.openxmlformats.org/officeDocument/2006/relationships/hyperlink" Target="http://search.ligazakon.ua/l_doc2.nsf/link1/T140071.html" TargetMode="External"/><Relationship Id="rId20" Type="http://schemas.openxmlformats.org/officeDocument/2006/relationships/hyperlink" Target="http://search.ligazakon.ua/l_doc2.nsf/link1/T140071.html" TargetMode="External"/><Relationship Id="rId1" Type="http://schemas.openxmlformats.org/officeDocument/2006/relationships/numbering" Target="numbering.xml"/><Relationship Id="rId6" Type="http://schemas.openxmlformats.org/officeDocument/2006/relationships/hyperlink" Target="http://search.ligazakon.ua/l_doc2.nsf/link1/T355100.html" TargetMode="External"/><Relationship Id="rId11" Type="http://schemas.openxmlformats.org/officeDocument/2006/relationships/hyperlink" Target="http://search.ligazakon.ua/l_doc2.nsf/link1/T113609.html" TargetMode="External"/><Relationship Id="rId24" Type="http://schemas.openxmlformats.org/officeDocument/2006/relationships/hyperlink" Target="http://search.ligazakon.ua/l_doc2.nsf/link1/T012768.html" TargetMode="External"/><Relationship Id="rId5" Type="http://schemas.openxmlformats.org/officeDocument/2006/relationships/image" Target="media/image1.png"/><Relationship Id="rId15" Type="http://schemas.openxmlformats.org/officeDocument/2006/relationships/hyperlink" Target="http://search.ligazakon.ua/l_doc2.nsf/link1/T140071.html" TargetMode="External"/><Relationship Id="rId23" Type="http://schemas.openxmlformats.org/officeDocument/2006/relationships/hyperlink" Target="http://search.ligazakon.ua/l_doc2.nsf/link1/T012768.html" TargetMode="External"/><Relationship Id="rId10" Type="http://schemas.openxmlformats.org/officeDocument/2006/relationships/hyperlink" Target="http://search.ligazakon.ua/l_doc2.nsf/link1/T102755.html" TargetMode="External"/><Relationship Id="rId19" Type="http://schemas.openxmlformats.org/officeDocument/2006/relationships/hyperlink" Target="http://search.ligazakon.ua/l_doc2.nsf/link1/T087500.html" TargetMode="External"/><Relationship Id="rId4" Type="http://schemas.openxmlformats.org/officeDocument/2006/relationships/webSettings" Target="webSettings.xml"/><Relationship Id="rId9" Type="http://schemas.openxmlformats.org/officeDocument/2006/relationships/hyperlink" Target="http://search.ligazakon.ua/l_doc2.nsf/link1/T030742.html" TargetMode="External"/><Relationship Id="rId14" Type="http://schemas.openxmlformats.org/officeDocument/2006/relationships/hyperlink" Target="http://search.ligazakon.ua/l_doc2.nsf/link1/T140071.html" TargetMode="External"/><Relationship Id="rId22" Type="http://schemas.openxmlformats.org/officeDocument/2006/relationships/hyperlink" Target="http://search.ligazakon.ua/l_doc2.nsf/link1/T140071.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30</Pages>
  <Words>11359</Words>
  <Characters>64752</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Порядок денний</vt:lpstr>
    </vt:vector>
  </TitlesOfParts>
  <Company>HoMe, sWeEt hOmE !!!</Company>
  <LinksUpToDate>false</LinksUpToDate>
  <CharactersWithSpaces>75960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денний</dc:title>
  <dc:subject/>
  <dc:creator>User</dc:creator>
  <cp:keywords/>
  <dc:description/>
  <cp:lastModifiedBy>Admin</cp:lastModifiedBy>
  <cp:revision>17</cp:revision>
  <cp:lastPrinted>2016-05-29T06:25:00Z</cp:lastPrinted>
  <dcterms:created xsi:type="dcterms:W3CDTF">2016-05-17T12:37:00Z</dcterms:created>
  <dcterms:modified xsi:type="dcterms:W3CDTF">2016-10-10T14:22:00Z</dcterms:modified>
</cp:coreProperties>
</file>