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D4" w:rsidRPr="00045ED4" w:rsidRDefault="00045ED4" w:rsidP="00045ED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</w:r>
      <w:r w:rsidRPr="00045ED4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</w:t>
      </w:r>
      <w:r w:rsidRPr="00045ED4">
        <w:rPr>
          <w:rFonts w:ascii="Times New Roman CYR" w:hAnsi="Times New Roman CYR"/>
          <w:b w:val="0"/>
          <w:color w:val="auto"/>
          <w:sz w:val="24"/>
          <w:szCs w:val="24"/>
        </w:rPr>
        <w:t xml:space="preserve"> Проект</w:t>
      </w:r>
      <w:r w:rsidRPr="00045ED4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045ED4" w:rsidRDefault="00045ED4" w:rsidP="00045ED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ED4" w:rsidRDefault="00045ED4" w:rsidP="00045ED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45ED4" w:rsidRDefault="00045ED4" w:rsidP="00045ED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45ED4" w:rsidRDefault="00045ED4" w:rsidP="00045ED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t xml:space="preserve">РІШЕННЯ 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__ </w:t>
      </w:r>
      <w:r w:rsidR="00F43C5C">
        <w:rPr>
          <w:sz w:val="28"/>
          <w:lang w:val="uk-UA"/>
        </w:rPr>
        <w:t>березня</w:t>
      </w:r>
      <w:r>
        <w:rPr>
          <w:sz w:val="28"/>
        </w:rPr>
        <w:t xml:space="preserve"> 201</w:t>
      </w:r>
      <w:r w:rsidR="00F43C5C">
        <w:rPr>
          <w:sz w:val="28"/>
          <w:lang w:val="uk-UA"/>
        </w:rPr>
        <w:t>7</w:t>
      </w:r>
      <w:r>
        <w:rPr>
          <w:sz w:val="28"/>
        </w:rPr>
        <w:t xml:space="preserve"> року   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10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1"/>
          <w:sz w:val="28"/>
          <w:szCs w:val="28"/>
          <w:lang w:val="uk-UA"/>
        </w:rPr>
      </w:pP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>виконання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 2016 рік</w:t>
      </w:r>
    </w:p>
    <w:p w:rsidR="00045ED4" w:rsidRDefault="00045ED4" w:rsidP="00045E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045ED4" w:rsidRDefault="00045ED4" w:rsidP="00F43C5C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045ED4" w:rsidRDefault="00045ED4" w:rsidP="00F43C5C">
      <w:pPr>
        <w:shd w:val="clear" w:color="auto" w:fill="FFFFFF"/>
        <w:tabs>
          <w:tab w:val="left" w:pos="709"/>
          <w:tab w:val="left" w:pos="1267"/>
        </w:tabs>
        <w:spacing w:before="27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</w:t>
      </w:r>
      <w:r>
        <w:rPr>
          <w:color w:val="000000"/>
          <w:spacing w:val="-1"/>
          <w:sz w:val="28"/>
          <w:szCs w:val="28"/>
          <w:lang w:val="uk-UA"/>
        </w:rPr>
        <w:t>звіт про виконання районного бюджету за 2016 рік:</w:t>
      </w:r>
    </w:p>
    <w:p w:rsidR="00045ED4" w:rsidRDefault="00045ED4" w:rsidP="00045ED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45ED4" w:rsidRDefault="00045ED4" w:rsidP="00045ED4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 xml:space="preserve">- по доходах в сумі 112300756,23 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</w:t>
      </w:r>
      <w:r>
        <w:rPr>
          <w:color w:val="000000"/>
          <w:spacing w:val="-3"/>
          <w:sz w:val="28"/>
          <w:szCs w:val="28"/>
          <w:lang w:val="uk-UA"/>
        </w:rPr>
        <w:t xml:space="preserve">районного бюджету у сумі 109263029,48 </w:t>
      </w:r>
      <w:proofErr w:type="spellStart"/>
      <w:r>
        <w:rPr>
          <w:color w:val="000000"/>
          <w:spacing w:val="-3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 xml:space="preserve"> та  доходи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3"/>
          <w:sz w:val="28"/>
          <w:szCs w:val="28"/>
          <w:lang w:val="uk-UA"/>
        </w:rPr>
        <w:t>спеціального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фонду районного бюджету в сумі 3037726,75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5ED4" w:rsidRDefault="00045ED4" w:rsidP="00045ED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45ED4" w:rsidRDefault="00045ED4" w:rsidP="00045ED4">
      <w:pPr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-  по видатках  в </w:t>
      </w:r>
      <w:r>
        <w:rPr>
          <w:color w:val="000000"/>
          <w:spacing w:val="-1"/>
          <w:sz w:val="28"/>
          <w:szCs w:val="28"/>
          <w:lang w:val="uk-UA"/>
        </w:rPr>
        <w:t xml:space="preserve">сумі 113698338,21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в тому числі видатки загального фонду районного бюджету в сумі 106110520,74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 районного бюджету в сумі 7587817,47 грн.</w:t>
      </w:r>
    </w:p>
    <w:p w:rsidR="00045ED4" w:rsidRDefault="00045ED4" w:rsidP="00045ED4">
      <w:pPr>
        <w:tabs>
          <w:tab w:val="left" w:pos="7371"/>
        </w:tabs>
        <w:jc w:val="both"/>
        <w:rPr>
          <w:sz w:val="28"/>
          <w:szCs w:val="28"/>
          <w:lang w:val="uk-UA"/>
        </w:rPr>
      </w:pPr>
    </w:p>
    <w:p w:rsidR="00045ED4" w:rsidRDefault="00045ED4" w:rsidP="00045ED4">
      <w:pPr>
        <w:shd w:val="clear" w:color="auto" w:fill="FFFFFF"/>
        <w:tabs>
          <w:tab w:val="left" w:pos="1267"/>
          <w:tab w:val="left" w:pos="7088"/>
        </w:tabs>
        <w:ind w:right="2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2. Контроль за виконанням цього рішення покласти на постійну комісію районної ради з питань бюджету</w:t>
      </w:r>
      <w:r>
        <w:rPr>
          <w:sz w:val="28"/>
          <w:szCs w:val="28"/>
          <w:lang w:val="uk-UA"/>
        </w:rPr>
        <w:t xml:space="preserve"> та комунальної власності  (Савчук В.В.).      </w:t>
      </w:r>
    </w:p>
    <w:p w:rsidR="00045ED4" w:rsidRDefault="00045ED4" w:rsidP="00045ED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8"/>
          <w:szCs w:val="28"/>
          <w:lang w:val="uk-UA"/>
        </w:rPr>
      </w:pPr>
    </w:p>
    <w:p w:rsidR="00045ED4" w:rsidRDefault="00045ED4" w:rsidP="00045ED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8"/>
          <w:szCs w:val="28"/>
          <w:lang w:val="uk-UA"/>
        </w:rPr>
      </w:pPr>
    </w:p>
    <w:p w:rsidR="00045ED4" w:rsidRDefault="00045ED4" w:rsidP="00045ED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25923" w:rsidRDefault="00C25923">
      <w:pPr>
        <w:rPr>
          <w:lang w:val="uk-UA"/>
        </w:rPr>
      </w:pPr>
    </w:p>
    <w:p w:rsidR="00045ED4" w:rsidRPr="00045ED4" w:rsidRDefault="00045ED4">
      <w:pPr>
        <w:rPr>
          <w:sz w:val="24"/>
          <w:szCs w:val="24"/>
          <w:lang w:val="uk-UA"/>
        </w:rPr>
      </w:pPr>
      <w:proofErr w:type="spellStart"/>
      <w:r w:rsidRPr="00045ED4">
        <w:rPr>
          <w:sz w:val="24"/>
          <w:szCs w:val="24"/>
          <w:lang w:val="uk-UA"/>
        </w:rPr>
        <w:t>Решетник</w:t>
      </w:r>
      <w:proofErr w:type="spellEnd"/>
      <w:r w:rsidRPr="00045ED4">
        <w:rPr>
          <w:sz w:val="24"/>
          <w:szCs w:val="24"/>
          <w:lang w:val="uk-UA"/>
        </w:rPr>
        <w:t xml:space="preserve"> Н.О.</w:t>
      </w:r>
    </w:p>
    <w:p w:rsidR="00045ED4" w:rsidRDefault="00045ED4">
      <w:pPr>
        <w:rPr>
          <w:sz w:val="24"/>
          <w:szCs w:val="24"/>
          <w:lang w:val="uk-UA"/>
        </w:rPr>
      </w:pPr>
      <w:r w:rsidRPr="00045ED4">
        <w:rPr>
          <w:sz w:val="24"/>
          <w:szCs w:val="24"/>
          <w:lang w:val="uk-UA"/>
        </w:rPr>
        <w:t>Савчук В.В.</w:t>
      </w:r>
    </w:p>
    <w:p w:rsidR="00045ED4" w:rsidRDefault="00045ED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045ED4" w:rsidRDefault="00045ED4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045ED4" w:rsidRDefault="00045ED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045ED4" w:rsidRDefault="00045ED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045ED4" w:rsidRDefault="00045ED4">
      <w:pPr>
        <w:rPr>
          <w:sz w:val="24"/>
          <w:szCs w:val="24"/>
          <w:lang w:val="uk-UA"/>
        </w:rPr>
      </w:pPr>
    </w:p>
    <w:sectPr w:rsidR="00045ED4" w:rsidSect="00045E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4"/>
    <w:rsid w:val="00045ED4"/>
    <w:rsid w:val="00C25923"/>
    <w:rsid w:val="00F4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ED4"/>
    <w:pPr>
      <w:keepNext/>
      <w:widowControl/>
      <w:autoSpaceDE/>
      <w:autoSpaceDN/>
      <w:adjustRightInd/>
      <w:jc w:val="both"/>
      <w:outlineLvl w:val="2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45ED4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ED4"/>
    <w:pPr>
      <w:keepNext/>
      <w:widowControl/>
      <w:autoSpaceDE/>
      <w:autoSpaceDN/>
      <w:adjustRightInd/>
      <w:jc w:val="both"/>
      <w:outlineLvl w:val="2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45ED4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2</cp:revision>
  <dcterms:created xsi:type="dcterms:W3CDTF">2017-01-26T09:29:00Z</dcterms:created>
  <dcterms:modified xsi:type="dcterms:W3CDTF">2017-02-04T14:17:00Z</dcterms:modified>
</cp:coreProperties>
</file>