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40DD850" wp14:editId="02306B9A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763468" w:rsidRPr="00052B93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  <w:r w:rsidRPr="00052B9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</w:t>
      </w:r>
      <w:r w:rsidRPr="00052B9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Проект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63468" w:rsidRDefault="00763468" w:rsidP="007634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 квітня 2</w:t>
      </w:r>
      <w:r w:rsidR="00D732F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A54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11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B7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НПУ «Про стан законності, боротьби зі злочинністю, охорони громадського порядку та виконання Єдиної комплексної правоохоронної програми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висновки постійних комісій районної ради з питань регламенту, депутатської діяльності та етики, зміцнення законності і правопорядку</w:t>
      </w:r>
      <w:r w:rsidR="00A54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питань бюджету та комунальної власності,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54D78" w:rsidRDefault="00763468" w:rsidP="00A54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468" w:rsidRPr="00D400B7" w:rsidRDefault="00763468" w:rsidP="00A5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763468">
        <w:rPr>
          <w:rFonts w:ascii="Times New Roman" w:hAnsi="Times New Roman" w:cs="Times New Roman"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6346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763468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68" w:rsidRPr="00A54D78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D78">
        <w:rPr>
          <w:rFonts w:ascii="Times New Roman" w:hAnsi="Times New Roman" w:cs="Times New Roman"/>
          <w:sz w:val="28"/>
          <w:szCs w:val="28"/>
        </w:rPr>
        <w:t xml:space="preserve">2. Рекомендувати: </w:t>
      </w:r>
    </w:p>
    <w:p w:rsidR="00763468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Виконкомам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селищної та сільських рад:</w:t>
      </w:r>
    </w:p>
    <w:p w:rsid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  <w:r w:rsidRPr="00763468">
        <w:rPr>
          <w:rFonts w:ascii="Times New Roman" w:hAnsi="Times New Roman" w:cs="Times New Roman"/>
          <w:sz w:val="28"/>
          <w:szCs w:val="28"/>
        </w:rPr>
        <w:t xml:space="preserve"> за участю керівників правоохоронних </w:t>
      </w:r>
      <w:r>
        <w:rPr>
          <w:rFonts w:ascii="Times New Roman" w:hAnsi="Times New Roman" w:cs="Times New Roman"/>
          <w:sz w:val="28"/>
          <w:szCs w:val="28"/>
        </w:rPr>
        <w:t>органів</w:t>
      </w:r>
      <w:r w:rsidRPr="00763468">
        <w:rPr>
          <w:rFonts w:ascii="Times New Roman" w:hAnsi="Times New Roman" w:cs="Times New Roman"/>
          <w:sz w:val="28"/>
          <w:szCs w:val="28"/>
        </w:rPr>
        <w:t xml:space="preserve"> аналізувати стан охорони громадського порядку, боротьби зі злочинністю, дотримання антикорупційного законодавства на території району та в розрізі кожної територіальної громади, вивчати думку громадян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68">
        <w:rPr>
          <w:rFonts w:ascii="Times New Roman" w:hAnsi="Times New Roman" w:cs="Times New Roman"/>
          <w:sz w:val="28"/>
          <w:szCs w:val="28"/>
        </w:rPr>
        <w:t>про роботу поліції та органів місцевої влади і самоврядування  щодо забезпечення безпеки та захисту населення від злочинних посягань, визначати проблемні питання та вживати заходів, спрямованих на підвищення ефектив</w:t>
      </w:r>
      <w:r>
        <w:rPr>
          <w:rFonts w:ascii="Times New Roman" w:hAnsi="Times New Roman" w:cs="Times New Roman"/>
          <w:sz w:val="28"/>
          <w:szCs w:val="28"/>
        </w:rPr>
        <w:t>ності правоохоронної діяльності;</w:t>
      </w:r>
      <w:r w:rsidRPr="0076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68" w:rsidRP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3468">
        <w:rPr>
          <w:rFonts w:ascii="Times New Roman" w:hAnsi="Times New Roman" w:cs="Times New Roman"/>
          <w:sz w:val="28"/>
          <w:szCs w:val="28"/>
        </w:rPr>
        <w:t>остійно висвітлювати у засобах масової інформації заходи, що вживаються з покращення криміногенної ситуації в  населених пунктах  району</w:t>
      </w:r>
      <w:r w:rsidR="00A54D78">
        <w:rPr>
          <w:rFonts w:ascii="Times New Roman" w:hAnsi="Times New Roman" w:cs="Times New Roman"/>
          <w:sz w:val="28"/>
          <w:szCs w:val="28"/>
        </w:rPr>
        <w:t>;</w:t>
      </w:r>
    </w:p>
    <w:p w:rsidR="00763468" w:rsidRP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63468"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 w:rsidRPr="00763468">
        <w:rPr>
          <w:rFonts w:ascii="Times New Roman" w:hAnsi="Times New Roman" w:cs="Times New Roman"/>
          <w:sz w:val="28"/>
          <w:szCs w:val="28"/>
        </w:rPr>
        <w:t xml:space="preserve"> відділенню поліції </w:t>
      </w:r>
      <w:proofErr w:type="spellStart"/>
      <w:r w:rsidRPr="00763468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763468">
        <w:rPr>
          <w:rFonts w:ascii="Times New Roman" w:hAnsi="Times New Roman" w:cs="Times New Roman"/>
          <w:sz w:val="28"/>
          <w:szCs w:val="28"/>
        </w:rPr>
        <w:t xml:space="preserve"> відділу поліції ГУНП у Вінницькій області: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68" w:rsidRDefault="00763468" w:rsidP="00A54D78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</w:t>
      </w:r>
      <w:r w:rsidRPr="00763468">
        <w:rPr>
          <w:b w:val="0"/>
          <w:szCs w:val="28"/>
        </w:rPr>
        <w:t>роводити аналіз стану охорони громадського порядку та боротьби зі злочинністю, вивчати думку громадян про роботу поліції щодо</w:t>
      </w:r>
      <w:r>
        <w:rPr>
          <w:b w:val="0"/>
          <w:szCs w:val="28"/>
        </w:rPr>
        <w:t xml:space="preserve"> забезпечення безпеки та захисту населення від злочинних посягань, визначати проблемні питання та вживати заходів для підвищення ефективності правоохоронної діяльності;</w:t>
      </w:r>
    </w:p>
    <w:p w:rsidR="00763468" w:rsidRDefault="00763468" w:rsidP="00A54D78">
      <w:pPr>
        <w:pStyle w:val="a5"/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>з метою декриміналізації молодіжного середовища спільно зі службою у справах дітей</w:t>
      </w:r>
      <w:r w:rsidR="00A54D78">
        <w:rPr>
          <w:color w:val="000000"/>
          <w:sz w:val="28"/>
          <w:szCs w:val="28"/>
        </w:rPr>
        <w:t>, відділом освіти</w:t>
      </w:r>
      <w:r w:rsidR="00E459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сектором сім’ї, молоді та спорту райдержадміністрації спрямовувати зусилля на запобігання та профілактику вчинення правопорушень та злочинів неповнолітніми та відносно них, запобігання жебрацтва і бродяжництва, насильства в сім’ї тощо;</w:t>
      </w:r>
    </w:p>
    <w:p w:rsidR="00763468" w:rsidRDefault="00763468" w:rsidP="00A54D78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3468">
        <w:rPr>
          <w:rFonts w:ascii="Times New Roman" w:hAnsi="Times New Roman" w:cs="Times New Roman"/>
          <w:sz w:val="28"/>
          <w:szCs w:val="28"/>
        </w:rPr>
        <w:t xml:space="preserve">пільно з органами місцевого самоврядування </w:t>
      </w:r>
      <w:r w:rsidRPr="00763468">
        <w:rPr>
          <w:rStyle w:val="FontStyle21"/>
          <w:sz w:val="28"/>
          <w:szCs w:val="28"/>
        </w:rPr>
        <w:t>продовжити роботу з установлення систем візуального спостереження за дотриманням правопорядку та забезпеченням безпеки громадян у громадських місцях, зокрема місцях масового перебування  населення</w:t>
      </w:r>
      <w:r>
        <w:rPr>
          <w:rStyle w:val="FontStyle21"/>
          <w:sz w:val="28"/>
          <w:szCs w:val="28"/>
        </w:rPr>
        <w:t>;</w:t>
      </w:r>
    </w:p>
    <w:p w:rsidR="00763468" w:rsidRP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FontStyle21"/>
          <w:sz w:val="28"/>
          <w:szCs w:val="28"/>
        </w:rPr>
        <w:t>с</w:t>
      </w:r>
      <w:r w:rsidRPr="00763468">
        <w:rPr>
          <w:rStyle w:val="FontStyle21"/>
          <w:sz w:val="28"/>
          <w:szCs w:val="28"/>
        </w:rPr>
        <w:t xml:space="preserve">пільно з </w:t>
      </w:r>
      <w:r w:rsidRPr="00763468">
        <w:rPr>
          <w:rFonts w:ascii="Times New Roman" w:hAnsi="Times New Roman" w:cs="Times New Roman"/>
          <w:color w:val="000000"/>
          <w:sz w:val="28"/>
          <w:szCs w:val="28"/>
        </w:rPr>
        <w:t>сектором сім’ї,  молоді та спорту, службою у справах дітей райдержадміністрації, районним центром соціальних служб для сім’ї, дітей та молоді, громадськими та іншими зацікавленими організаціями проводити заходи щодо недопущення</w:t>
      </w:r>
      <w:r w:rsidRPr="00763468">
        <w:rPr>
          <w:rFonts w:ascii="Times New Roman" w:hAnsi="Times New Roman" w:cs="Times New Roman"/>
          <w:sz w:val="28"/>
          <w:szCs w:val="28"/>
        </w:rPr>
        <w:t xml:space="preserve"> розповсюдження наркотичних засобів і психотропних речовин в розважальних та навчальних закладах, місцях проведення дозвілля молоді. </w:t>
      </w:r>
    </w:p>
    <w:p w:rsidR="00E45971" w:rsidRDefault="00E45971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468" w:rsidRDefault="00763468" w:rsidP="00A54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468">
        <w:rPr>
          <w:rFonts w:ascii="Times New Roman" w:hAnsi="Times New Roman" w:cs="Times New Roman"/>
          <w:sz w:val="28"/>
          <w:szCs w:val="28"/>
        </w:rPr>
        <w:t>3. Рекомендувати районній державній адміністрації надавати на розгляд районній раді пропозиції щодо спрямування коштів районного бюджету н</w:t>
      </w:r>
      <w:r>
        <w:rPr>
          <w:rFonts w:ascii="Times New Roman" w:hAnsi="Times New Roman" w:cs="Times New Roman"/>
          <w:sz w:val="28"/>
          <w:szCs w:val="28"/>
        </w:rPr>
        <w:t>а фінансування заходів Програми.</w:t>
      </w:r>
    </w:p>
    <w:p w:rsidR="00E45971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468" w:rsidRDefault="00763468" w:rsidP="00E4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</w:t>
      </w:r>
      <w:r w:rsidR="00A54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питань бюджету та комунальної власності (Савчук В.В.).</w:t>
      </w:r>
    </w:p>
    <w:p w:rsidR="00763468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78" w:rsidRDefault="00A54D7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68" w:rsidRDefault="00763468" w:rsidP="00A54D7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A54D78" w:rsidRDefault="00A54D7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468" w:rsidRPr="00D400B7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Басалига</w:t>
      </w:r>
      <w:proofErr w:type="spellEnd"/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Р.В.</w:t>
      </w:r>
    </w:p>
    <w:p w:rsidR="00763468" w:rsidRPr="00D400B7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>Лісницький В.О.</w:t>
      </w:r>
    </w:p>
    <w:p w:rsidR="00763468" w:rsidRPr="00D400B7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763468" w:rsidRPr="00D400B7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763468" w:rsidRPr="00D400B7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763468" w:rsidRPr="00D400B7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B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763468" w:rsidRPr="00D400B7" w:rsidRDefault="00D400B7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1616EA" w:rsidRPr="00D400B7" w:rsidRDefault="001616EA" w:rsidP="00A54D78">
      <w:pPr>
        <w:spacing w:after="0" w:line="240" w:lineRule="auto"/>
        <w:rPr>
          <w:sz w:val="20"/>
          <w:szCs w:val="20"/>
        </w:rPr>
      </w:pPr>
    </w:p>
    <w:sectPr w:rsidR="001616EA" w:rsidRPr="00D400B7" w:rsidSect="00D400B7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8"/>
    <w:rsid w:val="001616EA"/>
    <w:rsid w:val="00763468"/>
    <w:rsid w:val="00A54D78"/>
    <w:rsid w:val="00D400B7"/>
    <w:rsid w:val="00D732F2"/>
    <w:rsid w:val="00E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3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3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34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6346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1">
    <w:name w:val="Font Style21"/>
    <w:basedOn w:val="a0"/>
    <w:rsid w:val="0076346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3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3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34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6346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1">
    <w:name w:val="Font Style21"/>
    <w:basedOn w:val="a0"/>
    <w:rsid w:val="0076346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2017-04-06T08:00:00Z</dcterms:created>
  <dcterms:modified xsi:type="dcterms:W3CDTF">2017-04-27T13:43:00Z</dcterms:modified>
</cp:coreProperties>
</file>