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C6" w:rsidRPr="00F3177B" w:rsidRDefault="007908C6" w:rsidP="007908C6">
      <w:pPr>
        <w:jc w:val="both"/>
        <w:rPr>
          <w:bCs/>
          <w:color w:val="000000"/>
          <w:sz w:val="32"/>
          <w:szCs w:val="28"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  <w:r>
        <w:rPr>
          <w:rFonts w:ascii="Times New Roman CYR" w:hAnsi="Times New Roman CYR"/>
          <w:b/>
          <w:lang w:val="uk-UA"/>
        </w:rPr>
        <w:tab/>
      </w:r>
      <w:r w:rsidR="00F3177B" w:rsidRPr="00F3177B">
        <w:rPr>
          <w:rFonts w:ascii="Times New Roman CYR" w:hAnsi="Times New Roman CYR"/>
          <w:lang w:val="uk-UA"/>
        </w:rPr>
        <w:t>Проект</w:t>
      </w:r>
      <w:r w:rsidRPr="00F3177B">
        <w:rPr>
          <w:rFonts w:ascii="Times New Roman CYR" w:hAnsi="Times New Roman CYR"/>
          <w:lang w:val="uk-UA"/>
        </w:rPr>
        <w:tab/>
      </w:r>
      <w:r w:rsidRPr="00F3177B">
        <w:rPr>
          <w:rFonts w:ascii="Times New Roman CYR" w:hAnsi="Times New Roman CYR"/>
          <w:lang w:val="uk-UA"/>
        </w:rPr>
        <w:tab/>
      </w:r>
      <w:r w:rsidRPr="00F3177B">
        <w:rPr>
          <w:bCs/>
          <w:noProof/>
          <w:color w:val="000000"/>
          <w:sz w:val="32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8C6" w:rsidRDefault="007908C6" w:rsidP="007908C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908C6" w:rsidRDefault="007908C6" w:rsidP="007908C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908C6" w:rsidRDefault="007908C6" w:rsidP="007908C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</w:p>
    <w:p w:rsidR="007908C6" w:rsidRDefault="007908C6" w:rsidP="007908C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908C6" w:rsidRDefault="007908C6" w:rsidP="007908C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908C6" w:rsidRDefault="007908C6" w:rsidP="007908C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908C6" w:rsidRDefault="007908C6" w:rsidP="00F14F3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  <w:proofErr w:type="gramStart"/>
      <w:r w:rsidRPr="008A22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22FD">
        <w:rPr>
          <w:rFonts w:ascii="Times New Roman" w:hAnsi="Times New Roman" w:cs="Times New Roman"/>
          <w:sz w:val="28"/>
          <w:szCs w:val="28"/>
        </w:rPr>
        <w:t>ІШЕННЯ</w:t>
      </w:r>
    </w:p>
    <w:p w:rsidR="007908C6" w:rsidRDefault="007908C6" w:rsidP="007908C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_______</w:t>
      </w:r>
      <w:r>
        <w:rPr>
          <w:sz w:val="28"/>
        </w:rPr>
        <w:t>201</w:t>
      </w:r>
      <w:r>
        <w:rPr>
          <w:sz w:val="28"/>
          <w:lang w:val="uk-UA"/>
        </w:rPr>
        <w:t>9</w:t>
      </w:r>
      <w:r>
        <w:rPr>
          <w:sz w:val="28"/>
        </w:rPr>
        <w:t xml:space="preserve"> року                                                         </w:t>
      </w:r>
      <w:r w:rsidR="00075AB7">
        <w:rPr>
          <w:sz w:val="28"/>
          <w:lang w:val="uk-UA"/>
        </w:rPr>
        <w:t xml:space="preserve">            </w:t>
      </w:r>
      <w:r w:rsidR="004D4078">
        <w:rPr>
          <w:sz w:val="28"/>
          <w:lang w:val="uk-UA"/>
        </w:rPr>
        <w:t>2</w:t>
      </w:r>
      <w:r>
        <w:rPr>
          <w:sz w:val="28"/>
        </w:rPr>
        <w:t xml:space="preserve">3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7908C6" w:rsidRDefault="007908C6" w:rsidP="007908C6">
      <w:pPr>
        <w:jc w:val="both"/>
        <w:rPr>
          <w:sz w:val="28"/>
          <w:szCs w:val="28"/>
          <w:lang w:val="uk-UA"/>
        </w:rPr>
      </w:pPr>
    </w:p>
    <w:p w:rsidR="00B7074B" w:rsidRDefault="007908C6" w:rsidP="004D40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рішення 19</w:t>
      </w:r>
      <w:r w:rsidRPr="002B2D12">
        <w:rPr>
          <w:b/>
          <w:sz w:val="28"/>
          <w:szCs w:val="28"/>
          <w:lang w:val="uk-UA"/>
        </w:rPr>
        <w:t xml:space="preserve"> сесії районної ради</w:t>
      </w:r>
      <w:r w:rsidR="00B7074B">
        <w:rPr>
          <w:b/>
          <w:sz w:val="28"/>
          <w:szCs w:val="28"/>
          <w:lang w:val="uk-UA"/>
        </w:rPr>
        <w:t xml:space="preserve"> 7 скликання </w:t>
      </w:r>
      <w:r w:rsidR="00AB76EB">
        <w:rPr>
          <w:b/>
          <w:sz w:val="28"/>
          <w:szCs w:val="28"/>
          <w:lang w:val="uk-UA"/>
        </w:rPr>
        <w:t xml:space="preserve"> від</w:t>
      </w:r>
    </w:p>
    <w:p w:rsidR="007908C6" w:rsidRPr="002B2D12" w:rsidRDefault="00786B55" w:rsidP="004D40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18 травня </w:t>
      </w:r>
      <w:r w:rsidR="00AB76EB">
        <w:rPr>
          <w:b/>
          <w:sz w:val="28"/>
          <w:szCs w:val="28"/>
          <w:lang w:val="uk-UA"/>
        </w:rPr>
        <w:t xml:space="preserve">2018 </w:t>
      </w:r>
      <w:r>
        <w:rPr>
          <w:b/>
          <w:sz w:val="28"/>
          <w:szCs w:val="28"/>
          <w:lang w:val="uk-UA"/>
        </w:rPr>
        <w:t>року</w:t>
      </w:r>
      <w:r w:rsidR="00B7074B">
        <w:rPr>
          <w:b/>
          <w:sz w:val="28"/>
          <w:szCs w:val="28"/>
          <w:lang w:val="uk-UA"/>
        </w:rPr>
        <w:t xml:space="preserve"> № 374 </w:t>
      </w:r>
      <w:r w:rsidR="007908C6" w:rsidRPr="002B2D12">
        <w:rPr>
          <w:b/>
          <w:sz w:val="28"/>
          <w:szCs w:val="28"/>
          <w:lang w:val="uk-UA"/>
        </w:rPr>
        <w:t>«Про створення  комунальної установи «</w:t>
      </w:r>
      <w:proofErr w:type="spellStart"/>
      <w:r w:rsidR="007908C6" w:rsidRPr="002B2D12">
        <w:rPr>
          <w:b/>
          <w:sz w:val="28"/>
          <w:szCs w:val="28"/>
          <w:lang w:val="uk-UA"/>
        </w:rPr>
        <w:t>Чечельниц</w:t>
      </w:r>
      <w:r w:rsidR="007908C6">
        <w:rPr>
          <w:b/>
          <w:sz w:val="28"/>
          <w:szCs w:val="28"/>
          <w:lang w:val="uk-UA"/>
        </w:rPr>
        <w:t>ький</w:t>
      </w:r>
      <w:proofErr w:type="spellEnd"/>
      <w:r w:rsidR="00075AB7">
        <w:rPr>
          <w:b/>
          <w:sz w:val="28"/>
          <w:szCs w:val="28"/>
          <w:lang w:val="uk-UA"/>
        </w:rPr>
        <w:t xml:space="preserve"> </w:t>
      </w:r>
      <w:proofErr w:type="spellStart"/>
      <w:r w:rsidR="004D4078" w:rsidRPr="004D4078">
        <w:rPr>
          <w:b/>
          <w:sz w:val="28"/>
          <w:szCs w:val="28"/>
        </w:rPr>
        <w:t>інклюзивно-ресурсний</w:t>
      </w:r>
      <w:proofErr w:type="spellEnd"/>
      <w:r w:rsidR="007908C6">
        <w:rPr>
          <w:b/>
          <w:sz w:val="28"/>
          <w:szCs w:val="28"/>
          <w:lang w:val="uk-UA"/>
        </w:rPr>
        <w:t xml:space="preserve"> центр»</w:t>
      </w:r>
    </w:p>
    <w:p w:rsidR="007908C6" w:rsidRDefault="007908C6" w:rsidP="007908C6">
      <w:pPr>
        <w:jc w:val="center"/>
        <w:rPr>
          <w:b/>
          <w:lang w:val="uk-UA"/>
        </w:rPr>
      </w:pPr>
    </w:p>
    <w:p w:rsidR="004D4078" w:rsidRDefault="007908C6" w:rsidP="00F14F36">
      <w:pPr>
        <w:ind w:firstLine="567"/>
        <w:jc w:val="both"/>
        <w:rPr>
          <w:b/>
          <w:sz w:val="28"/>
          <w:szCs w:val="28"/>
          <w:lang w:val="uk-UA"/>
        </w:rPr>
      </w:pPr>
      <w:r w:rsidRPr="002B2D12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пункту 20 частини 1 статті 43 Закону України «Про місцеве самоврядування в Україні», </w:t>
      </w:r>
      <w:r w:rsidR="004D4078" w:rsidRPr="00512F7E">
        <w:rPr>
          <w:sz w:val="28"/>
          <w:szCs w:val="28"/>
          <w:lang w:val="uk-UA"/>
        </w:rPr>
        <w:t>Постанови Кабінету Міністрів України від 12 липня 2017 року № 545 «Про затвердження Положення пр</w:t>
      </w:r>
      <w:r w:rsidR="004D4078">
        <w:rPr>
          <w:sz w:val="28"/>
          <w:szCs w:val="28"/>
          <w:lang w:val="uk-UA"/>
        </w:rPr>
        <w:t xml:space="preserve">о інклюзивно-ресурсний центр», </w:t>
      </w:r>
      <w:r w:rsidR="004D4078" w:rsidRPr="00512F7E">
        <w:rPr>
          <w:sz w:val="28"/>
          <w:szCs w:val="28"/>
          <w:lang w:val="uk-UA"/>
        </w:rPr>
        <w:t xml:space="preserve">з метою забезпечення системного кваліфікованого супроводження інклюзивної освіти, </w:t>
      </w:r>
      <w:r w:rsidR="004D4078" w:rsidRPr="00F41B4C">
        <w:rPr>
          <w:color w:val="000000"/>
          <w:sz w:val="28"/>
          <w:szCs w:val="28"/>
          <w:lang w:val="uk-UA"/>
        </w:rPr>
        <w:t xml:space="preserve">враховуючи подання відділу освіти Чечельницької райдержадміністрації, </w:t>
      </w:r>
      <w:r w:rsidR="004D4078">
        <w:rPr>
          <w:color w:val="000000"/>
          <w:sz w:val="28"/>
          <w:szCs w:val="28"/>
          <w:lang w:val="uk-UA"/>
        </w:rPr>
        <w:t>висновки</w:t>
      </w:r>
      <w:r w:rsidR="004D4078" w:rsidRPr="00F41B4C">
        <w:rPr>
          <w:color w:val="000000"/>
          <w:sz w:val="28"/>
          <w:szCs w:val="28"/>
          <w:lang w:val="uk-UA"/>
        </w:rPr>
        <w:t xml:space="preserve"> постійних  комісій  районної ради з питань  бюджету та комунальної власності</w:t>
      </w:r>
      <w:r w:rsidR="004D4078">
        <w:rPr>
          <w:color w:val="000000"/>
          <w:sz w:val="28"/>
          <w:szCs w:val="28"/>
          <w:lang w:val="uk-UA"/>
        </w:rPr>
        <w:t>,</w:t>
      </w:r>
      <w:r w:rsidR="004D4078" w:rsidRPr="00F41B4C">
        <w:rPr>
          <w:color w:val="000000"/>
          <w:sz w:val="28"/>
          <w:szCs w:val="28"/>
          <w:lang w:val="uk-UA"/>
        </w:rPr>
        <w:t xml:space="preserve"> з питань  соціального захисту населення, освіти, культури, охорони здоров’я, спорту та туризму,</w:t>
      </w:r>
      <w:r w:rsidR="004D4078" w:rsidRPr="00F41B4C">
        <w:rPr>
          <w:sz w:val="28"/>
          <w:szCs w:val="28"/>
          <w:lang w:val="uk-UA"/>
        </w:rPr>
        <w:t xml:space="preserve"> районна рада </w:t>
      </w:r>
      <w:r w:rsidR="004D4078" w:rsidRPr="00F41B4C">
        <w:rPr>
          <w:b/>
          <w:sz w:val="28"/>
          <w:szCs w:val="28"/>
          <w:lang w:val="uk-UA"/>
        </w:rPr>
        <w:t>ВИРІШИЛА:</w:t>
      </w:r>
    </w:p>
    <w:p w:rsidR="007908C6" w:rsidRDefault="00D527AB" w:rsidP="00F14F36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527AB">
        <w:rPr>
          <w:sz w:val="28"/>
          <w:szCs w:val="28"/>
          <w:lang w:val="uk-UA"/>
        </w:rPr>
        <w:t>1. Внести зміни до рішення 19 сесії районної ради 7 скликання  від 18 травня 2018 року</w:t>
      </w:r>
      <w:r>
        <w:rPr>
          <w:sz w:val="28"/>
          <w:szCs w:val="28"/>
          <w:lang w:val="uk-UA"/>
        </w:rPr>
        <w:t xml:space="preserve"> № 374 </w:t>
      </w:r>
      <w:r w:rsidRPr="00D527AB">
        <w:rPr>
          <w:sz w:val="28"/>
          <w:szCs w:val="28"/>
          <w:lang w:val="uk-UA"/>
        </w:rPr>
        <w:t>«Про створення  комунальної установи «</w:t>
      </w:r>
      <w:proofErr w:type="spellStart"/>
      <w:r w:rsidRPr="00D527AB">
        <w:rPr>
          <w:sz w:val="28"/>
          <w:szCs w:val="28"/>
          <w:lang w:val="uk-UA"/>
        </w:rPr>
        <w:t>Чечельницький</w:t>
      </w:r>
      <w:proofErr w:type="spellEnd"/>
      <w:r w:rsidRPr="00D527AB">
        <w:rPr>
          <w:sz w:val="28"/>
          <w:szCs w:val="28"/>
          <w:lang w:val="uk-UA"/>
        </w:rPr>
        <w:t xml:space="preserve"> інклюзивно-ресурсний центр»</w:t>
      </w:r>
      <w:r>
        <w:rPr>
          <w:sz w:val="28"/>
          <w:szCs w:val="28"/>
          <w:lang w:val="uk-UA"/>
        </w:rPr>
        <w:t>, а саме: д</w:t>
      </w:r>
      <w:r w:rsidR="007908C6">
        <w:rPr>
          <w:sz w:val="28"/>
          <w:szCs w:val="28"/>
          <w:lang w:val="uk-UA"/>
        </w:rPr>
        <w:t xml:space="preserve">одаток 2 «Штатний розпис </w:t>
      </w:r>
      <w:r w:rsidR="007908C6" w:rsidRPr="002B2D12">
        <w:rPr>
          <w:sz w:val="28"/>
          <w:szCs w:val="28"/>
          <w:lang w:val="uk-UA"/>
        </w:rPr>
        <w:t>комунальної установи «</w:t>
      </w:r>
      <w:proofErr w:type="spellStart"/>
      <w:r w:rsidR="007908C6" w:rsidRPr="002B2D12">
        <w:rPr>
          <w:sz w:val="28"/>
          <w:szCs w:val="28"/>
          <w:lang w:val="uk-UA"/>
        </w:rPr>
        <w:t>Чечельницький</w:t>
      </w:r>
      <w:proofErr w:type="spellEnd"/>
      <w:r w:rsidR="00075AB7">
        <w:rPr>
          <w:sz w:val="28"/>
          <w:szCs w:val="28"/>
          <w:lang w:val="uk-UA"/>
        </w:rPr>
        <w:t xml:space="preserve"> </w:t>
      </w:r>
      <w:r w:rsidR="004D4078" w:rsidRPr="00D527AB">
        <w:rPr>
          <w:sz w:val="28"/>
          <w:szCs w:val="28"/>
          <w:lang w:val="uk-UA"/>
        </w:rPr>
        <w:t>інклюзивно-ресурсний центр</w:t>
      </w:r>
      <w:r w:rsidR="007908C6">
        <w:rPr>
          <w:sz w:val="28"/>
          <w:szCs w:val="28"/>
          <w:lang w:val="uk-UA"/>
        </w:rPr>
        <w:t xml:space="preserve">»» викласти в </w:t>
      </w:r>
      <w:r>
        <w:rPr>
          <w:sz w:val="28"/>
          <w:szCs w:val="28"/>
          <w:lang w:val="uk-UA"/>
        </w:rPr>
        <w:t>новій</w:t>
      </w:r>
      <w:r w:rsidR="007908C6">
        <w:rPr>
          <w:sz w:val="28"/>
          <w:szCs w:val="28"/>
          <w:lang w:val="uk-UA"/>
        </w:rPr>
        <w:t xml:space="preserve"> редакції:</w:t>
      </w:r>
    </w:p>
    <w:p w:rsidR="007908C6" w:rsidRDefault="007908C6" w:rsidP="007908C6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379"/>
        <w:gridCol w:w="2693"/>
      </w:tblGrid>
      <w:tr w:rsidR="00F3177B" w:rsidRPr="00E33106" w:rsidTr="00D527AB">
        <w:tc>
          <w:tcPr>
            <w:tcW w:w="675" w:type="dxa"/>
            <w:shd w:val="clear" w:color="auto" w:fill="auto"/>
            <w:vAlign w:val="center"/>
          </w:tcPr>
          <w:p w:rsidR="00D527AB" w:rsidRDefault="00F3177B" w:rsidP="001758C4">
            <w:pPr>
              <w:jc w:val="center"/>
              <w:rPr>
                <w:sz w:val="28"/>
                <w:szCs w:val="28"/>
                <w:lang w:val="uk-UA"/>
              </w:rPr>
            </w:pPr>
            <w:r w:rsidRPr="00A8117E">
              <w:rPr>
                <w:sz w:val="28"/>
                <w:szCs w:val="28"/>
              </w:rPr>
              <w:t>№</w:t>
            </w:r>
          </w:p>
          <w:p w:rsidR="00F3177B" w:rsidRPr="00A8117E" w:rsidRDefault="00F3177B" w:rsidP="001758C4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з/</w:t>
            </w:r>
            <w:proofErr w:type="gramStart"/>
            <w:r w:rsidRPr="00A811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F3177B" w:rsidRPr="00A8117E" w:rsidRDefault="00F3177B" w:rsidP="001758C4">
            <w:pPr>
              <w:jc w:val="center"/>
              <w:rPr>
                <w:sz w:val="28"/>
                <w:szCs w:val="28"/>
              </w:rPr>
            </w:pPr>
            <w:proofErr w:type="spellStart"/>
            <w:r w:rsidRPr="00A8117E">
              <w:rPr>
                <w:sz w:val="28"/>
                <w:szCs w:val="28"/>
              </w:rPr>
              <w:t>Найменування</w:t>
            </w:r>
            <w:proofErr w:type="spellEnd"/>
            <w:r w:rsidRPr="00A8117E">
              <w:rPr>
                <w:sz w:val="28"/>
                <w:szCs w:val="28"/>
              </w:rPr>
              <w:t xml:space="preserve"> посад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3177B" w:rsidRPr="00A8117E" w:rsidRDefault="00F3177B" w:rsidP="001758C4">
            <w:pPr>
              <w:jc w:val="center"/>
              <w:rPr>
                <w:sz w:val="28"/>
                <w:szCs w:val="28"/>
              </w:rPr>
            </w:pPr>
            <w:proofErr w:type="spellStart"/>
            <w:r w:rsidRPr="00A8117E">
              <w:rPr>
                <w:sz w:val="28"/>
                <w:szCs w:val="28"/>
              </w:rPr>
              <w:t>Кількість</w:t>
            </w:r>
            <w:proofErr w:type="spellEnd"/>
          </w:p>
          <w:p w:rsidR="00F3177B" w:rsidRPr="00A8117E" w:rsidRDefault="00F3177B" w:rsidP="001758C4">
            <w:pPr>
              <w:jc w:val="center"/>
              <w:rPr>
                <w:sz w:val="28"/>
                <w:szCs w:val="28"/>
              </w:rPr>
            </w:pPr>
            <w:proofErr w:type="spellStart"/>
            <w:r w:rsidRPr="00A8117E">
              <w:rPr>
                <w:sz w:val="28"/>
                <w:szCs w:val="28"/>
              </w:rPr>
              <w:t>штатниходиниць</w:t>
            </w:r>
            <w:proofErr w:type="spellEnd"/>
          </w:p>
        </w:tc>
      </w:tr>
      <w:tr w:rsidR="00AF74F3" w:rsidRPr="00E33106" w:rsidTr="00D527AB">
        <w:tc>
          <w:tcPr>
            <w:tcW w:w="675" w:type="dxa"/>
            <w:shd w:val="clear" w:color="auto" w:fill="auto"/>
          </w:tcPr>
          <w:p w:rsidR="00AF74F3" w:rsidRPr="00D62522" w:rsidRDefault="00AF74F3" w:rsidP="001758C4">
            <w:pPr>
              <w:ind w:left="360" w:hanging="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F74F3" w:rsidRPr="00A8117E" w:rsidRDefault="00AF74F3" w:rsidP="001758C4">
            <w:pPr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693" w:type="dxa"/>
            <w:shd w:val="clear" w:color="auto" w:fill="auto"/>
          </w:tcPr>
          <w:p w:rsidR="00AF74F3" w:rsidRPr="00F3177B" w:rsidRDefault="00AF74F3" w:rsidP="001758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F74F3" w:rsidRPr="00E33106" w:rsidTr="00D527AB">
        <w:trPr>
          <w:trHeight w:val="375"/>
        </w:trPr>
        <w:tc>
          <w:tcPr>
            <w:tcW w:w="675" w:type="dxa"/>
            <w:shd w:val="clear" w:color="auto" w:fill="auto"/>
          </w:tcPr>
          <w:p w:rsidR="00AF74F3" w:rsidRPr="0032539A" w:rsidRDefault="00AF74F3" w:rsidP="001758C4">
            <w:pPr>
              <w:ind w:left="360" w:hanging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D62522" w:rsidRPr="00D62522" w:rsidRDefault="00AF74F3" w:rsidP="001758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Вчитель-логопед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F74F3" w:rsidRPr="00A8117E" w:rsidRDefault="00AF74F3" w:rsidP="001758C4">
            <w:pPr>
              <w:jc w:val="center"/>
              <w:rPr>
                <w:sz w:val="28"/>
                <w:szCs w:val="28"/>
              </w:rPr>
            </w:pPr>
            <w:r w:rsidRPr="00A8117E">
              <w:rPr>
                <w:sz w:val="28"/>
                <w:szCs w:val="28"/>
              </w:rPr>
              <w:t>1</w:t>
            </w:r>
          </w:p>
        </w:tc>
      </w:tr>
      <w:tr w:rsidR="00D62522" w:rsidRPr="00E33106" w:rsidTr="00D527AB">
        <w:trPr>
          <w:trHeight w:val="270"/>
        </w:trPr>
        <w:tc>
          <w:tcPr>
            <w:tcW w:w="675" w:type="dxa"/>
            <w:shd w:val="clear" w:color="auto" w:fill="auto"/>
          </w:tcPr>
          <w:p w:rsidR="00D62522" w:rsidRPr="00D62522" w:rsidRDefault="00D62522" w:rsidP="001758C4">
            <w:pPr>
              <w:ind w:left="360" w:hanging="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D62522" w:rsidRPr="00D62522" w:rsidRDefault="00D62522" w:rsidP="001758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дефектолог</w:t>
            </w:r>
          </w:p>
        </w:tc>
        <w:tc>
          <w:tcPr>
            <w:tcW w:w="2693" w:type="dxa"/>
            <w:shd w:val="clear" w:color="auto" w:fill="auto"/>
          </w:tcPr>
          <w:p w:rsidR="00D62522" w:rsidRPr="00D62522" w:rsidRDefault="006C4EA6" w:rsidP="001758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F74F3" w:rsidRPr="00E33106" w:rsidTr="00D527AB">
        <w:trPr>
          <w:trHeight w:val="284"/>
        </w:trPr>
        <w:tc>
          <w:tcPr>
            <w:tcW w:w="675" w:type="dxa"/>
            <w:shd w:val="clear" w:color="auto" w:fill="auto"/>
          </w:tcPr>
          <w:p w:rsidR="00AF74F3" w:rsidRPr="00D62522" w:rsidRDefault="00D62522" w:rsidP="001758C4">
            <w:pPr>
              <w:ind w:left="360" w:hanging="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D62522" w:rsidRPr="00F3177B" w:rsidRDefault="00AF74F3" w:rsidP="001758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2693" w:type="dxa"/>
            <w:shd w:val="clear" w:color="auto" w:fill="auto"/>
          </w:tcPr>
          <w:p w:rsidR="00AF74F3" w:rsidRPr="006C4EA6" w:rsidRDefault="006C4EA6" w:rsidP="001758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62522" w:rsidRPr="00E33106" w:rsidTr="00D527AB">
        <w:trPr>
          <w:trHeight w:val="345"/>
        </w:trPr>
        <w:tc>
          <w:tcPr>
            <w:tcW w:w="675" w:type="dxa"/>
            <w:shd w:val="clear" w:color="auto" w:fill="auto"/>
          </w:tcPr>
          <w:p w:rsidR="00D62522" w:rsidRPr="00D62522" w:rsidRDefault="00D62522" w:rsidP="001758C4">
            <w:pPr>
              <w:ind w:left="360" w:hanging="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D62522" w:rsidRPr="00D62522" w:rsidRDefault="00D62522" w:rsidP="001758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Вчитель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реабілітолог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D62522" w:rsidRPr="00D62522" w:rsidRDefault="00D62522" w:rsidP="001758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F74F3" w:rsidRPr="00E33106" w:rsidTr="00D527AB">
        <w:trPr>
          <w:trHeight w:val="412"/>
        </w:trPr>
        <w:tc>
          <w:tcPr>
            <w:tcW w:w="675" w:type="dxa"/>
            <w:shd w:val="clear" w:color="auto" w:fill="auto"/>
          </w:tcPr>
          <w:p w:rsidR="00AF74F3" w:rsidRPr="00D62522" w:rsidRDefault="00D62522" w:rsidP="001758C4">
            <w:pPr>
              <w:ind w:left="360" w:hanging="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F74F3" w:rsidRDefault="00AF74F3" w:rsidP="001758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Прибиральник</w:t>
            </w:r>
            <w:proofErr w:type="spellEnd"/>
            <w:r w:rsidR="00075AB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F74F3" w:rsidRDefault="00AF74F3" w:rsidP="00175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AF74F3" w:rsidRPr="00E33106" w:rsidTr="00D527AB">
        <w:trPr>
          <w:trHeight w:val="315"/>
        </w:trPr>
        <w:tc>
          <w:tcPr>
            <w:tcW w:w="675" w:type="dxa"/>
            <w:shd w:val="clear" w:color="auto" w:fill="auto"/>
          </w:tcPr>
          <w:p w:rsidR="00AF74F3" w:rsidRPr="00AF74F3" w:rsidRDefault="00AF74F3" w:rsidP="001758C4">
            <w:pPr>
              <w:ind w:left="360" w:hanging="76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AF74F3" w:rsidRPr="00DD7532" w:rsidRDefault="00AF74F3" w:rsidP="001758C4">
            <w:pPr>
              <w:rPr>
                <w:sz w:val="28"/>
                <w:szCs w:val="28"/>
                <w:lang w:val="uk-UA"/>
              </w:rPr>
            </w:pPr>
            <w:r w:rsidRPr="00DD7532">
              <w:rPr>
                <w:sz w:val="28"/>
                <w:szCs w:val="28"/>
                <w:lang w:val="uk-UA"/>
              </w:rPr>
              <w:t>У разі потреби залучатимуться фахівці відповідної нозології   шляхом укладення цивільно-правових угод відповідно до запитів дітей з особливими освітніми потребами</w:t>
            </w:r>
          </w:p>
        </w:tc>
        <w:tc>
          <w:tcPr>
            <w:tcW w:w="2693" w:type="dxa"/>
            <w:shd w:val="clear" w:color="auto" w:fill="auto"/>
          </w:tcPr>
          <w:p w:rsidR="00AF74F3" w:rsidRPr="00A8117E" w:rsidRDefault="00AF74F3" w:rsidP="001758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Погодинна</w:t>
            </w:r>
            <w:proofErr w:type="spellEnd"/>
            <w:r>
              <w:rPr>
                <w:sz w:val="28"/>
                <w:szCs w:val="28"/>
              </w:rPr>
              <w:t xml:space="preserve"> оплата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фактично</w:t>
            </w:r>
            <w:proofErr w:type="spellEnd"/>
            <w:r w:rsidR="00075AB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відпрацьований</w:t>
            </w:r>
            <w:proofErr w:type="spellEnd"/>
            <w:r>
              <w:rPr>
                <w:sz w:val="28"/>
                <w:szCs w:val="28"/>
              </w:rPr>
              <w:t xml:space="preserve"> час</w:t>
            </w:r>
          </w:p>
        </w:tc>
      </w:tr>
    </w:tbl>
    <w:p w:rsidR="007908C6" w:rsidRPr="002B2D12" w:rsidRDefault="007908C6" w:rsidP="007908C6">
      <w:pPr>
        <w:jc w:val="both"/>
        <w:rPr>
          <w:sz w:val="28"/>
          <w:szCs w:val="28"/>
          <w:lang w:val="uk-UA"/>
        </w:rPr>
      </w:pPr>
    </w:p>
    <w:p w:rsidR="004D4078" w:rsidRDefault="004D4078" w:rsidP="004D4078">
      <w:pPr>
        <w:ind w:firstLine="708"/>
        <w:jc w:val="both"/>
        <w:rPr>
          <w:sz w:val="28"/>
          <w:szCs w:val="28"/>
          <w:lang w:val="uk-UA"/>
        </w:rPr>
      </w:pPr>
    </w:p>
    <w:p w:rsidR="004D4078" w:rsidRPr="0069580D" w:rsidRDefault="00DD7532" w:rsidP="00F14F3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7908C6">
        <w:rPr>
          <w:sz w:val="28"/>
          <w:szCs w:val="28"/>
          <w:lang w:val="uk-UA"/>
        </w:rPr>
        <w:t xml:space="preserve">. </w:t>
      </w:r>
      <w:r w:rsidR="004D4078" w:rsidRPr="0069580D">
        <w:rPr>
          <w:sz w:val="28"/>
          <w:szCs w:val="28"/>
          <w:lang w:val="uk-UA"/>
        </w:rPr>
        <w:t>Контроль за виконанням цього рішен</w:t>
      </w:r>
      <w:r w:rsidR="004D4078">
        <w:rPr>
          <w:sz w:val="28"/>
          <w:szCs w:val="28"/>
          <w:lang w:val="uk-UA"/>
        </w:rPr>
        <w:t xml:space="preserve">ня покласти на постійні комісії </w:t>
      </w:r>
      <w:r w:rsidR="004D4078" w:rsidRPr="0069580D">
        <w:rPr>
          <w:sz w:val="28"/>
          <w:szCs w:val="28"/>
          <w:lang w:val="uk-UA"/>
        </w:rPr>
        <w:t>районної ради  з  питань  бюджету та комунальної власності (Савчук В.В.)</w:t>
      </w:r>
      <w:r w:rsidR="00F14F36">
        <w:rPr>
          <w:sz w:val="28"/>
          <w:szCs w:val="28"/>
          <w:lang w:val="uk-UA"/>
        </w:rPr>
        <w:t>,</w:t>
      </w:r>
      <w:r w:rsidR="004D4078" w:rsidRPr="0069580D">
        <w:rPr>
          <w:sz w:val="28"/>
          <w:szCs w:val="28"/>
          <w:lang w:val="uk-UA"/>
        </w:rPr>
        <w:t>з питань  соціального захисту населення, освіти, культури, охорони здоров’я, спорту та туризму (</w:t>
      </w:r>
      <w:proofErr w:type="spellStart"/>
      <w:r w:rsidR="004D4078" w:rsidRPr="0069580D">
        <w:rPr>
          <w:sz w:val="28"/>
          <w:szCs w:val="28"/>
          <w:lang w:val="uk-UA"/>
        </w:rPr>
        <w:t>Воліковська</w:t>
      </w:r>
      <w:proofErr w:type="spellEnd"/>
      <w:r w:rsidR="004D4078" w:rsidRPr="0069580D">
        <w:rPr>
          <w:sz w:val="28"/>
          <w:szCs w:val="28"/>
          <w:lang w:val="uk-UA"/>
        </w:rPr>
        <w:t xml:space="preserve"> Н.В.).</w:t>
      </w:r>
    </w:p>
    <w:p w:rsidR="007908C6" w:rsidRPr="002B2D12" w:rsidRDefault="007908C6" w:rsidP="007908C6">
      <w:pPr>
        <w:jc w:val="both"/>
        <w:rPr>
          <w:sz w:val="28"/>
          <w:szCs w:val="28"/>
          <w:lang w:val="uk-UA"/>
        </w:rPr>
      </w:pPr>
    </w:p>
    <w:p w:rsidR="007908C6" w:rsidRDefault="007908C6" w:rsidP="007908C6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7908C6" w:rsidRDefault="007908C6" w:rsidP="00F14F36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 w:rsidRPr="00702450">
        <w:rPr>
          <w:b/>
          <w:sz w:val="28"/>
          <w:szCs w:val="28"/>
          <w:lang w:val="uk-UA"/>
        </w:rPr>
        <w:t xml:space="preserve">Голова районної ради                              С. </w:t>
      </w:r>
      <w:r w:rsidR="00181D65">
        <w:rPr>
          <w:b/>
          <w:sz w:val="28"/>
          <w:szCs w:val="28"/>
          <w:lang w:val="uk-UA"/>
        </w:rPr>
        <w:t>П’ЯНІЩУК</w:t>
      </w:r>
    </w:p>
    <w:p w:rsidR="00F14F36" w:rsidRDefault="00F14F36" w:rsidP="00F3177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</w:p>
    <w:p w:rsidR="00F3177B" w:rsidRPr="00F14F36" w:rsidRDefault="00F3177B" w:rsidP="00F3177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  <w:proofErr w:type="spellStart"/>
      <w:r w:rsidRPr="00F14F36">
        <w:rPr>
          <w:color w:val="000000"/>
          <w:sz w:val="20"/>
          <w:szCs w:val="20"/>
          <w:lang w:val="uk-UA"/>
        </w:rPr>
        <w:t>Деменчук</w:t>
      </w:r>
      <w:proofErr w:type="spellEnd"/>
      <w:r w:rsidRPr="00F14F36">
        <w:rPr>
          <w:color w:val="000000"/>
          <w:sz w:val="20"/>
          <w:szCs w:val="20"/>
          <w:lang w:val="uk-UA"/>
        </w:rPr>
        <w:t xml:space="preserve"> Г.В.</w:t>
      </w:r>
    </w:p>
    <w:p w:rsidR="00D527AB" w:rsidRPr="00F14F36" w:rsidRDefault="00D527AB" w:rsidP="00F3177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  <w:r w:rsidRPr="00F14F36">
        <w:rPr>
          <w:color w:val="000000"/>
          <w:sz w:val="20"/>
          <w:szCs w:val="20"/>
          <w:lang w:val="uk-UA"/>
        </w:rPr>
        <w:t>Савчук В.В.</w:t>
      </w:r>
    </w:p>
    <w:p w:rsidR="00F3177B" w:rsidRPr="00F14F36" w:rsidRDefault="00F3177B" w:rsidP="00F3177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  <w:proofErr w:type="spellStart"/>
      <w:r w:rsidRPr="00F14F36">
        <w:rPr>
          <w:color w:val="000000"/>
          <w:sz w:val="20"/>
          <w:szCs w:val="20"/>
          <w:lang w:val="uk-UA"/>
        </w:rPr>
        <w:t>Воліковська</w:t>
      </w:r>
      <w:proofErr w:type="spellEnd"/>
      <w:r w:rsidRPr="00F14F36">
        <w:rPr>
          <w:color w:val="000000"/>
          <w:sz w:val="20"/>
          <w:szCs w:val="20"/>
          <w:lang w:val="uk-UA"/>
        </w:rPr>
        <w:t xml:space="preserve"> Н.В.</w:t>
      </w:r>
    </w:p>
    <w:p w:rsidR="00F3177B" w:rsidRPr="00F14F36" w:rsidRDefault="00F3177B" w:rsidP="00F3177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  <w:r w:rsidRPr="00F14F36">
        <w:rPr>
          <w:color w:val="000000"/>
          <w:sz w:val="20"/>
          <w:szCs w:val="20"/>
          <w:lang w:val="uk-UA"/>
        </w:rPr>
        <w:t>Катрага Л.П.</w:t>
      </w:r>
      <w:bookmarkStart w:id="0" w:name="_GoBack"/>
      <w:bookmarkEnd w:id="0"/>
    </w:p>
    <w:p w:rsidR="00F3177B" w:rsidRPr="00F14F36" w:rsidRDefault="00F3177B" w:rsidP="00F3177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  <w:proofErr w:type="spellStart"/>
      <w:r w:rsidRPr="00F14F36">
        <w:rPr>
          <w:color w:val="000000"/>
          <w:sz w:val="20"/>
          <w:szCs w:val="20"/>
          <w:lang w:val="uk-UA"/>
        </w:rPr>
        <w:t>Кривіцька</w:t>
      </w:r>
      <w:proofErr w:type="spellEnd"/>
      <w:r w:rsidRPr="00F14F36">
        <w:rPr>
          <w:color w:val="000000"/>
          <w:sz w:val="20"/>
          <w:szCs w:val="20"/>
          <w:lang w:val="uk-UA"/>
        </w:rPr>
        <w:t xml:space="preserve"> І.О.</w:t>
      </w:r>
    </w:p>
    <w:p w:rsidR="00F3177B" w:rsidRPr="00F14F36" w:rsidRDefault="00F3177B" w:rsidP="00F3177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val="uk-UA"/>
        </w:rPr>
      </w:pPr>
      <w:r w:rsidRPr="00F14F36">
        <w:rPr>
          <w:color w:val="000000"/>
          <w:sz w:val="20"/>
          <w:szCs w:val="20"/>
          <w:lang w:val="uk-UA"/>
        </w:rPr>
        <w:t>Лисенко Г.М.</w:t>
      </w:r>
    </w:p>
    <w:p w:rsidR="00F3177B" w:rsidRPr="00F14F36" w:rsidRDefault="00F3177B" w:rsidP="00F3177B">
      <w:pPr>
        <w:tabs>
          <w:tab w:val="left" w:pos="7020"/>
          <w:tab w:val="left" w:pos="7200"/>
        </w:tabs>
        <w:jc w:val="both"/>
        <w:rPr>
          <w:b/>
          <w:sz w:val="20"/>
          <w:szCs w:val="20"/>
          <w:lang w:val="uk-UA"/>
        </w:rPr>
      </w:pPr>
      <w:proofErr w:type="spellStart"/>
      <w:r w:rsidRPr="00F14F36">
        <w:rPr>
          <w:color w:val="000000"/>
          <w:sz w:val="20"/>
          <w:szCs w:val="20"/>
        </w:rPr>
        <w:t>Крук</w:t>
      </w:r>
      <w:proofErr w:type="spellEnd"/>
      <w:r w:rsidRPr="00F14F36">
        <w:rPr>
          <w:color w:val="000000"/>
          <w:sz w:val="20"/>
          <w:szCs w:val="20"/>
        </w:rPr>
        <w:t xml:space="preserve"> Н.А.</w:t>
      </w:r>
    </w:p>
    <w:p w:rsidR="002A4276" w:rsidRPr="007908C6" w:rsidRDefault="002A4276">
      <w:pPr>
        <w:rPr>
          <w:lang w:val="uk-UA"/>
        </w:rPr>
      </w:pPr>
    </w:p>
    <w:sectPr w:rsidR="002A4276" w:rsidRPr="007908C6" w:rsidSect="002B2D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24D8"/>
    <w:multiLevelType w:val="hybridMultilevel"/>
    <w:tmpl w:val="3FDE82A2"/>
    <w:lvl w:ilvl="0" w:tplc="C35C322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8C6"/>
    <w:rsid w:val="00075AB7"/>
    <w:rsid w:val="00111499"/>
    <w:rsid w:val="0015193F"/>
    <w:rsid w:val="00181D65"/>
    <w:rsid w:val="001D27E0"/>
    <w:rsid w:val="00270FAB"/>
    <w:rsid w:val="00290553"/>
    <w:rsid w:val="002A4276"/>
    <w:rsid w:val="00363214"/>
    <w:rsid w:val="004D4078"/>
    <w:rsid w:val="005B34C5"/>
    <w:rsid w:val="006C4EA6"/>
    <w:rsid w:val="00786B55"/>
    <w:rsid w:val="007908C6"/>
    <w:rsid w:val="008358EE"/>
    <w:rsid w:val="008B52D8"/>
    <w:rsid w:val="00AB76EB"/>
    <w:rsid w:val="00AF74F3"/>
    <w:rsid w:val="00B7074B"/>
    <w:rsid w:val="00D527AB"/>
    <w:rsid w:val="00D62522"/>
    <w:rsid w:val="00DD7532"/>
    <w:rsid w:val="00F14F36"/>
    <w:rsid w:val="00F3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08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08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7908C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D52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10</cp:revision>
  <cp:lastPrinted>2019-01-21T12:10:00Z</cp:lastPrinted>
  <dcterms:created xsi:type="dcterms:W3CDTF">2019-01-21T12:47:00Z</dcterms:created>
  <dcterms:modified xsi:type="dcterms:W3CDTF">2019-02-20T14:29:00Z</dcterms:modified>
</cp:coreProperties>
</file>