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216A21" w:rsidP="00216A21">
      <w:pPr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</w:rPr>
      </w:pPr>
    </w:p>
    <w:p w:rsidR="00216A21" w:rsidRDefault="00216A21" w:rsidP="00216A2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</w:rPr>
      </w:pPr>
      <w:r>
        <w:rPr>
          <w:rFonts w:ascii="Times New Roman CYR" w:hAnsi="Times New Roman CYR"/>
        </w:rPr>
        <w:t xml:space="preserve">                                                                         Проект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A21" w:rsidRDefault="00216A21" w:rsidP="00216A2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16A21" w:rsidRDefault="00216A21" w:rsidP="00216A2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 грудня  2017 року                                           17 позачергова сесія 7 скликання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16A21" w:rsidRDefault="00216A21" w:rsidP="002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районну цільову Програму організації харчування учнів </w:t>
      </w:r>
    </w:p>
    <w:p w:rsidR="00216A21" w:rsidRDefault="00216A21" w:rsidP="00216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закладів загальної середньої освіти району на 2018 рік</w:t>
      </w:r>
    </w:p>
    <w:p w:rsidR="00216A21" w:rsidRDefault="00216A21" w:rsidP="00216A21">
      <w:pPr>
        <w:rPr>
          <w:sz w:val="28"/>
          <w:szCs w:val="28"/>
        </w:rPr>
      </w:pPr>
    </w:p>
    <w:p w:rsidR="00216A21" w:rsidRDefault="00216A21" w:rsidP="00216A2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Відповідно до пункту16 частини 1 статті 43 Закону України «Про місцеве самоврядування в Україні», частини 3 статті 21 Закону України «Про загальну  середню  освіту»,  абзаців  другого,  п’ятого  частини 3 статті 5 Закону  України  «Про охорону  дитинства»,  Закону  України  від  24 грудня 2015 року               № 911-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«Про внесення змін до деяких законодавчих актів України», </w:t>
      </w:r>
      <w:r>
        <w:rPr>
          <w:color w:val="000000"/>
          <w:sz w:val="28"/>
          <w:szCs w:val="28"/>
        </w:rPr>
        <w:t xml:space="preserve">враховуючи подання відділу освіти </w:t>
      </w:r>
      <w:proofErr w:type="spellStart"/>
      <w:r>
        <w:rPr>
          <w:color w:val="000000"/>
          <w:sz w:val="28"/>
          <w:szCs w:val="28"/>
        </w:rPr>
        <w:t>Чечельницької</w:t>
      </w:r>
      <w:proofErr w:type="spellEnd"/>
      <w:r>
        <w:rPr>
          <w:color w:val="000000"/>
          <w:sz w:val="28"/>
          <w:szCs w:val="28"/>
        </w:rPr>
        <w:t xml:space="preserve"> райдержадміністрації, висновки постійних комісій районної ради з питань бюджету та комунальної власності, з питань соціального захисту населення, освіти, культури, охорони здоров’я, спорту та  туризму, </w:t>
      </w:r>
      <w:r>
        <w:rPr>
          <w:sz w:val="28"/>
          <w:szCs w:val="28"/>
        </w:rPr>
        <w:t xml:space="preserve">районна рада </w:t>
      </w:r>
      <w:r>
        <w:rPr>
          <w:b/>
          <w:sz w:val="28"/>
          <w:szCs w:val="28"/>
        </w:rPr>
        <w:t>ВИРІШИЛА:</w:t>
      </w:r>
    </w:p>
    <w:p w:rsidR="004F5606" w:rsidRDefault="004F5606" w:rsidP="00216A21">
      <w:pPr>
        <w:ind w:firstLine="708"/>
        <w:jc w:val="both"/>
        <w:rPr>
          <w:sz w:val="28"/>
          <w:szCs w:val="28"/>
        </w:rPr>
      </w:pPr>
    </w:p>
    <w:p w:rsidR="00216A21" w:rsidRDefault="00216A21" w:rsidP="00216A2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районну цільову Програму організації харчування учнів закладів загальної середньої освіти району на 2018 рік </w:t>
      </w:r>
      <w:bookmarkStart w:id="0" w:name="_GoBack"/>
      <w:bookmarkEnd w:id="0"/>
      <w:r>
        <w:rPr>
          <w:sz w:val="28"/>
          <w:szCs w:val="28"/>
        </w:rPr>
        <w:t>(додається).</w:t>
      </w:r>
    </w:p>
    <w:p w:rsidR="004F5606" w:rsidRDefault="004F5606" w:rsidP="00216A2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216A21" w:rsidRDefault="00216A21" w:rsidP="004F5606">
      <w:pPr>
        <w:shd w:val="clear" w:color="auto" w:fill="FFFFFF"/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2. </w:t>
      </w:r>
      <w:r>
        <w:rPr>
          <w:sz w:val="28"/>
          <w:szCs w:val="28"/>
        </w:rPr>
        <w:t>Контроль за виконанням цього рішення покласти на постійні комісії районної ради з питань соціального захисту населення, освіти, культури, охорони  здоров’я, спорту та туризму (</w:t>
      </w:r>
      <w:proofErr w:type="spellStart"/>
      <w:r>
        <w:rPr>
          <w:sz w:val="28"/>
          <w:szCs w:val="28"/>
        </w:rPr>
        <w:t>Воліковська</w:t>
      </w:r>
      <w:proofErr w:type="spellEnd"/>
      <w:r>
        <w:rPr>
          <w:sz w:val="28"/>
          <w:szCs w:val="28"/>
        </w:rPr>
        <w:t xml:space="preserve"> Н.В.), з питань бюджету та комунальної власності (Савчук В.В.).  </w:t>
      </w:r>
    </w:p>
    <w:p w:rsidR="00216A21" w:rsidRDefault="00216A21" w:rsidP="00216A21">
      <w:pPr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000000"/>
          <w:sz w:val="28"/>
          <w:szCs w:val="28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С.В. </w:t>
      </w:r>
      <w:proofErr w:type="spellStart"/>
      <w:r>
        <w:rPr>
          <w:b/>
          <w:color w:val="000000"/>
          <w:sz w:val="28"/>
          <w:szCs w:val="28"/>
        </w:rPr>
        <w:t>П’яніщук</w:t>
      </w:r>
      <w:proofErr w:type="spellEnd"/>
    </w:p>
    <w:p w:rsidR="004F5606" w:rsidRDefault="004F5606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Деменчук</w:t>
      </w:r>
      <w:proofErr w:type="spellEnd"/>
      <w:r>
        <w:rPr>
          <w:color w:val="000000"/>
          <w:sz w:val="24"/>
          <w:szCs w:val="24"/>
        </w:rPr>
        <w:t xml:space="preserve"> Г.В.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Воліковська</w:t>
      </w:r>
      <w:proofErr w:type="spellEnd"/>
      <w:r>
        <w:rPr>
          <w:color w:val="000000"/>
          <w:sz w:val="24"/>
          <w:szCs w:val="24"/>
        </w:rPr>
        <w:t xml:space="preserve"> Н.В.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Савчук В.В.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Катрага Л.П.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Кривіцька</w:t>
      </w:r>
      <w:proofErr w:type="spellEnd"/>
      <w:r>
        <w:rPr>
          <w:color w:val="000000"/>
          <w:sz w:val="24"/>
          <w:szCs w:val="24"/>
        </w:rPr>
        <w:t xml:space="preserve"> І.О.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Лисенко Г.М.</w:t>
      </w:r>
    </w:p>
    <w:p w:rsidR="00216A21" w:rsidRDefault="00216A21" w:rsidP="00216A2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Крук Н.А.</w:t>
      </w: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C2"/>
    <w:rsid w:val="000D4712"/>
    <w:rsid w:val="00216A21"/>
    <w:rsid w:val="00253DC2"/>
    <w:rsid w:val="002D1CF0"/>
    <w:rsid w:val="004F5606"/>
    <w:rsid w:val="009E44D2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16A2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4F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16A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6A2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216A21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List Paragraph"/>
    <w:basedOn w:val="a"/>
    <w:uiPriority w:val="34"/>
    <w:qFormat/>
    <w:rsid w:val="004F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5</cp:revision>
  <dcterms:created xsi:type="dcterms:W3CDTF">2017-12-02T13:38:00Z</dcterms:created>
  <dcterms:modified xsi:type="dcterms:W3CDTF">2017-12-04T10:02:00Z</dcterms:modified>
</cp:coreProperties>
</file>