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34" w:rsidRPr="00552D8B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</w:t>
      </w:r>
      <w:r w:rsidRPr="00552D8B">
        <w:rPr>
          <w:b w:val="0"/>
          <w:color w:val="auto"/>
          <w:sz w:val="24"/>
          <w:szCs w:val="24"/>
        </w:rPr>
        <w:t>Проект</w:t>
      </w:r>
      <w:r w:rsidRPr="00552D8B">
        <w:rPr>
          <w:b w:val="0"/>
          <w:sz w:val="24"/>
          <w:szCs w:val="24"/>
        </w:rPr>
        <w:tab/>
      </w:r>
      <w:r w:rsidRPr="00552D8B">
        <w:rPr>
          <w:b w:val="0"/>
          <w:sz w:val="24"/>
          <w:szCs w:val="24"/>
        </w:rPr>
        <w:tab/>
      </w:r>
      <w:r w:rsidRPr="00552D8B">
        <w:rPr>
          <w:b w:val="0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98E366B" wp14:editId="6FCA7E89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934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24934" w:rsidRDefault="00624934" w:rsidP="00624934">
      <w:pPr>
        <w:rPr>
          <w:lang w:val="uk-UA"/>
        </w:rPr>
      </w:pPr>
    </w:p>
    <w:p w:rsidR="00624934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24934" w:rsidRDefault="00624934" w:rsidP="006249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624934" w:rsidRDefault="00624934" w:rsidP="006249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624934" w:rsidRDefault="00624934" w:rsidP="0062493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624934" w:rsidRDefault="00624934" w:rsidP="00624934">
      <w:pPr>
        <w:rPr>
          <w:sz w:val="16"/>
          <w:szCs w:val="24"/>
          <w:lang w:val="uk-UA"/>
        </w:rPr>
      </w:pPr>
    </w:p>
    <w:p w:rsidR="00624934" w:rsidRDefault="00624934" w:rsidP="00624934">
      <w:pPr>
        <w:rPr>
          <w:sz w:val="16"/>
          <w:szCs w:val="24"/>
          <w:lang w:val="uk-UA"/>
        </w:rPr>
      </w:pPr>
    </w:p>
    <w:p w:rsidR="00624934" w:rsidRDefault="00624934" w:rsidP="00624934">
      <w:pPr>
        <w:rPr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 xml:space="preserve">__ </w:t>
      </w:r>
      <w:r>
        <w:rPr>
          <w:sz w:val="28"/>
          <w:szCs w:val="28"/>
          <w:lang w:val="uk-UA"/>
        </w:rPr>
        <w:t xml:space="preserve">грудня </w:t>
      </w:r>
      <w:r>
        <w:rPr>
          <w:bCs/>
          <w:caps/>
          <w:sz w:val="28"/>
          <w:szCs w:val="28"/>
          <w:lang w:val="uk-UA"/>
        </w:rPr>
        <w:t xml:space="preserve">2015 </w:t>
      </w:r>
      <w:r>
        <w:rPr>
          <w:sz w:val="28"/>
          <w:szCs w:val="28"/>
          <w:lang w:val="uk-UA"/>
        </w:rPr>
        <w:t>року</w:t>
      </w:r>
      <w:r>
        <w:rPr>
          <w:bCs/>
          <w:caps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       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5A5DB2" w:rsidRDefault="005A5DB2"/>
    <w:p w:rsidR="00624934" w:rsidRDefault="00624934"/>
    <w:p w:rsidR="00624934" w:rsidRPr="00624934" w:rsidRDefault="00624934" w:rsidP="00624934">
      <w:pPr>
        <w:jc w:val="center"/>
        <w:rPr>
          <w:b/>
          <w:sz w:val="28"/>
          <w:szCs w:val="28"/>
          <w:lang w:val="uk-UA"/>
        </w:rPr>
      </w:pPr>
      <w:r w:rsidRPr="00624934">
        <w:rPr>
          <w:b/>
          <w:sz w:val="28"/>
          <w:szCs w:val="28"/>
          <w:lang w:val="uk-UA"/>
        </w:rPr>
        <w:t xml:space="preserve">Про </w:t>
      </w:r>
      <w:r w:rsidR="00552D8B">
        <w:rPr>
          <w:b/>
          <w:sz w:val="28"/>
          <w:szCs w:val="28"/>
          <w:lang w:val="uk-UA"/>
        </w:rPr>
        <w:t>П</w:t>
      </w:r>
      <w:r w:rsidRPr="00624934">
        <w:rPr>
          <w:b/>
          <w:sz w:val="28"/>
          <w:szCs w:val="28"/>
          <w:lang w:val="uk-UA"/>
        </w:rPr>
        <w:t>рограму розвитку малого та середнього</w:t>
      </w:r>
      <w:r w:rsidR="001F15FF">
        <w:rPr>
          <w:b/>
          <w:sz w:val="28"/>
          <w:szCs w:val="28"/>
          <w:lang w:val="uk-UA"/>
        </w:rPr>
        <w:t xml:space="preserve"> </w:t>
      </w:r>
      <w:r w:rsidRPr="00624934">
        <w:rPr>
          <w:b/>
          <w:sz w:val="28"/>
          <w:szCs w:val="28"/>
          <w:lang w:val="uk-UA"/>
        </w:rPr>
        <w:t xml:space="preserve">підприємництва </w:t>
      </w:r>
      <w:proofErr w:type="spellStart"/>
      <w:r w:rsidRPr="00624934">
        <w:rPr>
          <w:b/>
          <w:sz w:val="28"/>
          <w:szCs w:val="28"/>
          <w:lang w:val="uk-UA"/>
        </w:rPr>
        <w:t>Чечельницького</w:t>
      </w:r>
      <w:proofErr w:type="spellEnd"/>
      <w:r w:rsidRPr="00624934">
        <w:rPr>
          <w:b/>
          <w:sz w:val="28"/>
          <w:szCs w:val="28"/>
          <w:lang w:val="uk-UA"/>
        </w:rPr>
        <w:t xml:space="preserve"> району</w:t>
      </w:r>
      <w:r>
        <w:rPr>
          <w:b/>
          <w:sz w:val="28"/>
          <w:szCs w:val="28"/>
          <w:lang w:val="uk-UA"/>
        </w:rPr>
        <w:t xml:space="preserve"> на 2017</w:t>
      </w:r>
      <w:r w:rsidRPr="00624934">
        <w:rPr>
          <w:b/>
          <w:sz w:val="28"/>
          <w:szCs w:val="28"/>
          <w:lang w:val="uk-UA"/>
        </w:rPr>
        <w:t>–201</w:t>
      </w:r>
      <w:r>
        <w:rPr>
          <w:b/>
          <w:sz w:val="28"/>
          <w:szCs w:val="28"/>
          <w:lang w:val="uk-UA"/>
        </w:rPr>
        <w:t>8 роки</w:t>
      </w:r>
    </w:p>
    <w:p w:rsidR="00624934" w:rsidRDefault="00624934" w:rsidP="00624934">
      <w:pPr>
        <w:rPr>
          <w:sz w:val="28"/>
          <w:szCs w:val="28"/>
          <w:lang w:val="uk-UA"/>
        </w:rPr>
      </w:pPr>
    </w:p>
    <w:p w:rsidR="00624934" w:rsidRDefault="00624934" w:rsidP="00624934">
      <w:pPr>
        <w:rPr>
          <w:sz w:val="28"/>
          <w:szCs w:val="28"/>
          <w:lang w:val="uk-UA"/>
        </w:rPr>
      </w:pPr>
    </w:p>
    <w:p w:rsidR="00624934" w:rsidRDefault="00624934" w:rsidP="00624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 до  пункту 16  частини 1  статті 43  Закону  України  «Про  місцеве самоврядування в Україні», враховуючи клопотання районної державної адміністрації</w:t>
      </w:r>
      <w:r w:rsidR="00552D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бюджету та комунальної власності, районна рада </w:t>
      </w:r>
      <w:r w:rsidRPr="00624934">
        <w:rPr>
          <w:b/>
          <w:sz w:val="28"/>
          <w:szCs w:val="28"/>
          <w:lang w:val="uk-UA"/>
        </w:rPr>
        <w:t>ВИРІШИЛА: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624934" w:rsidRDefault="00624934" w:rsidP="006249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="00552D8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рограму  розвитку  малого та середнього  підприємництва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  на  2017–2018 роки </w:t>
      </w:r>
      <w:r w:rsidR="00552D8B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>(додається).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624934" w:rsidRDefault="00624934" w:rsidP="006249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 управлінням  та  відділам  райдержадміністрації,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 відділенню  Гайсинської  об’єднаної державної податкової    інспекції, селищній та сільським радам сприяти розвитку  малого  та  середнього  бізнесу, особливо у  сфері  виробництва  та  переробки  продукції, побутового обслуговування населення.</w:t>
      </w:r>
    </w:p>
    <w:p w:rsidR="00624934" w:rsidRDefault="00624934" w:rsidP="00624934">
      <w:pPr>
        <w:ind w:firstLine="720"/>
        <w:jc w:val="both"/>
        <w:rPr>
          <w:sz w:val="28"/>
          <w:szCs w:val="28"/>
          <w:lang w:val="uk-UA"/>
        </w:rPr>
      </w:pPr>
    </w:p>
    <w:p w:rsidR="00624934" w:rsidRDefault="00624934" w:rsidP="00552D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 за  виконанням  цього  рішення  покласти  на  постійну  комісію  районної   ради  з   питань   бюджету  та комунальної власності (Савчук В.В.).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52D8B" w:rsidRDefault="00552D8B" w:rsidP="00624934">
      <w:pPr>
        <w:jc w:val="both"/>
        <w:rPr>
          <w:b/>
          <w:sz w:val="28"/>
          <w:szCs w:val="28"/>
          <w:lang w:val="uk-UA"/>
        </w:rPr>
      </w:pPr>
    </w:p>
    <w:p w:rsidR="00624934" w:rsidRDefault="00624934" w:rsidP="00624934">
      <w:pPr>
        <w:jc w:val="both"/>
        <w:rPr>
          <w:b/>
          <w:sz w:val="28"/>
          <w:szCs w:val="28"/>
          <w:lang w:val="uk-UA"/>
        </w:rPr>
      </w:pPr>
      <w:r w:rsidRPr="0062493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олова</w:t>
      </w:r>
      <w:r w:rsidRPr="00624934">
        <w:rPr>
          <w:b/>
          <w:sz w:val="28"/>
          <w:szCs w:val="28"/>
          <w:lang w:val="uk-UA"/>
        </w:rPr>
        <w:t xml:space="preserve">  районної  ради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62493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52D8B" w:rsidRDefault="00552D8B" w:rsidP="00624934">
      <w:pPr>
        <w:jc w:val="both"/>
        <w:rPr>
          <w:sz w:val="24"/>
          <w:szCs w:val="24"/>
          <w:lang w:val="uk-UA"/>
        </w:rPr>
      </w:pPr>
    </w:p>
    <w:p w:rsidR="00624934" w:rsidRPr="00624934" w:rsidRDefault="00624934" w:rsidP="00624934">
      <w:pPr>
        <w:jc w:val="both"/>
        <w:rPr>
          <w:sz w:val="24"/>
          <w:szCs w:val="24"/>
          <w:lang w:val="uk-UA"/>
        </w:rPr>
      </w:pPr>
      <w:proofErr w:type="spellStart"/>
      <w:r w:rsidRPr="00624934">
        <w:rPr>
          <w:sz w:val="24"/>
          <w:szCs w:val="24"/>
          <w:lang w:val="uk-UA"/>
        </w:rPr>
        <w:t>Скоцеляс</w:t>
      </w:r>
      <w:proofErr w:type="spellEnd"/>
      <w:r w:rsidRPr="00624934">
        <w:rPr>
          <w:sz w:val="24"/>
          <w:szCs w:val="24"/>
          <w:lang w:val="uk-UA"/>
        </w:rPr>
        <w:t xml:space="preserve"> М.І.</w:t>
      </w:r>
    </w:p>
    <w:p w:rsidR="00624934" w:rsidRPr="00624934" w:rsidRDefault="00624934" w:rsidP="00624934">
      <w:pPr>
        <w:jc w:val="both"/>
        <w:rPr>
          <w:sz w:val="24"/>
          <w:szCs w:val="24"/>
          <w:lang w:val="uk-UA"/>
        </w:rPr>
      </w:pPr>
      <w:r w:rsidRPr="00624934">
        <w:rPr>
          <w:sz w:val="24"/>
          <w:szCs w:val="24"/>
          <w:lang w:val="uk-UA"/>
        </w:rPr>
        <w:t>Савчук В.В.</w:t>
      </w:r>
    </w:p>
    <w:p w:rsidR="00624934" w:rsidRPr="00624934" w:rsidRDefault="00624934" w:rsidP="00624934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624934">
        <w:rPr>
          <w:sz w:val="24"/>
          <w:szCs w:val="24"/>
          <w:lang w:val="uk-UA"/>
        </w:rPr>
        <w:t>Катрага Л.П.</w:t>
      </w:r>
    </w:p>
    <w:p w:rsidR="00624934" w:rsidRPr="00ED5742" w:rsidRDefault="00624934" w:rsidP="00624934">
      <w:pPr>
        <w:tabs>
          <w:tab w:val="left" w:pos="7020"/>
        </w:tabs>
        <w:jc w:val="both"/>
        <w:rPr>
          <w:sz w:val="24"/>
          <w:szCs w:val="24"/>
          <w:lang w:val="uk-UA"/>
        </w:rPr>
      </w:pPr>
      <w:proofErr w:type="spellStart"/>
      <w:r w:rsidRPr="00ED5742">
        <w:rPr>
          <w:sz w:val="24"/>
          <w:szCs w:val="24"/>
          <w:lang w:val="uk-UA"/>
        </w:rPr>
        <w:t>Кривіцька</w:t>
      </w:r>
      <w:proofErr w:type="spellEnd"/>
      <w:r w:rsidRPr="00ED5742">
        <w:rPr>
          <w:sz w:val="24"/>
          <w:szCs w:val="24"/>
          <w:lang w:val="uk-UA"/>
        </w:rPr>
        <w:t xml:space="preserve"> І.О.</w:t>
      </w:r>
    </w:p>
    <w:p w:rsidR="00624934" w:rsidRPr="00ED5742" w:rsidRDefault="00624934" w:rsidP="00624934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ED5742">
        <w:rPr>
          <w:sz w:val="24"/>
          <w:szCs w:val="24"/>
          <w:lang w:val="uk-UA"/>
        </w:rPr>
        <w:t>Лисенко Г.М.</w:t>
      </w:r>
    </w:p>
    <w:p w:rsidR="00624934" w:rsidRPr="00ED5742" w:rsidRDefault="00624934" w:rsidP="00624934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ED5742">
        <w:rPr>
          <w:sz w:val="24"/>
          <w:szCs w:val="24"/>
          <w:lang w:val="uk-UA"/>
        </w:rPr>
        <w:t>Крук Н.А.</w:t>
      </w:r>
    </w:p>
    <w:p w:rsidR="00624934" w:rsidRPr="00624934" w:rsidRDefault="00624934" w:rsidP="00624934">
      <w:pPr>
        <w:jc w:val="both"/>
        <w:rPr>
          <w:b/>
          <w:sz w:val="28"/>
          <w:szCs w:val="28"/>
          <w:lang w:val="uk-UA"/>
        </w:rPr>
      </w:pPr>
    </w:p>
    <w:p w:rsidR="00624934" w:rsidRDefault="00624934" w:rsidP="00624934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</w:t>
      </w:r>
      <w:bookmarkStart w:id="0" w:name="_GoBack"/>
      <w:bookmarkEnd w:id="0"/>
    </w:p>
    <w:sectPr w:rsidR="00624934" w:rsidSect="006249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4"/>
    <w:rsid w:val="001F15FF"/>
    <w:rsid w:val="00552D8B"/>
    <w:rsid w:val="005A5DB2"/>
    <w:rsid w:val="006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4</cp:revision>
  <dcterms:created xsi:type="dcterms:W3CDTF">2016-12-02T12:36:00Z</dcterms:created>
  <dcterms:modified xsi:type="dcterms:W3CDTF">2016-12-03T14:43:00Z</dcterms:modified>
</cp:coreProperties>
</file>