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020D2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6A7F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</w:p>
    <w:p w:rsidR="00396AB2" w:rsidRDefault="00F020D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травня </w:t>
      </w:r>
      <w:r w:rsidR="00396AB2">
        <w:rPr>
          <w:sz w:val="28"/>
          <w:szCs w:val="28"/>
          <w:lang w:val="uk-UA"/>
        </w:rPr>
        <w:t xml:space="preserve"> 201</w:t>
      </w:r>
      <w:r w:rsidR="00272C83">
        <w:rPr>
          <w:sz w:val="28"/>
          <w:szCs w:val="28"/>
          <w:lang w:val="uk-UA"/>
        </w:rPr>
        <w:t>8</w:t>
      </w:r>
      <w:bookmarkStart w:id="0" w:name="_GoBack"/>
      <w:bookmarkEnd w:id="0"/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</w:p>
    <w:p w:rsidR="006A7FC4" w:rsidRDefault="006A7FC4" w:rsidP="006A7FC4">
      <w:pPr>
        <w:jc w:val="center"/>
        <w:rPr>
          <w:b/>
          <w:sz w:val="28"/>
          <w:szCs w:val="28"/>
          <w:lang w:val="uk-UA"/>
        </w:rPr>
      </w:pPr>
    </w:p>
    <w:p w:rsidR="00F020D2" w:rsidRDefault="00396AB2" w:rsidP="006A7FC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D9774A">
        <w:rPr>
          <w:b/>
          <w:sz w:val="28"/>
          <w:szCs w:val="28"/>
          <w:lang w:val="uk-UA"/>
        </w:rPr>
        <w:t>Берізко-Чечельницької</w:t>
      </w:r>
      <w:proofErr w:type="spellEnd"/>
      <w:r w:rsidR="00D9774A">
        <w:rPr>
          <w:b/>
          <w:sz w:val="28"/>
          <w:szCs w:val="28"/>
          <w:lang w:val="uk-UA"/>
        </w:rPr>
        <w:t xml:space="preserve">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</w:t>
      </w: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</w:t>
      </w:r>
      <w:proofErr w:type="spellStart"/>
      <w:r w:rsidR="00D9774A">
        <w:rPr>
          <w:sz w:val="28"/>
          <w:szCs w:val="28"/>
          <w:lang w:val="uk-UA"/>
        </w:rPr>
        <w:t>Берізко-Чечельницької</w:t>
      </w:r>
      <w:proofErr w:type="spellEnd"/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D9774A">
        <w:rPr>
          <w:sz w:val="28"/>
          <w:szCs w:val="28"/>
          <w:lang w:val="uk-UA"/>
        </w:rPr>
        <w:t>Берізко-Чечельницької</w:t>
      </w:r>
      <w:proofErr w:type="spellEnd"/>
      <w:r w:rsidR="00D9774A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A7FC4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D9774A">
        <w:rPr>
          <w:sz w:val="28"/>
          <w:szCs w:val="28"/>
          <w:lang w:val="uk-UA"/>
        </w:rPr>
        <w:t>7</w:t>
      </w:r>
      <w:r w:rsidR="00926EAA">
        <w:rPr>
          <w:sz w:val="28"/>
          <w:szCs w:val="28"/>
          <w:lang w:val="uk-UA"/>
        </w:rPr>
        <w:t>,</w:t>
      </w:r>
      <w:r w:rsidR="00D9774A">
        <w:rPr>
          <w:sz w:val="28"/>
          <w:szCs w:val="28"/>
          <w:lang w:val="uk-UA"/>
        </w:rPr>
        <w:t>2800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 </w:t>
      </w:r>
      <w:r w:rsidR="00D9774A">
        <w:rPr>
          <w:sz w:val="28"/>
          <w:szCs w:val="28"/>
          <w:lang w:val="uk-UA"/>
        </w:rPr>
        <w:t>360887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6A7FC4" w:rsidRDefault="006A7FC4" w:rsidP="006A7FC4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6A7FC4" w:rsidRDefault="006A7FC4" w:rsidP="006A7FC4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6A7FC4" w:rsidRDefault="006A7FC4" w:rsidP="006A7FC4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6A7FC4" w:rsidRDefault="006A7FC4" w:rsidP="006A7FC4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396AB2" w:rsidRDefault="006A7FC4" w:rsidP="006A7FC4">
      <w:pPr>
        <w:rPr>
          <w:lang w:val="uk-UA"/>
        </w:rPr>
      </w:pPr>
      <w:r>
        <w:rPr>
          <w:sz w:val="16"/>
          <w:szCs w:val="16"/>
          <w:lang w:val="uk-UA"/>
        </w:rPr>
        <w:t>Крук Н.А</w:t>
      </w:r>
    </w:p>
    <w:p w:rsidR="00396AB2" w:rsidRPr="00926EAA" w:rsidRDefault="00396AB2" w:rsidP="00396AB2">
      <w:pPr>
        <w:rPr>
          <w:noProof/>
          <w:sz w:val="24"/>
          <w:szCs w:val="24"/>
          <w:lang w:val="uk-UA" w:eastAsia="uk-UA"/>
        </w:rPr>
      </w:pPr>
    </w:p>
    <w:sectPr w:rsidR="00396AB2" w:rsidRPr="00926EA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72C83"/>
    <w:rsid w:val="0028216A"/>
    <w:rsid w:val="002E261D"/>
    <w:rsid w:val="00396AB2"/>
    <w:rsid w:val="003C47E8"/>
    <w:rsid w:val="003D636C"/>
    <w:rsid w:val="0043631B"/>
    <w:rsid w:val="00512BCD"/>
    <w:rsid w:val="006A7FC4"/>
    <w:rsid w:val="0076641C"/>
    <w:rsid w:val="007915B7"/>
    <w:rsid w:val="00824FE2"/>
    <w:rsid w:val="008326D7"/>
    <w:rsid w:val="008C44DD"/>
    <w:rsid w:val="00926EAA"/>
    <w:rsid w:val="009409B0"/>
    <w:rsid w:val="00A0065E"/>
    <w:rsid w:val="00CB6791"/>
    <w:rsid w:val="00D34132"/>
    <w:rsid w:val="00D443D6"/>
    <w:rsid w:val="00D677A6"/>
    <w:rsid w:val="00D67ED0"/>
    <w:rsid w:val="00D9774A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9825-06DA-4CBC-A923-2C16AC42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4</cp:revision>
  <dcterms:created xsi:type="dcterms:W3CDTF">2018-05-10T07:14:00Z</dcterms:created>
  <dcterms:modified xsi:type="dcterms:W3CDTF">2018-05-10T11:30:00Z</dcterms:modified>
</cp:coreProperties>
</file>