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F020D2">
        <w:rPr>
          <w:rFonts w:ascii="Times New Roman" w:hAnsi="Times New Roman"/>
          <w:sz w:val="24"/>
          <w:szCs w:val="24"/>
          <w:lang w:val="uk-UA"/>
        </w:rPr>
        <w:t>Проект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09522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</w:p>
    <w:p w:rsidR="00396AB2" w:rsidRDefault="00F020D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травня </w:t>
      </w:r>
      <w:r w:rsidR="00396AB2">
        <w:rPr>
          <w:sz w:val="28"/>
          <w:szCs w:val="28"/>
          <w:lang w:val="uk-UA"/>
        </w:rPr>
        <w:t xml:space="preserve"> 201</w:t>
      </w:r>
      <w:r w:rsidR="002C63E2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</w:t>
      </w:r>
      <w:r w:rsidR="0039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D677A6">
        <w:rPr>
          <w:sz w:val="28"/>
          <w:szCs w:val="28"/>
          <w:lang w:val="uk-UA"/>
        </w:rPr>
        <w:t xml:space="preserve"> 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09522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</w:t>
      </w:r>
      <w:r w:rsidR="00215876">
        <w:rPr>
          <w:b/>
          <w:sz w:val="28"/>
          <w:szCs w:val="28"/>
          <w:lang w:val="uk-UA"/>
        </w:rPr>
        <w:t xml:space="preserve">сінокосіння і випасання худоби шляхом продажу права </w:t>
      </w:r>
      <w:r w:rsidR="0009522A">
        <w:rPr>
          <w:b/>
          <w:sz w:val="28"/>
          <w:szCs w:val="28"/>
          <w:lang w:val="uk-UA"/>
        </w:rPr>
        <w:t xml:space="preserve">оренди </w:t>
      </w:r>
      <w:r w:rsidR="00F020D2">
        <w:rPr>
          <w:b/>
          <w:sz w:val="28"/>
          <w:szCs w:val="28"/>
          <w:lang w:val="uk-UA"/>
        </w:rPr>
        <w:t xml:space="preserve">через аукціон </w:t>
      </w:r>
      <w:r>
        <w:rPr>
          <w:b/>
          <w:sz w:val="28"/>
          <w:szCs w:val="28"/>
          <w:lang w:val="uk-UA"/>
        </w:rPr>
        <w:t xml:space="preserve">на території  </w:t>
      </w:r>
      <w:proofErr w:type="spellStart"/>
      <w:r w:rsidR="00F020D2">
        <w:rPr>
          <w:b/>
          <w:sz w:val="28"/>
          <w:szCs w:val="28"/>
          <w:lang w:val="uk-UA"/>
        </w:rPr>
        <w:t>Вербської</w:t>
      </w:r>
      <w:proofErr w:type="spellEnd"/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</w:t>
      </w:r>
      <w:r w:rsidR="00215876">
        <w:rPr>
          <w:sz w:val="28"/>
          <w:szCs w:val="28"/>
          <w:lang w:val="uk-UA"/>
        </w:rPr>
        <w:t xml:space="preserve">ності, що надається для сінокосіння і випасання худоби </w:t>
      </w:r>
      <w:r w:rsidR="0043631B" w:rsidRPr="0043631B">
        <w:rPr>
          <w:sz w:val="28"/>
          <w:szCs w:val="28"/>
          <w:lang w:val="uk-UA"/>
        </w:rPr>
        <w:t xml:space="preserve">шляхом продажу права оренди через аукціон на території  </w:t>
      </w:r>
      <w:proofErr w:type="spellStart"/>
      <w:r w:rsidR="00F020D2">
        <w:rPr>
          <w:sz w:val="28"/>
          <w:szCs w:val="28"/>
          <w:lang w:val="uk-UA"/>
        </w:rPr>
        <w:t>Вербсько</w:t>
      </w:r>
      <w:r w:rsidR="00F21DDC">
        <w:rPr>
          <w:sz w:val="28"/>
          <w:szCs w:val="28"/>
          <w:lang w:val="uk-UA"/>
        </w:rPr>
        <w:t>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</w:t>
      </w:r>
      <w:r w:rsidR="00215876">
        <w:rPr>
          <w:sz w:val="28"/>
          <w:szCs w:val="28"/>
          <w:lang w:val="uk-UA"/>
        </w:rPr>
        <w:t>для сінокосіння і випасання худоби</w:t>
      </w:r>
      <w:r>
        <w:rPr>
          <w:sz w:val="28"/>
          <w:szCs w:val="28"/>
          <w:lang w:val="uk-UA"/>
        </w:rPr>
        <w:t xml:space="preserve">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F020D2">
        <w:rPr>
          <w:sz w:val="28"/>
          <w:szCs w:val="28"/>
          <w:lang w:val="uk-UA"/>
        </w:rPr>
        <w:t>Вербської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12B15">
        <w:rPr>
          <w:sz w:val="28"/>
          <w:szCs w:val="28"/>
          <w:lang w:val="uk-UA"/>
        </w:rPr>
        <w:t>Він</w:t>
      </w:r>
      <w:r>
        <w:rPr>
          <w:sz w:val="28"/>
          <w:szCs w:val="28"/>
          <w:lang w:val="uk-UA"/>
        </w:rPr>
        <w:t xml:space="preserve">ницької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09522A">
        <w:rPr>
          <w:sz w:val="28"/>
          <w:szCs w:val="28"/>
          <w:lang w:val="uk-UA"/>
        </w:rPr>
        <w:t>(за межами населеного пункту)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F020D2">
        <w:rPr>
          <w:sz w:val="28"/>
          <w:szCs w:val="28"/>
          <w:lang w:val="uk-UA"/>
        </w:rPr>
        <w:t>4</w:t>
      </w:r>
      <w:r w:rsidR="00215876">
        <w:rPr>
          <w:sz w:val="28"/>
          <w:szCs w:val="28"/>
          <w:lang w:val="uk-UA"/>
        </w:rPr>
        <w:t>5</w:t>
      </w:r>
      <w:r w:rsidR="00926EAA">
        <w:rPr>
          <w:sz w:val="28"/>
          <w:szCs w:val="28"/>
          <w:lang w:val="uk-UA"/>
        </w:rPr>
        <w:t>,</w:t>
      </w:r>
      <w:r w:rsidR="00215876">
        <w:rPr>
          <w:sz w:val="28"/>
          <w:szCs w:val="28"/>
          <w:lang w:val="uk-UA"/>
        </w:rPr>
        <w:t>0410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 </w:t>
      </w:r>
      <w:r w:rsidR="00215876">
        <w:rPr>
          <w:sz w:val="28"/>
          <w:szCs w:val="28"/>
          <w:lang w:val="uk-UA"/>
        </w:rPr>
        <w:t>76649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0952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9522A" w:rsidRDefault="0009522A" w:rsidP="0009522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</w:t>
      </w:r>
    </w:p>
    <w:p w:rsidR="0009522A" w:rsidRDefault="0009522A" w:rsidP="0009522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09522A" w:rsidRDefault="0009522A" w:rsidP="0009522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09522A" w:rsidRDefault="0009522A" w:rsidP="0009522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396AB2" w:rsidRDefault="0009522A" w:rsidP="0009522A">
      <w:pPr>
        <w:rPr>
          <w:lang w:val="uk-UA"/>
        </w:rPr>
      </w:pPr>
      <w:r>
        <w:rPr>
          <w:sz w:val="16"/>
          <w:szCs w:val="16"/>
          <w:lang w:val="uk-UA"/>
        </w:rPr>
        <w:t>Крук Н.А</w:t>
      </w:r>
    </w:p>
    <w:p w:rsidR="00396AB2" w:rsidRDefault="00396AB2" w:rsidP="0009522A">
      <w:pPr>
        <w:tabs>
          <w:tab w:val="left" w:pos="7088"/>
        </w:tabs>
        <w:rPr>
          <w:noProof/>
          <w:sz w:val="24"/>
          <w:szCs w:val="24"/>
          <w:lang w:val="uk-UA" w:eastAsia="uk-UA"/>
        </w:rPr>
      </w:pPr>
    </w:p>
    <w:p w:rsidR="00383551" w:rsidRDefault="00383551" w:rsidP="0009522A">
      <w:pPr>
        <w:tabs>
          <w:tab w:val="left" w:pos="7088"/>
        </w:tabs>
        <w:rPr>
          <w:noProof/>
          <w:sz w:val="24"/>
          <w:szCs w:val="24"/>
          <w:lang w:val="uk-UA" w:eastAsia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06CAC35" wp14:editId="24174466">
            <wp:extent cx="6120130" cy="9167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6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51" w:rsidRPr="00926EAA" w:rsidRDefault="00383551" w:rsidP="0009522A">
      <w:pPr>
        <w:tabs>
          <w:tab w:val="left" w:pos="7088"/>
        </w:tabs>
        <w:rPr>
          <w:noProof/>
          <w:sz w:val="24"/>
          <w:szCs w:val="24"/>
          <w:lang w:val="uk-UA" w:eastAsia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618FA70" wp14:editId="674C926C">
            <wp:extent cx="6120130" cy="91889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551" w:rsidRPr="00926EA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522A"/>
    <w:rsid w:val="00097EBE"/>
    <w:rsid w:val="000A5A6E"/>
    <w:rsid w:val="001234F8"/>
    <w:rsid w:val="0013682A"/>
    <w:rsid w:val="001507A9"/>
    <w:rsid w:val="0015373A"/>
    <w:rsid w:val="00215876"/>
    <w:rsid w:val="0028216A"/>
    <w:rsid w:val="002C63E2"/>
    <w:rsid w:val="002E261D"/>
    <w:rsid w:val="00383551"/>
    <w:rsid w:val="00396AB2"/>
    <w:rsid w:val="003C47E8"/>
    <w:rsid w:val="003D636C"/>
    <w:rsid w:val="0043631B"/>
    <w:rsid w:val="00512BCD"/>
    <w:rsid w:val="00712B15"/>
    <w:rsid w:val="007915B7"/>
    <w:rsid w:val="00824FE2"/>
    <w:rsid w:val="008326D7"/>
    <w:rsid w:val="008C44DD"/>
    <w:rsid w:val="00926EAA"/>
    <w:rsid w:val="009409B0"/>
    <w:rsid w:val="00A0065E"/>
    <w:rsid w:val="00CB6791"/>
    <w:rsid w:val="00D34132"/>
    <w:rsid w:val="00D443D6"/>
    <w:rsid w:val="00D677A6"/>
    <w:rsid w:val="00D67ED0"/>
    <w:rsid w:val="00E2618F"/>
    <w:rsid w:val="00E27EBD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0E7D-FB6F-4001-BD90-C2C84ED5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6</cp:revision>
  <dcterms:created xsi:type="dcterms:W3CDTF">2018-05-10T07:05:00Z</dcterms:created>
  <dcterms:modified xsi:type="dcterms:W3CDTF">2018-05-10T12:21:00Z</dcterms:modified>
</cp:coreProperties>
</file>