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E" w:rsidRDefault="000A5A6E" w:rsidP="00A0065E">
      <w:pPr>
        <w:pStyle w:val="a4"/>
        <w:ind w:left="708"/>
        <w:rPr>
          <w:sz w:val="16"/>
          <w:szCs w:val="16"/>
          <w:lang w:val="uk-UA"/>
        </w:rPr>
      </w:pPr>
    </w:p>
    <w:p w:rsidR="0015373A" w:rsidRDefault="00A0065E" w:rsidP="00396AB2">
      <w:pPr>
        <w:pStyle w:val="a4"/>
        <w:ind w:left="708"/>
        <w:rPr>
          <w:sz w:val="24"/>
          <w:szCs w:val="24"/>
          <w:lang w:val="uk-UA"/>
        </w:rPr>
      </w:pPr>
      <w:r>
        <w:rPr>
          <w:sz w:val="16"/>
          <w:szCs w:val="16"/>
          <w:lang w:val="uk-UA"/>
        </w:rPr>
        <w:tab/>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p>
    <w:p w:rsidR="00396AB2" w:rsidRPr="00396AB2" w:rsidRDefault="00776874" w:rsidP="00396AB2">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r w:rsidR="00396AB2" w:rsidRPr="00396AB2">
        <w:rPr>
          <w:rFonts w:ascii="Times New Roman" w:hAnsi="Times New Roman"/>
          <w:sz w:val="24"/>
          <w:szCs w:val="24"/>
          <w:lang w:val="uk-UA"/>
        </w:rPr>
        <w:t>Проект</w:t>
      </w:r>
    </w:p>
    <w:p w:rsidR="00396AB2" w:rsidRDefault="00396AB2" w:rsidP="00396AB2">
      <w:pPr>
        <w:pStyle w:val="a4"/>
        <w:ind w:left="708"/>
        <w:rPr>
          <w:sz w:val="16"/>
          <w:szCs w:val="16"/>
          <w:lang w:val="uk-UA"/>
        </w:rPr>
      </w:pPr>
    </w:p>
    <w:p w:rsidR="00396AB2" w:rsidRDefault="00396AB2" w:rsidP="00396AB2">
      <w:pPr>
        <w:pStyle w:val="a4"/>
        <w:ind w:left="708"/>
        <w:rPr>
          <w:sz w:val="16"/>
          <w:szCs w:val="16"/>
          <w:lang w:val="uk-UA"/>
        </w:rPr>
      </w:pPr>
      <w:r>
        <w:rPr>
          <w:sz w:val="16"/>
          <w:szCs w:val="16"/>
          <w:lang w:val="uk-UA"/>
        </w:rPr>
        <w:tab/>
      </w:r>
    </w:p>
    <w:p w:rsidR="00396AB2" w:rsidRDefault="00396AB2" w:rsidP="00396AB2">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61312"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396AB2" w:rsidRDefault="00396AB2" w:rsidP="00396AB2">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396AB2" w:rsidRDefault="00396AB2" w:rsidP="00396AB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396AB2" w:rsidRDefault="00396AB2" w:rsidP="00396AB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 xml:space="preserve">РІШЕННЯ </w:t>
      </w:r>
    </w:p>
    <w:p w:rsidR="00396AB2" w:rsidRDefault="00396AB2"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396AB2" w:rsidRDefault="0043631B" w:rsidP="00396AB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 липня</w:t>
      </w:r>
      <w:r w:rsidR="00396AB2">
        <w:rPr>
          <w:sz w:val="28"/>
          <w:szCs w:val="28"/>
          <w:lang w:val="uk-UA"/>
        </w:rPr>
        <w:t xml:space="preserve"> 2017 року                                                                   1</w:t>
      </w:r>
      <w:r>
        <w:rPr>
          <w:sz w:val="28"/>
          <w:szCs w:val="28"/>
          <w:lang w:val="uk-UA"/>
        </w:rPr>
        <w:t>3</w:t>
      </w:r>
      <w:r w:rsidR="00396AB2">
        <w:rPr>
          <w:sz w:val="28"/>
          <w:szCs w:val="28"/>
          <w:lang w:val="uk-UA"/>
        </w:rPr>
        <w:t xml:space="preserve"> сесія 7 скликання</w:t>
      </w:r>
      <w:r w:rsidR="00396AB2">
        <w:rPr>
          <w:color w:val="000000"/>
          <w:sz w:val="28"/>
          <w:szCs w:val="28"/>
          <w:lang w:val="uk-UA"/>
        </w:rPr>
        <w:t xml:space="preserve"> </w:t>
      </w:r>
    </w:p>
    <w:p w:rsidR="00396AB2" w:rsidRDefault="00396AB2" w:rsidP="00396AB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6AB2" w:rsidRDefault="00396AB2" w:rsidP="00396AB2">
      <w:pPr>
        <w:jc w:val="center"/>
        <w:rPr>
          <w:b/>
          <w:sz w:val="28"/>
          <w:szCs w:val="28"/>
          <w:lang w:val="uk-UA"/>
        </w:rPr>
      </w:pPr>
      <w:r>
        <w:rPr>
          <w:b/>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b/>
          <w:sz w:val="28"/>
          <w:szCs w:val="28"/>
          <w:lang w:val="uk-UA"/>
        </w:rPr>
        <w:t>Стратіївської</w:t>
      </w:r>
      <w:proofErr w:type="spellEnd"/>
      <w:r>
        <w:rPr>
          <w:b/>
          <w:sz w:val="28"/>
          <w:szCs w:val="28"/>
          <w:lang w:val="uk-UA"/>
        </w:rPr>
        <w:t xml:space="preserve"> сільської ради  </w:t>
      </w:r>
      <w:proofErr w:type="spellStart"/>
      <w:r>
        <w:rPr>
          <w:b/>
          <w:sz w:val="28"/>
          <w:szCs w:val="28"/>
          <w:lang w:val="uk-UA"/>
        </w:rPr>
        <w:t>Чечельницького</w:t>
      </w:r>
      <w:proofErr w:type="spellEnd"/>
      <w:r>
        <w:rPr>
          <w:b/>
          <w:sz w:val="28"/>
          <w:szCs w:val="28"/>
          <w:lang w:val="uk-UA"/>
        </w:rPr>
        <w:t xml:space="preserve"> району Вінницької області (за межами населеного пункту)</w:t>
      </w:r>
    </w:p>
    <w:p w:rsidR="00396AB2" w:rsidRDefault="00396AB2" w:rsidP="00396AB2">
      <w:pPr>
        <w:jc w:val="both"/>
        <w:rPr>
          <w:sz w:val="28"/>
          <w:szCs w:val="28"/>
          <w:lang w:val="uk-UA"/>
        </w:rPr>
      </w:pPr>
    </w:p>
    <w:p w:rsidR="00776874" w:rsidRDefault="00396AB2" w:rsidP="00776874">
      <w:pPr>
        <w:jc w:val="both"/>
        <w:rPr>
          <w:sz w:val="28"/>
          <w:szCs w:val="28"/>
          <w:lang w:val="uk-UA"/>
        </w:rPr>
      </w:pPr>
      <w:r>
        <w:rPr>
          <w:sz w:val="28"/>
          <w:szCs w:val="28"/>
          <w:lang w:val="uk-UA"/>
        </w:rPr>
        <w:tab/>
      </w:r>
      <w:r w:rsidR="0043631B">
        <w:rPr>
          <w:sz w:val="28"/>
          <w:szCs w:val="28"/>
          <w:lang w:val="uk-UA"/>
        </w:rPr>
        <w:t xml:space="preserve">Розглянувши технічну документацію з нормативної грошової оцінки земельної ділянки </w:t>
      </w:r>
      <w:r w:rsidR="0043631B" w:rsidRPr="0043631B">
        <w:rPr>
          <w:sz w:val="28"/>
          <w:szCs w:val="28"/>
          <w:lang w:val="uk-UA"/>
        </w:rPr>
        <w:t xml:space="preserve">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0043631B" w:rsidRPr="0043631B">
        <w:rPr>
          <w:sz w:val="28"/>
          <w:szCs w:val="28"/>
          <w:lang w:val="uk-UA"/>
        </w:rPr>
        <w:t>Стратіївської</w:t>
      </w:r>
      <w:proofErr w:type="spellEnd"/>
      <w:r w:rsidR="0043631B" w:rsidRPr="0043631B">
        <w:rPr>
          <w:sz w:val="28"/>
          <w:szCs w:val="28"/>
          <w:lang w:val="uk-UA"/>
        </w:rPr>
        <w:t xml:space="preserve"> сільської ради  </w:t>
      </w:r>
      <w:proofErr w:type="spellStart"/>
      <w:r w:rsidR="0043631B" w:rsidRPr="0043631B">
        <w:rPr>
          <w:sz w:val="28"/>
          <w:szCs w:val="28"/>
          <w:lang w:val="uk-UA"/>
        </w:rPr>
        <w:t>Чечельницького</w:t>
      </w:r>
      <w:proofErr w:type="spellEnd"/>
      <w:r w:rsidR="0043631B" w:rsidRPr="0043631B">
        <w:rPr>
          <w:sz w:val="28"/>
          <w:szCs w:val="28"/>
          <w:lang w:val="uk-UA"/>
        </w:rPr>
        <w:t xml:space="preserve"> району Вінницької області (за межами населеного пункту)</w:t>
      </w:r>
      <w:r w:rsidR="0043631B">
        <w:rPr>
          <w:sz w:val="28"/>
          <w:szCs w:val="28"/>
          <w:lang w:val="uk-UA"/>
        </w:rPr>
        <w:t>, розроблену державним підприємством «Вінницький науково-дослідний та проектний інститут землеустрою»,</w:t>
      </w:r>
      <w:r w:rsidR="00776874">
        <w:rPr>
          <w:sz w:val="28"/>
          <w:szCs w:val="28"/>
          <w:lang w:val="uk-UA"/>
        </w:rPr>
        <w:t xml:space="preserve">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sidR="00776874">
        <w:rPr>
          <w:sz w:val="28"/>
          <w:szCs w:val="28"/>
          <w:lang w:val="uk-UA"/>
        </w:rPr>
        <w:t>Держгеокадастру</w:t>
      </w:r>
      <w:proofErr w:type="spellEnd"/>
      <w:r w:rsidR="00776874">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sidR="00776874">
        <w:rPr>
          <w:b/>
          <w:sz w:val="28"/>
          <w:szCs w:val="28"/>
          <w:lang w:val="uk-UA"/>
        </w:rPr>
        <w:t>ВИРІШИЛА:</w:t>
      </w:r>
    </w:p>
    <w:p w:rsidR="00776874" w:rsidRDefault="00776874" w:rsidP="00396AB2">
      <w:pPr>
        <w:jc w:val="both"/>
        <w:rPr>
          <w:sz w:val="28"/>
          <w:szCs w:val="28"/>
          <w:lang w:val="uk-UA"/>
        </w:rPr>
      </w:pPr>
    </w:p>
    <w:p w:rsidR="00396AB2" w:rsidRDefault="00396AB2" w:rsidP="00396AB2">
      <w:pPr>
        <w:jc w:val="both"/>
        <w:rPr>
          <w:sz w:val="28"/>
          <w:szCs w:val="28"/>
          <w:lang w:val="uk-UA"/>
        </w:rPr>
      </w:pPr>
      <w:r>
        <w:rPr>
          <w:sz w:val="28"/>
          <w:szCs w:val="28"/>
          <w:lang w:val="uk-UA"/>
        </w:rPr>
        <w:tab/>
        <w:t>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w:t>
      </w:r>
      <w:r w:rsidR="0043631B">
        <w:rPr>
          <w:sz w:val="28"/>
          <w:szCs w:val="28"/>
          <w:lang w:val="uk-UA"/>
        </w:rPr>
        <w:t xml:space="preserve"> запасу на території </w:t>
      </w:r>
      <w:proofErr w:type="spellStart"/>
      <w:r w:rsidR="0043631B">
        <w:rPr>
          <w:sz w:val="28"/>
          <w:szCs w:val="28"/>
          <w:lang w:val="uk-UA"/>
        </w:rPr>
        <w:t>Стратіївської</w:t>
      </w:r>
      <w:proofErr w:type="spellEnd"/>
      <w:r w:rsidR="0043631B">
        <w:rPr>
          <w:sz w:val="28"/>
          <w:szCs w:val="28"/>
          <w:lang w:val="uk-UA"/>
        </w:rPr>
        <w:t xml:space="preserve"> </w:t>
      </w:r>
      <w:r>
        <w:rPr>
          <w:sz w:val="28"/>
          <w:szCs w:val="28"/>
          <w:lang w:val="uk-UA"/>
        </w:rPr>
        <w:t xml:space="preserve">сільської ради </w:t>
      </w:r>
      <w:proofErr w:type="spellStart"/>
      <w:r>
        <w:rPr>
          <w:sz w:val="28"/>
          <w:szCs w:val="28"/>
          <w:lang w:val="uk-UA"/>
        </w:rPr>
        <w:t>Чечельницького</w:t>
      </w:r>
      <w:proofErr w:type="spellEnd"/>
      <w:r>
        <w:rPr>
          <w:sz w:val="28"/>
          <w:szCs w:val="28"/>
          <w:lang w:val="uk-UA"/>
        </w:rPr>
        <w:t xml:space="preserve"> району </w:t>
      </w:r>
      <w:proofErr w:type="spellStart"/>
      <w:r>
        <w:rPr>
          <w:sz w:val="28"/>
          <w:szCs w:val="28"/>
          <w:lang w:val="uk-UA"/>
        </w:rPr>
        <w:t>Віннницької</w:t>
      </w:r>
      <w:proofErr w:type="spellEnd"/>
      <w:r>
        <w:rPr>
          <w:sz w:val="28"/>
          <w:szCs w:val="28"/>
          <w:lang w:val="uk-UA"/>
        </w:rPr>
        <w:t xml:space="preserve"> області (за межами населеного пункту)  загальною площею </w:t>
      </w:r>
      <w:r w:rsidR="0043631B">
        <w:rPr>
          <w:sz w:val="28"/>
          <w:szCs w:val="28"/>
          <w:lang w:val="uk-UA"/>
        </w:rPr>
        <w:t>10</w:t>
      </w:r>
      <w:r>
        <w:rPr>
          <w:sz w:val="28"/>
          <w:szCs w:val="28"/>
          <w:lang w:val="uk-UA"/>
        </w:rPr>
        <w:t>,</w:t>
      </w:r>
      <w:r w:rsidR="0043631B">
        <w:rPr>
          <w:sz w:val="28"/>
          <w:szCs w:val="28"/>
          <w:lang w:val="uk-UA"/>
        </w:rPr>
        <w:t>0000 га</w:t>
      </w:r>
      <w:r w:rsidR="00776874">
        <w:rPr>
          <w:sz w:val="28"/>
          <w:szCs w:val="28"/>
          <w:lang w:val="uk-UA"/>
        </w:rPr>
        <w:t xml:space="preserve"> (рілля)                       з визначеною сумою</w:t>
      </w:r>
      <w:r>
        <w:rPr>
          <w:sz w:val="28"/>
          <w:szCs w:val="28"/>
          <w:lang w:val="uk-UA"/>
        </w:rPr>
        <w:t xml:space="preserve">   </w:t>
      </w:r>
      <w:r w:rsidR="0043631B">
        <w:rPr>
          <w:sz w:val="28"/>
          <w:szCs w:val="28"/>
          <w:lang w:val="uk-UA"/>
        </w:rPr>
        <w:t>291 976</w:t>
      </w:r>
      <w:r>
        <w:rPr>
          <w:sz w:val="28"/>
          <w:szCs w:val="28"/>
          <w:lang w:val="uk-UA"/>
        </w:rPr>
        <w:t xml:space="preserve"> грн.</w:t>
      </w:r>
      <w:r>
        <w:rPr>
          <w:sz w:val="28"/>
          <w:szCs w:val="28"/>
          <w:lang w:val="uk-UA"/>
        </w:rPr>
        <w:tab/>
      </w:r>
    </w:p>
    <w:p w:rsidR="00396AB2" w:rsidRDefault="00396AB2" w:rsidP="00396AB2">
      <w:pPr>
        <w:jc w:val="both"/>
        <w:rPr>
          <w:sz w:val="28"/>
          <w:szCs w:val="28"/>
          <w:lang w:val="uk-UA"/>
        </w:rPr>
      </w:pPr>
    </w:p>
    <w:p w:rsidR="00396AB2" w:rsidRDefault="00396AB2" w:rsidP="00396AB2">
      <w:pPr>
        <w:jc w:val="both"/>
        <w:rPr>
          <w:sz w:val="28"/>
          <w:szCs w:val="28"/>
          <w:lang w:val="uk-UA"/>
        </w:rPr>
      </w:pPr>
      <w:r>
        <w:rPr>
          <w:sz w:val="28"/>
          <w:szCs w:val="28"/>
          <w:lang w:val="uk-UA"/>
        </w:rPr>
        <w:lastRenderedPageBreak/>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396AB2" w:rsidRDefault="00396AB2" w:rsidP="00396AB2">
      <w:pPr>
        <w:tabs>
          <w:tab w:val="left" w:pos="7020"/>
          <w:tab w:val="left" w:pos="7200"/>
        </w:tabs>
        <w:jc w:val="both"/>
        <w:rPr>
          <w:b/>
          <w:sz w:val="28"/>
          <w:szCs w:val="28"/>
          <w:lang w:val="uk-UA"/>
        </w:rPr>
      </w:pPr>
    </w:p>
    <w:p w:rsidR="00396AB2" w:rsidRDefault="00396AB2" w:rsidP="00396AB2">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41784C" w:rsidRPr="0028216A" w:rsidRDefault="0041784C" w:rsidP="0041784C">
      <w:pPr>
        <w:tabs>
          <w:tab w:val="left" w:pos="7020"/>
          <w:tab w:val="left" w:pos="7200"/>
        </w:tabs>
        <w:jc w:val="both"/>
        <w:rPr>
          <w:sz w:val="24"/>
          <w:szCs w:val="24"/>
          <w:lang w:val="uk-UA"/>
        </w:rPr>
      </w:pPr>
      <w:proofErr w:type="spellStart"/>
      <w:r w:rsidRPr="0028216A">
        <w:rPr>
          <w:sz w:val="24"/>
          <w:szCs w:val="24"/>
          <w:lang w:val="uk-UA"/>
        </w:rPr>
        <w:t>Федчишен</w:t>
      </w:r>
      <w:proofErr w:type="spellEnd"/>
      <w:r w:rsidRPr="0028216A">
        <w:rPr>
          <w:sz w:val="24"/>
          <w:szCs w:val="24"/>
          <w:lang w:val="uk-UA"/>
        </w:rPr>
        <w:t xml:space="preserve"> М.О.</w:t>
      </w:r>
    </w:p>
    <w:p w:rsidR="0041784C" w:rsidRDefault="0041784C" w:rsidP="0041784C">
      <w:pPr>
        <w:tabs>
          <w:tab w:val="left" w:pos="7020"/>
          <w:tab w:val="left" w:pos="7200"/>
        </w:tabs>
        <w:jc w:val="both"/>
        <w:rPr>
          <w:sz w:val="24"/>
          <w:szCs w:val="24"/>
          <w:lang w:val="uk-UA"/>
        </w:rPr>
      </w:pPr>
      <w:r>
        <w:rPr>
          <w:sz w:val="24"/>
          <w:szCs w:val="24"/>
          <w:lang w:val="uk-UA"/>
        </w:rPr>
        <w:t>Катрага Л.П.</w:t>
      </w:r>
    </w:p>
    <w:p w:rsidR="0041784C" w:rsidRPr="0028216A" w:rsidRDefault="0041784C" w:rsidP="0041784C">
      <w:pPr>
        <w:tabs>
          <w:tab w:val="left" w:pos="7020"/>
          <w:tab w:val="left" w:pos="7200"/>
        </w:tabs>
        <w:jc w:val="both"/>
        <w:rPr>
          <w:sz w:val="24"/>
          <w:szCs w:val="24"/>
          <w:lang w:val="uk-UA"/>
        </w:rPr>
      </w:pPr>
      <w:proofErr w:type="spellStart"/>
      <w:r w:rsidRPr="0028216A">
        <w:rPr>
          <w:sz w:val="24"/>
          <w:szCs w:val="24"/>
          <w:lang w:val="uk-UA"/>
        </w:rPr>
        <w:t>Кривіцька</w:t>
      </w:r>
      <w:proofErr w:type="spellEnd"/>
      <w:r w:rsidRPr="0028216A">
        <w:rPr>
          <w:sz w:val="24"/>
          <w:szCs w:val="24"/>
          <w:lang w:val="uk-UA"/>
        </w:rPr>
        <w:t xml:space="preserve"> І.О.</w:t>
      </w:r>
    </w:p>
    <w:p w:rsidR="0041784C" w:rsidRPr="0028216A" w:rsidRDefault="0041784C" w:rsidP="0041784C">
      <w:pPr>
        <w:tabs>
          <w:tab w:val="left" w:pos="7020"/>
          <w:tab w:val="left" w:pos="7200"/>
        </w:tabs>
        <w:jc w:val="both"/>
        <w:rPr>
          <w:sz w:val="24"/>
          <w:szCs w:val="24"/>
          <w:lang w:val="uk-UA"/>
        </w:rPr>
      </w:pPr>
      <w:r w:rsidRPr="0028216A">
        <w:rPr>
          <w:sz w:val="24"/>
          <w:szCs w:val="24"/>
          <w:lang w:val="uk-UA"/>
        </w:rPr>
        <w:t>Лисенко Г.М.</w:t>
      </w:r>
    </w:p>
    <w:p w:rsidR="0041784C" w:rsidRPr="0028216A" w:rsidRDefault="0041784C" w:rsidP="0041784C">
      <w:pPr>
        <w:tabs>
          <w:tab w:val="left" w:pos="7020"/>
          <w:tab w:val="left" w:pos="7200"/>
        </w:tabs>
        <w:jc w:val="both"/>
        <w:rPr>
          <w:sz w:val="24"/>
          <w:szCs w:val="24"/>
          <w:lang w:val="uk-UA"/>
        </w:rPr>
      </w:pPr>
      <w:r w:rsidRPr="0028216A">
        <w:rPr>
          <w:sz w:val="24"/>
          <w:szCs w:val="24"/>
          <w:lang w:val="uk-UA"/>
        </w:rPr>
        <w:t>Крук Н.А.</w:t>
      </w:r>
    </w:p>
    <w:p w:rsidR="0041784C" w:rsidRPr="0028216A" w:rsidRDefault="0041784C" w:rsidP="0041784C">
      <w:pPr>
        <w:rPr>
          <w:sz w:val="24"/>
          <w:szCs w:val="24"/>
          <w:lang w:val="uk-UA"/>
        </w:rPr>
      </w:pPr>
    </w:p>
    <w:p w:rsidR="00396AB2" w:rsidRDefault="00396AB2" w:rsidP="00396AB2">
      <w:pPr>
        <w:rPr>
          <w:noProof/>
          <w:sz w:val="24"/>
          <w:szCs w:val="24"/>
          <w:lang w:val="uk-UA" w:eastAsia="uk-UA"/>
        </w:rPr>
      </w:pPr>
    </w:p>
    <w:p w:rsidR="00396AB2" w:rsidRDefault="00396AB2"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2E261D">
      <w:pPr>
        <w:tabs>
          <w:tab w:val="left" w:pos="7020"/>
          <w:tab w:val="left" w:pos="7200"/>
        </w:tabs>
        <w:jc w:val="both"/>
        <w:rPr>
          <w:sz w:val="24"/>
          <w:szCs w:val="24"/>
          <w:lang w:val="uk-UA"/>
        </w:rPr>
      </w:pPr>
    </w:p>
    <w:p w:rsidR="00F645FB" w:rsidRDefault="00F645FB" w:rsidP="00F645FB">
      <w:pPr>
        <w:framePr w:h="14775"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53175" cy="9382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175" cy="9382125"/>
                    </a:xfrm>
                    <a:prstGeom prst="rect">
                      <a:avLst/>
                    </a:prstGeom>
                    <a:noFill/>
                    <a:ln>
                      <a:noFill/>
                    </a:ln>
                  </pic:spPr>
                </pic:pic>
              </a:graphicData>
            </a:graphic>
          </wp:inline>
        </w:drawing>
      </w:r>
    </w:p>
    <w:p w:rsidR="00F645FB" w:rsidRDefault="00F645FB" w:rsidP="00F645FB">
      <w:pPr>
        <w:framePr w:h="15000"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515100" cy="952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525000"/>
                    </a:xfrm>
                    <a:prstGeom prst="rect">
                      <a:avLst/>
                    </a:prstGeom>
                    <a:noFill/>
                    <a:ln>
                      <a:noFill/>
                    </a:ln>
                  </pic:spPr>
                </pic:pic>
              </a:graphicData>
            </a:graphic>
          </wp:inline>
        </w:drawing>
      </w:r>
    </w:p>
    <w:p w:rsidR="00F645FB" w:rsidRDefault="00F645FB" w:rsidP="002E261D">
      <w:pPr>
        <w:tabs>
          <w:tab w:val="left" w:pos="7020"/>
          <w:tab w:val="left" w:pos="7200"/>
        </w:tabs>
        <w:jc w:val="both"/>
        <w:rPr>
          <w:sz w:val="24"/>
          <w:szCs w:val="24"/>
          <w:lang w:val="uk-UA"/>
        </w:rPr>
      </w:pPr>
      <w:bookmarkStart w:id="0" w:name="_GoBack"/>
      <w:bookmarkEnd w:id="0"/>
    </w:p>
    <w:p w:rsidR="00F645FB" w:rsidRPr="0028216A" w:rsidRDefault="00F645FB" w:rsidP="002E261D">
      <w:pPr>
        <w:tabs>
          <w:tab w:val="left" w:pos="7020"/>
          <w:tab w:val="left" w:pos="7200"/>
        </w:tabs>
        <w:jc w:val="both"/>
        <w:rPr>
          <w:sz w:val="24"/>
          <w:szCs w:val="24"/>
          <w:lang w:val="uk-UA"/>
        </w:rPr>
      </w:pPr>
    </w:p>
    <w:sectPr w:rsidR="00F645FB" w:rsidRPr="0028216A" w:rsidSect="00A0065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5E"/>
    <w:rsid w:val="00097EBE"/>
    <w:rsid w:val="000A5A6E"/>
    <w:rsid w:val="001234F8"/>
    <w:rsid w:val="0015373A"/>
    <w:rsid w:val="0028216A"/>
    <w:rsid w:val="002E261D"/>
    <w:rsid w:val="00396AB2"/>
    <w:rsid w:val="003C47E8"/>
    <w:rsid w:val="0041784C"/>
    <w:rsid w:val="0043631B"/>
    <w:rsid w:val="00512BCD"/>
    <w:rsid w:val="00776874"/>
    <w:rsid w:val="008326D7"/>
    <w:rsid w:val="008C44DD"/>
    <w:rsid w:val="00A0065E"/>
    <w:rsid w:val="00CB6791"/>
    <w:rsid w:val="00D67ED0"/>
    <w:rsid w:val="00E27EBD"/>
    <w:rsid w:val="00F367B2"/>
    <w:rsid w:val="00F645FB"/>
    <w:rsid w:val="00FC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5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0065E"/>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65E"/>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A0065E"/>
    <w:pPr>
      <w:autoSpaceDE w:val="0"/>
      <w:autoSpaceDN w:val="0"/>
      <w:jc w:val="center"/>
    </w:pPr>
    <w:rPr>
      <w:b/>
      <w:bCs/>
      <w:color w:val="000080"/>
      <w:sz w:val="28"/>
      <w:szCs w:val="28"/>
      <w:lang w:val="uk-UA"/>
    </w:rPr>
  </w:style>
  <w:style w:type="paragraph" w:styleId="a4">
    <w:name w:val="No Spacing"/>
    <w:uiPriority w:val="1"/>
    <w:qFormat/>
    <w:rsid w:val="00A0065E"/>
    <w:pPr>
      <w:spacing w:after="0" w:line="240" w:lineRule="auto"/>
    </w:pPr>
    <w:rPr>
      <w:rFonts w:ascii="Calibri" w:eastAsia="Times New Roman" w:hAnsi="Calibri" w:cs="Times New Roman"/>
    </w:rPr>
  </w:style>
  <w:style w:type="table" w:styleId="a5">
    <w:name w:val="Table Grid"/>
    <w:basedOn w:val="a1"/>
    <w:uiPriority w:val="59"/>
    <w:rsid w:val="0028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6AB2"/>
    <w:rPr>
      <w:rFonts w:ascii="Tahoma" w:hAnsi="Tahoma" w:cs="Tahoma"/>
      <w:sz w:val="16"/>
      <w:szCs w:val="16"/>
    </w:rPr>
  </w:style>
  <w:style w:type="character" w:customStyle="1" w:styleId="a7">
    <w:name w:val="Текст выноски Знак"/>
    <w:basedOn w:val="a0"/>
    <w:link w:val="a6"/>
    <w:uiPriority w:val="99"/>
    <w:semiHidden/>
    <w:rsid w:val="00396A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18BA-89B1-4DA3-A27C-E94DCEB8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1748</Words>
  <Characters>997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5</cp:revision>
  <dcterms:created xsi:type="dcterms:W3CDTF">2017-07-13T06:39:00Z</dcterms:created>
  <dcterms:modified xsi:type="dcterms:W3CDTF">2017-07-18T12:30:00Z</dcterms:modified>
</cp:coreProperties>
</file>