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AA" w:rsidRDefault="004C54AA" w:rsidP="004C54AA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4C54AA" w:rsidRDefault="004C54AA" w:rsidP="004C54AA">
      <w:pPr>
        <w:pStyle w:val="a4"/>
        <w:ind w:left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4AA" w:rsidRDefault="004C54AA" w:rsidP="004C54A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  <w:lang w:val="uk-UA" w:eastAsia="en-US"/>
        </w:rPr>
      </w:pPr>
      <w:r>
        <w:rPr>
          <w:color w:val="000000"/>
          <w:sz w:val="32"/>
        </w:rPr>
        <w:tab/>
      </w:r>
      <w:r>
        <w:rPr>
          <w:color w:val="000000"/>
          <w:sz w:val="32"/>
          <w:lang w:val="uk-UA"/>
        </w:rPr>
        <w:t xml:space="preserve">                                </w:t>
      </w:r>
    </w:p>
    <w:p w:rsidR="004C54AA" w:rsidRDefault="004C54AA" w:rsidP="004C54A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4C54AA" w:rsidRDefault="004C54AA" w:rsidP="004C54A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4C54AA" w:rsidRDefault="004C54AA" w:rsidP="004C54A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______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       </w:t>
      </w:r>
      <w:r>
        <w:rPr>
          <w:sz w:val="28"/>
          <w:szCs w:val="28"/>
          <w:lang w:val="uk-UA"/>
        </w:rPr>
        <w:t xml:space="preserve">                                                                28 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4C54AA" w:rsidRDefault="004C54AA" w:rsidP="004C54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кандидатуру для нагородження Почесною відзнакою </w:t>
      </w:r>
    </w:p>
    <w:p w:rsidR="004C54AA" w:rsidRDefault="004C54AA" w:rsidP="004C54AA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4C54AA" w:rsidRDefault="004C54AA" w:rsidP="004C54AA">
      <w:pPr>
        <w:autoSpaceDE w:val="0"/>
        <w:autoSpaceDN w:val="0"/>
        <w:rPr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567"/>
        </w:tabs>
        <w:autoSpaceDE w:val="0"/>
        <w:autoSpaceDN w:val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частиною 2 статті 43 Закону України «Про місцеве самоврядування в Україні», пунктом 8 Положення про Почесну відзнаку «За заслуги перед Вінниччиною», затвердженого рішенням 7 сесії Вінницької обласної  Ради 5 скликання від 29 грудня 2006 року № 208 «Про  встановлення Почесної відзнаки «За заслуги перед Вінниччиною», враховуючи висновок президії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Рекомендувати для нагородження Почесною відзнакою «За заслуги перед Вінниччиною»  кандидатуру </w:t>
      </w:r>
      <w:proofErr w:type="spellStart"/>
      <w:r w:rsidRPr="004C54AA">
        <w:rPr>
          <w:b/>
          <w:sz w:val="28"/>
          <w:szCs w:val="28"/>
          <w:lang w:val="uk-UA"/>
        </w:rPr>
        <w:t>Гончаренка</w:t>
      </w:r>
      <w:proofErr w:type="spellEnd"/>
      <w:r w:rsidRPr="004C54AA">
        <w:rPr>
          <w:b/>
          <w:sz w:val="28"/>
          <w:szCs w:val="28"/>
          <w:lang w:val="uk-UA"/>
        </w:rPr>
        <w:t xml:space="preserve"> Романа Василь</w:t>
      </w:r>
      <w:r>
        <w:rPr>
          <w:b/>
          <w:sz w:val="28"/>
          <w:szCs w:val="28"/>
          <w:lang w:val="uk-UA"/>
        </w:rPr>
        <w:t>о</w:t>
      </w:r>
      <w:r w:rsidRPr="004C54AA">
        <w:rPr>
          <w:b/>
          <w:sz w:val="28"/>
          <w:szCs w:val="28"/>
          <w:lang w:val="uk-UA"/>
        </w:rPr>
        <w:t>вича</w:t>
      </w:r>
      <w:r>
        <w:rPr>
          <w:b/>
          <w:sz w:val="28"/>
          <w:szCs w:val="28"/>
          <w:lang w:val="uk-UA"/>
        </w:rPr>
        <w:t xml:space="preserve">, </w:t>
      </w:r>
      <w:r w:rsidRPr="004C54AA">
        <w:rPr>
          <w:sz w:val="28"/>
          <w:szCs w:val="28"/>
          <w:lang w:val="uk-UA"/>
        </w:rPr>
        <w:t xml:space="preserve">депутата </w:t>
      </w:r>
      <w:proofErr w:type="spellStart"/>
      <w:r w:rsidRPr="004C54AA">
        <w:rPr>
          <w:sz w:val="28"/>
          <w:szCs w:val="28"/>
          <w:lang w:val="uk-UA"/>
        </w:rPr>
        <w:t>Чечельницької</w:t>
      </w:r>
      <w:proofErr w:type="spellEnd"/>
      <w:r w:rsidRPr="004C54AA">
        <w:rPr>
          <w:sz w:val="28"/>
          <w:szCs w:val="28"/>
          <w:lang w:val="uk-UA"/>
        </w:rPr>
        <w:t xml:space="preserve"> районної ради, </w:t>
      </w:r>
      <w:r>
        <w:rPr>
          <w:sz w:val="28"/>
          <w:szCs w:val="28"/>
          <w:lang w:val="uk-UA"/>
        </w:rPr>
        <w:t>директора СТОВ АФ «</w:t>
      </w:r>
      <w:proofErr w:type="spellStart"/>
      <w:r>
        <w:rPr>
          <w:sz w:val="28"/>
          <w:szCs w:val="28"/>
          <w:lang w:val="uk-UA"/>
        </w:rPr>
        <w:t>Вербка</w:t>
      </w:r>
      <w:proofErr w:type="spellEnd"/>
      <w:r>
        <w:rPr>
          <w:sz w:val="28"/>
          <w:szCs w:val="28"/>
          <w:lang w:val="uk-UA"/>
        </w:rPr>
        <w:t xml:space="preserve">», голову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ради сільгоспвиробників.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4C54AA" w:rsidRDefault="004C54AA" w:rsidP="004C54AA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4C54AA" w:rsidRDefault="004C54AA" w:rsidP="004C54AA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4C54AA" w:rsidRDefault="004C54AA" w:rsidP="004C54AA">
      <w:pPr>
        <w:tabs>
          <w:tab w:val="left" w:pos="709"/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 С. П’ЯНІЩУК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Воліковський</w:t>
      </w:r>
      <w:proofErr w:type="spellEnd"/>
      <w:r>
        <w:rPr>
          <w:lang w:val="uk-UA"/>
        </w:rPr>
        <w:t xml:space="preserve"> В.М.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Лісницький В.О.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Савчук В.В.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Федчишен</w:t>
      </w:r>
      <w:proofErr w:type="spellEnd"/>
      <w:r>
        <w:rPr>
          <w:lang w:val="uk-UA"/>
        </w:rPr>
        <w:t xml:space="preserve"> М.О.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Катрага Л.П.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>
        <w:rPr>
          <w:lang w:val="uk-UA"/>
        </w:rPr>
        <w:t>Кривіцька</w:t>
      </w:r>
      <w:proofErr w:type="spellEnd"/>
      <w:r>
        <w:rPr>
          <w:lang w:val="uk-UA"/>
        </w:rPr>
        <w:t xml:space="preserve"> І.О. 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Лисенко Г.М.</w:t>
      </w:r>
    </w:p>
    <w:p w:rsidR="004C54AA" w:rsidRDefault="004C54AA" w:rsidP="004C54AA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lang w:val="uk-UA"/>
        </w:rPr>
        <w:t>Крук Н.А</w:t>
      </w:r>
    </w:p>
    <w:p w:rsidR="004C54AA" w:rsidRDefault="004C54AA" w:rsidP="004C54AA">
      <w:pPr>
        <w:rPr>
          <w:lang w:val="uk-UA"/>
        </w:rPr>
      </w:pPr>
    </w:p>
    <w:p w:rsidR="004C54AA" w:rsidRDefault="004C54AA" w:rsidP="004C54AA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0A"/>
    <w:rsid w:val="000D4712"/>
    <w:rsid w:val="002D1CF0"/>
    <w:rsid w:val="0036030A"/>
    <w:rsid w:val="004C54AA"/>
    <w:rsid w:val="008B4087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54A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C54A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4C54A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54A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5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4C54A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4C54AA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2020-02-05T15:02:00Z</dcterms:created>
  <dcterms:modified xsi:type="dcterms:W3CDTF">2020-02-05T15:02:00Z</dcterms:modified>
</cp:coreProperties>
</file>