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AE2785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Проект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72CF8" w:rsidRDefault="00F72CF8" w:rsidP="008A7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72CF8" w:rsidRDefault="008A7CE4" w:rsidP="00AE278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</w:p>
    <w:p w:rsidR="00F72CF8" w:rsidRDefault="008A7CE4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AE27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F72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23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F8" w:rsidRDefault="00F72CF8" w:rsidP="00AE27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  «Про стан законності, боротьби зі злочинністю, охорони громадського порядку та виконання Єдиної комплексної правоохоронної 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A7CE4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CF8">
        <w:rPr>
          <w:rFonts w:ascii="Times New Roman" w:hAnsi="Times New Roman" w:cs="Times New Roman"/>
          <w:sz w:val="28"/>
          <w:szCs w:val="28"/>
        </w:rPr>
        <w:t xml:space="preserve">Інформацію начальника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Р.І. </w:t>
      </w:r>
      <w:r w:rsidR="00F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72CF8">
        <w:rPr>
          <w:rFonts w:ascii="Times New Roman" w:hAnsi="Times New Roman" w:cs="Times New Roman"/>
          <w:sz w:val="28"/>
          <w:szCs w:val="28"/>
        </w:rPr>
        <w:t xml:space="preserve">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району взяти до відома.</w:t>
      </w:r>
    </w:p>
    <w:p w:rsidR="00F72CF8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Рекомендувати</w:t>
      </w:r>
      <w:r w:rsidR="00F72C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відділенню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>поліції</w:t>
      </w:r>
      <w:r w:rsidR="00EF4290">
        <w:rPr>
          <w:rFonts w:ascii="Times New Roman" w:hAnsi="Times New Roman" w:cs="Times New Roman"/>
          <w:sz w:val="28"/>
          <w:szCs w:val="28"/>
        </w:rPr>
        <w:t xml:space="preserve"> </w:t>
      </w:r>
      <w:r w:rsidR="004132E2">
        <w:rPr>
          <w:rFonts w:ascii="Times New Roman" w:hAnsi="Times New Roman" w:cs="Times New Roman"/>
          <w:sz w:val="28"/>
          <w:szCs w:val="28"/>
        </w:rPr>
        <w:t xml:space="preserve">ГУ НП у Вінницькій області спільно з органами місцевого самоврядування посилити профілактичну роботу серед населення щодо недопущення протиправних дій, порушення громадського порядку, проявів насильства в сім’ї, вживання алкогольних напоїв, наркотичних засобів і психотропних речовин. </w:t>
      </w:r>
    </w:p>
    <w:p w:rsidR="00F72CF8" w:rsidRDefault="00F72CF8" w:rsidP="00AE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F72CF8" w:rsidRDefault="00F72CF8" w:rsidP="00F72CF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F8" w:rsidRDefault="00F72CF8" w:rsidP="00AE2785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A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П’ЯНІЩУК </w:t>
      </w:r>
    </w:p>
    <w:p w:rsid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Басалига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Р.І.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Лісницький В.О.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Савчук В.В.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Катрага Л.П.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Кривіцька</w:t>
      </w:r>
      <w:proofErr w:type="spellEnd"/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І.О.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Лисенко Г.М.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Крук Н.А.</w:t>
      </w:r>
    </w:p>
    <w:sectPr w:rsidR="00AE2785" w:rsidRPr="00AE2785" w:rsidSect="008A7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08"/>
    <w:rsid w:val="00003FE3"/>
    <w:rsid w:val="003D37A2"/>
    <w:rsid w:val="004132E2"/>
    <w:rsid w:val="00470DA1"/>
    <w:rsid w:val="006B5D08"/>
    <w:rsid w:val="008646A1"/>
    <w:rsid w:val="008A7CE4"/>
    <w:rsid w:val="00AE2785"/>
    <w:rsid w:val="00EF4290"/>
    <w:rsid w:val="00F7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cp:lastPrinted>2019-02-19T08:46:00Z</cp:lastPrinted>
  <dcterms:created xsi:type="dcterms:W3CDTF">2019-02-20T06:48:00Z</dcterms:created>
  <dcterms:modified xsi:type="dcterms:W3CDTF">2019-02-20T14:34:00Z</dcterms:modified>
</cp:coreProperties>
</file>