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65" w:rsidRDefault="00075965" w:rsidP="000759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F9EB41A" wp14:editId="667036C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Проект</w:t>
      </w:r>
    </w:p>
    <w:p w:rsidR="00075965" w:rsidRDefault="00075965" w:rsidP="000759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075965" w:rsidRPr="001106AF" w:rsidRDefault="00075965" w:rsidP="00075965"/>
    <w:p w:rsidR="00075965" w:rsidRDefault="00075965" w:rsidP="000759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75965" w:rsidRDefault="00075965" w:rsidP="0007596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75965" w:rsidRPr="009731FA" w:rsidRDefault="00075965" w:rsidP="007D541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________2018 року                                                                     21 сесія 7 скликання</w:t>
      </w:r>
    </w:p>
    <w:p w:rsidR="00075965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9A0111" w:rsidRPr="009A0111" w:rsidRDefault="009A0111" w:rsidP="009A0111">
      <w:pPr>
        <w:tabs>
          <w:tab w:val="left" w:pos="3960"/>
          <w:tab w:val="left" w:pos="4070"/>
        </w:tabs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9A0111">
        <w:rPr>
          <w:rFonts w:eastAsia="Calibri"/>
          <w:b/>
          <w:bCs/>
          <w:sz w:val="28"/>
          <w:szCs w:val="28"/>
          <w:lang w:eastAsia="uk-UA"/>
        </w:rPr>
        <w:t>Про</w:t>
      </w:r>
      <w:r w:rsidRPr="009A0111">
        <w:rPr>
          <w:rFonts w:eastAsia="Calibri"/>
          <w:b/>
          <w:sz w:val="28"/>
          <w:szCs w:val="28"/>
          <w:lang w:eastAsia="en-US"/>
        </w:rPr>
        <w:t xml:space="preserve"> затвердження Порядку проведення конкурсу на зайняття посади керівника комунального закладу охорони здоров’я</w:t>
      </w:r>
    </w:p>
    <w:p w:rsidR="009A0111" w:rsidRPr="009A0111" w:rsidRDefault="009A0111" w:rsidP="009A0111">
      <w:pPr>
        <w:ind w:firstLine="658"/>
        <w:jc w:val="both"/>
        <w:rPr>
          <w:rFonts w:eastAsia="Calibri"/>
          <w:sz w:val="28"/>
          <w:szCs w:val="28"/>
          <w:lang w:eastAsia="en-US"/>
        </w:rPr>
      </w:pPr>
    </w:p>
    <w:p w:rsidR="009A0111" w:rsidRPr="009A0111" w:rsidRDefault="009A0111" w:rsidP="007D5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0111">
        <w:rPr>
          <w:rFonts w:eastAsia="Calibri"/>
          <w:sz w:val="28"/>
          <w:szCs w:val="28"/>
          <w:lang w:eastAsia="en-US"/>
        </w:rPr>
        <w:t xml:space="preserve">Відповідно до пункту 20 частини першої статті 43 Закону України «Про місцеве самоврядування в Україні», </w:t>
      </w:r>
      <w:hyperlink r:id="rId6" w:anchor="n163" w:tgtFrame="_blank" w:history="1">
        <w:r w:rsidRPr="009A0111">
          <w:rPr>
            <w:rFonts w:eastAsia="Calibri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частини </w:t>
        </w:r>
      </w:hyperlink>
      <w:r w:rsidR="0034207E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9</w:t>
      </w:r>
      <w:r w:rsidRPr="009A0111">
        <w:rPr>
          <w:rFonts w:eastAsia="Calibri"/>
          <w:sz w:val="28"/>
          <w:szCs w:val="28"/>
          <w:lang w:eastAsia="en-US"/>
        </w:rPr>
        <w:t xml:space="preserve"> </w:t>
      </w:r>
      <w:r w:rsidRPr="009A0111">
        <w:rPr>
          <w:rFonts w:eastAsia="Arial Unicode MS"/>
          <w:sz w:val="28"/>
          <w:szCs w:val="28"/>
          <w:lang w:eastAsia="en-US"/>
        </w:rPr>
        <w:t> </w:t>
      </w:r>
      <w:r w:rsidRPr="009A0111">
        <w:rPr>
          <w:rFonts w:eastAsia="Calibri"/>
          <w:sz w:val="28"/>
          <w:szCs w:val="28"/>
          <w:shd w:val="clear" w:color="auto" w:fill="FFFFFF"/>
          <w:lang w:eastAsia="en-US"/>
        </w:rPr>
        <w:t xml:space="preserve">статті 16 </w:t>
      </w:r>
      <w:r w:rsidRPr="009A0111">
        <w:rPr>
          <w:rFonts w:eastAsia="Calibri"/>
          <w:sz w:val="28"/>
          <w:szCs w:val="28"/>
          <w:lang w:eastAsia="en-US"/>
        </w:rPr>
        <w:t>Закону України</w:t>
      </w:r>
      <w:r w:rsidRPr="009A0111">
        <w:rPr>
          <w:rFonts w:eastAsia="Calibri"/>
          <w:sz w:val="28"/>
          <w:szCs w:val="28"/>
          <w:shd w:val="clear" w:color="auto" w:fill="FFFFFF"/>
          <w:lang w:eastAsia="en-US"/>
        </w:rPr>
        <w:t xml:space="preserve"> «Основи законодавства України про охорону здоров’я»</w:t>
      </w:r>
      <w:r w:rsidRPr="009A0111">
        <w:rPr>
          <w:rFonts w:eastAsia="Calibri"/>
          <w:sz w:val="28"/>
          <w:szCs w:val="28"/>
          <w:lang w:eastAsia="en-US"/>
        </w:rPr>
        <w:t>, статті 65 Господарського кодексу України, постанови Кабінету Міністрів України від 27.12.2017 №1094 «</w:t>
      </w:r>
      <w:r w:rsidRPr="009A0111">
        <w:rPr>
          <w:rFonts w:eastAsia="Calibri"/>
          <w:bCs/>
          <w:sz w:val="28"/>
          <w:szCs w:val="28"/>
          <w:lang w:eastAsia="uk-UA"/>
        </w:rPr>
        <w:t>Про</w:t>
      </w:r>
      <w:r w:rsidRPr="009A0111">
        <w:rPr>
          <w:rFonts w:eastAsia="Calibri"/>
          <w:sz w:val="28"/>
          <w:szCs w:val="28"/>
          <w:lang w:eastAsia="en-US"/>
        </w:rPr>
        <w:t xml:space="preserve"> затвердження Порядку проведення конкурсу на зайняття посади керівника державного, комунального закладу охорони здоров’я», районна рада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0111">
        <w:rPr>
          <w:rFonts w:eastAsia="Calibri"/>
          <w:b/>
          <w:sz w:val="28"/>
          <w:szCs w:val="28"/>
          <w:lang w:eastAsia="en-US"/>
        </w:rPr>
        <w:t>ВИРІШИЛА:</w:t>
      </w:r>
    </w:p>
    <w:p w:rsidR="009A0111" w:rsidRPr="009A0111" w:rsidRDefault="009A0111" w:rsidP="009A0111">
      <w:pPr>
        <w:ind w:firstLine="658"/>
        <w:jc w:val="both"/>
        <w:rPr>
          <w:rFonts w:eastAsia="Calibri"/>
          <w:sz w:val="28"/>
          <w:szCs w:val="28"/>
          <w:lang w:eastAsia="en-US"/>
        </w:rPr>
      </w:pPr>
    </w:p>
    <w:p w:rsidR="009A0111" w:rsidRPr="009A0111" w:rsidRDefault="009A0111" w:rsidP="009A011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A0111">
        <w:rPr>
          <w:rFonts w:eastAsia="Calibri"/>
          <w:sz w:val="28"/>
          <w:szCs w:val="28"/>
          <w:lang w:eastAsia="en-US"/>
        </w:rPr>
        <w:t>1. Затвердити Порядок проведення конкурсу на зайняття посади керівника комунального закладу охорони здоров’я</w:t>
      </w:r>
      <w:r w:rsidRPr="009A0111">
        <w:rPr>
          <w:rFonts w:eastAsia="Calibri"/>
          <w:sz w:val="28"/>
          <w:szCs w:val="28"/>
          <w:lang w:val="ru-RU" w:eastAsia="en-US"/>
        </w:rPr>
        <w:t xml:space="preserve"> (додається)</w:t>
      </w:r>
      <w:r w:rsidRPr="009A0111">
        <w:rPr>
          <w:rFonts w:eastAsia="Calibri"/>
          <w:sz w:val="28"/>
          <w:szCs w:val="28"/>
          <w:lang w:eastAsia="en-US"/>
        </w:rPr>
        <w:t>.</w:t>
      </w:r>
    </w:p>
    <w:p w:rsidR="00075965" w:rsidRDefault="00075965" w:rsidP="00075965">
      <w:pPr>
        <w:ind w:firstLine="708"/>
        <w:jc w:val="both"/>
        <w:rPr>
          <w:sz w:val="28"/>
          <w:szCs w:val="28"/>
        </w:rPr>
      </w:pPr>
    </w:p>
    <w:p w:rsidR="00075965" w:rsidRDefault="00075965" w:rsidP="0007596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постійні комісії районної ради </w:t>
      </w:r>
      <w:r>
        <w:rPr>
          <w:sz w:val="28"/>
        </w:rPr>
        <w:t>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 (Воліковська Н.В.),  з питань бюджету та комунальної власності (Савчук В.В.).</w:t>
      </w:r>
    </w:p>
    <w:p w:rsidR="00075965" w:rsidRDefault="00075965" w:rsidP="00075965">
      <w:pPr>
        <w:ind w:firstLine="708"/>
        <w:jc w:val="both"/>
        <w:rPr>
          <w:sz w:val="28"/>
        </w:rPr>
      </w:pPr>
    </w:p>
    <w:p w:rsidR="00075965" w:rsidRDefault="00075965" w:rsidP="00075965">
      <w:pPr>
        <w:tabs>
          <w:tab w:val="left" w:pos="7088"/>
        </w:tabs>
        <w:jc w:val="both"/>
        <w:rPr>
          <w:b/>
          <w:sz w:val="28"/>
        </w:rPr>
      </w:pPr>
    </w:p>
    <w:p w:rsidR="00075965" w:rsidRDefault="00075965" w:rsidP="007D541A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 </w:t>
      </w:r>
      <w:r w:rsidR="007D541A">
        <w:rPr>
          <w:b/>
          <w:sz w:val="28"/>
        </w:rPr>
        <w:t xml:space="preserve">   </w:t>
      </w:r>
      <w:r w:rsidRPr="006F3A01">
        <w:rPr>
          <w:b/>
          <w:sz w:val="28"/>
        </w:rPr>
        <w:t>С.В. П</w:t>
      </w:r>
      <w:r w:rsidRPr="00F0785A">
        <w:rPr>
          <w:b/>
          <w:sz w:val="28"/>
          <w:lang w:val="ru-RU"/>
        </w:rPr>
        <w:t>’</w:t>
      </w:r>
      <w:r w:rsidRPr="006F3A01">
        <w:rPr>
          <w:b/>
          <w:sz w:val="28"/>
        </w:rPr>
        <w:t>яніщук</w:t>
      </w:r>
    </w:p>
    <w:p w:rsidR="00075965" w:rsidRDefault="00075965" w:rsidP="00075965">
      <w:pPr>
        <w:tabs>
          <w:tab w:val="left" w:pos="7088"/>
        </w:tabs>
        <w:jc w:val="both"/>
        <w:rPr>
          <w:sz w:val="24"/>
          <w:szCs w:val="24"/>
        </w:rPr>
      </w:pPr>
    </w:p>
    <w:p w:rsidR="00075965" w:rsidRPr="00A813A4" w:rsidRDefault="00075965" w:rsidP="00075965">
      <w:pPr>
        <w:tabs>
          <w:tab w:val="left" w:pos="7088"/>
        </w:tabs>
        <w:jc w:val="both"/>
      </w:pPr>
      <w:r w:rsidRPr="00A813A4">
        <w:t>Воліковська Н.В.</w:t>
      </w:r>
    </w:p>
    <w:p w:rsidR="00075965" w:rsidRPr="00A813A4" w:rsidRDefault="00075965" w:rsidP="00075965">
      <w:pPr>
        <w:tabs>
          <w:tab w:val="left" w:pos="7088"/>
        </w:tabs>
        <w:jc w:val="both"/>
      </w:pPr>
      <w:r w:rsidRPr="00A813A4">
        <w:t>Савчук В.В.</w:t>
      </w:r>
    </w:p>
    <w:p w:rsidR="00075965" w:rsidRPr="00A813A4" w:rsidRDefault="00075965" w:rsidP="00075965">
      <w:pPr>
        <w:tabs>
          <w:tab w:val="left" w:pos="7088"/>
        </w:tabs>
        <w:jc w:val="both"/>
      </w:pPr>
      <w:r w:rsidRPr="00A813A4">
        <w:t>Катрага Л.П.</w:t>
      </w:r>
    </w:p>
    <w:p w:rsidR="00075965" w:rsidRPr="00A813A4" w:rsidRDefault="00075965" w:rsidP="00075965">
      <w:pPr>
        <w:tabs>
          <w:tab w:val="left" w:pos="7088"/>
        </w:tabs>
        <w:jc w:val="both"/>
      </w:pPr>
      <w:r w:rsidRPr="00A813A4">
        <w:t>Кривіцька І.О.</w:t>
      </w:r>
    </w:p>
    <w:p w:rsidR="00075965" w:rsidRPr="00A813A4" w:rsidRDefault="00075965" w:rsidP="00075965">
      <w:pPr>
        <w:tabs>
          <w:tab w:val="left" w:pos="7088"/>
        </w:tabs>
        <w:jc w:val="both"/>
      </w:pPr>
      <w:r w:rsidRPr="00A813A4">
        <w:t>Лисенко Г.М.</w:t>
      </w:r>
    </w:p>
    <w:p w:rsidR="00075965" w:rsidRPr="00A813A4" w:rsidRDefault="00075965" w:rsidP="00075965">
      <w:pPr>
        <w:tabs>
          <w:tab w:val="left" w:pos="7088"/>
        </w:tabs>
        <w:jc w:val="both"/>
      </w:pPr>
      <w:r w:rsidRPr="00A813A4">
        <w:t>Крук Н.А.</w:t>
      </w:r>
    </w:p>
    <w:p w:rsidR="00075965" w:rsidRPr="006F3A01" w:rsidRDefault="00075965" w:rsidP="0007596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75965" w:rsidRDefault="00075965" w:rsidP="00075965"/>
    <w:p w:rsidR="000D4712" w:rsidRDefault="000D4712"/>
    <w:sectPr w:rsidR="000D4712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94"/>
    <w:rsid w:val="00075965"/>
    <w:rsid w:val="000D4712"/>
    <w:rsid w:val="002D1CF0"/>
    <w:rsid w:val="0034207E"/>
    <w:rsid w:val="007D541A"/>
    <w:rsid w:val="009A0111"/>
    <w:rsid w:val="00BB1147"/>
    <w:rsid w:val="00C45AF0"/>
    <w:rsid w:val="00CA51D2"/>
    <w:rsid w:val="00D46B94"/>
    <w:rsid w:val="00E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5965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75965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5965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75965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2801-12/paran1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2018-10-31T13:49:00Z</dcterms:created>
  <dcterms:modified xsi:type="dcterms:W3CDTF">2018-10-31T13:49:00Z</dcterms:modified>
</cp:coreProperties>
</file>