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color w:val="00008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C4C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7E2C4C"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  <w:t xml:space="preserve">Проект                                                                                          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 w:rsidRPr="007E2C4C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ab/>
        <w:t xml:space="preserve">                                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  <w:r w:rsidRPr="007E2C4C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val="ru-RU" w:eastAsia="ru-RU"/>
        </w:rPr>
      </w:pPr>
      <w:r w:rsidRPr="007E2C4C">
        <w:rPr>
          <w:rFonts w:ascii="Times New Roman CYR" w:eastAsia="Times New Roman" w:hAnsi="Times New Roman CYR" w:cs="Times New Roman"/>
          <w:b/>
          <w:sz w:val="24"/>
          <w:szCs w:val="28"/>
          <w:lang w:val="ru-RU" w:eastAsia="ru-RU"/>
        </w:rPr>
        <w:t>ЧЕЧЕЛЬНИЦЬКА РАЙОННА РАДА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val="ru-RU" w:eastAsia="ru-RU"/>
        </w:rPr>
      </w:pPr>
      <w:r w:rsidRPr="007E2C4C">
        <w:rPr>
          <w:rFonts w:ascii="Times New Roman CYR" w:eastAsia="Times New Roman" w:hAnsi="Times New Roman CYR" w:cs="Times New Roman"/>
          <w:b/>
          <w:sz w:val="24"/>
          <w:szCs w:val="28"/>
          <w:lang w:val="ru-RU" w:eastAsia="ru-RU"/>
        </w:rPr>
        <w:t>ВІННИЦЬКОЇ ОБЛАСТІ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E2C4C" w:rsidRPr="007E2C4C" w:rsidRDefault="007E2C4C" w:rsidP="007E2C4C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7E2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7E2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ІШЕННЯ  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__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2018 року                                                           21 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7E2C4C" w:rsidRPr="007E2C4C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C4C" w:rsidRPr="007E2C4C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районну Програму підтримки комунального </w:t>
      </w:r>
    </w:p>
    <w:p w:rsidR="007E2C4C" w:rsidRPr="007E2C4C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некомерційного підприємства «</w:t>
      </w:r>
      <w:proofErr w:type="spellStart"/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Чечельницький</w:t>
      </w:r>
      <w:proofErr w:type="spellEnd"/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центр первинної</w:t>
      </w:r>
    </w:p>
    <w:p w:rsidR="001A3227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медико-санітарної допомоги» </w:t>
      </w:r>
      <w:proofErr w:type="spellStart"/>
      <w:r w:rsidR="001A3227" w:rsidRPr="001A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Чечельницької</w:t>
      </w:r>
      <w:proofErr w:type="spellEnd"/>
      <w:r w:rsidR="001A3227" w:rsidRPr="001A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районної ради </w:t>
      </w:r>
    </w:p>
    <w:p w:rsidR="007E2C4C" w:rsidRPr="007E2C4C" w:rsidRDefault="001A3227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Вінницької області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C4C"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2018-2022 роки</w:t>
      </w:r>
    </w:p>
    <w:bookmarkEnd w:id="0"/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4C" w:rsidRPr="007E2C4C" w:rsidRDefault="007E2C4C" w:rsidP="007E2C4C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16 частини 1 статті 43 Закону України «Про місцеве самоврядування в Україні», статей 8, 35-1 Закону України «Основи законодавства України про охорону здоров’я», пункту 3 статті 89 Бюджетного кодексу України,  статті 78 Господарського кодексу України, рішення 19 сесії 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 від 18 травня 2018 року № 379 «</w:t>
      </w:r>
      <w:r w:rsidRPr="007E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створення 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некомерційного підприємства «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первинної медико-санітарної допомоги» 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Вінницької області», враховуючи клопотання КНП «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ЦПМСД»,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районну Програму підтримки комунального  некомерційного підприємства  «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 первинної медико-санітарної  допомоги» </w:t>
      </w:r>
      <w:proofErr w:type="spellStart"/>
      <w:r w:rsidR="001A3227"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="001A3227"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Вінницької області 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роки (далі - Програма),  що додається.</w:t>
      </w:r>
    </w:p>
    <w:p w:rsidR="007E2C4C" w:rsidRPr="007E2C4C" w:rsidRDefault="007E2C4C" w:rsidP="007E2C4C">
      <w:pPr>
        <w:shd w:val="clear" w:color="auto" w:fill="FFFFFF"/>
        <w:tabs>
          <w:tab w:val="left" w:pos="7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4C" w:rsidRPr="007E2C4C" w:rsidRDefault="007E2C4C" w:rsidP="007E2C4C">
      <w:pPr>
        <w:shd w:val="clear" w:color="auto" w:fill="FFFFFF"/>
        <w:tabs>
          <w:tab w:val="left" w:pos="7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Контроль за виконанням  цього рішення  покласти  на  постійні комісії районної ради з питань  бюджету та комунальної власності  (Савчук В.В.), з питань соціального захисту населення, освіти, культури, охорони здоров’я, спорту та туризму (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Воліковська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Н.В.).</w:t>
      </w: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C4C" w:rsidRPr="007E2C4C" w:rsidRDefault="007E2C4C" w:rsidP="007E2C4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С.В. П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proofErr w:type="spellStart"/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  <w:proofErr w:type="spellEnd"/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C4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Коваль В.А.</w:t>
      </w: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C4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E2C4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Воліковська</w:t>
      </w:r>
      <w:proofErr w:type="spellEnd"/>
      <w:r w:rsidRPr="007E2C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</w:t>
      </w: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C4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E2C4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 w:rsidRPr="007E2C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C4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C4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31"/>
    <w:rsid w:val="000D4712"/>
    <w:rsid w:val="001A3227"/>
    <w:rsid w:val="002D1CF0"/>
    <w:rsid w:val="00356D31"/>
    <w:rsid w:val="007E2C4C"/>
    <w:rsid w:val="00BB1147"/>
    <w:rsid w:val="00C45AF0"/>
    <w:rsid w:val="00CA51D2"/>
    <w:rsid w:val="00D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2018-10-30T06:58:00Z</dcterms:created>
  <dcterms:modified xsi:type="dcterms:W3CDTF">2018-10-30T06:58:00Z</dcterms:modified>
</cp:coreProperties>
</file>