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56" w:rsidRDefault="001B73D9" w:rsidP="0001235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 CYR" w:hAnsi="Times New Roman CYR"/>
          <w:b w:val="0"/>
          <w:color w:val="auto"/>
        </w:rPr>
      </w:pPr>
      <w:bookmarkStart w:id="0" w:name="_GoBack"/>
      <w:bookmarkEnd w:id="0"/>
      <w:r w:rsidRPr="001B73D9">
        <w:rPr>
          <w:b w:val="0"/>
          <w:color w:val="auto"/>
          <w:sz w:val="24"/>
          <w:szCs w:val="24"/>
        </w:rPr>
        <w:t xml:space="preserve">                                  Проект</w:t>
      </w:r>
      <w:r w:rsidR="00012356">
        <w:rPr>
          <w:b w:val="0"/>
          <w:sz w:val="24"/>
          <w:szCs w:val="24"/>
        </w:rPr>
        <w:tab/>
      </w:r>
      <w:r w:rsidR="00012356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356" w:rsidRDefault="00012356" w:rsidP="0001235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12356" w:rsidRDefault="00012356" w:rsidP="00012356">
      <w:pPr>
        <w:rPr>
          <w:lang w:val="uk-UA"/>
        </w:rPr>
      </w:pPr>
    </w:p>
    <w:p w:rsidR="00012356" w:rsidRDefault="00012356" w:rsidP="0001235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12356" w:rsidRDefault="00012356" w:rsidP="0001235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12356" w:rsidRDefault="00012356" w:rsidP="000123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012356" w:rsidRDefault="00012356" w:rsidP="000123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012356" w:rsidRDefault="00012356" w:rsidP="0001235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</w:p>
    <w:p w:rsidR="00012356" w:rsidRDefault="00012356" w:rsidP="00012356">
      <w:pPr>
        <w:rPr>
          <w:sz w:val="16"/>
          <w:szCs w:val="24"/>
          <w:lang w:val="uk-UA"/>
        </w:rPr>
      </w:pPr>
    </w:p>
    <w:p w:rsidR="00012356" w:rsidRDefault="001B73D9" w:rsidP="000123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  </w:t>
      </w:r>
      <w:r w:rsidR="00012356">
        <w:rPr>
          <w:sz w:val="28"/>
          <w:szCs w:val="28"/>
          <w:lang w:val="uk-UA"/>
        </w:rPr>
        <w:t>грудня</w:t>
      </w:r>
      <w:r w:rsidR="00D01449">
        <w:rPr>
          <w:sz w:val="28"/>
          <w:szCs w:val="28"/>
          <w:lang w:val="uk-UA"/>
        </w:rPr>
        <w:t xml:space="preserve"> </w:t>
      </w:r>
      <w:r w:rsidR="00012356">
        <w:rPr>
          <w:sz w:val="28"/>
          <w:szCs w:val="28"/>
          <w:lang w:val="uk-UA"/>
        </w:rPr>
        <w:t xml:space="preserve"> </w:t>
      </w:r>
      <w:r w:rsidR="00012356">
        <w:rPr>
          <w:bCs/>
          <w:caps/>
          <w:sz w:val="28"/>
          <w:szCs w:val="28"/>
          <w:lang w:val="uk-UA"/>
        </w:rPr>
        <w:t>201</w:t>
      </w:r>
      <w:r>
        <w:rPr>
          <w:bCs/>
          <w:caps/>
          <w:sz w:val="28"/>
          <w:szCs w:val="28"/>
          <w:lang w:val="uk-UA"/>
        </w:rPr>
        <w:t>8</w:t>
      </w:r>
      <w:r w:rsidR="00D01449">
        <w:rPr>
          <w:bCs/>
          <w:caps/>
          <w:sz w:val="28"/>
          <w:szCs w:val="28"/>
          <w:lang w:val="uk-UA"/>
        </w:rPr>
        <w:t xml:space="preserve"> </w:t>
      </w:r>
      <w:r w:rsidR="00012356">
        <w:rPr>
          <w:sz w:val="28"/>
          <w:szCs w:val="28"/>
          <w:lang w:val="uk-UA"/>
        </w:rPr>
        <w:t>року</w:t>
      </w:r>
      <w:r w:rsidR="00012356">
        <w:rPr>
          <w:sz w:val="28"/>
          <w:szCs w:val="28"/>
        </w:rPr>
        <w:tab/>
      </w:r>
      <w:r w:rsidR="00012356">
        <w:rPr>
          <w:sz w:val="28"/>
          <w:szCs w:val="28"/>
        </w:rPr>
        <w:tab/>
      </w:r>
      <w:r w:rsidR="00012356">
        <w:rPr>
          <w:sz w:val="28"/>
          <w:szCs w:val="28"/>
        </w:rPr>
        <w:tab/>
      </w:r>
      <w:r w:rsidR="00D0144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22</w:t>
      </w:r>
      <w:r w:rsidR="00D01449">
        <w:rPr>
          <w:sz w:val="28"/>
          <w:szCs w:val="28"/>
          <w:lang w:val="uk-UA"/>
        </w:rPr>
        <w:t xml:space="preserve"> </w:t>
      </w:r>
      <w:proofErr w:type="spellStart"/>
      <w:r w:rsidR="00012356">
        <w:rPr>
          <w:sz w:val="28"/>
          <w:szCs w:val="28"/>
        </w:rPr>
        <w:t>сесія</w:t>
      </w:r>
      <w:proofErr w:type="spellEnd"/>
      <w:r w:rsidR="00012356">
        <w:rPr>
          <w:sz w:val="28"/>
          <w:szCs w:val="28"/>
          <w:lang w:val="uk-UA"/>
        </w:rPr>
        <w:t xml:space="preserve"> 7 </w:t>
      </w:r>
      <w:proofErr w:type="spellStart"/>
      <w:r w:rsidR="00012356">
        <w:rPr>
          <w:sz w:val="28"/>
          <w:szCs w:val="28"/>
        </w:rPr>
        <w:t>скликання</w:t>
      </w:r>
      <w:proofErr w:type="spellEnd"/>
    </w:p>
    <w:p w:rsidR="00012356" w:rsidRDefault="00012356" w:rsidP="00012356">
      <w:pPr>
        <w:rPr>
          <w:sz w:val="28"/>
          <w:szCs w:val="28"/>
          <w:lang w:val="uk-UA"/>
        </w:rPr>
      </w:pPr>
    </w:p>
    <w:p w:rsidR="00012356" w:rsidRDefault="00012356" w:rsidP="000123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Програму економічного і соціального</w:t>
      </w:r>
    </w:p>
    <w:p w:rsidR="00012356" w:rsidRDefault="00012356" w:rsidP="000123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розвитку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 на 201</w:t>
      </w:r>
      <w:r w:rsidR="001B73D9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рік</w:t>
      </w:r>
    </w:p>
    <w:p w:rsidR="00012356" w:rsidRDefault="00012356" w:rsidP="00012356">
      <w:pPr>
        <w:jc w:val="both"/>
        <w:rPr>
          <w:b/>
          <w:sz w:val="28"/>
          <w:szCs w:val="28"/>
          <w:lang w:val="uk-UA"/>
        </w:rPr>
      </w:pPr>
    </w:p>
    <w:p w:rsidR="00012356" w:rsidRDefault="00012356" w:rsidP="0001235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Україні»,  Закону України «Про державне прогнозування та розроблення програм економічного і соціального  розвитку України», Стратегії розвитку району на період до 2020 року,  враховуючи клопотання районної державної адміністрації, висновки постійних комісій районної ради 7 скликання, районна рада  </w:t>
      </w:r>
      <w:r>
        <w:rPr>
          <w:b/>
          <w:sz w:val="28"/>
          <w:szCs w:val="28"/>
          <w:lang w:val="uk-UA"/>
        </w:rPr>
        <w:t>ВИРІШИЛА:</w:t>
      </w:r>
    </w:p>
    <w:p w:rsidR="00012356" w:rsidRDefault="00012356" w:rsidP="00012356">
      <w:pPr>
        <w:jc w:val="both"/>
        <w:rPr>
          <w:b/>
          <w:sz w:val="28"/>
          <w:szCs w:val="28"/>
          <w:lang w:val="uk-UA"/>
        </w:rPr>
      </w:pPr>
    </w:p>
    <w:p w:rsidR="00012356" w:rsidRDefault="00D01449" w:rsidP="00D01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012356">
        <w:rPr>
          <w:sz w:val="28"/>
          <w:szCs w:val="28"/>
          <w:lang w:val="uk-UA"/>
        </w:rPr>
        <w:t xml:space="preserve">Затвердити Програму економічного і соціального розвитку </w:t>
      </w:r>
      <w:proofErr w:type="spellStart"/>
      <w:r w:rsidR="00012356">
        <w:rPr>
          <w:sz w:val="28"/>
          <w:szCs w:val="28"/>
          <w:lang w:val="uk-UA"/>
        </w:rPr>
        <w:t>Чечельницького</w:t>
      </w:r>
      <w:proofErr w:type="spellEnd"/>
      <w:r w:rsidR="00012356">
        <w:rPr>
          <w:sz w:val="28"/>
          <w:szCs w:val="28"/>
          <w:lang w:val="uk-UA"/>
        </w:rPr>
        <w:t xml:space="preserve"> району на 201</w:t>
      </w:r>
      <w:r w:rsidR="001B73D9">
        <w:rPr>
          <w:sz w:val="28"/>
          <w:szCs w:val="28"/>
          <w:lang w:val="uk-UA"/>
        </w:rPr>
        <w:t>9</w:t>
      </w:r>
      <w:r w:rsidR="00012356">
        <w:rPr>
          <w:sz w:val="28"/>
          <w:szCs w:val="28"/>
          <w:lang w:val="uk-UA"/>
        </w:rPr>
        <w:t xml:space="preserve"> рік (далі – Програма) (додається).</w:t>
      </w:r>
    </w:p>
    <w:p w:rsidR="00012356" w:rsidRDefault="00D01449" w:rsidP="00D014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ab/>
        <w:t>2.</w:t>
      </w:r>
      <w:r w:rsidR="00012356">
        <w:rPr>
          <w:sz w:val="28"/>
          <w:szCs w:val="28"/>
        </w:rPr>
        <w:t xml:space="preserve">Визнати </w:t>
      </w:r>
      <w:proofErr w:type="spellStart"/>
      <w:r w:rsidR="001B73D9">
        <w:rPr>
          <w:sz w:val="28"/>
          <w:szCs w:val="28"/>
        </w:rPr>
        <w:t>Чечельницьку</w:t>
      </w:r>
      <w:proofErr w:type="spellEnd"/>
      <w:r>
        <w:rPr>
          <w:sz w:val="28"/>
          <w:szCs w:val="28"/>
        </w:rPr>
        <w:t xml:space="preserve"> </w:t>
      </w:r>
      <w:r w:rsidR="00012356">
        <w:rPr>
          <w:sz w:val="28"/>
          <w:szCs w:val="28"/>
        </w:rPr>
        <w:t>районну державну адміністрацію відповідальним виконавцем Програми та головним розпорядником коштів районного бюджету, передбачених на її виконання.</w:t>
      </w:r>
    </w:p>
    <w:p w:rsidR="00012356" w:rsidRDefault="00D01449" w:rsidP="00D0144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3.Р</w:t>
      </w:r>
      <w:proofErr w:type="spellStart"/>
      <w:r w:rsidR="00012356">
        <w:rPr>
          <w:color w:val="000000"/>
          <w:sz w:val="28"/>
          <w:szCs w:val="28"/>
        </w:rPr>
        <w:t>екомендувати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12356">
        <w:rPr>
          <w:color w:val="000000"/>
          <w:sz w:val="28"/>
          <w:szCs w:val="28"/>
        </w:rPr>
        <w:t>територіальним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12356">
        <w:rPr>
          <w:color w:val="000000"/>
          <w:sz w:val="28"/>
          <w:szCs w:val="28"/>
        </w:rPr>
        <w:t>підрозділам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12356">
        <w:rPr>
          <w:color w:val="000000"/>
          <w:sz w:val="28"/>
          <w:szCs w:val="28"/>
        </w:rPr>
        <w:t>центральних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12356"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12356">
        <w:rPr>
          <w:color w:val="000000"/>
          <w:sz w:val="28"/>
          <w:szCs w:val="28"/>
        </w:rPr>
        <w:t>виконавчої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12356">
        <w:rPr>
          <w:color w:val="000000"/>
          <w:sz w:val="28"/>
          <w:szCs w:val="28"/>
        </w:rPr>
        <w:t>влади</w:t>
      </w:r>
      <w:proofErr w:type="spellEnd"/>
      <w:r w:rsidR="00012356">
        <w:rPr>
          <w:color w:val="000000"/>
          <w:sz w:val="28"/>
          <w:szCs w:val="28"/>
        </w:rPr>
        <w:t xml:space="preserve">, </w:t>
      </w:r>
      <w:proofErr w:type="spellStart"/>
      <w:r w:rsidR="00012356">
        <w:rPr>
          <w:color w:val="000000"/>
          <w:sz w:val="28"/>
          <w:szCs w:val="28"/>
        </w:rPr>
        <w:t>виконкомам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12356">
        <w:rPr>
          <w:color w:val="000000"/>
          <w:sz w:val="28"/>
          <w:szCs w:val="28"/>
        </w:rPr>
        <w:t>сільських</w:t>
      </w:r>
      <w:proofErr w:type="spellEnd"/>
      <w:r w:rsidR="00012356">
        <w:rPr>
          <w:color w:val="000000"/>
          <w:sz w:val="28"/>
          <w:szCs w:val="28"/>
        </w:rPr>
        <w:t xml:space="preserve"> (</w:t>
      </w:r>
      <w:proofErr w:type="spellStart"/>
      <w:r w:rsidR="00012356">
        <w:rPr>
          <w:color w:val="000000"/>
          <w:sz w:val="28"/>
          <w:szCs w:val="28"/>
        </w:rPr>
        <w:t>селищної</w:t>
      </w:r>
      <w:proofErr w:type="spellEnd"/>
      <w:r w:rsidR="00012356">
        <w:rPr>
          <w:color w:val="000000"/>
          <w:sz w:val="28"/>
          <w:szCs w:val="28"/>
        </w:rPr>
        <w:t xml:space="preserve">) рад у межах </w:t>
      </w:r>
      <w:proofErr w:type="spellStart"/>
      <w:r w:rsidR="00012356">
        <w:rPr>
          <w:color w:val="000000"/>
          <w:sz w:val="28"/>
          <w:szCs w:val="28"/>
        </w:rPr>
        <w:t>повноважень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12356">
        <w:rPr>
          <w:color w:val="000000"/>
          <w:sz w:val="28"/>
          <w:szCs w:val="28"/>
        </w:rPr>
        <w:t>здійснювати</w:t>
      </w:r>
      <w:proofErr w:type="spellEnd"/>
      <w:r w:rsidR="00012356">
        <w:rPr>
          <w:color w:val="000000"/>
          <w:sz w:val="28"/>
          <w:szCs w:val="28"/>
        </w:rPr>
        <w:t xml:space="preserve"> заходи, </w:t>
      </w:r>
      <w:proofErr w:type="spellStart"/>
      <w:r w:rsidR="00012356">
        <w:rPr>
          <w:color w:val="000000"/>
          <w:sz w:val="28"/>
          <w:szCs w:val="28"/>
        </w:rPr>
        <w:t>спрямовані</w:t>
      </w:r>
      <w:proofErr w:type="spellEnd"/>
      <w:r w:rsidR="00012356">
        <w:rPr>
          <w:color w:val="000000"/>
          <w:sz w:val="28"/>
          <w:szCs w:val="28"/>
        </w:rPr>
        <w:t xml:space="preserve"> на </w:t>
      </w:r>
      <w:proofErr w:type="spellStart"/>
      <w:r w:rsidR="00012356">
        <w:rPr>
          <w:color w:val="000000"/>
          <w:sz w:val="28"/>
          <w:szCs w:val="28"/>
        </w:rPr>
        <w:t>реалізацію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12356">
        <w:rPr>
          <w:color w:val="000000"/>
          <w:sz w:val="28"/>
          <w:szCs w:val="28"/>
        </w:rPr>
        <w:t>Програми</w:t>
      </w:r>
      <w:proofErr w:type="spellEnd"/>
      <w:r w:rsidR="00012356">
        <w:rPr>
          <w:color w:val="000000"/>
          <w:sz w:val="28"/>
          <w:szCs w:val="28"/>
        </w:rPr>
        <w:t>.</w:t>
      </w:r>
    </w:p>
    <w:p w:rsidR="00012356" w:rsidRDefault="00012356" w:rsidP="00D01449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Постійним комісіям районної ради розглядати на своїх засіданнях питання про хід виконання Програми та за результатами розгляду вносити відповідні пропозиції.</w:t>
      </w:r>
    </w:p>
    <w:p w:rsidR="00012356" w:rsidRDefault="00012356" w:rsidP="00D01449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постійні комісії районної ради. </w:t>
      </w:r>
    </w:p>
    <w:p w:rsidR="00012356" w:rsidRDefault="00012356" w:rsidP="00012356">
      <w:pPr>
        <w:tabs>
          <w:tab w:val="left" w:pos="7020"/>
        </w:tabs>
        <w:jc w:val="both"/>
        <w:rPr>
          <w:sz w:val="28"/>
          <w:szCs w:val="28"/>
          <w:lang w:val="uk-UA"/>
        </w:rPr>
      </w:pPr>
    </w:p>
    <w:p w:rsidR="00012356" w:rsidRDefault="00012356" w:rsidP="00012356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    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sz w:val="28"/>
          <w:szCs w:val="28"/>
          <w:lang w:val="uk-UA"/>
        </w:rPr>
        <w:tab/>
      </w:r>
    </w:p>
    <w:p w:rsidR="00012356" w:rsidRDefault="00012356" w:rsidP="00012356">
      <w:pPr>
        <w:rPr>
          <w:lang w:val="uk-UA"/>
        </w:rPr>
      </w:pPr>
    </w:p>
    <w:p w:rsidR="001B73D9" w:rsidRDefault="001B73D9" w:rsidP="001B73D9">
      <w:pPr>
        <w:tabs>
          <w:tab w:val="left" w:pos="7020"/>
        </w:tabs>
        <w:jc w:val="both"/>
        <w:rPr>
          <w:lang w:val="uk-UA"/>
        </w:rPr>
      </w:pPr>
      <w:proofErr w:type="spellStart"/>
      <w:r>
        <w:rPr>
          <w:lang w:val="uk-UA"/>
        </w:rPr>
        <w:t>Скоцеляс</w:t>
      </w:r>
      <w:proofErr w:type="spellEnd"/>
      <w:r>
        <w:rPr>
          <w:lang w:val="uk-UA"/>
        </w:rPr>
        <w:t xml:space="preserve"> М.І.</w:t>
      </w:r>
    </w:p>
    <w:p w:rsidR="001B73D9" w:rsidRDefault="001B73D9" w:rsidP="001B73D9">
      <w:pPr>
        <w:rPr>
          <w:lang w:val="uk-UA"/>
        </w:rPr>
      </w:pPr>
      <w:proofErr w:type="spellStart"/>
      <w:r>
        <w:rPr>
          <w:lang w:val="uk-UA"/>
        </w:rPr>
        <w:t>Воліковська</w:t>
      </w:r>
      <w:proofErr w:type="spellEnd"/>
      <w:r>
        <w:rPr>
          <w:lang w:val="uk-UA"/>
        </w:rPr>
        <w:t xml:space="preserve"> Н.В.</w:t>
      </w:r>
    </w:p>
    <w:p w:rsidR="001B73D9" w:rsidRDefault="001B73D9" w:rsidP="001B73D9">
      <w:pPr>
        <w:rPr>
          <w:lang w:val="uk-UA"/>
        </w:rPr>
      </w:pPr>
      <w:r>
        <w:rPr>
          <w:lang w:val="uk-UA"/>
        </w:rPr>
        <w:t>Лісницький В.О.</w:t>
      </w:r>
    </w:p>
    <w:p w:rsidR="001B73D9" w:rsidRDefault="001B73D9" w:rsidP="001B73D9">
      <w:pPr>
        <w:rPr>
          <w:lang w:val="uk-UA"/>
        </w:rPr>
      </w:pPr>
      <w:r>
        <w:rPr>
          <w:lang w:val="uk-UA"/>
        </w:rPr>
        <w:t>Савчук В.В.</w:t>
      </w:r>
    </w:p>
    <w:p w:rsidR="001B73D9" w:rsidRDefault="001B73D9" w:rsidP="001B73D9">
      <w:pPr>
        <w:rPr>
          <w:lang w:val="uk-UA"/>
        </w:rPr>
      </w:pPr>
      <w:proofErr w:type="spellStart"/>
      <w:r>
        <w:rPr>
          <w:lang w:val="uk-UA"/>
        </w:rPr>
        <w:t>Федчишен</w:t>
      </w:r>
      <w:proofErr w:type="spellEnd"/>
      <w:r>
        <w:rPr>
          <w:lang w:val="uk-UA"/>
        </w:rPr>
        <w:t xml:space="preserve"> М.О.</w:t>
      </w:r>
    </w:p>
    <w:p w:rsidR="001B73D9" w:rsidRDefault="001B73D9" w:rsidP="001B73D9">
      <w:pPr>
        <w:rPr>
          <w:lang w:val="uk-UA"/>
        </w:rPr>
      </w:pPr>
      <w:r>
        <w:rPr>
          <w:lang w:val="uk-UA"/>
        </w:rPr>
        <w:t>Катрага Л.П.</w:t>
      </w:r>
    </w:p>
    <w:p w:rsidR="001B73D9" w:rsidRDefault="001B73D9" w:rsidP="001B73D9">
      <w:pPr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1B73D9" w:rsidRDefault="001B73D9" w:rsidP="001B73D9">
      <w:pPr>
        <w:rPr>
          <w:lang w:val="uk-UA"/>
        </w:rPr>
      </w:pPr>
      <w:r>
        <w:rPr>
          <w:lang w:val="uk-UA"/>
        </w:rPr>
        <w:t>Лисенко Г.М.</w:t>
      </w:r>
    </w:p>
    <w:p w:rsidR="001B73D9" w:rsidRDefault="001B73D9" w:rsidP="001B73D9">
      <w:pPr>
        <w:rPr>
          <w:lang w:val="uk-UA"/>
        </w:rPr>
      </w:pPr>
      <w:r>
        <w:rPr>
          <w:lang w:val="uk-UA"/>
        </w:rPr>
        <w:t>Крук Н.А.</w:t>
      </w:r>
    </w:p>
    <w:p w:rsidR="000D4712" w:rsidRPr="00012356" w:rsidRDefault="000D4712">
      <w:pPr>
        <w:rPr>
          <w:lang w:val="uk-UA"/>
        </w:rPr>
      </w:pPr>
    </w:p>
    <w:sectPr w:rsidR="000D4712" w:rsidRPr="00012356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11A6"/>
    <w:rsid w:val="00012356"/>
    <w:rsid w:val="000D4712"/>
    <w:rsid w:val="001A11A6"/>
    <w:rsid w:val="001B73D9"/>
    <w:rsid w:val="002D1CF0"/>
    <w:rsid w:val="00937A86"/>
    <w:rsid w:val="00BB1147"/>
    <w:rsid w:val="00C45AF0"/>
    <w:rsid w:val="00CA51D2"/>
    <w:rsid w:val="00D01449"/>
    <w:rsid w:val="00E13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2356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35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12356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012356"/>
    <w:pPr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2356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35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12356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012356"/>
    <w:pPr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3</cp:revision>
  <dcterms:created xsi:type="dcterms:W3CDTF">2018-11-19T11:42:00Z</dcterms:created>
  <dcterms:modified xsi:type="dcterms:W3CDTF">2018-12-11T11:41:00Z</dcterms:modified>
</cp:coreProperties>
</file>