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03" w:rsidRDefault="00E00003" w:rsidP="0053104E">
      <w:pPr>
        <w:rPr>
          <w:sz w:val="28"/>
          <w:szCs w:val="28"/>
          <w:lang w:val="uk-UA"/>
        </w:rPr>
      </w:pPr>
    </w:p>
    <w:p w:rsidR="00E00003" w:rsidRPr="00187A9A" w:rsidRDefault="00E00003" w:rsidP="00E97188">
      <w:pPr>
        <w:jc w:val="center"/>
        <w:rPr>
          <w:lang w:val="uk-UA"/>
        </w:rPr>
      </w:pPr>
      <w:r w:rsidRPr="003D4168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7.25pt" fillcolor="window">
            <v:imagedata r:id="rId5" o:title=""/>
          </v:shape>
        </w:pict>
      </w:r>
    </w:p>
    <w:p w:rsidR="00E00003" w:rsidRPr="00187A9A" w:rsidRDefault="00E00003" w:rsidP="004572EE">
      <w:pPr>
        <w:jc w:val="center"/>
        <w:rPr>
          <w:lang w:val="uk-UA"/>
        </w:rPr>
      </w:pPr>
    </w:p>
    <w:p w:rsidR="00E00003" w:rsidRPr="0053104E" w:rsidRDefault="00E00003" w:rsidP="004572EE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У К Р А Ї Н А</w:t>
      </w:r>
    </w:p>
    <w:p w:rsidR="00E00003" w:rsidRPr="0053104E" w:rsidRDefault="00E00003" w:rsidP="004572EE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>ТАРТАЦЬКА   СІЛЬСЬКА    РАДА</w:t>
      </w:r>
    </w:p>
    <w:p w:rsidR="00E00003" w:rsidRPr="0053104E" w:rsidRDefault="00E00003" w:rsidP="008E4BC0">
      <w:pPr>
        <w:jc w:val="center"/>
        <w:rPr>
          <w:sz w:val="20"/>
          <w:szCs w:val="20"/>
          <w:lang w:val="uk-UA"/>
        </w:rPr>
      </w:pPr>
      <w:r w:rsidRPr="0053104E">
        <w:rPr>
          <w:sz w:val="20"/>
          <w:szCs w:val="20"/>
          <w:lang w:val="uk-UA"/>
        </w:rPr>
        <w:t>ЧЕЧЕЛЬНИЦЬКОГО  РАЙОНУ       ВІННИЦЬКОЇ   ОБЛАСТІ</w:t>
      </w:r>
    </w:p>
    <w:p w:rsidR="00E00003" w:rsidRPr="0053104E" w:rsidRDefault="00E00003" w:rsidP="00E71BF6">
      <w:pPr>
        <w:jc w:val="center"/>
        <w:rPr>
          <w:b/>
          <w:sz w:val="20"/>
          <w:szCs w:val="20"/>
          <w:lang w:val="uk-UA"/>
        </w:rPr>
      </w:pPr>
      <w:r w:rsidRPr="0053104E">
        <w:rPr>
          <w:b/>
          <w:sz w:val="20"/>
          <w:szCs w:val="20"/>
          <w:lang w:val="uk-UA"/>
        </w:rPr>
        <w:t xml:space="preserve">РІШЕННЯ № </w:t>
      </w:r>
      <w:r>
        <w:rPr>
          <w:b/>
          <w:sz w:val="20"/>
          <w:szCs w:val="20"/>
          <w:lang w:val="uk-UA"/>
        </w:rPr>
        <w:t xml:space="preserve">68 </w:t>
      </w:r>
    </w:p>
    <w:p w:rsidR="00E00003" w:rsidRPr="00E71BF6" w:rsidRDefault="00E00003" w:rsidP="00E71BF6">
      <w:pPr>
        <w:jc w:val="center"/>
        <w:rPr>
          <w:b/>
          <w:lang w:val="uk-UA"/>
        </w:rPr>
      </w:pPr>
    </w:p>
    <w:p w:rsidR="00E00003" w:rsidRPr="00E97188" w:rsidRDefault="00E00003" w:rsidP="004572EE">
      <w:pPr>
        <w:rPr>
          <w:b/>
          <w:i/>
          <w:lang w:val="uk-UA"/>
        </w:rPr>
      </w:pPr>
      <w:r>
        <w:rPr>
          <w:b/>
          <w:i/>
          <w:lang w:val="uk-UA"/>
        </w:rPr>
        <w:t>26</w:t>
      </w:r>
      <w:r w:rsidRPr="00E97188">
        <w:rPr>
          <w:b/>
          <w:i/>
          <w:lang w:val="uk-UA"/>
        </w:rPr>
        <w:t>.</w:t>
      </w:r>
      <w:r>
        <w:rPr>
          <w:b/>
          <w:i/>
          <w:lang w:val="uk-UA"/>
        </w:rPr>
        <w:t>05</w:t>
      </w:r>
      <w:r w:rsidRPr="00E97188">
        <w:rPr>
          <w:b/>
          <w:i/>
          <w:lang w:val="uk-UA"/>
        </w:rPr>
        <w:t>.20</w:t>
      </w:r>
      <w:r>
        <w:rPr>
          <w:b/>
          <w:i/>
          <w:lang w:val="uk-UA"/>
        </w:rPr>
        <w:t>16</w:t>
      </w:r>
      <w:r w:rsidRPr="00E97188">
        <w:rPr>
          <w:b/>
          <w:i/>
          <w:lang w:val="uk-UA"/>
        </w:rPr>
        <w:t xml:space="preserve"> року                                                           </w:t>
      </w:r>
      <w:r>
        <w:rPr>
          <w:b/>
          <w:i/>
          <w:lang w:val="uk-UA"/>
        </w:rPr>
        <w:t xml:space="preserve">                         </w:t>
      </w:r>
      <w:r w:rsidRPr="00E97188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 xml:space="preserve">6 </w:t>
      </w:r>
      <w:r w:rsidRPr="00E97188">
        <w:rPr>
          <w:b/>
          <w:i/>
          <w:lang w:val="uk-UA"/>
        </w:rPr>
        <w:t xml:space="preserve"> сесія</w:t>
      </w:r>
      <w:r>
        <w:rPr>
          <w:b/>
          <w:i/>
          <w:lang w:val="uk-UA"/>
        </w:rPr>
        <w:t xml:space="preserve"> 7</w:t>
      </w:r>
      <w:r w:rsidRPr="00E97188">
        <w:rPr>
          <w:b/>
          <w:i/>
          <w:lang w:val="uk-UA"/>
        </w:rPr>
        <w:t xml:space="preserve"> скликання</w:t>
      </w:r>
    </w:p>
    <w:p w:rsidR="00E00003" w:rsidRPr="00E97188" w:rsidRDefault="00E00003" w:rsidP="004572EE">
      <w:pPr>
        <w:rPr>
          <w:lang w:val="uk-UA"/>
        </w:rPr>
      </w:pPr>
      <w:r w:rsidRPr="00E97188">
        <w:rPr>
          <w:lang w:val="uk-UA"/>
        </w:rPr>
        <w:t>с.Тартак</w:t>
      </w:r>
    </w:p>
    <w:tbl>
      <w:tblPr>
        <w:tblW w:w="0" w:type="auto"/>
        <w:tblLook w:val="01E0"/>
      </w:tblPr>
      <w:tblGrid>
        <w:gridCol w:w="4077"/>
        <w:gridCol w:w="5776"/>
      </w:tblGrid>
      <w:tr w:rsidR="00E00003" w:rsidRPr="0041462E" w:rsidTr="001F45AF">
        <w:tc>
          <w:tcPr>
            <w:tcW w:w="4077" w:type="dxa"/>
          </w:tcPr>
          <w:p w:rsidR="00E00003" w:rsidRDefault="00E00003" w:rsidP="009F472F">
            <w:pPr>
              <w:rPr>
                <w:b/>
                <w:i/>
                <w:lang w:val="uk-UA"/>
              </w:rPr>
            </w:pPr>
            <w:r w:rsidRPr="008206C6">
              <w:rPr>
                <w:b/>
                <w:i/>
              </w:rPr>
              <w:t xml:space="preserve">Про </w:t>
            </w:r>
            <w:r w:rsidRPr="008206C6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внесення змін до сільського бюджету на 2016 рік </w:t>
            </w:r>
          </w:p>
          <w:p w:rsidR="00E00003" w:rsidRPr="00F93B68" w:rsidRDefault="00E00003" w:rsidP="009F472F">
            <w:pPr>
              <w:rPr>
                <w:lang w:val="uk-UA"/>
              </w:rPr>
            </w:pPr>
          </w:p>
        </w:tc>
        <w:tc>
          <w:tcPr>
            <w:tcW w:w="5776" w:type="dxa"/>
          </w:tcPr>
          <w:p w:rsidR="00E00003" w:rsidRPr="0041462E" w:rsidRDefault="00E00003" w:rsidP="001F45AF">
            <w:pPr>
              <w:jc w:val="both"/>
            </w:pPr>
          </w:p>
        </w:tc>
      </w:tr>
    </w:tbl>
    <w:p w:rsidR="00E00003" w:rsidRDefault="00E00003" w:rsidP="009F472F">
      <w:pPr>
        <w:rPr>
          <w:lang w:val="uk-UA"/>
        </w:rPr>
      </w:pPr>
      <w:r>
        <w:rPr>
          <w:lang w:val="uk-UA"/>
        </w:rPr>
        <w:t xml:space="preserve">Заслухавши інформацію  сільського голови  В.В.Демченка , бухгалтера сільської ради Козинсь кої О.М про необхідність направлення коштів </w:t>
      </w:r>
      <w:r w:rsidRPr="007767D5">
        <w:rPr>
          <w:lang w:val="uk-UA"/>
        </w:rPr>
        <w:t xml:space="preserve">по кодах функціональної та економічної </w:t>
      </w:r>
      <w:r>
        <w:rPr>
          <w:lang w:val="uk-UA"/>
        </w:rPr>
        <w:t xml:space="preserve"> </w:t>
      </w:r>
      <w:r w:rsidRPr="007767D5">
        <w:rPr>
          <w:lang w:val="uk-UA"/>
        </w:rPr>
        <w:t>класифікації</w:t>
      </w:r>
      <w:r w:rsidRPr="009757D8">
        <w:rPr>
          <w:lang w:val="uk-UA"/>
        </w:rPr>
        <w:t xml:space="preserve"> </w:t>
      </w:r>
      <w:r>
        <w:rPr>
          <w:lang w:val="uk-UA"/>
        </w:rPr>
        <w:t>, в зв’язку з недостатністю фінансування  та для ефективного функціонування  підвідомчих установ ,  в</w:t>
      </w:r>
      <w:r w:rsidRPr="009757D8">
        <w:rPr>
          <w:lang w:val="uk-UA"/>
        </w:rPr>
        <w:t>ідповідно до ст. 28 Закону України „ Про м</w:t>
      </w:r>
      <w:r>
        <w:rPr>
          <w:lang w:val="uk-UA"/>
        </w:rPr>
        <w:t xml:space="preserve">ісцеве самоврядування в Україні» , </w:t>
      </w:r>
      <w:r w:rsidRPr="009757D8">
        <w:rPr>
          <w:lang w:val="uk-UA"/>
        </w:rPr>
        <w:t xml:space="preserve">ст. </w:t>
      </w:r>
      <w:r>
        <w:rPr>
          <w:lang w:val="uk-UA"/>
        </w:rPr>
        <w:t xml:space="preserve">ст.. </w:t>
      </w:r>
      <w:r w:rsidRPr="009757D8">
        <w:rPr>
          <w:lang w:val="uk-UA"/>
        </w:rPr>
        <w:t>23,78 Бюджетного Кодексу України</w:t>
      </w:r>
      <w:r>
        <w:rPr>
          <w:lang w:val="uk-UA"/>
        </w:rPr>
        <w:t xml:space="preserve"> , за погодженням з постійною комісією </w:t>
      </w:r>
      <w:r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E00003" w:rsidRPr="00F93B68" w:rsidRDefault="00E00003" w:rsidP="00F37338">
      <w:pPr>
        <w:jc w:val="both"/>
        <w:rPr>
          <w:lang w:val="uk-UA"/>
        </w:rPr>
      </w:pPr>
    </w:p>
    <w:p w:rsidR="00E00003" w:rsidRDefault="00E00003" w:rsidP="00617273">
      <w:pPr>
        <w:numPr>
          <w:ilvl w:val="0"/>
          <w:numId w:val="9"/>
        </w:numPr>
        <w:rPr>
          <w:lang w:val="uk-UA"/>
        </w:rPr>
      </w:pPr>
      <w:r>
        <w:rPr>
          <w:lang w:val="uk-UA"/>
        </w:rPr>
        <w:t>Внести зміни до  видаткової  частини загального фонду  сільського бюджету на 2016 р., в   зв’язку з виробничою необхідністю за рахунок зміни призначення коштів по кодах економічної класифікації , а саме:</w:t>
      </w:r>
    </w:p>
    <w:p w:rsidR="00E00003" w:rsidRPr="00952640" w:rsidRDefault="00E00003" w:rsidP="00617273">
      <w:pPr>
        <w:ind w:left="720"/>
        <w:rPr>
          <w:lang w:val="uk-UA"/>
        </w:rPr>
      </w:pPr>
    </w:p>
    <w:p w:rsidR="00E00003" w:rsidRDefault="00E00003" w:rsidP="006B54C0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 xml:space="preserve">  Внести зміни до видаткової частини загального фонду сільського </w:t>
      </w:r>
    </w:p>
    <w:p w:rsidR="00E00003" w:rsidRDefault="00E00003" w:rsidP="006B54C0">
      <w:pPr>
        <w:ind w:left="780"/>
        <w:rPr>
          <w:b/>
          <w:i/>
          <w:lang w:val="uk-UA"/>
        </w:rPr>
      </w:pPr>
      <w:r>
        <w:rPr>
          <w:b/>
          <w:i/>
          <w:lang w:val="uk-UA"/>
        </w:rPr>
        <w:t xml:space="preserve"> бюджету на 2016р.</w:t>
      </w:r>
    </w:p>
    <w:p w:rsidR="00E00003" w:rsidRDefault="00E00003" w:rsidP="00617273">
      <w:pPr>
        <w:rPr>
          <w:b/>
          <w:i/>
          <w:lang w:val="uk-UA"/>
        </w:rPr>
      </w:pPr>
    </w:p>
    <w:p w:rsidR="00E00003" w:rsidRDefault="00E00003" w:rsidP="00BA28EA">
      <w:pPr>
        <w:ind w:left="780"/>
        <w:rPr>
          <w:b/>
          <w:lang w:val="uk-UA"/>
        </w:rPr>
      </w:pPr>
      <w:r>
        <w:rPr>
          <w:lang w:val="uk-UA"/>
        </w:rPr>
        <w:t xml:space="preserve">                         </w:t>
      </w:r>
      <w:r>
        <w:rPr>
          <w:b/>
          <w:i/>
          <w:lang w:val="uk-UA"/>
        </w:rPr>
        <w:t xml:space="preserve">  </w:t>
      </w:r>
      <w:r>
        <w:rPr>
          <w:lang w:val="uk-UA"/>
        </w:rPr>
        <w:t xml:space="preserve">                         </w:t>
      </w:r>
      <w:r>
        <w:rPr>
          <w:b/>
          <w:lang w:val="uk-UA"/>
        </w:rPr>
        <w:t xml:space="preserve">КФК 070101 Дошкільні заклади освіти   </w:t>
      </w:r>
    </w:p>
    <w:p w:rsidR="00E00003" w:rsidRDefault="00E00003" w:rsidP="00BA28EA">
      <w:pPr>
        <w:rPr>
          <w:b/>
          <w:i/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квітень                    травень                   </w:t>
      </w:r>
      <w:r>
        <w:rPr>
          <w:b/>
          <w:i/>
          <w:lang w:val="uk-UA"/>
        </w:rPr>
        <w:t xml:space="preserve">  </w:t>
      </w:r>
    </w:p>
    <w:p w:rsidR="00E00003" w:rsidRDefault="00E00003" w:rsidP="00BA28EA">
      <w:pPr>
        <w:rPr>
          <w:lang w:val="uk-UA"/>
        </w:rPr>
      </w:pPr>
      <w:r>
        <w:rPr>
          <w:lang w:val="uk-UA"/>
        </w:rPr>
        <w:t xml:space="preserve">кекв  2230 – продукти харчування                           -2835 грн.          - 4165 грн.    </w:t>
      </w:r>
    </w:p>
    <w:p w:rsidR="00E00003" w:rsidRDefault="00E00003" w:rsidP="00BA28EA">
      <w:pPr>
        <w:rPr>
          <w:lang w:val="uk-UA"/>
        </w:rPr>
      </w:pPr>
      <w:r>
        <w:rPr>
          <w:lang w:val="uk-UA"/>
        </w:rPr>
        <w:t>кекв  2210 – предмети, матеріали, обладнання</w:t>
      </w:r>
    </w:p>
    <w:p w:rsidR="00E00003" w:rsidRDefault="00E00003" w:rsidP="00BA28EA">
      <w:pPr>
        <w:rPr>
          <w:lang w:val="uk-UA"/>
        </w:rPr>
      </w:pPr>
      <w:r>
        <w:rPr>
          <w:lang w:val="uk-UA"/>
        </w:rPr>
        <w:t xml:space="preserve">                    та інвентар                                               +2835 грн.        +4165 грн.</w:t>
      </w:r>
    </w:p>
    <w:p w:rsidR="00E00003" w:rsidRDefault="00E00003" w:rsidP="00930D7A">
      <w:pPr>
        <w:rPr>
          <w:lang w:val="uk-UA"/>
        </w:rPr>
      </w:pPr>
    </w:p>
    <w:p w:rsidR="00E00003" w:rsidRDefault="00E00003" w:rsidP="00930D7A">
      <w:pPr>
        <w:rPr>
          <w:lang w:val="uk-UA"/>
        </w:rPr>
      </w:pPr>
      <w:r>
        <w:rPr>
          <w:b/>
          <w:i/>
          <w:lang w:val="uk-UA"/>
        </w:rPr>
        <w:t xml:space="preserve">2. Внести зміни до видаткової частини  бюджету розвитку спеціального фонду  на 2016 р. в зв’язку з виробничою необхідністю за рахунок зміни призначення   коштів по кодах економічної класифікації. </w:t>
      </w:r>
    </w:p>
    <w:p w:rsidR="00E00003" w:rsidRPr="00C655BE" w:rsidRDefault="00E00003" w:rsidP="00BA28EA">
      <w:pPr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Pr="00C655BE">
        <w:rPr>
          <w:b/>
          <w:i/>
          <w:lang w:val="uk-UA"/>
        </w:rPr>
        <w:t>лютий</w:t>
      </w:r>
    </w:p>
    <w:p w:rsidR="00E00003" w:rsidRDefault="00E00003" w:rsidP="00BA28EA">
      <w:pPr>
        <w:rPr>
          <w:lang w:val="uk-UA"/>
        </w:rPr>
      </w:pPr>
      <w:r>
        <w:rPr>
          <w:lang w:val="uk-UA"/>
        </w:rPr>
        <w:t>кекв 3132 –  капітальний ремонт інших об’єктів                 - 77397,57 грн.</w:t>
      </w:r>
    </w:p>
    <w:p w:rsidR="00E00003" w:rsidRDefault="00E00003" w:rsidP="00BA28EA">
      <w:pPr>
        <w:rPr>
          <w:lang w:val="uk-UA"/>
        </w:rPr>
      </w:pPr>
      <w:r>
        <w:rPr>
          <w:lang w:val="uk-UA"/>
        </w:rPr>
        <w:t xml:space="preserve">кекв 3142 – реконструкція та реставрація інших об’єктів  + 77397,57 грн.  </w:t>
      </w:r>
    </w:p>
    <w:p w:rsidR="00E00003" w:rsidRPr="007462FD" w:rsidRDefault="00E00003" w:rsidP="00B31F5C">
      <w:r>
        <w:rPr>
          <w:b/>
          <w:lang w:val="uk-UA"/>
        </w:rPr>
        <w:t xml:space="preserve">                     </w:t>
      </w:r>
    </w:p>
    <w:p w:rsidR="00E00003" w:rsidRDefault="00E00003" w:rsidP="00930D7A">
      <w:pPr>
        <w:rPr>
          <w:lang w:val="uk-UA"/>
        </w:rPr>
      </w:pPr>
      <w:r>
        <w:rPr>
          <w:lang w:val="uk-UA"/>
        </w:rPr>
        <w:t>3. Внести зміни до  видаткової  частини загального фонду  сільського бюджету на 2016рік    рахунок вільного залишку коштів,  який виник станом на 01.01.2016 р., а, саме :</w:t>
      </w:r>
    </w:p>
    <w:p w:rsidR="00E00003" w:rsidRDefault="00E00003" w:rsidP="00930D7A">
      <w:pPr>
        <w:rPr>
          <w:lang w:val="uk-UA"/>
        </w:rPr>
      </w:pPr>
    </w:p>
    <w:p w:rsidR="00E00003" w:rsidRDefault="00E00003" w:rsidP="00930D7A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 xml:space="preserve">  Внести зміни до видаткової частини  загального фонду сільського бюджету </w:t>
      </w:r>
    </w:p>
    <w:p w:rsidR="00E00003" w:rsidRDefault="00E00003" w:rsidP="00930D7A">
      <w:pPr>
        <w:ind w:left="360"/>
        <w:rPr>
          <w:b/>
          <w:i/>
          <w:lang w:val="uk-UA"/>
        </w:rPr>
      </w:pPr>
      <w:r>
        <w:rPr>
          <w:b/>
          <w:i/>
          <w:lang w:val="uk-UA"/>
        </w:rPr>
        <w:t xml:space="preserve">          на 2016 р. за рахунок вільного залишку коштів. </w:t>
      </w:r>
    </w:p>
    <w:p w:rsidR="00E00003" w:rsidRPr="00AE73C7" w:rsidRDefault="00E00003" w:rsidP="00930D7A">
      <w:pPr>
        <w:rPr>
          <w:b/>
          <w:lang w:val="uk-UA"/>
        </w:rPr>
      </w:pPr>
      <w:r w:rsidRPr="00AE73C7">
        <w:rPr>
          <w:b/>
          <w:lang w:val="uk-UA"/>
        </w:rPr>
        <w:t xml:space="preserve">                                                                      </w:t>
      </w:r>
    </w:p>
    <w:p w:rsidR="00E00003" w:rsidRDefault="00E00003" w:rsidP="00930D7A">
      <w:pPr>
        <w:rPr>
          <w:b/>
          <w:i/>
          <w:lang w:val="uk-UA"/>
        </w:rPr>
      </w:pPr>
      <w:r>
        <w:rPr>
          <w:b/>
          <w:lang w:val="uk-UA"/>
        </w:rPr>
        <w:t xml:space="preserve">                      КФК 100203 Благоустрій міст, сіл, селищ   </w:t>
      </w:r>
    </w:p>
    <w:p w:rsidR="00E00003" w:rsidRDefault="00E00003" w:rsidP="00930D7A">
      <w:pPr>
        <w:rPr>
          <w:lang w:val="uk-UA"/>
        </w:rPr>
      </w:pPr>
      <w:r>
        <w:rPr>
          <w:b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травень</w:t>
      </w:r>
      <w:r>
        <w:rPr>
          <w:b/>
          <w:i/>
          <w:lang w:val="uk-UA"/>
        </w:rPr>
        <w:t xml:space="preserve">  </w:t>
      </w:r>
    </w:p>
    <w:p w:rsidR="00E00003" w:rsidRDefault="00E00003" w:rsidP="00B31F5C">
      <w:pPr>
        <w:rPr>
          <w:lang w:val="uk-UA"/>
        </w:rPr>
      </w:pPr>
      <w:r>
        <w:rPr>
          <w:lang w:val="uk-UA"/>
        </w:rPr>
        <w:t>кекв 2210 -  предмети, матеріали, обладнання</w:t>
      </w:r>
    </w:p>
    <w:p w:rsidR="00E00003" w:rsidRDefault="00E00003" w:rsidP="00B31F5C">
      <w:pPr>
        <w:rPr>
          <w:lang w:val="uk-UA"/>
        </w:rPr>
      </w:pPr>
      <w:r>
        <w:rPr>
          <w:lang w:val="uk-UA"/>
        </w:rPr>
        <w:t xml:space="preserve">                    та інвентар                                                            + 15 000  грн.               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                    </w:t>
      </w:r>
    </w:p>
    <w:p w:rsidR="00E00003" w:rsidRDefault="00E00003" w:rsidP="001824C6">
      <w:pPr>
        <w:ind w:left="75"/>
        <w:rPr>
          <w:lang w:val="uk-UA"/>
        </w:rPr>
      </w:pPr>
    </w:p>
    <w:p w:rsidR="00E00003" w:rsidRPr="009757D8" w:rsidRDefault="00E00003" w:rsidP="00557AEB">
      <w:pPr>
        <w:rPr>
          <w:lang w:val="uk-UA"/>
        </w:rPr>
      </w:pPr>
      <w:r>
        <w:rPr>
          <w:lang w:val="uk-UA"/>
        </w:rPr>
        <w:t>4</w:t>
      </w:r>
      <w:r w:rsidRPr="009757D8">
        <w:rPr>
          <w:lang w:val="uk-UA"/>
        </w:rPr>
        <w:t xml:space="preserve">. Контроль за виконанням даного рішення покласти на постійну комісію з питань         </w:t>
      </w:r>
    </w:p>
    <w:p w:rsidR="00E00003" w:rsidRPr="009757D8" w:rsidRDefault="00E00003" w:rsidP="00557AEB">
      <w:pPr>
        <w:rPr>
          <w:lang w:val="uk-UA"/>
        </w:rPr>
      </w:pPr>
      <w:r w:rsidRPr="009757D8">
        <w:rPr>
          <w:lang w:val="uk-UA"/>
        </w:rPr>
        <w:t xml:space="preserve">    бюджету та планування фінансів ,  розвитку соціальної сфери , соціального  </w:t>
      </w:r>
    </w:p>
    <w:p w:rsidR="00E00003" w:rsidRPr="009757D8" w:rsidRDefault="00E00003" w:rsidP="00557AEB">
      <w:pPr>
        <w:rPr>
          <w:lang w:val="uk-UA"/>
        </w:rPr>
      </w:pPr>
      <w:r w:rsidRPr="009757D8">
        <w:rPr>
          <w:lang w:val="uk-UA"/>
        </w:rPr>
        <w:t xml:space="preserve">    захисту населення ./Голова комісії – </w:t>
      </w:r>
      <w:r>
        <w:rPr>
          <w:lang w:val="uk-UA"/>
        </w:rPr>
        <w:t xml:space="preserve"> Ткач О.Ф.</w:t>
      </w:r>
      <w:r w:rsidRPr="009757D8">
        <w:rPr>
          <w:lang w:val="uk-UA"/>
        </w:rPr>
        <w:t>. /</w:t>
      </w:r>
    </w:p>
    <w:p w:rsidR="00E00003" w:rsidRDefault="00E00003" w:rsidP="001824C6">
      <w:pPr>
        <w:ind w:left="75"/>
        <w:rPr>
          <w:lang w:val="uk-UA"/>
        </w:rPr>
      </w:pPr>
    </w:p>
    <w:p w:rsidR="00E00003" w:rsidRDefault="00E00003" w:rsidP="006B54C0">
      <w:pPr>
        <w:rPr>
          <w:lang w:val="uk-UA"/>
        </w:rPr>
      </w:pPr>
    </w:p>
    <w:p w:rsidR="00E00003" w:rsidRPr="00414FCA" w:rsidRDefault="00E00003">
      <w:pPr>
        <w:rPr>
          <w:b/>
          <w:i/>
          <w:sz w:val="22"/>
          <w:szCs w:val="22"/>
          <w:lang w:val="uk-UA"/>
        </w:rPr>
      </w:pPr>
      <w:r w:rsidRPr="00414FCA">
        <w:rPr>
          <w:b/>
          <w:i/>
          <w:sz w:val="22"/>
          <w:szCs w:val="22"/>
          <w:lang w:val="uk-UA"/>
        </w:rPr>
        <w:t>СІЛЬСЬК</w:t>
      </w:r>
      <w:r>
        <w:rPr>
          <w:b/>
          <w:i/>
          <w:sz w:val="22"/>
          <w:szCs w:val="22"/>
          <w:lang w:val="uk-UA"/>
        </w:rPr>
        <w:t xml:space="preserve">ИЙ  </w:t>
      </w:r>
      <w:r w:rsidRPr="00414FCA">
        <w:rPr>
          <w:b/>
          <w:i/>
          <w:sz w:val="22"/>
          <w:szCs w:val="22"/>
          <w:lang w:val="uk-UA"/>
        </w:rPr>
        <w:t xml:space="preserve">  ГОЛОВ</w:t>
      </w:r>
      <w:r>
        <w:rPr>
          <w:b/>
          <w:i/>
          <w:sz w:val="22"/>
          <w:szCs w:val="22"/>
          <w:lang w:val="uk-UA"/>
        </w:rPr>
        <w:t>А</w:t>
      </w:r>
      <w:r w:rsidRPr="00414FCA">
        <w:rPr>
          <w:b/>
          <w:i/>
          <w:sz w:val="22"/>
          <w:szCs w:val="22"/>
          <w:lang w:val="uk-UA"/>
        </w:rPr>
        <w:t xml:space="preserve"> :                          </w:t>
      </w:r>
      <w:r>
        <w:rPr>
          <w:b/>
          <w:i/>
          <w:sz w:val="22"/>
          <w:szCs w:val="22"/>
          <w:lang w:val="uk-UA"/>
        </w:rPr>
        <w:t xml:space="preserve">                   В.В</w:t>
      </w:r>
      <w:r w:rsidRPr="00414FCA">
        <w:rPr>
          <w:b/>
          <w:i/>
          <w:sz w:val="22"/>
          <w:szCs w:val="22"/>
          <w:lang w:val="uk-UA"/>
        </w:rPr>
        <w:t>.</w:t>
      </w:r>
      <w:r>
        <w:rPr>
          <w:b/>
          <w:i/>
          <w:sz w:val="22"/>
          <w:szCs w:val="22"/>
          <w:lang w:val="uk-UA"/>
        </w:rPr>
        <w:t xml:space="preserve">ДЕМЧЕНКО  </w:t>
      </w:r>
    </w:p>
    <w:p w:rsidR="00E00003" w:rsidRPr="00414FCA" w:rsidRDefault="00E00003">
      <w:pPr>
        <w:rPr>
          <w:b/>
          <w:i/>
          <w:sz w:val="22"/>
          <w:szCs w:val="22"/>
          <w:lang w:val="uk-UA"/>
        </w:rPr>
      </w:pPr>
    </w:p>
    <w:sectPr w:rsidR="00E00003" w:rsidRPr="00414FCA" w:rsidSect="00566C38">
      <w:pgSz w:w="11906" w:h="16838"/>
      <w:pgMar w:top="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multilevel"/>
    <w:tmpl w:val="216A4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5756BA2"/>
    <w:multiLevelType w:val="hybridMultilevel"/>
    <w:tmpl w:val="F7F03C8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77BB14A5"/>
    <w:multiLevelType w:val="multilevel"/>
    <w:tmpl w:val="6B089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4408B"/>
    <w:rsid w:val="00080302"/>
    <w:rsid w:val="00080D58"/>
    <w:rsid w:val="00090775"/>
    <w:rsid w:val="000A572E"/>
    <w:rsid w:val="000B7898"/>
    <w:rsid w:val="000C06EE"/>
    <w:rsid w:val="000C32B3"/>
    <w:rsid w:val="000D2418"/>
    <w:rsid w:val="000D34FE"/>
    <w:rsid w:val="000D554C"/>
    <w:rsid w:val="001403EF"/>
    <w:rsid w:val="00155E81"/>
    <w:rsid w:val="00171A58"/>
    <w:rsid w:val="001824C6"/>
    <w:rsid w:val="00184DF8"/>
    <w:rsid w:val="00187A9A"/>
    <w:rsid w:val="00196FE2"/>
    <w:rsid w:val="001E0D0E"/>
    <w:rsid w:val="001E2A6E"/>
    <w:rsid w:val="001E7BF0"/>
    <w:rsid w:val="001F33A7"/>
    <w:rsid w:val="001F45AF"/>
    <w:rsid w:val="001F678A"/>
    <w:rsid w:val="001F6895"/>
    <w:rsid w:val="00200FEC"/>
    <w:rsid w:val="00204BC5"/>
    <w:rsid w:val="00223736"/>
    <w:rsid w:val="00230842"/>
    <w:rsid w:val="00260F0E"/>
    <w:rsid w:val="00286CAC"/>
    <w:rsid w:val="0029252B"/>
    <w:rsid w:val="002B186F"/>
    <w:rsid w:val="002B61C8"/>
    <w:rsid w:val="002C72C7"/>
    <w:rsid w:val="00310273"/>
    <w:rsid w:val="0031058E"/>
    <w:rsid w:val="003766C3"/>
    <w:rsid w:val="00391BF8"/>
    <w:rsid w:val="003B535E"/>
    <w:rsid w:val="003D4168"/>
    <w:rsid w:val="0040441E"/>
    <w:rsid w:val="0041462E"/>
    <w:rsid w:val="00414D33"/>
    <w:rsid w:val="00414FCA"/>
    <w:rsid w:val="004330AF"/>
    <w:rsid w:val="00453775"/>
    <w:rsid w:val="004572EE"/>
    <w:rsid w:val="0048336F"/>
    <w:rsid w:val="004955BC"/>
    <w:rsid w:val="004B15DA"/>
    <w:rsid w:val="004B26F6"/>
    <w:rsid w:val="004D550C"/>
    <w:rsid w:val="00510E6F"/>
    <w:rsid w:val="00511F94"/>
    <w:rsid w:val="0053104E"/>
    <w:rsid w:val="00540CDF"/>
    <w:rsid w:val="00557AEB"/>
    <w:rsid w:val="00566C38"/>
    <w:rsid w:val="00566E86"/>
    <w:rsid w:val="005A6140"/>
    <w:rsid w:val="005B3039"/>
    <w:rsid w:val="005C1D23"/>
    <w:rsid w:val="005D2F84"/>
    <w:rsid w:val="005E0658"/>
    <w:rsid w:val="00602519"/>
    <w:rsid w:val="0060653A"/>
    <w:rsid w:val="00617273"/>
    <w:rsid w:val="00656258"/>
    <w:rsid w:val="006B390A"/>
    <w:rsid w:val="006B54C0"/>
    <w:rsid w:val="006D58A5"/>
    <w:rsid w:val="00721369"/>
    <w:rsid w:val="00725A5E"/>
    <w:rsid w:val="00736C3D"/>
    <w:rsid w:val="007462FD"/>
    <w:rsid w:val="0075542B"/>
    <w:rsid w:val="007767D5"/>
    <w:rsid w:val="007A6A34"/>
    <w:rsid w:val="007D1B08"/>
    <w:rsid w:val="007E0BD6"/>
    <w:rsid w:val="0080194F"/>
    <w:rsid w:val="008063AB"/>
    <w:rsid w:val="008206C6"/>
    <w:rsid w:val="008A6D67"/>
    <w:rsid w:val="008A7BE7"/>
    <w:rsid w:val="008E4BC0"/>
    <w:rsid w:val="008F3156"/>
    <w:rsid w:val="008F7636"/>
    <w:rsid w:val="0090331E"/>
    <w:rsid w:val="009040F9"/>
    <w:rsid w:val="009062D7"/>
    <w:rsid w:val="00915957"/>
    <w:rsid w:val="00930D7A"/>
    <w:rsid w:val="00934617"/>
    <w:rsid w:val="00952640"/>
    <w:rsid w:val="00964F7C"/>
    <w:rsid w:val="0097014A"/>
    <w:rsid w:val="009714DA"/>
    <w:rsid w:val="009757D8"/>
    <w:rsid w:val="00987178"/>
    <w:rsid w:val="00996875"/>
    <w:rsid w:val="009C2DD7"/>
    <w:rsid w:val="009E4212"/>
    <w:rsid w:val="009F0673"/>
    <w:rsid w:val="009F472F"/>
    <w:rsid w:val="00A118A8"/>
    <w:rsid w:val="00A3074F"/>
    <w:rsid w:val="00A35027"/>
    <w:rsid w:val="00A4688A"/>
    <w:rsid w:val="00A523DA"/>
    <w:rsid w:val="00A67356"/>
    <w:rsid w:val="00A86FDD"/>
    <w:rsid w:val="00AC6E38"/>
    <w:rsid w:val="00AD7CA1"/>
    <w:rsid w:val="00AE73C7"/>
    <w:rsid w:val="00AE7FEF"/>
    <w:rsid w:val="00B01C5C"/>
    <w:rsid w:val="00B15008"/>
    <w:rsid w:val="00B16289"/>
    <w:rsid w:val="00B31F5C"/>
    <w:rsid w:val="00B33892"/>
    <w:rsid w:val="00B9132D"/>
    <w:rsid w:val="00BA28EA"/>
    <w:rsid w:val="00C06AAE"/>
    <w:rsid w:val="00C17F18"/>
    <w:rsid w:val="00C40ADF"/>
    <w:rsid w:val="00C655BE"/>
    <w:rsid w:val="00C75AA2"/>
    <w:rsid w:val="00CB0043"/>
    <w:rsid w:val="00CC0E9B"/>
    <w:rsid w:val="00CD4564"/>
    <w:rsid w:val="00D11714"/>
    <w:rsid w:val="00D162E2"/>
    <w:rsid w:val="00D2089B"/>
    <w:rsid w:val="00D452CF"/>
    <w:rsid w:val="00D46543"/>
    <w:rsid w:val="00DA0EB3"/>
    <w:rsid w:val="00DA22D9"/>
    <w:rsid w:val="00DB5155"/>
    <w:rsid w:val="00DC02D6"/>
    <w:rsid w:val="00DD4A03"/>
    <w:rsid w:val="00DF3C67"/>
    <w:rsid w:val="00E00003"/>
    <w:rsid w:val="00E22F5A"/>
    <w:rsid w:val="00E506FD"/>
    <w:rsid w:val="00E71BF6"/>
    <w:rsid w:val="00E84FB5"/>
    <w:rsid w:val="00E97188"/>
    <w:rsid w:val="00EC2A44"/>
    <w:rsid w:val="00EC6110"/>
    <w:rsid w:val="00EE4EFB"/>
    <w:rsid w:val="00F01C48"/>
    <w:rsid w:val="00F247B4"/>
    <w:rsid w:val="00F37338"/>
    <w:rsid w:val="00F47D65"/>
    <w:rsid w:val="00F92BB1"/>
    <w:rsid w:val="00F9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1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ru-RU" w:eastAsia="ru-RU"/>
    </w:rPr>
  </w:style>
  <w:style w:type="table" w:styleId="TableGrid">
    <w:name w:val="Table Grid"/>
    <w:basedOn w:val="TableNormal"/>
    <w:uiPriority w:val="99"/>
    <w:rsid w:val="009E42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476</Words>
  <Characters>2717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FuckYouBill</cp:lastModifiedBy>
  <cp:revision>13</cp:revision>
  <cp:lastPrinted>2016-06-02T06:15:00Z</cp:lastPrinted>
  <dcterms:created xsi:type="dcterms:W3CDTF">2016-04-01T09:02:00Z</dcterms:created>
  <dcterms:modified xsi:type="dcterms:W3CDTF">2016-06-02T06:16:00Z</dcterms:modified>
</cp:coreProperties>
</file>