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F32C3D" w:rsidP="00313DF6">
      <w:pPr>
        <w:jc w:val="center"/>
        <w:rPr>
          <w:lang w:val="uk-UA"/>
        </w:rPr>
      </w:pPr>
      <w:r w:rsidRPr="00F32C3D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7E35EC">
        <w:rPr>
          <w:b/>
          <w:lang w:val="uk-UA"/>
        </w:rPr>
        <w:t>15</w:t>
      </w:r>
      <w:r w:rsidR="006A1B8F">
        <w:rPr>
          <w:b/>
          <w:lang w:val="uk-UA"/>
        </w:rPr>
        <w:t>5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670ED0" w:rsidP="004572EE">
      <w:pPr>
        <w:rPr>
          <w:b/>
          <w:lang w:val="uk-UA"/>
        </w:rPr>
      </w:pPr>
      <w:r>
        <w:rPr>
          <w:b/>
          <w:lang w:val="uk-UA"/>
        </w:rPr>
        <w:t>11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>
        <w:rPr>
          <w:b/>
          <w:lang w:val="uk-UA"/>
        </w:rPr>
        <w:t>4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 w:rsidR="00996929" w:rsidRPr="002864AB">
        <w:rPr>
          <w:b/>
          <w:lang w:val="uk-UA"/>
        </w:rPr>
        <w:t>7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>
        <w:rPr>
          <w:b/>
          <w:lang w:val="uk-UA"/>
        </w:rPr>
        <w:t>3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B8798A" w:rsidP="00367B3F">
      <w:pPr>
        <w:rPr>
          <w:lang w:val="uk-UA"/>
        </w:rPr>
      </w:pPr>
      <w:r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7E18B7">
        <w:rPr>
          <w:lang w:val="uk-UA"/>
        </w:rPr>
        <w:t xml:space="preserve"> </w:t>
      </w:r>
      <w:r w:rsidR="00670ED0">
        <w:rPr>
          <w:lang w:val="uk-UA"/>
        </w:rPr>
        <w:t xml:space="preserve">Луценко О.Г., </w:t>
      </w:r>
      <w:proofErr w:type="spellStart"/>
      <w:r w:rsidR="00670ED0">
        <w:rPr>
          <w:lang w:val="uk-UA"/>
        </w:rPr>
        <w:t>Мараховської</w:t>
      </w:r>
      <w:proofErr w:type="spellEnd"/>
      <w:r w:rsidR="00670ED0">
        <w:rPr>
          <w:lang w:val="uk-UA"/>
        </w:rPr>
        <w:t xml:space="preserve"> О.М.,  </w:t>
      </w:r>
      <w:proofErr w:type="spellStart"/>
      <w:r w:rsidR="00670ED0">
        <w:rPr>
          <w:lang w:val="uk-UA"/>
        </w:rPr>
        <w:t>Ящишен</w:t>
      </w:r>
      <w:proofErr w:type="spellEnd"/>
      <w:r w:rsidR="00670ED0">
        <w:rPr>
          <w:lang w:val="uk-UA"/>
        </w:rPr>
        <w:t xml:space="preserve"> Р.В. </w:t>
      </w:r>
      <w:r w:rsidR="0036268F">
        <w:rPr>
          <w:lang w:val="uk-UA"/>
        </w:rPr>
        <w:t xml:space="preserve">Бучацького П.Й. , </w:t>
      </w:r>
      <w:proofErr w:type="spellStart"/>
      <w:r w:rsidR="0036268F">
        <w:rPr>
          <w:lang w:val="uk-UA"/>
        </w:rPr>
        <w:t>Присяжнюка</w:t>
      </w:r>
      <w:proofErr w:type="spellEnd"/>
      <w:r w:rsidR="0036268F">
        <w:rPr>
          <w:lang w:val="uk-UA"/>
        </w:rPr>
        <w:t xml:space="preserve"> О.О. Бучацького С.П. </w:t>
      </w:r>
      <w:r w:rsidR="00670ED0">
        <w:rPr>
          <w:lang w:val="uk-UA"/>
        </w:rPr>
        <w:t xml:space="preserve">про надання матеріальних </w:t>
      </w:r>
      <w:proofErr w:type="spellStart"/>
      <w:r w:rsidR="00670ED0">
        <w:rPr>
          <w:lang w:val="uk-UA"/>
        </w:rPr>
        <w:t>допомог</w:t>
      </w:r>
      <w:proofErr w:type="spellEnd"/>
      <w:r w:rsidR="00670ED0">
        <w:rPr>
          <w:lang w:val="uk-UA"/>
        </w:rPr>
        <w:t xml:space="preserve">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AE5B79">
        <w:rPr>
          <w:lang w:val="uk-UA"/>
        </w:rPr>
        <w:t>«</w:t>
      </w:r>
      <w:r w:rsidR="00996929" w:rsidRPr="00665C38">
        <w:rPr>
          <w:lang w:val="uk-UA"/>
        </w:rPr>
        <w:t xml:space="preserve">Програма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996929">
        <w:rPr>
          <w:lang w:val="uk-UA"/>
        </w:rPr>
        <w:t>7</w:t>
      </w:r>
      <w:r w:rsidR="007E18B7">
        <w:rPr>
          <w:lang w:val="uk-UA"/>
        </w:rPr>
        <w:t xml:space="preserve"> рік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670ED0" w:rsidRDefault="007E18B7" w:rsidP="00996929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r w:rsidR="00670ED0" w:rsidRPr="00670ED0">
        <w:rPr>
          <w:b/>
          <w:lang w:val="uk-UA"/>
        </w:rPr>
        <w:t>Луценко Олені Григорівн</w:t>
      </w:r>
      <w:r w:rsidR="00670ED0">
        <w:rPr>
          <w:b/>
          <w:lang w:val="uk-UA"/>
        </w:rPr>
        <w:t>і</w:t>
      </w:r>
      <w:r w:rsidR="00670ED0">
        <w:rPr>
          <w:lang w:val="uk-UA"/>
        </w:rPr>
        <w:t xml:space="preserve"> 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996929">
        <w:rPr>
          <w:lang w:val="uk-UA"/>
        </w:rPr>
        <w:t>на довготривале лікування</w:t>
      </w:r>
      <w:r w:rsidR="00996929" w:rsidRPr="0069445F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 </w:t>
      </w:r>
      <w:r w:rsidR="00996929" w:rsidRPr="00996929">
        <w:rPr>
          <w:lang w:val="uk-UA"/>
        </w:rPr>
        <w:t>та оздоровлення</w:t>
      </w:r>
      <w:r w:rsidR="00996929">
        <w:rPr>
          <w:b/>
          <w:lang w:val="uk-UA"/>
        </w:rPr>
        <w:t xml:space="preserve"> </w:t>
      </w:r>
      <w:r w:rsidR="00670ED0" w:rsidRPr="00670ED0">
        <w:rPr>
          <w:lang w:val="uk-UA"/>
        </w:rPr>
        <w:t xml:space="preserve">після </w:t>
      </w:r>
      <w:r w:rsidR="00670ED0">
        <w:rPr>
          <w:lang w:val="uk-UA"/>
        </w:rPr>
        <w:t xml:space="preserve">     </w:t>
      </w:r>
    </w:p>
    <w:p w:rsidR="00996929" w:rsidRPr="00670ED0" w:rsidRDefault="00670ED0" w:rsidP="00996929">
      <w:pPr>
        <w:ind w:left="360"/>
        <w:rPr>
          <w:lang w:val="uk-UA"/>
        </w:rPr>
      </w:pPr>
      <w:r>
        <w:rPr>
          <w:lang w:val="uk-UA"/>
        </w:rPr>
        <w:t xml:space="preserve">        </w:t>
      </w:r>
      <w:r w:rsidRPr="00670ED0">
        <w:rPr>
          <w:lang w:val="uk-UA"/>
        </w:rPr>
        <w:t>перенесеної важкої хірургічної операції  у Вінницькій нейрохірургічні</w:t>
      </w:r>
      <w:r>
        <w:rPr>
          <w:lang w:val="uk-UA"/>
        </w:rPr>
        <w:t>й</w:t>
      </w:r>
      <w:r w:rsidRPr="00670ED0">
        <w:rPr>
          <w:lang w:val="uk-UA"/>
        </w:rPr>
        <w:t xml:space="preserve"> клініці</w:t>
      </w:r>
    </w:p>
    <w:p w:rsidR="0036268F" w:rsidRDefault="00996929" w:rsidP="009F6C4C">
      <w:pPr>
        <w:ind w:left="360"/>
        <w:rPr>
          <w:lang w:val="uk-UA"/>
        </w:rPr>
      </w:pPr>
      <w:r>
        <w:rPr>
          <w:b/>
          <w:lang w:val="uk-UA"/>
        </w:rPr>
        <w:t xml:space="preserve">       </w:t>
      </w:r>
      <w:r w:rsidR="00670ED0">
        <w:rPr>
          <w:b/>
          <w:lang w:val="uk-UA"/>
        </w:rPr>
        <w:t xml:space="preserve"> </w:t>
      </w:r>
      <w:r>
        <w:rPr>
          <w:b/>
          <w:lang w:val="uk-UA"/>
        </w:rPr>
        <w:t xml:space="preserve">в сумі  </w:t>
      </w:r>
      <w:r w:rsidR="00367B3F">
        <w:rPr>
          <w:b/>
          <w:lang w:val="uk-UA"/>
        </w:rPr>
        <w:t>2 000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="007E18B7" w:rsidRPr="007E18B7">
        <w:rPr>
          <w:lang w:val="uk-UA"/>
        </w:rPr>
        <w:t xml:space="preserve"> </w:t>
      </w:r>
    </w:p>
    <w:p w:rsidR="00670ED0" w:rsidRDefault="000F0E78" w:rsidP="00670ED0">
      <w:pPr>
        <w:ind w:left="360"/>
        <w:rPr>
          <w:b/>
          <w:lang w:val="uk-UA"/>
        </w:rPr>
      </w:pPr>
      <w:r>
        <w:rPr>
          <w:lang w:val="uk-UA"/>
        </w:rPr>
        <w:t xml:space="preserve"> </w:t>
      </w:r>
      <w:r w:rsidR="00670ED0">
        <w:rPr>
          <w:lang w:val="uk-UA"/>
        </w:rPr>
        <w:t xml:space="preserve"> 2). </w:t>
      </w:r>
      <w:proofErr w:type="spellStart"/>
      <w:r w:rsidR="00670ED0" w:rsidRPr="00670ED0">
        <w:rPr>
          <w:b/>
          <w:lang w:val="uk-UA"/>
        </w:rPr>
        <w:t>Мараховській</w:t>
      </w:r>
      <w:proofErr w:type="spellEnd"/>
      <w:r w:rsidR="00670ED0" w:rsidRPr="00670ED0">
        <w:rPr>
          <w:b/>
          <w:lang w:val="uk-UA"/>
        </w:rPr>
        <w:t xml:space="preserve"> Ользі Миколаївні</w:t>
      </w:r>
      <w:r w:rsidR="00670ED0">
        <w:rPr>
          <w:lang w:val="uk-UA"/>
        </w:rPr>
        <w:t xml:space="preserve"> - на довготривале лікування</w:t>
      </w:r>
      <w:r w:rsidR="00670ED0" w:rsidRPr="0069445F">
        <w:rPr>
          <w:b/>
          <w:lang w:val="uk-UA"/>
        </w:rPr>
        <w:t xml:space="preserve"> </w:t>
      </w:r>
      <w:r w:rsidR="00670ED0">
        <w:rPr>
          <w:b/>
          <w:lang w:val="uk-UA"/>
        </w:rPr>
        <w:t xml:space="preserve"> </w:t>
      </w:r>
      <w:r w:rsidR="00670ED0" w:rsidRPr="00996929">
        <w:rPr>
          <w:lang w:val="uk-UA"/>
        </w:rPr>
        <w:t>та оздоровлення</w:t>
      </w:r>
      <w:r w:rsidR="00670ED0">
        <w:rPr>
          <w:b/>
          <w:lang w:val="uk-UA"/>
        </w:rPr>
        <w:t xml:space="preserve">   </w:t>
      </w:r>
    </w:p>
    <w:p w:rsidR="00670ED0" w:rsidRDefault="00670ED0" w:rsidP="00670ED0">
      <w:pPr>
        <w:ind w:left="360"/>
        <w:rPr>
          <w:lang w:val="uk-UA"/>
        </w:rPr>
      </w:pPr>
      <w:r>
        <w:rPr>
          <w:b/>
          <w:lang w:val="uk-UA"/>
        </w:rPr>
        <w:t xml:space="preserve">    </w:t>
      </w:r>
      <w:r w:rsidR="000F0E78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670ED0">
        <w:rPr>
          <w:lang w:val="uk-UA"/>
        </w:rPr>
        <w:t xml:space="preserve">після </w:t>
      </w:r>
      <w:r>
        <w:rPr>
          <w:lang w:val="uk-UA"/>
        </w:rPr>
        <w:t xml:space="preserve"> </w:t>
      </w:r>
      <w:r w:rsidRPr="00670ED0">
        <w:rPr>
          <w:lang w:val="uk-UA"/>
        </w:rPr>
        <w:t xml:space="preserve">перенесеної важкої хірургічної операції  </w:t>
      </w:r>
      <w:r>
        <w:rPr>
          <w:lang w:val="uk-UA"/>
        </w:rPr>
        <w:t xml:space="preserve">по онкології та проходження    </w:t>
      </w:r>
    </w:p>
    <w:p w:rsidR="009F6C4C" w:rsidRDefault="00670ED0" w:rsidP="009F6C4C">
      <w:pPr>
        <w:ind w:left="360"/>
        <w:rPr>
          <w:lang w:val="uk-UA"/>
        </w:rPr>
      </w:pPr>
      <w:r>
        <w:rPr>
          <w:lang w:val="uk-UA"/>
        </w:rPr>
        <w:t xml:space="preserve">    </w:t>
      </w:r>
      <w:r w:rsidR="000F0E78">
        <w:rPr>
          <w:lang w:val="uk-UA"/>
        </w:rPr>
        <w:t xml:space="preserve"> </w:t>
      </w:r>
      <w:r>
        <w:rPr>
          <w:lang w:val="uk-UA"/>
        </w:rPr>
        <w:t xml:space="preserve"> хіміотерапії  </w:t>
      </w:r>
      <w:r>
        <w:rPr>
          <w:b/>
          <w:lang w:val="uk-UA"/>
        </w:rPr>
        <w:t xml:space="preserve">в сумі  </w:t>
      </w:r>
      <w:r w:rsidR="00367B3F">
        <w:rPr>
          <w:b/>
          <w:lang w:val="uk-UA"/>
        </w:rPr>
        <w:t>500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Pr="007E18B7">
        <w:rPr>
          <w:lang w:val="uk-UA"/>
        </w:rPr>
        <w:t xml:space="preserve"> </w:t>
      </w:r>
    </w:p>
    <w:p w:rsidR="009A008A" w:rsidRDefault="00125019" w:rsidP="009A008A">
      <w:pPr>
        <w:ind w:left="360"/>
        <w:rPr>
          <w:lang w:val="uk-UA"/>
        </w:rPr>
      </w:pPr>
      <w:r>
        <w:rPr>
          <w:lang w:val="uk-UA"/>
        </w:rPr>
        <w:t xml:space="preserve"> 3).  </w:t>
      </w:r>
      <w:r w:rsidRPr="00125019">
        <w:rPr>
          <w:b/>
          <w:lang w:val="uk-UA"/>
        </w:rPr>
        <w:t>Бучацьк</w:t>
      </w:r>
      <w:r w:rsidR="009A008A">
        <w:rPr>
          <w:b/>
          <w:lang w:val="uk-UA"/>
        </w:rPr>
        <w:t>ому  Петру Йосиповичу</w:t>
      </w:r>
      <w:r>
        <w:rPr>
          <w:lang w:val="uk-UA"/>
        </w:rPr>
        <w:t xml:space="preserve">  - на довготривале ліку</w:t>
      </w:r>
      <w:r w:rsidR="009A008A">
        <w:rPr>
          <w:lang w:val="uk-UA"/>
        </w:rPr>
        <w:t xml:space="preserve">вання її </w:t>
      </w:r>
      <w:proofErr w:type="spellStart"/>
      <w:r w:rsidR="009A008A">
        <w:rPr>
          <w:lang w:val="uk-UA"/>
        </w:rPr>
        <w:t>онкохворої</w:t>
      </w:r>
      <w:proofErr w:type="spellEnd"/>
      <w:r w:rsidR="009A008A">
        <w:rPr>
          <w:lang w:val="uk-UA"/>
        </w:rPr>
        <w:t xml:space="preserve">   </w:t>
      </w:r>
    </w:p>
    <w:p w:rsidR="00125019" w:rsidRDefault="009A008A" w:rsidP="009A008A">
      <w:pPr>
        <w:ind w:left="360"/>
        <w:rPr>
          <w:lang w:val="uk-UA"/>
        </w:rPr>
      </w:pPr>
      <w:r>
        <w:rPr>
          <w:lang w:val="uk-UA"/>
        </w:rPr>
        <w:t xml:space="preserve">       доньки , </w:t>
      </w:r>
      <w:r w:rsidR="00125019" w:rsidRPr="00125019">
        <w:rPr>
          <w:b/>
          <w:lang w:val="uk-UA"/>
        </w:rPr>
        <w:t xml:space="preserve">Бучацької Ганни Петрівни </w:t>
      </w:r>
      <w:r w:rsidR="00125019">
        <w:rPr>
          <w:lang w:val="uk-UA"/>
        </w:rPr>
        <w:t xml:space="preserve">., 08.05.1999 </w:t>
      </w:r>
      <w:proofErr w:type="spellStart"/>
      <w:r w:rsidR="00125019">
        <w:rPr>
          <w:lang w:val="uk-UA"/>
        </w:rPr>
        <w:t>р.н</w:t>
      </w:r>
      <w:proofErr w:type="spellEnd"/>
      <w:r w:rsidR="00125019">
        <w:rPr>
          <w:lang w:val="uk-UA"/>
        </w:rPr>
        <w:t xml:space="preserve">.  , згідно  висновку     </w:t>
      </w:r>
    </w:p>
    <w:p w:rsidR="00125019" w:rsidRDefault="00125019" w:rsidP="00670ED0">
      <w:pPr>
        <w:ind w:left="360"/>
        <w:rPr>
          <w:lang w:val="uk-UA"/>
        </w:rPr>
      </w:pPr>
      <w:r>
        <w:rPr>
          <w:b/>
          <w:lang w:val="uk-UA"/>
        </w:rPr>
        <w:t xml:space="preserve">       </w:t>
      </w:r>
      <w:proofErr w:type="spellStart"/>
      <w:r>
        <w:rPr>
          <w:lang w:val="uk-UA"/>
        </w:rPr>
        <w:t>мультидисциплінарного</w:t>
      </w:r>
      <w:proofErr w:type="spellEnd"/>
      <w:r>
        <w:rPr>
          <w:lang w:val="uk-UA"/>
        </w:rPr>
        <w:t xml:space="preserve"> консиліуму Національного інституту раку.</w:t>
      </w:r>
    </w:p>
    <w:p w:rsidR="009F6C4C" w:rsidRPr="0036268F" w:rsidRDefault="00125019" w:rsidP="009F6C4C">
      <w:pPr>
        <w:ind w:left="360"/>
        <w:rPr>
          <w:b/>
          <w:lang w:val="uk-UA"/>
        </w:rPr>
      </w:pPr>
      <w:r>
        <w:rPr>
          <w:lang w:val="uk-UA"/>
        </w:rPr>
        <w:t xml:space="preserve">       </w:t>
      </w:r>
      <w:r w:rsidRPr="00125019">
        <w:rPr>
          <w:b/>
          <w:lang w:val="uk-UA"/>
        </w:rPr>
        <w:t xml:space="preserve"> </w:t>
      </w:r>
      <w:r>
        <w:rPr>
          <w:b/>
          <w:lang w:val="uk-UA"/>
        </w:rPr>
        <w:t xml:space="preserve">в сумі </w:t>
      </w:r>
      <w:r w:rsidR="00367B3F">
        <w:rPr>
          <w:b/>
          <w:lang w:val="uk-UA"/>
        </w:rPr>
        <w:t>4 000</w:t>
      </w:r>
      <w:r w:rsidR="009F6C4C">
        <w:rPr>
          <w:b/>
          <w:lang w:val="uk-UA"/>
        </w:rPr>
        <w:t xml:space="preserve">  грн.</w:t>
      </w:r>
    </w:p>
    <w:p w:rsidR="000F0E78" w:rsidRDefault="0036268F" w:rsidP="00670ED0">
      <w:pPr>
        <w:ind w:left="360"/>
        <w:rPr>
          <w:i/>
          <w:lang w:val="uk-UA"/>
        </w:rPr>
      </w:pPr>
      <w:r>
        <w:rPr>
          <w:lang w:val="uk-UA"/>
        </w:rPr>
        <w:t>4</w:t>
      </w:r>
      <w:r w:rsidR="00670ED0">
        <w:rPr>
          <w:lang w:val="uk-UA"/>
        </w:rPr>
        <w:t xml:space="preserve">). </w:t>
      </w:r>
      <w:r w:rsidR="000F0E78">
        <w:rPr>
          <w:lang w:val="uk-UA"/>
        </w:rPr>
        <w:t xml:space="preserve"> </w:t>
      </w:r>
      <w:proofErr w:type="spellStart"/>
      <w:r w:rsidR="00670ED0" w:rsidRPr="00670ED0">
        <w:rPr>
          <w:b/>
          <w:lang w:val="uk-UA"/>
        </w:rPr>
        <w:t>Ящишеній</w:t>
      </w:r>
      <w:proofErr w:type="spellEnd"/>
      <w:r w:rsidR="00670ED0" w:rsidRPr="00670ED0">
        <w:rPr>
          <w:b/>
          <w:lang w:val="uk-UA"/>
        </w:rPr>
        <w:t xml:space="preserve"> Раїні  Василівні</w:t>
      </w:r>
      <w:r w:rsidR="00670ED0">
        <w:rPr>
          <w:lang w:val="uk-UA"/>
        </w:rPr>
        <w:t xml:space="preserve"> -  на поховання сина , </w:t>
      </w:r>
      <w:proofErr w:type="spellStart"/>
      <w:r w:rsidR="00670ED0" w:rsidRPr="000F0E78">
        <w:rPr>
          <w:i/>
          <w:lang w:val="uk-UA"/>
        </w:rPr>
        <w:t>Ящишена</w:t>
      </w:r>
      <w:proofErr w:type="spellEnd"/>
      <w:r w:rsidR="00670ED0" w:rsidRPr="000F0E78">
        <w:rPr>
          <w:i/>
          <w:lang w:val="uk-UA"/>
        </w:rPr>
        <w:t xml:space="preserve"> Володимира </w:t>
      </w:r>
      <w:r w:rsidR="000F0E78">
        <w:rPr>
          <w:i/>
          <w:lang w:val="uk-UA"/>
        </w:rPr>
        <w:t xml:space="preserve">     </w:t>
      </w:r>
    </w:p>
    <w:p w:rsidR="000F0E78" w:rsidRDefault="000F0E78" w:rsidP="00670ED0">
      <w:pPr>
        <w:ind w:left="360"/>
        <w:rPr>
          <w:lang w:val="uk-UA"/>
        </w:rPr>
      </w:pPr>
      <w:r>
        <w:rPr>
          <w:i/>
          <w:lang w:val="uk-UA"/>
        </w:rPr>
        <w:t xml:space="preserve">       </w:t>
      </w:r>
      <w:r w:rsidR="00670ED0" w:rsidRPr="000F0E78">
        <w:rPr>
          <w:i/>
          <w:lang w:val="uk-UA"/>
        </w:rPr>
        <w:t>Леонідовича ,</w:t>
      </w:r>
      <w:r w:rsidR="00670ED0">
        <w:rPr>
          <w:lang w:val="uk-UA"/>
        </w:rPr>
        <w:t xml:space="preserve"> який помер 23.02.2017 року – житель вул.. </w:t>
      </w:r>
      <w:proofErr w:type="spellStart"/>
      <w:r w:rsidR="00670ED0">
        <w:rPr>
          <w:lang w:val="uk-UA"/>
        </w:rPr>
        <w:t>Підгаєцького</w:t>
      </w:r>
      <w:proofErr w:type="spellEnd"/>
      <w:r w:rsidR="00670ED0">
        <w:rPr>
          <w:lang w:val="uk-UA"/>
        </w:rPr>
        <w:t xml:space="preserve"> , 179 , в </w:t>
      </w:r>
      <w:r>
        <w:rPr>
          <w:lang w:val="uk-UA"/>
        </w:rPr>
        <w:t xml:space="preserve">    </w:t>
      </w:r>
    </w:p>
    <w:p w:rsidR="009F6C4C" w:rsidRDefault="000F0E78" w:rsidP="009F6C4C">
      <w:pPr>
        <w:ind w:left="360"/>
        <w:rPr>
          <w:lang w:val="uk-UA"/>
        </w:rPr>
      </w:pPr>
      <w:r>
        <w:rPr>
          <w:i/>
          <w:lang w:val="uk-UA"/>
        </w:rPr>
        <w:t xml:space="preserve">      </w:t>
      </w:r>
      <w:r w:rsidR="00670ED0">
        <w:rPr>
          <w:lang w:val="uk-UA"/>
        </w:rPr>
        <w:t>зв’язку з в</w:t>
      </w:r>
      <w:r>
        <w:rPr>
          <w:lang w:val="uk-UA"/>
        </w:rPr>
        <w:t>а</w:t>
      </w:r>
      <w:r w:rsidR="00670ED0">
        <w:rPr>
          <w:lang w:val="uk-UA"/>
        </w:rPr>
        <w:t>жким матеріальним становищем</w:t>
      </w:r>
      <w:r>
        <w:rPr>
          <w:lang w:val="uk-UA"/>
        </w:rPr>
        <w:t xml:space="preserve"> </w:t>
      </w:r>
      <w:r w:rsidR="00367B3F">
        <w:rPr>
          <w:lang w:val="uk-UA"/>
        </w:rPr>
        <w:t xml:space="preserve"> матері </w:t>
      </w:r>
      <w:r>
        <w:rPr>
          <w:lang w:val="uk-UA"/>
        </w:rPr>
        <w:t xml:space="preserve">, </w:t>
      </w:r>
      <w:r w:rsidR="00670ED0">
        <w:rPr>
          <w:lang w:val="uk-UA"/>
        </w:rPr>
        <w:t xml:space="preserve"> </w:t>
      </w:r>
      <w:r>
        <w:rPr>
          <w:b/>
          <w:lang w:val="uk-UA"/>
        </w:rPr>
        <w:t xml:space="preserve">в сумі  </w:t>
      </w:r>
      <w:r w:rsidR="00367B3F">
        <w:rPr>
          <w:b/>
          <w:lang w:val="uk-UA"/>
        </w:rPr>
        <w:t>500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Pr="007E18B7">
        <w:rPr>
          <w:lang w:val="uk-UA"/>
        </w:rPr>
        <w:t xml:space="preserve"> </w:t>
      </w:r>
    </w:p>
    <w:p w:rsidR="0036268F" w:rsidRDefault="0036268F" w:rsidP="00A97307">
      <w:pPr>
        <w:rPr>
          <w:lang w:val="uk-UA"/>
        </w:rPr>
      </w:pPr>
      <w:r>
        <w:rPr>
          <w:lang w:val="uk-UA"/>
        </w:rPr>
        <w:t xml:space="preserve">      5). </w:t>
      </w:r>
      <w:r w:rsidRPr="0036268F">
        <w:rPr>
          <w:b/>
          <w:lang w:val="uk-UA"/>
        </w:rPr>
        <w:t>Бучацькому Степану Петровичу</w:t>
      </w:r>
      <w:r>
        <w:rPr>
          <w:lang w:val="uk-UA"/>
        </w:rPr>
        <w:t xml:space="preserve"> – демобілізованому з військової  служби  ,   </w:t>
      </w:r>
    </w:p>
    <w:p w:rsidR="0036268F" w:rsidRDefault="0036268F" w:rsidP="00A97307">
      <w:pPr>
        <w:rPr>
          <w:lang w:val="uk-UA"/>
        </w:rPr>
      </w:pPr>
      <w:r>
        <w:rPr>
          <w:lang w:val="uk-UA"/>
        </w:rPr>
        <w:t xml:space="preserve">           призваному в особливий період  на придбання  дров та вугілля ,в </w:t>
      </w:r>
      <w:proofErr w:type="spellStart"/>
      <w:r>
        <w:rPr>
          <w:lang w:val="uk-UA"/>
        </w:rPr>
        <w:t>зсвязку</w:t>
      </w:r>
      <w:proofErr w:type="spellEnd"/>
      <w:r>
        <w:rPr>
          <w:lang w:val="uk-UA"/>
        </w:rPr>
        <w:t xml:space="preserve"> з важким     </w:t>
      </w:r>
    </w:p>
    <w:p w:rsidR="009F6C4C" w:rsidRDefault="0036268F" w:rsidP="00A97307">
      <w:pPr>
        <w:rPr>
          <w:lang w:val="uk-UA"/>
        </w:rPr>
      </w:pPr>
      <w:r>
        <w:rPr>
          <w:lang w:val="uk-UA"/>
        </w:rPr>
        <w:t xml:space="preserve">          матеріальним становищем  </w:t>
      </w:r>
      <w:r>
        <w:rPr>
          <w:b/>
          <w:lang w:val="uk-UA"/>
        </w:rPr>
        <w:t xml:space="preserve">в сумі  1 000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Pr="007E18B7">
        <w:rPr>
          <w:lang w:val="uk-UA"/>
        </w:rPr>
        <w:t xml:space="preserve"> </w:t>
      </w:r>
      <w:r>
        <w:rPr>
          <w:lang w:val="uk-UA"/>
        </w:rPr>
        <w:t>.</w:t>
      </w:r>
    </w:p>
    <w:p w:rsidR="0036268F" w:rsidRDefault="0036268F" w:rsidP="0036268F">
      <w:pPr>
        <w:rPr>
          <w:lang w:val="uk-UA"/>
        </w:rPr>
      </w:pPr>
      <w:r>
        <w:rPr>
          <w:lang w:val="uk-UA"/>
        </w:rPr>
        <w:t xml:space="preserve">      6).  </w:t>
      </w:r>
      <w:proofErr w:type="spellStart"/>
      <w:r w:rsidRPr="0036268F">
        <w:rPr>
          <w:b/>
          <w:lang w:val="uk-UA"/>
        </w:rPr>
        <w:t>Присяжнюку</w:t>
      </w:r>
      <w:proofErr w:type="spellEnd"/>
      <w:r w:rsidRPr="0036268F">
        <w:rPr>
          <w:b/>
          <w:lang w:val="uk-UA"/>
        </w:rPr>
        <w:t xml:space="preserve"> Олександру Олексійовичу</w:t>
      </w:r>
      <w:r>
        <w:rPr>
          <w:lang w:val="uk-UA"/>
        </w:rPr>
        <w:t xml:space="preserve"> - демобілізованому з військової  служби  </w:t>
      </w:r>
    </w:p>
    <w:p w:rsidR="0036268F" w:rsidRDefault="0036268F" w:rsidP="0036268F">
      <w:pPr>
        <w:rPr>
          <w:lang w:val="uk-UA"/>
        </w:rPr>
      </w:pPr>
      <w:r>
        <w:rPr>
          <w:lang w:val="uk-UA"/>
        </w:rPr>
        <w:t xml:space="preserve">            призваному в особливий період  на придбання  дров та вугілля ,в </w:t>
      </w:r>
      <w:proofErr w:type="spellStart"/>
      <w:r>
        <w:rPr>
          <w:lang w:val="uk-UA"/>
        </w:rPr>
        <w:t>звязку</w:t>
      </w:r>
      <w:proofErr w:type="spellEnd"/>
      <w:r>
        <w:rPr>
          <w:lang w:val="uk-UA"/>
        </w:rPr>
        <w:t xml:space="preserve"> з важким    </w:t>
      </w:r>
    </w:p>
    <w:p w:rsidR="0036268F" w:rsidRDefault="0036268F" w:rsidP="0036268F">
      <w:pPr>
        <w:rPr>
          <w:lang w:val="uk-UA"/>
        </w:rPr>
      </w:pPr>
      <w:r>
        <w:rPr>
          <w:lang w:val="uk-UA"/>
        </w:rPr>
        <w:t xml:space="preserve">            матеріальним становищем </w:t>
      </w:r>
      <w:r>
        <w:rPr>
          <w:b/>
          <w:lang w:val="uk-UA"/>
        </w:rPr>
        <w:t xml:space="preserve">в сумі  1 000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  <w:r w:rsidRPr="007E18B7">
        <w:rPr>
          <w:lang w:val="uk-UA"/>
        </w:rPr>
        <w:t xml:space="preserve"> </w:t>
      </w:r>
      <w:r>
        <w:rPr>
          <w:lang w:val="uk-UA"/>
        </w:rPr>
        <w:t>.</w:t>
      </w:r>
    </w:p>
    <w:p w:rsidR="0036268F" w:rsidRPr="00A97307" w:rsidRDefault="0036268F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9F6C4C" w:rsidRPr="00322E2A" w:rsidRDefault="009F6C4C" w:rsidP="00F3508A">
      <w:pPr>
        <w:ind w:left="75"/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90775"/>
    <w:rsid w:val="000C3B22"/>
    <w:rsid w:val="000F0E78"/>
    <w:rsid w:val="000F549C"/>
    <w:rsid w:val="00125019"/>
    <w:rsid w:val="00164734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12BB1"/>
    <w:rsid w:val="00313DF6"/>
    <w:rsid w:val="00322E2A"/>
    <w:rsid w:val="0036268F"/>
    <w:rsid w:val="00367B3F"/>
    <w:rsid w:val="00387AC1"/>
    <w:rsid w:val="0045547D"/>
    <w:rsid w:val="004572EE"/>
    <w:rsid w:val="00510E6F"/>
    <w:rsid w:val="00527F48"/>
    <w:rsid w:val="00537FC7"/>
    <w:rsid w:val="00550D2E"/>
    <w:rsid w:val="00562DC3"/>
    <w:rsid w:val="00564724"/>
    <w:rsid w:val="00584D56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7006BF"/>
    <w:rsid w:val="0070534F"/>
    <w:rsid w:val="007907D5"/>
    <w:rsid w:val="007C4DB9"/>
    <w:rsid w:val="007E18B7"/>
    <w:rsid w:val="007E35EC"/>
    <w:rsid w:val="007E4D2F"/>
    <w:rsid w:val="00822D77"/>
    <w:rsid w:val="0082731B"/>
    <w:rsid w:val="008B34E6"/>
    <w:rsid w:val="008B40A3"/>
    <w:rsid w:val="008B7BC9"/>
    <w:rsid w:val="008E2951"/>
    <w:rsid w:val="008E5B5B"/>
    <w:rsid w:val="008F40C4"/>
    <w:rsid w:val="00960E22"/>
    <w:rsid w:val="00962003"/>
    <w:rsid w:val="00976BB4"/>
    <w:rsid w:val="00992240"/>
    <w:rsid w:val="00996929"/>
    <w:rsid w:val="009A008A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D3F90"/>
    <w:rsid w:val="00BD4CC2"/>
    <w:rsid w:val="00C10389"/>
    <w:rsid w:val="00C227E9"/>
    <w:rsid w:val="00C437CC"/>
    <w:rsid w:val="00C97C83"/>
    <w:rsid w:val="00CB1460"/>
    <w:rsid w:val="00CD4564"/>
    <w:rsid w:val="00CF2A60"/>
    <w:rsid w:val="00D11714"/>
    <w:rsid w:val="00D20A8F"/>
    <w:rsid w:val="00D669EA"/>
    <w:rsid w:val="00D778C8"/>
    <w:rsid w:val="00D963C5"/>
    <w:rsid w:val="00DB1403"/>
    <w:rsid w:val="00E11E15"/>
    <w:rsid w:val="00E23088"/>
    <w:rsid w:val="00E251E5"/>
    <w:rsid w:val="00E276DB"/>
    <w:rsid w:val="00E366C7"/>
    <w:rsid w:val="00F115F0"/>
    <w:rsid w:val="00F32C3D"/>
    <w:rsid w:val="00F33322"/>
    <w:rsid w:val="00F3508A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19</cp:revision>
  <cp:lastPrinted>2017-04-25T09:04:00Z</cp:lastPrinted>
  <dcterms:created xsi:type="dcterms:W3CDTF">2017-02-09T07:11:00Z</dcterms:created>
  <dcterms:modified xsi:type="dcterms:W3CDTF">2017-04-25T09:04:00Z</dcterms:modified>
</cp:coreProperties>
</file>