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B10DC">
        <w:rPr>
          <w:rFonts w:ascii="Journal" w:hAnsi="Journal"/>
          <w:noProof/>
          <w:sz w:val="28"/>
          <w:szCs w:val="28"/>
          <w:lang w:val="uk-UA" w:eastAsia="uk-UA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5B10DC" w:rsidRPr="005B10DC" w:rsidRDefault="005B10DC" w:rsidP="005B10DC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</w:p>
    <w:p w:rsidR="005B10DC" w:rsidRPr="005B10DC" w:rsidRDefault="005B10DC" w:rsidP="005B10DC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9A4BDD">
        <w:rPr>
          <w:b/>
          <w:sz w:val="28"/>
          <w:szCs w:val="28"/>
          <w:lang w:val="uk-UA"/>
        </w:rPr>
        <w:t>61</w:t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</w:p>
    <w:p w:rsidR="005B10DC" w:rsidRPr="005B10DC" w:rsidRDefault="00EF0C11" w:rsidP="005B10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01.04</w:t>
      </w:r>
      <w:r w:rsidR="005B10DC" w:rsidRPr="005B10DC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="005B10DC" w:rsidRPr="005B10DC">
        <w:rPr>
          <w:b/>
          <w:sz w:val="28"/>
          <w:szCs w:val="28"/>
          <w:lang w:val="uk-UA"/>
        </w:rPr>
        <w:t xml:space="preserve"> року                                                                  </w:t>
      </w:r>
      <w:r>
        <w:rPr>
          <w:b/>
          <w:sz w:val="28"/>
          <w:szCs w:val="28"/>
          <w:lang w:val="uk-UA"/>
        </w:rPr>
        <w:t xml:space="preserve">5 </w:t>
      </w:r>
      <w:r w:rsidR="005B10DC" w:rsidRPr="005B10DC">
        <w:rPr>
          <w:b/>
          <w:sz w:val="28"/>
          <w:szCs w:val="28"/>
          <w:lang w:val="uk-UA"/>
        </w:rPr>
        <w:t xml:space="preserve">сесія </w:t>
      </w:r>
      <w:r w:rsidR="0099452E">
        <w:rPr>
          <w:b/>
          <w:sz w:val="28"/>
          <w:szCs w:val="28"/>
          <w:lang w:val="uk-UA"/>
        </w:rPr>
        <w:t>7</w:t>
      </w:r>
      <w:r w:rsidR="005B10DC" w:rsidRPr="005B10DC">
        <w:rPr>
          <w:b/>
          <w:sz w:val="28"/>
          <w:szCs w:val="28"/>
          <w:lang w:val="uk-UA"/>
        </w:rPr>
        <w:t xml:space="preserve"> скликання</w:t>
      </w:r>
    </w:p>
    <w:p w:rsidR="005B10DC" w:rsidRPr="005B10DC" w:rsidRDefault="005B10DC" w:rsidP="005B10DC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7925A0" w:rsidRDefault="00912BE7" w:rsidP="005B10D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зарахування земельної </w:t>
      </w:r>
    </w:p>
    <w:p w:rsidR="007925A0" w:rsidRDefault="007925A0" w:rsidP="005B10D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5B10DC">
        <w:rPr>
          <w:b/>
          <w:i/>
          <w:sz w:val="28"/>
          <w:szCs w:val="28"/>
          <w:lang w:val="uk-UA"/>
        </w:rPr>
        <w:t>ілянки</w:t>
      </w:r>
      <w:r>
        <w:rPr>
          <w:b/>
          <w:i/>
          <w:sz w:val="28"/>
          <w:szCs w:val="28"/>
          <w:lang w:val="uk-UA"/>
        </w:rPr>
        <w:t xml:space="preserve"> до земель запасу </w:t>
      </w:r>
    </w:p>
    <w:p w:rsidR="005B10DC" w:rsidRPr="003B209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Default="005B10DC" w:rsidP="005B10DC">
      <w:pPr>
        <w:rPr>
          <w:sz w:val="28"/>
          <w:szCs w:val="28"/>
          <w:lang w:val="uk-UA"/>
        </w:rPr>
      </w:pPr>
    </w:p>
    <w:p w:rsidR="005B10DC" w:rsidRDefault="005B10DC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0C11">
        <w:rPr>
          <w:sz w:val="28"/>
          <w:szCs w:val="28"/>
          <w:lang w:val="uk-UA"/>
        </w:rPr>
        <w:t xml:space="preserve">  </w:t>
      </w:r>
      <w:r w:rsidR="007925A0">
        <w:rPr>
          <w:sz w:val="28"/>
          <w:szCs w:val="28"/>
          <w:lang w:val="uk-UA"/>
        </w:rPr>
        <w:t>Заслухавши інформацію сільського голови Демченка В. В.  та розглянувши рішення Чечельницького районного суду Вінницької області від 15.03.2016 року ( справа № 151/142/16-ц, провадження № 2/151/86/16 )</w:t>
      </w:r>
      <w:r>
        <w:rPr>
          <w:sz w:val="28"/>
          <w:szCs w:val="28"/>
          <w:lang w:val="uk-UA"/>
        </w:rPr>
        <w:t xml:space="preserve"> </w:t>
      </w:r>
      <w:r w:rsidR="007925A0">
        <w:rPr>
          <w:sz w:val="28"/>
          <w:szCs w:val="28"/>
          <w:lang w:val="uk-UA"/>
        </w:rPr>
        <w:t>,</w:t>
      </w:r>
    </w:p>
    <w:p w:rsidR="00912BE7" w:rsidRDefault="00912BE7" w:rsidP="005B10DC">
      <w:pPr>
        <w:rPr>
          <w:sz w:val="28"/>
          <w:szCs w:val="28"/>
          <w:lang w:val="uk-UA"/>
        </w:rPr>
      </w:pPr>
    </w:p>
    <w:p w:rsidR="005B10DC" w:rsidRPr="00D66727" w:rsidRDefault="005B10DC" w:rsidP="005B10D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5B10DC" w:rsidRDefault="005B10DC" w:rsidP="005B10DC">
      <w:pPr>
        <w:jc w:val="center"/>
        <w:rPr>
          <w:sz w:val="28"/>
          <w:szCs w:val="28"/>
          <w:u w:val="single"/>
          <w:lang w:val="uk-UA"/>
        </w:rPr>
      </w:pPr>
    </w:p>
    <w:p w:rsidR="00912BE7" w:rsidRDefault="0068128D" w:rsidP="00912BE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ст.ст. 12, 140</w:t>
      </w:r>
      <w:r w:rsidR="005B10DC" w:rsidRPr="00912BE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B10DC" w:rsidRPr="00912BE7">
        <w:rPr>
          <w:rFonts w:ascii="Times New Roman" w:hAnsi="Times New Roman" w:cs="Times New Roman"/>
          <w:sz w:val="28"/>
          <w:szCs w:val="28"/>
          <w:lang w:val="uk-UA"/>
        </w:rPr>
        <w:t xml:space="preserve">) Земельного кодексу України, </w:t>
      </w:r>
      <w:r w:rsidR="00EF0C11" w:rsidRPr="00912BE7">
        <w:rPr>
          <w:rFonts w:ascii="Times New Roman" w:hAnsi="Times New Roman" w:cs="Times New Roman"/>
          <w:sz w:val="28"/>
          <w:szCs w:val="28"/>
          <w:lang w:val="uk-UA"/>
        </w:rPr>
        <w:t>п. 34 ч. 1</w:t>
      </w:r>
      <w:r w:rsidR="005B10DC" w:rsidRPr="00912BE7">
        <w:rPr>
          <w:rFonts w:ascii="Times New Roman" w:hAnsi="Times New Roman" w:cs="Times New Roman"/>
          <w:sz w:val="28"/>
          <w:szCs w:val="28"/>
          <w:lang w:val="uk-UA"/>
        </w:rPr>
        <w:t>ст. 26 Закону України</w:t>
      </w:r>
      <w:r w:rsidR="00912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0DC" w:rsidRPr="00912BE7">
        <w:rPr>
          <w:rFonts w:ascii="Times New Roman" w:hAnsi="Times New Roman" w:cs="Times New Roman"/>
          <w:sz w:val="28"/>
          <w:szCs w:val="28"/>
          <w:lang w:val="uk-UA"/>
        </w:rPr>
        <w:t xml:space="preserve"> „Про місцеве самоврядування в Україні ”  </w:t>
      </w:r>
      <w:r w:rsidR="007925A0" w:rsidRPr="00912BE7"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до земель запасу </w:t>
      </w:r>
      <w:r w:rsidR="005B10DC" w:rsidRPr="00912BE7">
        <w:rPr>
          <w:rFonts w:ascii="Times New Roman" w:hAnsi="Times New Roman" w:cs="Times New Roman"/>
          <w:sz w:val="28"/>
          <w:szCs w:val="28"/>
          <w:lang w:val="uk-UA"/>
        </w:rPr>
        <w:t>Тартацької сільської рад</w:t>
      </w:r>
      <w:r w:rsidR="00EF0C11" w:rsidRPr="00912BE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7925A0" w:rsidRPr="00912BE7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площею </w:t>
      </w:r>
      <w:r w:rsidR="007925A0" w:rsidRPr="00912BE7">
        <w:rPr>
          <w:rFonts w:ascii="Times New Roman" w:hAnsi="Times New Roman" w:cs="Times New Roman"/>
          <w:b/>
          <w:sz w:val="28"/>
          <w:szCs w:val="28"/>
          <w:lang w:val="uk-UA"/>
        </w:rPr>
        <w:t>0,36 га</w:t>
      </w:r>
      <w:r w:rsidR="007925A0" w:rsidRPr="00912B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2BE7" w:rsidRPr="00912BE7">
        <w:rPr>
          <w:rFonts w:ascii="Times New Roman" w:hAnsi="Times New Roman" w:cs="Times New Roman"/>
          <w:sz w:val="28"/>
          <w:szCs w:val="28"/>
          <w:lang w:val="uk-UA"/>
        </w:rPr>
        <w:t xml:space="preserve"> яка роз</w:t>
      </w:r>
      <w:r w:rsidR="005B10DC" w:rsidRPr="00912BE7">
        <w:rPr>
          <w:rFonts w:ascii="Times New Roman" w:hAnsi="Times New Roman" w:cs="Times New Roman"/>
          <w:sz w:val="28"/>
          <w:szCs w:val="28"/>
          <w:lang w:val="uk-UA"/>
        </w:rPr>
        <w:t>ташована  за</w:t>
      </w:r>
      <w:r w:rsidR="007925A0" w:rsidRPr="00912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0DC" w:rsidRPr="00912B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B10DC" w:rsidRPr="00912BE7">
        <w:rPr>
          <w:rFonts w:ascii="Times New Roman" w:hAnsi="Times New Roman" w:cs="Times New Roman"/>
          <w:sz w:val="28"/>
          <w:szCs w:val="28"/>
          <w:lang w:val="uk-UA"/>
        </w:rPr>
        <w:t xml:space="preserve">адресою:  </w:t>
      </w:r>
      <w:r w:rsidR="00EF0C11" w:rsidRPr="00912BE7">
        <w:rPr>
          <w:rFonts w:ascii="Times New Roman" w:hAnsi="Times New Roman" w:cs="Times New Roman"/>
          <w:sz w:val="28"/>
          <w:szCs w:val="28"/>
          <w:lang w:val="uk-UA"/>
        </w:rPr>
        <w:t xml:space="preserve">с. Анютине,  вул..Лісова, </w:t>
      </w:r>
      <w:r w:rsidR="00912BE7" w:rsidRPr="00912BE7">
        <w:rPr>
          <w:rFonts w:ascii="Times New Roman" w:hAnsi="Times New Roman" w:cs="Times New Roman"/>
          <w:sz w:val="28"/>
          <w:szCs w:val="28"/>
          <w:lang w:val="uk-UA"/>
        </w:rPr>
        <w:t>29 та вул..Лісова б/н</w:t>
      </w:r>
    </w:p>
    <w:p w:rsidR="00912BE7" w:rsidRDefault="00912BE7" w:rsidP="00912BE7">
      <w:pPr>
        <w:pStyle w:val="aa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до перейменування вул. Леніна ).</w:t>
      </w:r>
    </w:p>
    <w:p w:rsidR="005B10DC" w:rsidRDefault="005B10DC" w:rsidP="005B10DC">
      <w:pPr>
        <w:ind w:left="75"/>
        <w:rPr>
          <w:sz w:val="28"/>
          <w:szCs w:val="28"/>
          <w:lang w:val="uk-UA"/>
        </w:rPr>
      </w:pPr>
    </w:p>
    <w:p w:rsidR="005B10DC" w:rsidRDefault="005B10DC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5B10DC" w:rsidRDefault="005B10DC" w:rsidP="005B10DC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 w:rsidR="002F70F3">
        <w:rPr>
          <w:sz w:val="28"/>
          <w:szCs w:val="28"/>
          <w:lang w:val="uk-UA"/>
        </w:rPr>
        <w:t>лова  комісії –  П. В.</w:t>
      </w:r>
      <w:r w:rsidR="00FC6D23">
        <w:rPr>
          <w:sz w:val="28"/>
          <w:szCs w:val="28"/>
          <w:lang w:val="uk-UA"/>
        </w:rPr>
        <w:t xml:space="preserve">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Pr="00653BC9" w:rsidRDefault="005B10DC" w:rsidP="005B10DC">
      <w:pPr>
        <w:rPr>
          <w:b/>
          <w:i/>
          <w:sz w:val="28"/>
          <w:szCs w:val="28"/>
          <w:lang w:val="uk-UA"/>
        </w:rPr>
      </w:pPr>
      <w:r w:rsidRPr="00653BC9">
        <w:rPr>
          <w:b/>
          <w:i/>
          <w:sz w:val="28"/>
          <w:szCs w:val="28"/>
          <w:lang w:val="uk-UA"/>
        </w:rPr>
        <w:t xml:space="preserve">  </w:t>
      </w:r>
    </w:p>
    <w:p w:rsidR="005B10DC" w:rsidRDefault="005B10DC" w:rsidP="005B10DC">
      <w:pPr>
        <w:ind w:left="75"/>
        <w:rPr>
          <w:sz w:val="28"/>
          <w:szCs w:val="28"/>
          <w:lang w:val="uk-UA"/>
        </w:rPr>
      </w:pPr>
    </w:p>
    <w:p w:rsidR="005B10DC" w:rsidRDefault="005B10DC" w:rsidP="005B10DC">
      <w:pPr>
        <w:rPr>
          <w:lang w:val="uk-UA"/>
        </w:rPr>
      </w:pPr>
    </w:p>
    <w:p w:rsidR="005B10DC" w:rsidRPr="006C6073" w:rsidRDefault="006C6073" w:rsidP="005B10DC">
      <w:pPr>
        <w:rPr>
          <w:b/>
          <w:i/>
          <w:sz w:val="28"/>
          <w:szCs w:val="28"/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5B10DC" w:rsidRPr="006C6073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Pr="0069178C" w:rsidRDefault="005B10DC" w:rsidP="005B10DC">
      <w:pPr>
        <w:rPr>
          <w:sz w:val="28"/>
          <w:szCs w:val="28"/>
        </w:rPr>
      </w:pPr>
    </w:p>
    <w:p w:rsidR="005B10DC" w:rsidRPr="0080437F" w:rsidRDefault="005B10DC" w:rsidP="005B10DC">
      <w:pPr>
        <w:rPr>
          <w:lang w:val="uk-UA"/>
        </w:rPr>
      </w:pPr>
    </w:p>
    <w:sectPr w:rsidR="005B10DC" w:rsidRPr="0080437F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6C31"/>
    <w:multiLevelType w:val="hybridMultilevel"/>
    <w:tmpl w:val="1D0E0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0C5833"/>
    <w:rsid w:val="001119A7"/>
    <w:rsid w:val="001531C8"/>
    <w:rsid w:val="001D5652"/>
    <w:rsid w:val="001E7A8F"/>
    <w:rsid w:val="00277BE2"/>
    <w:rsid w:val="002F70F3"/>
    <w:rsid w:val="00326DBC"/>
    <w:rsid w:val="004159AB"/>
    <w:rsid w:val="005B10DC"/>
    <w:rsid w:val="006018C3"/>
    <w:rsid w:val="006752F3"/>
    <w:rsid w:val="0068128D"/>
    <w:rsid w:val="006C6073"/>
    <w:rsid w:val="007925A0"/>
    <w:rsid w:val="00912BE7"/>
    <w:rsid w:val="00990C32"/>
    <w:rsid w:val="0099452E"/>
    <w:rsid w:val="009A4BDD"/>
    <w:rsid w:val="00A2060C"/>
    <w:rsid w:val="00A83ED0"/>
    <w:rsid w:val="00AD56B4"/>
    <w:rsid w:val="00B23AFB"/>
    <w:rsid w:val="00B47CB8"/>
    <w:rsid w:val="00C169CE"/>
    <w:rsid w:val="00C23A8D"/>
    <w:rsid w:val="00C35F6A"/>
    <w:rsid w:val="00E16989"/>
    <w:rsid w:val="00E424DD"/>
    <w:rsid w:val="00E51751"/>
    <w:rsid w:val="00EF0C11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10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10D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10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10D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2016-04-05T06:42:00Z</cp:lastPrinted>
  <dcterms:created xsi:type="dcterms:W3CDTF">2016-05-12T14:12:00Z</dcterms:created>
  <dcterms:modified xsi:type="dcterms:W3CDTF">2016-05-12T14:12:00Z</dcterms:modified>
</cp:coreProperties>
</file>