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0648D4" w:rsidP="00313DF6">
      <w:pPr>
        <w:jc w:val="center"/>
        <w:rPr>
          <w:lang w:val="uk-UA"/>
        </w:rPr>
      </w:pPr>
      <w:r w:rsidRPr="000648D4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1B10CB" w:rsidRPr="00322E2A" w:rsidRDefault="001B10CB" w:rsidP="00322E2A">
      <w:pPr>
        <w:jc w:val="center"/>
        <w:rPr>
          <w:lang w:val="uk-UA"/>
        </w:rPr>
      </w:pPr>
    </w:p>
    <w:p w:rsidR="0029252B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1B6849">
        <w:rPr>
          <w:b/>
          <w:lang w:val="uk-UA"/>
        </w:rPr>
        <w:t>136</w:t>
      </w:r>
    </w:p>
    <w:p w:rsidR="001B10CB" w:rsidRPr="00322E2A" w:rsidRDefault="001B10CB" w:rsidP="004572EE">
      <w:pPr>
        <w:jc w:val="center"/>
        <w:rPr>
          <w:b/>
          <w:lang w:val="uk-UA"/>
        </w:rPr>
      </w:pPr>
    </w:p>
    <w:p w:rsidR="004572EE" w:rsidRPr="00322E2A" w:rsidRDefault="004572EE">
      <w:pPr>
        <w:rPr>
          <w:b/>
          <w:lang w:val="uk-UA"/>
        </w:rPr>
      </w:pPr>
    </w:p>
    <w:p w:rsidR="004572EE" w:rsidRPr="00322E2A" w:rsidRDefault="00087620" w:rsidP="004572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1B6849">
        <w:rPr>
          <w:b/>
          <w:sz w:val="28"/>
          <w:szCs w:val="28"/>
          <w:lang w:val="uk-UA"/>
        </w:rPr>
        <w:t>9</w:t>
      </w:r>
      <w:r w:rsidR="00612628" w:rsidRPr="00322E2A">
        <w:rPr>
          <w:b/>
          <w:sz w:val="28"/>
          <w:szCs w:val="28"/>
          <w:lang w:val="uk-UA"/>
        </w:rPr>
        <w:t>.</w:t>
      </w:r>
      <w:r w:rsidR="007666C6">
        <w:rPr>
          <w:b/>
          <w:sz w:val="28"/>
          <w:szCs w:val="28"/>
          <w:lang w:val="uk-UA"/>
        </w:rPr>
        <w:t>02</w:t>
      </w:r>
      <w:r w:rsidR="00612628" w:rsidRPr="00322E2A">
        <w:rPr>
          <w:b/>
          <w:sz w:val="28"/>
          <w:szCs w:val="28"/>
          <w:lang w:val="uk-UA"/>
        </w:rPr>
        <w:t>.</w:t>
      </w:r>
      <w:r w:rsidR="004572EE" w:rsidRPr="00322E2A">
        <w:rPr>
          <w:b/>
          <w:sz w:val="28"/>
          <w:szCs w:val="28"/>
          <w:lang w:val="uk-UA"/>
        </w:rPr>
        <w:t>20</w:t>
      </w:r>
      <w:r w:rsidR="00E23088" w:rsidRPr="00322E2A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 w:rsidR="00564724" w:rsidRPr="00322E2A">
        <w:rPr>
          <w:b/>
          <w:sz w:val="28"/>
          <w:szCs w:val="28"/>
          <w:lang w:val="uk-UA"/>
        </w:rPr>
        <w:t xml:space="preserve"> </w:t>
      </w:r>
      <w:r w:rsidR="004572EE" w:rsidRPr="00322E2A">
        <w:rPr>
          <w:b/>
          <w:sz w:val="28"/>
          <w:szCs w:val="28"/>
          <w:lang w:val="uk-UA"/>
        </w:rPr>
        <w:t>року</w:t>
      </w:r>
      <w:r w:rsidR="001F33A7" w:rsidRPr="00322E2A">
        <w:rPr>
          <w:b/>
          <w:sz w:val="28"/>
          <w:szCs w:val="28"/>
          <w:lang w:val="uk-UA"/>
        </w:rPr>
        <w:t xml:space="preserve">                                        </w:t>
      </w:r>
      <w:r w:rsidR="00510E6F" w:rsidRPr="00322E2A">
        <w:rPr>
          <w:b/>
          <w:sz w:val="28"/>
          <w:szCs w:val="28"/>
          <w:lang w:val="uk-UA"/>
        </w:rPr>
        <w:t xml:space="preserve">                     </w:t>
      </w:r>
      <w:r w:rsidR="001F33A7" w:rsidRPr="00322E2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12</w:t>
      </w:r>
      <w:r w:rsidR="00564724" w:rsidRPr="00322E2A">
        <w:rPr>
          <w:b/>
          <w:sz w:val="28"/>
          <w:szCs w:val="28"/>
          <w:lang w:val="uk-UA"/>
        </w:rPr>
        <w:t xml:space="preserve"> </w:t>
      </w:r>
      <w:r w:rsidR="001F33A7" w:rsidRPr="00322E2A">
        <w:rPr>
          <w:b/>
          <w:sz w:val="28"/>
          <w:szCs w:val="28"/>
          <w:lang w:val="uk-UA"/>
        </w:rPr>
        <w:t xml:space="preserve"> сесія </w:t>
      </w:r>
      <w:r w:rsidR="003221CC">
        <w:rPr>
          <w:b/>
          <w:sz w:val="28"/>
          <w:szCs w:val="28"/>
          <w:lang w:val="uk-UA"/>
        </w:rPr>
        <w:t>7</w:t>
      </w:r>
      <w:r w:rsidR="001F33A7" w:rsidRPr="00322E2A">
        <w:rPr>
          <w:b/>
          <w:sz w:val="28"/>
          <w:szCs w:val="28"/>
          <w:lang w:val="uk-UA"/>
        </w:rPr>
        <w:t xml:space="preserve"> скликання</w:t>
      </w:r>
    </w:p>
    <w:p w:rsidR="004572EE" w:rsidRPr="00322E2A" w:rsidRDefault="004572EE" w:rsidP="004572EE">
      <w:pPr>
        <w:rPr>
          <w:sz w:val="28"/>
          <w:szCs w:val="28"/>
          <w:lang w:val="uk-UA"/>
        </w:rPr>
      </w:pPr>
      <w:proofErr w:type="spellStart"/>
      <w:r w:rsidRPr="00322E2A">
        <w:rPr>
          <w:sz w:val="28"/>
          <w:szCs w:val="28"/>
          <w:lang w:val="uk-UA"/>
        </w:rPr>
        <w:t>с.Тартак</w:t>
      </w:r>
      <w:proofErr w:type="spellEnd"/>
    </w:p>
    <w:p w:rsidR="00E251E5" w:rsidRPr="00322E2A" w:rsidRDefault="004572EE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Про </w:t>
      </w:r>
      <w:r w:rsidR="00E251E5" w:rsidRPr="00322E2A">
        <w:rPr>
          <w:b/>
          <w:i/>
          <w:lang w:val="uk-UA"/>
        </w:rPr>
        <w:t xml:space="preserve">внесення змін  та доповнень </w:t>
      </w:r>
    </w:p>
    <w:p w:rsidR="00E251E5" w:rsidRPr="00322E2A" w:rsidRDefault="00515B17" w:rsidP="004572EE">
      <w:pPr>
        <w:rPr>
          <w:b/>
          <w:i/>
          <w:lang w:val="uk-UA"/>
        </w:rPr>
      </w:pPr>
      <w:r>
        <w:rPr>
          <w:b/>
          <w:i/>
          <w:lang w:val="uk-UA"/>
        </w:rPr>
        <w:t>д</w:t>
      </w:r>
      <w:r w:rsidR="00E251E5" w:rsidRPr="00322E2A">
        <w:rPr>
          <w:b/>
          <w:i/>
          <w:lang w:val="uk-UA"/>
        </w:rPr>
        <w:t>о  Додатк</w:t>
      </w:r>
      <w:r w:rsidR="00891797">
        <w:rPr>
          <w:b/>
          <w:i/>
          <w:lang w:val="uk-UA"/>
        </w:rPr>
        <w:t>і</w:t>
      </w:r>
      <w:r w:rsidR="008C099D">
        <w:rPr>
          <w:b/>
          <w:i/>
          <w:lang w:val="uk-UA"/>
        </w:rPr>
        <w:t>в</w:t>
      </w:r>
      <w:r w:rsidR="00E251E5" w:rsidRPr="00322E2A">
        <w:rPr>
          <w:b/>
          <w:i/>
          <w:lang w:val="uk-UA"/>
        </w:rPr>
        <w:t xml:space="preserve"> №</w:t>
      </w:r>
      <w:r w:rsidR="00891797">
        <w:rPr>
          <w:b/>
          <w:i/>
          <w:lang w:val="uk-UA"/>
        </w:rPr>
        <w:t xml:space="preserve"> 2,3,5 </w:t>
      </w:r>
      <w:r w:rsidR="00E251E5" w:rsidRPr="00322E2A">
        <w:rPr>
          <w:b/>
          <w:i/>
          <w:lang w:val="uk-UA"/>
        </w:rPr>
        <w:t xml:space="preserve">  до рішення № </w:t>
      </w:r>
      <w:r w:rsidR="00087620">
        <w:rPr>
          <w:b/>
          <w:i/>
          <w:lang w:val="uk-UA"/>
        </w:rPr>
        <w:t>118</w:t>
      </w:r>
      <w:r w:rsidR="00E251E5" w:rsidRPr="00322E2A">
        <w:rPr>
          <w:b/>
          <w:i/>
          <w:lang w:val="uk-UA"/>
        </w:rPr>
        <w:t xml:space="preserve"> </w:t>
      </w:r>
    </w:p>
    <w:p w:rsidR="00E251E5" w:rsidRPr="00322E2A" w:rsidRDefault="00087620" w:rsidP="004572EE">
      <w:pPr>
        <w:rPr>
          <w:b/>
          <w:i/>
          <w:lang w:val="uk-UA"/>
        </w:rPr>
      </w:pPr>
      <w:r>
        <w:rPr>
          <w:b/>
          <w:i/>
          <w:lang w:val="uk-UA"/>
        </w:rPr>
        <w:t>11</w:t>
      </w:r>
      <w:r w:rsidR="00E251E5" w:rsidRPr="00322E2A">
        <w:rPr>
          <w:b/>
          <w:i/>
          <w:lang w:val="uk-UA"/>
        </w:rPr>
        <w:t xml:space="preserve"> сесії </w:t>
      </w:r>
      <w:r w:rsidR="00891797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скликання від </w:t>
      </w:r>
      <w:r>
        <w:rPr>
          <w:b/>
          <w:i/>
          <w:lang w:val="uk-UA"/>
        </w:rPr>
        <w:t>22</w:t>
      </w:r>
      <w:r w:rsidR="00E251E5" w:rsidRPr="00322E2A">
        <w:rPr>
          <w:b/>
          <w:i/>
          <w:lang w:val="uk-UA"/>
        </w:rPr>
        <w:t>.1</w:t>
      </w:r>
      <w:r w:rsidR="00891797">
        <w:rPr>
          <w:b/>
          <w:i/>
          <w:lang w:val="uk-UA"/>
        </w:rPr>
        <w:t>2</w:t>
      </w:r>
      <w:r w:rsidR="00E251E5" w:rsidRPr="00322E2A">
        <w:rPr>
          <w:b/>
          <w:i/>
          <w:lang w:val="uk-UA"/>
        </w:rPr>
        <w:t>.201</w:t>
      </w:r>
      <w:r>
        <w:rPr>
          <w:b/>
          <w:i/>
          <w:lang w:val="uk-UA"/>
        </w:rPr>
        <w:t>6</w:t>
      </w:r>
      <w:r w:rsidR="00E251E5" w:rsidRPr="00322E2A">
        <w:rPr>
          <w:b/>
          <w:i/>
          <w:lang w:val="uk-UA"/>
        </w:rPr>
        <w:t xml:space="preserve"> року </w:t>
      </w:r>
    </w:p>
    <w:p w:rsidR="00891797" w:rsidRPr="00CF6A8F" w:rsidRDefault="00E251E5" w:rsidP="00891797">
      <w:pPr>
        <w:rPr>
          <w:b/>
          <w:i/>
          <w:lang w:val="uk-UA"/>
        </w:rPr>
      </w:pPr>
      <w:r w:rsidRPr="00322E2A">
        <w:rPr>
          <w:b/>
          <w:i/>
          <w:lang w:val="uk-UA"/>
        </w:rPr>
        <w:t>«</w:t>
      </w:r>
      <w:r w:rsidR="00891797" w:rsidRPr="00CF6A8F">
        <w:rPr>
          <w:b/>
          <w:i/>
          <w:lang w:val="uk-UA"/>
        </w:rPr>
        <w:t>Про затвердження основних напрямків Програми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087620">
        <w:rPr>
          <w:b/>
          <w:i/>
          <w:lang w:val="uk-UA"/>
        </w:rPr>
        <w:t>7</w:t>
      </w:r>
      <w:r w:rsidRPr="00CF6A8F">
        <w:rPr>
          <w:b/>
          <w:i/>
          <w:lang w:val="uk-UA"/>
        </w:rPr>
        <w:t xml:space="preserve"> рік</w:t>
      </w:r>
      <w:r>
        <w:rPr>
          <w:b/>
          <w:i/>
          <w:lang w:val="uk-UA"/>
        </w:rPr>
        <w:t>.»</w:t>
      </w:r>
      <w:r w:rsidRPr="00CF6A8F">
        <w:rPr>
          <w:b/>
          <w:i/>
          <w:lang w:val="uk-UA"/>
        </w:rPr>
        <w:t xml:space="preserve"> </w:t>
      </w:r>
    </w:p>
    <w:p w:rsidR="008E2951" w:rsidRPr="00322E2A" w:rsidRDefault="008E2951" w:rsidP="004572EE">
      <w:pPr>
        <w:rPr>
          <w:b/>
          <w:i/>
          <w:lang w:val="uk-UA"/>
        </w:rPr>
      </w:pPr>
    </w:p>
    <w:p w:rsidR="0094642D" w:rsidRDefault="003221CC" w:rsidP="004572EE">
      <w:pPr>
        <w:rPr>
          <w:lang w:val="uk-UA"/>
        </w:rPr>
      </w:pPr>
      <w:r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891797">
        <w:rPr>
          <w:lang w:val="uk-UA"/>
        </w:rPr>
        <w:t xml:space="preserve">соціальному захисту населення ,  розвитку ДНЗ « Ластівка» , </w:t>
      </w:r>
      <w:r w:rsidR="002769E8">
        <w:rPr>
          <w:lang w:val="uk-UA"/>
        </w:rPr>
        <w:t>врахувавши</w:t>
      </w:r>
      <w:r w:rsidR="00891797">
        <w:rPr>
          <w:lang w:val="uk-UA"/>
        </w:rPr>
        <w:t xml:space="preserve"> наявність коштів вільного залишку станом на 01.01.201</w:t>
      </w:r>
      <w:r w:rsidR="00087620">
        <w:rPr>
          <w:lang w:val="uk-UA"/>
        </w:rPr>
        <w:t>7</w:t>
      </w:r>
      <w:r w:rsidR="00891797">
        <w:rPr>
          <w:lang w:val="uk-UA"/>
        </w:rPr>
        <w:t xml:space="preserve"> року </w:t>
      </w:r>
      <w:r w:rsidR="002769E8">
        <w:rPr>
          <w:lang w:val="uk-UA"/>
        </w:rPr>
        <w:t xml:space="preserve">. </w:t>
      </w:r>
      <w:r>
        <w:rPr>
          <w:lang w:val="uk-UA"/>
        </w:rPr>
        <w:t xml:space="preserve">відповідно </w:t>
      </w:r>
      <w:r w:rsidR="004572EE" w:rsidRPr="00322E2A">
        <w:rPr>
          <w:lang w:val="uk-UA"/>
        </w:rPr>
        <w:t>ст.</w:t>
      </w:r>
      <w:r w:rsidR="008E2951" w:rsidRPr="00322E2A">
        <w:rPr>
          <w:lang w:val="uk-UA"/>
        </w:rPr>
        <w:t>26</w:t>
      </w:r>
      <w:r w:rsidR="004572EE" w:rsidRPr="00322E2A">
        <w:rPr>
          <w:lang w:val="uk-UA"/>
        </w:rPr>
        <w:t xml:space="preserve"> </w:t>
      </w:r>
      <w:r w:rsidR="00F54CB0" w:rsidRPr="00322E2A">
        <w:rPr>
          <w:lang w:val="uk-UA"/>
        </w:rPr>
        <w:t xml:space="preserve">, 34 </w:t>
      </w:r>
      <w:r w:rsidR="004572EE" w:rsidRPr="00322E2A">
        <w:rPr>
          <w:lang w:val="uk-UA"/>
        </w:rPr>
        <w:t>Закону України „ Про місцеве самоврядування</w:t>
      </w:r>
      <w:r w:rsidR="00F54CB0" w:rsidRPr="00322E2A">
        <w:rPr>
          <w:lang w:val="uk-UA"/>
        </w:rPr>
        <w:t xml:space="preserve"> </w:t>
      </w:r>
      <w:r w:rsidR="004572EE" w:rsidRPr="00322E2A">
        <w:rPr>
          <w:lang w:val="uk-UA"/>
        </w:rPr>
        <w:t>в Україні</w:t>
      </w:r>
      <w:r w:rsidR="00AB231A">
        <w:rPr>
          <w:lang w:val="uk-UA"/>
        </w:rPr>
        <w:t>,</w:t>
      </w:r>
      <w:r w:rsidR="0094642D">
        <w:rPr>
          <w:lang w:val="uk-UA"/>
        </w:rPr>
        <w:t xml:space="preserve"> </w:t>
      </w:r>
      <w:r w:rsidR="002769E8">
        <w:rPr>
          <w:lang w:val="uk-UA"/>
        </w:rPr>
        <w:t xml:space="preserve">за погодженням з постійною комісією </w:t>
      </w:r>
      <w:r w:rsidR="002769E8"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E366C7" w:rsidRDefault="004572EE" w:rsidP="00E251E5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рад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В И Р І Ш И Л А  :</w:t>
      </w:r>
    </w:p>
    <w:p w:rsidR="001E1BF1" w:rsidRPr="00087620" w:rsidRDefault="001E1BF1" w:rsidP="00E251E5">
      <w:pPr>
        <w:rPr>
          <w:b/>
          <w:u w:val="single"/>
          <w:lang w:val="uk-UA"/>
        </w:rPr>
      </w:pPr>
    </w:p>
    <w:p w:rsidR="00E251E5" w:rsidRPr="00322E2A" w:rsidRDefault="00E251E5" w:rsidP="00E251E5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891797">
        <w:rPr>
          <w:lang w:val="uk-UA"/>
        </w:rPr>
        <w:t xml:space="preserve">ів 2,3,5 </w:t>
      </w:r>
      <w:r w:rsidRPr="00322E2A">
        <w:rPr>
          <w:lang w:val="uk-UA"/>
        </w:rPr>
        <w:t xml:space="preserve">  до рішення № </w:t>
      </w:r>
      <w:r w:rsidR="001E1BF1">
        <w:rPr>
          <w:lang w:val="uk-UA"/>
        </w:rPr>
        <w:t>118</w:t>
      </w:r>
      <w:r w:rsidRPr="00322E2A">
        <w:rPr>
          <w:lang w:val="uk-UA"/>
        </w:rPr>
        <w:t xml:space="preserve"> </w:t>
      </w:r>
    </w:p>
    <w:p w:rsidR="00891797" w:rsidRPr="00891797" w:rsidRDefault="00E251E5" w:rsidP="00891797">
      <w:pPr>
        <w:rPr>
          <w:lang w:val="uk-UA"/>
        </w:rPr>
      </w:pPr>
      <w:r w:rsidRPr="00322E2A">
        <w:rPr>
          <w:lang w:val="uk-UA"/>
        </w:rPr>
        <w:t xml:space="preserve">    </w:t>
      </w:r>
      <w:r w:rsidR="001E1BF1">
        <w:rPr>
          <w:lang w:val="uk-UA"/>
        </w:rPr>
        <w:t xml:space="preserve"> 11</w:t>
      </w:r>
      <w:r w:rsidRPr="00322E2A">
        <w:rPr>
          <w:lang w:val="uk-UA"/>
        </w:rPr>
        <w:t xml:space="preserve"> сесії </w:t>
      </w:r>
      <w:r w:rsidR="00891797"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 w:rsidR="001E1BF1">
        <w:rPr>
          <w:lang w:val="uk-UA"/>
        </w:rPr>
        <w:t xml:space="preserve"> 22</w:t>
      </w:r>
      <w:r w:rsidRPr="00322E2A">
        <w:rPr>
          <w:lang w:val="uk-UA"/>
        </w:rPr>
        <w:t>.1</w:t>
      </w:r>
      <w:r w:rsidR="00891797">
        <w:rPr>
          <w:lang w:val="uk-UA"/>
        </w:rPr>
        <w:t>2</w:t>
      </w:r>
      <w:r w:rsidRPr="00322E2A">
        <w:rPr>
          <w:lang w:val="uk-UA"/>
        </w:rPr>
        <w:t>.201</w:t>
      </w:r>
      <w:r w:rsidR="001E1BF1">
        <w:rPr>
          <w:lang w:val="uk-UA"/>
        </w:rPr>
        <w:t>6</w:t>
      </w:r>
      <w:r w:rsidR="00891797">
        <w:rPr>
          <w:lang w:val="uk-UA"/>
        </w:rPr>
        <w:t xml:space="preserve"> </w:t>
      </w:r>
      <w:r w:rsidRPr="00322E2A">
        <w:rPr>
          <w:lang w:val="uk-UA"/>
        </w:rPr>
        <w:t xml:space="preserve"> року «</w:t>
      </w:r>
      <w:r w:rsidR="00891797" w:rsidRPr="00891797">
        <w:rPr>
          <w:lang w:val="uk-UA"/>
        </w:rPr>
        <w:t xml:space="preserve">Про затвердження основних напрямків   </w:t>
      </w:r>
    </w:p>
    <w:p w:rsidR="00891797" w:rsidRPr="00891797" w:rsidRDefault="00891797" w:rsidP="00891797">
      <w:pPr>
        <w:rPr>
          <w:lang w:val="uk-UA"/>
        </w:rPr>
      </w:pPr>
      <w:r w:rsidRPr="00891797">
        <w:rPr>
          <w:lang w:val="uk-UA"/>
        </w:rPr>
        <w:t xml:space="preserve">  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E251E5" w:rsidRDefault="00891797" w:rsidP="00E251E5">
      <w:pPr>
        <w:rPr>
          <w:lang w:val="uk-UA"/>
        </w:rPr>
      </w:pPr>
      <w:r w:rsidRPr="00891797">
        <w:rPr>
          <w:lang w:val="uk-UA"/>
        </w:rPr>
        <w:t xml:space="preserve">  громади та сільських програм  на 201</w:t>
      </w:r>
      <w:r w:rsidR="001E1BF1">
        <w:rPr>
          <w:lang w:val="uk-UA"/>
        </w:rPr>
        <w:t>7</w:t>
      </w:r>
      <w:r w:rsidRPr="00891797">
        <w:rPr>
          <w:lang w:val="uk-UA"/>
        </w:rPr>
        <w:t xml:space="preserve"> рік</w:t>
      </w:r>
      <w:r w:rsidR="00E251E5" w:rsidRPr="00322E2A">
        <w:rPr>
          <w:lang w:val="uk-UA"/>
        </w:rPr>
        <w:t xml:space="preserve">» </w:t>
      </w:r>
      <w:r>
        <w:rPr>
          <w:lang w:val="uk-UA"/>
        </w:rPr>
        <w:t>, а саме:</w:t>
      </w:r>
      <w:r w:rsidR="00E251E5" w:rsidRPr="00322E2A">
        <w:rPr>
          <w:lang w:val="uk-UA"/>
        </w:rPr>
        <w:t>:</w:t>
      </w:r>
    </w:p>
    <w:p w:rsidR="001E1BF1" w:rsidRDefault="001E1BF1" w:rsidP="00E251E5">
      <w:pPr>
        <w:rPr>
          <w:lang w:val="uk-UA"/>
        </w:rPr>
      </w:pPr>
    </w:p>
    <w:p w:rsidR="001E1BF1" w:rsidRDefault="001E1BF1" w:rsidP="001E1BF1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>1.1.</w:t>
      </w:r>
      <w:r w:rsidRPr="00891797">
        <w:rPr>
          <w:lang w:val="uk-UA"/>
        </w:rPr>
        <w:t xml:space="preserve"> </w:t>
      </w:r>
      <w:r>
        <w:rPr>
          <w:lang w:val="uk-UA"/>
        </w:rPr>
        <w:t>.</w:t>
      </w:r>
      <w:r w:rsidRPr="00322E2A">
        <w:rPr>
          <w:lang w:val="uk-UA"/>
        </w:rPr>
        <w:t xml:space="preserve">Розділ 5 </w:t>
      </w:r>
      <w:r>
        <w:rPr>
          <w:lang w:val="uk-UA"/>
        </w:rPr>
        <w:t xml:space="preserve">  </w:t>
      </w:r>
      <w:r w:rsidRPr="00AC1E09">
        <w:rPr>
          <w:i/>
          <w:lang w:val="uk-UA"/>
        </w:rPr>
        <w:t xml:space="preserve">Додаток </w:t>
      </w:r>
      <w:r>
        <w:rPr>
          <w:i/>
          <w:lang w:val="uk-UA"/>
        </w:rPr>
        <w:t>№</w:t>
      </w:r>
      <w:r w:rsidRPr="00D22FE5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D22FE5">
        <w:rPr>
          <w:i/>
          <w:lang w:val="uk-UA"/>
        </w:rPr>
        <w:t xml:space="preserve"> </w:t>
      </w:r>
      <w:r w:rsidRPr="00AC1E09">
        <w:rPr>
          <w:i/>
          <w:lang w:val="uk-UA"/>
        </w:rPr>
        <w:t xml:space="preserve"> «</w:t>
      </w:r>
      <w:r w:rsidRPr="007666C6">
        <w:rPr>
          <w:b/>
          <w:i/>
          <w:u w:val="single"/>
          <w:lang w:val="uk-UA"/>
        </w:rPr>
        <w:t xml:space="preserve">Програма поліпшення життєзабезпечення , </w:t>
      </w:r>
      <w:r>
        <w:rPr>
          <w:b/>
          <w:i/>
          <w:u w:val="single"/>
          <w:lang w:val="uk-UA"/>
        </w:rPr>
        <w:t xml:space="preserve">  </w:t>
      </w:r>
    </w:p>
    <w:p w:rsidR="001E1BF1" w:rsidRDefault="001E1BF1" w:rsidP="001E1BF1">
      <w:pPr>
        <w:ind w:left="75"/>
        <w:rPr>
          <w:lang w:val="uk-UA"/>
        </w:rPr>
      </w:pPr>
      <w:r w:rsidRPr="007666C6">
        <w:rPr>
          <w:b/>
          <w:i/>
          <w:lang w:val="uk-UA"/>
        </w:rPr>
        <w:t xml:space="preserve">          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реабілітації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, соціального   захисту  населення </w:t>
      </w:r>
      <w:r w:rsidRPr="007666C6">
        <w:rPr>
          <w:b/>
          <w:i/>
          <w:u w:val="single"/>
        </w:rPr>
        <w:t xml:space="preserve"> на 201</w:t>
      </w:r>
      <w:r>
        <w:rPr>
          <w:b/>
          <w:i/>
          <w:u w:val="single"/>
          <w:lang w:val="uk-UA"/>
        </w:rPr>
        <w:t>7</w:t>
      </w:r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р</w:t>
      </w:r>
      <w:proofErr w:type="spellEnd"/>
      <w:r>
        <w:rPr>
          <w:b/>
          <w:i/>
          <w:u w:val="single"/>
          <w:lang w:val="uk-UA"/>
        </w:rPr>
        <w:t>і</w:t>
      </w:r>
      <w:r w:rsidRPr="007666C6">
        <w:rPr>
          <w:b/>
          <w:i/>
          <w:u w:val="single"/>
        </w:rPr>
        <w:t>к</w:t>
      </w:r>
      <w:r w:rsidRPr="00D22FE5">
        <w:rPr>
          <w:i/>
        </w:rPr>
        <w:t>»</w:t>
      </w:r>
      <w:r w:rsidRPr="008C099D">
        <w:rPr>
          <w:lang w:val="uk-UA"/>
        </w:rPr>
        <w:t xml:space="preserve"> </w:t>
      </w:r>
      <w:r w:rsidRPr="00322E2A">
        <w:rPr>
          <w:lang w:val="uk-UA"/>
        </w:rPr>
        <w:t>доповнити</w:t>
      </w:r>
      <w:r>
        <w:rPr>
          <w:lang w:val="uk-UA"/>
        </w:rPr>
        <w:t>:</w:t>
      </w:r>
    </w:p>
    <w:p w:rsidR="001E1BF1" w:rsidRDefault="001E1BF1" w:rsidP="001E1BF1">
      <w:pPr>
        <w:rPr>
          <w:b/>
          <w:i/>
          <w:u w:val="single"/>
          <w:lang w:val="uk-UA"/>
        </w:rPr>
      </w:pPr>
    </w:p>
    <w:p w:rsidR="001E1BF1" w:rsidRPr="004430FA" w:rsidRDefault="001E1BF1" w:rsidP="001E1BF1">
      <w:pPr>
        <w:numPr>
          <w:ilvl w:val="0"/>
          <w:numId w:val="11"/>
        </w:numPr>
        <w:rPr>
          <w:b/>
          <w:u w:val="single"/>
          <w:lang w:val="uk-UA"/>
        </w:rPr>
      </w:pPr>
      <w:r w:rsidRPr="00425155">
        <w:rPr>
          <w:b/>
          <w:lang w:val="uk-UA"/>
        </w:rPr>
        <w:t xml:space="preserve">одноразова матеріальна допомога </w:t>
      </w:r>
      <w:r>
        <w:rPr>
          <w:b/>
          <w:lang w:val="uk-UA"/>
        </w:rPr>
        <w:t xml:space="preserve">учасникам бойових дій </w:t>
      </w:r>
      <w:r w:rsidRPr="00425155">
        <w:rPr>
          <w:b/>
          <w:lang w:val="uk-UA"/>
        </w:rPr>
        <w:t xml:space="preserve">військовослужбовцям , призваним на службу згідно закону України « Про мобілізацію» ,  демобілізованим та  військовозобов’язаним , які  беруть </w:t>
      </w:r>
    </w:p>
    <w:p w:rsidR="001E1BF1" w:rsidRDefault="001E1BF1" w:rsidP="001E1BF1">
      <w:pPr>
        <w:ind w:left="720"/>
        <w:rPr>
          <w:b/>
          <w:u w:val="single"/>
          <w:lang w:val="uk-UA"/>
        </w:rPr>
      </w:pPr>
      <w:r w:rsidRPr="00425155">
        <w:rPr>
          <w:b/>
          <w:lang w:val="uk-UA"/>
        </w:rPr>
        <w:t xml:space="preserve">участь у зоні АТО </w:t>
      </w:r>
      <w:r>
        <w:rPr>
          <w:b/>
          <w:lang w:val="uk-UA"/>
        </w:rPr>
        <w:t xml:space="preserve">( 26 чоловік по 1 тис. кожному )   </w:t>
      </w:r>
      <w:r w:rsidRPr="00425155">
        <w:rPr>
          <w:b/>
          <w:lang w:val="uk-UA"/>
        </w:rPr>
        <w:t xml:space="preserve">  -</w:t>
      </w:r>
      <w:r>
        <w:rPr>
          <w:b/>
          <w:lang w:val="uk-UA"/>
        </w:rPr>
        <w:t xml:space="preserve">              - 26 000 </w:t>
      </w:r>
      <w:r w:rsidRPr="00425155">
        <w:rPr>
          <w:b/>
          <w:lang w:val="uk-UA"/>
        </w:rPr>
        <w:t>грн</w:t>
      </w:r>
      <w:r w:rsidRPr="004D0474">
        <w:rPr>
          <w:b/>
          <w:u w:val="single"/>
          <w:lang w:val="uk-UA"/>
        </w:rPr>
        <w:t xml:space="preserve">. </w:t>
      </w:r>
    </w:p>
    <w:p w:rsidR="001E1BF1" w:rsidRDefault="001E1BF1" w:rsidP="001E1BF1">
      <w:pPr>
        <w:numPr>
          <w:ilvl w:val="0"/>
          <w:numId w:val="11"/>
        </w:numPr>
        <w:rPr>
          <w:b/>
          <w:lang w:val="uk-UA"/>
        </w:rPr>
      </w:pPr>
      <w:r>
        <w:rPr>
          <w:b/>
          <w:lang w:val="uk-UA"/>
        </w:rPr>
        <w:t xml:space="preserve">надання одноразової допомоги жителям на довготривале </w:t>
      </w:r>
    </w:p>
    <w:p w:rsidR="001E1BF1" w:rsidRDefault="001E1BF1" w:rsidP="001E1BF1">
      <w:pPr>
        <w:ind w:left="720"/>
        <w:rPr>
          <w:b/>
          <w:lang w:val="uk-UA"/>
        </w:rPr>
      </w:pPr>
      <w:r>
        <w:rPr>
          <w:b/>
          <w:lang w:val="uk-UA"/>
        </w:rPr>
        <w:t xml:space="preserve">лікування </w:t>
      </w:r>
      <w:r w:rsidRPr="004430FA">
        <w:rPr>
          <w:b/>
          <w:lang w:val="uk-UA"/>
        </w:rPr>
        <w:t xml:space="preserve">-   </w:t>
      </w:r>
      <w:r>
        <w:rPr>
          <w:b/>
          <w:lang w:val="uk-UA"/>
        </w:rPr>
        <w:t xml:space="preserve">                                                                                       -  10 000</w:t>
      </w:r>
      <w:r w:rsidRPr="004430FA">
        <w:rPr>
          <w:b/>
          <w:lang w:val="uk-UA"/>
        </w:rPr>
        <w:t xml:space="preserve"> </w:t>
      </w:r>
      <w:proofErr w:type="spellStart"/>
      <w:r w:rsidRPr="004430FA">
        <w:rPr>
          <w:b/>
          <w:lang w:val="uk-UA"/>
        </w:rPr>
        <w:t>грн</w:t>
      </w:r>
      <w:proofErr w:type="spellEnd"/>
    </w:p>
    <w:p w:rsidR="001E1BF1" w:rsidRPr="004430FA" w:rsidRDefault="001E1BF1" w:rsidP="001E1BF1">
      <w:pPr>
        <w:rPr>
          <w:b/>
          <w:lang w:val="uk-UA"/>
        </w:rPr>
      </w:pPr>
      <w:r>
        <w:rPr>
          <w:b/>
          <w:lang w:val="uk-UA"/>
        </w:rPr>
        <w:t xml:space="preserve">     -  оплата послуг робітників з благоустрою                                         - 3 904 грн.</w:t>
      </w:r>
      <w:r w:rsidRPr="004430FA">
        <w:rPr>
          <w:b/>
          <w:lang w:val="uk-UA"/>
        </w:rPr>
        <w:t xml:space="preserve">           </w:t>
      </w:r>
    </w:p>
    <w:p w:rsidR="001E1BF1" w:rsidRDefault="001E1BF1" w:rsidP="001E1BF1">
      <w:pPr>
        <w:rPr>
          <w:lang w:val="uk-UA"/>
        </w:rPr>
      </w:pPr>
      <w:r>
        <w:rPr>
          <w:b/>
          <w:i/>
          <w:u w:val="single"/>
          <w:lang w:val="uk-UA"/>
        </w:rPr>
        <w:t xml:space="preserve">        </w:t>
      </w:r>
    </w:p>
    <w:p w:rsidR="00891797" w:rsidRDefault="00891797" w:rsidP="00E251E5">
      <w:pPr>
        <w:rPr>
          <w:b/>
          <w:i/>
          <w:lang w:val="uk-UA"/>
        </w:rPr>
      </w:pPr>
    </w:p>
    <w:p w:rsidR="001E1BF1" w:rsidRDefault="001E1BF1" w:rsidP="00E251E5">
      <w:pPr>
        <w:rPr>
          <w:b/>
          <w:i/>
          <w:lang w:val="uk-UA"/>
        </w:rPr>
      </w:pPr>
    </w:p>
    <w:p w:rsidR="001E1BF1" w:rsidRDefault="001E1BF1" w:rsidP="00E251E5">
      <w:pPr>
        <w:rPr>
          <w:b/>
          <w:i/>
          <w:lang w:val="uk-UA"/>
        </w:rPr>
      </w:pPr>
    </w:p>
    <w:p w:rsidR="001E1BF1" w:rsidRDefault="001E1BF1" w:rsidP="00E251E5">
      <w:pPr>
        <w:rPr>
          <w:b/>
          <w:i/>
          <w:lang w:val="uk-UA"/>
        </w:rPr>
      </w:pPr>
    </w:p>
    <w:p w:rsidR="001E1BF1" w:rsidRDefault="001E1BF1" w:rsidP="00E251E5">
      <w:pPr>
        <w:rPr>
          <w:b/>
          <w:i/>
          <w:lang w:val="uk-UA"/>
        </w:rPr>
      </w:pPr>
    </w:p>
    <w:p w:rsidR="001E1BF1" w:rsidRPr="00891797" w:rsidRDefault="001E1BF1" w:rsidP="00E251E5">
      <w:pPr>
        <w:rPr>
          <w:b/>
          <w:i/>
          <w:lang w:val="uk-UA"/>
        </w:rPr>
      </w:pPr>
    </w:p>
    <w:p w:rsidR="007666C6" w:rsidRDefault="00891797" w:rsidP="007666C6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    1.</w:t>
      </w:r>
      <w:r w:rsidR="001E1BF1">
        <w:rPr>
          <w:lang w:val="uk-UA"/>
        </w:rPr>
        <w:t>2</w:t>
      </w:r>
      <w:r>
        <w:rPr>
          <w:lang w:val="uk-UA"/>
        </w:rPr>
        <w:t>.</w:t>
      </w:r>
      <w:r w:rsidR="00322E2A" w:rsidRPr="00322E2A">
        <w:rPr>
          <w:lang w:val="uk-UA"/>
        </w:rPr>
        <w:t xml:space="preserve">Розділ 5 </w:t>
      </w:r>
      <w:r>
        <w:rPr>
          <w:lang w:val="uk-UA"/>
        </w:rPr>
        <w:t xml:space="preserve">  </w:t>
      </w:r>
      <w:proofErr w:type="spellStart"/>
      <w:r w:rsidRPr="00D22FE5">
        <w:rPr>
          <w:i/>
        </w:rPr>
        <w:t>Додаток</w:t>
      </w:r>
      <w:proofErr w:type="spellEnd"/>
      <w:r w:rsidRPr="00D22FE5">
        <w:rPr>
          <w:i/>
        </w:rPr>
        <w:t xml:space="preserve"> </w:t>
      </w:r>
      <w:r>
        <w:rPr>
          <w:i/>
          <w:lang w:val="uk-UA"/>
        </w:rPr>
        <w:t>№</w:t>
      </w:r>
      <w:r w:rsidRPr="00D22FE5">
        <w:rPr>
          <w:i/>
          <w:lang w:val="uk-UA"/>
        </w:rPr>
        <w:t xml:space="preserve"> </w:t>
      </w:r>
      <w:r>
        <w:rPr>
          <w:i/>
          <w:lang w:val="uk-UA"/>
        </w:rPr>
        <w:t>3</w:t>
      </w:r>
      <w:r w:rsidRPr="00D22FE5">
        <w:rPr>
          <w:i/>
          <w:lang w:val="uk-UA"/>
        </w:rPr>
        <w:t xml:space="preserve"> </w:t>
      </w:r>
      <w:r w:rsidRPr="00D22FE5">
        <w:rPr>
          <w:i/>
        </w:rPr>
        <w:t xml:space="preserve"> «</w:t>
      </w:r>
      <w:proofErr w:type="spellStart"/>
      <w:r w:rsidRPr="007666C6">
        <w:rPr>
          <w:b/>
          <w:i/>
          <w:u w:val="single"/>
        </w:rPr>
        <w:t>Програма</w:t>
      </w:r>
      <w:proofErr w:type="spellEnd"/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  <w:lang w:val="uk-UA"/>
        </w:rPr>
        <w:t>Тартацьк</w:t>
      </w:r>
      <w:r w:rsidRPr="007666C6">
        <w:rPr>
          <w:b/>
          <w:i/>
          <w:u w:val="single"/>
        </w:rPr>
        <w:t>ої</w:t>
      </w:r>
      <w:proofErr w:type="spellEnd"/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сільської</w:t>
      </w:r>
      <w:proofErr w:type="spellEnd"/>
      <w:r w:rsidRPr="007666C6">
        <w:rPr>
          <w:b/>
          <w:i/>
          <w:u w:val="single"/>
        </w:rPr>
        <w:t xml:space="preserve"> ради по благоустрою </w:t>
      </w:r>
      <w:r w:rsidR="007666C6">
        <w:rPr>
          <w:b/>
          <w:i/>
          <w:u w:val="single"/>
          <w:lang w:val="uk-UA"/>
        </w:rPr>
        <w:t xml:space="preserve">  </w:t>
      </w:r>
    </w:p>
    <w:p w:rsidR="00322E2A" w:rsidRPr="007666C6" w:rsidRDefault="007666C6" w:rsidP="007666C6">
      <w:pPr>
        <w:ind w:left="75"/>
        <w:rPr>
          <w:b/>
          <w:i/>
          <w:u w:val="single"/>
          <w:lang w:val="uk-UA"/>
        </w:rPr>
      </w:pPr>
      <w:r w:rsidRPr="007666C6">
        <w:rPr>
          <w:b/>
          <w:i/>
          <w:lang w:val="uk-UA"/>
        </w:rPr>
        <w:t xml:space="preserve">         </w:t>
      </w:r>
      <w:r>
        <w:rPr>
          <w:b/>
          <w:i/>
          <w:u w:val="single"/>
          <w:lang w:val="uk-UA"/>
        </w:rPr>
        <w:t xml:space="preserve"> </w:t>
      </w:r>
      <w:r w:rsidR="00891797" w:rsidRPr="007666C6">
        <w:rPr>
          <w:b/>
          <w:i/>
          <w:u w:val="single"/>
          <w:lang w:val="uk-UA"/>
        </w:rPr>
        <w:t xml:space="preserve">та   розвитку    </w:t>
      </w:r>
      <w:proofErr w:type="spellStart"/>
      <w:r w:rsidR="00891797" w:rsidRPr="007666C6">
        <w:rPr>
          <w:b/>
          <w:i/>
          <w:u w:val="single"/>
          <w:lang w:val="uk-UA"/>
        </w:rPr>
        <w:t>житлово-</w:t>
      </w:r>
      <w:proofErr w:type="spellEnd"/>
      <w:r w:rsidR="00891797" w:rsidRPr="007666C6">
        <w:rPr>
          <w:b/>
          <w:i/>
          <w:u w:val="single"/>
          <w:lang w:val="uk-UA"/>
        </w:rPr>
        <w:t xml:space="preserve"> комунального господарства </w:t>
      </w:r>
      <w:r w:rsidR="00891797" w:rsidRPr="007666C6">
        <w:rPr>
          <w:b/>
          <w:i/>
          <w:u w:val="single"/>
        </w:rPr>
        <w:t xml:space="preserve"> на 201</w:t>
      </w:r>
      <w:r w:rsidR="00087620">
        <w:rPr>
          <w:b/>
          <w:i/>
          <w:u w:val="single"/>
          <w:lang w:val="uk-UA"/>
        </w:rPr>
        <w:t>7</w:t>
      </w:r>
      <w:r w:rsidR="00891797" w:rsidRPr="007666C6">
        <w:rPr>
          <w:b/>
          <w:i/>
          <w:u w:val="single"/>
        </w:rPr>
        <w:t xml:space="preserve"> </w:t>
      </w:r>
      <w:proofErr w:type="spellStart"/>
      <w:r w:rsidR="00891797" w:rsidRPr="007666C6">
        <w:rPr>
          <w:b/>
          <w:i/>
          <w:u w:val="single"/>
        </w:rPr>
        <w:t>рік</w:t>
      </w:r>
      <w:proofErr w:type="spellEnd"/>
      <w:r w:rsidR="00891797" w:rsidRPr="00322E2A">
        <w:rPr>
          <w:lang w:val="uk-UA"/>
        </w:rPr>
        <w:t xml:space="preserve"> </w:t>
      </w:r>
      <w:r w:rsidR="00322E2A" w:rsidRPr="00322E2A">
        <w:rPr>
          <w:lang w:val="uk-UA"/>
        </w:rPr>
        <w:t xml:space="preserve">доповнити : </w:t>
      </w:r>
    </w:p>
    <w:p w:rsidR="002B1838" w:rsidRDefault="002B1838" w:rsidP="00822D77">
      <w:pPr>
        <w:ind w:left="705"/>
        <w:rPr>
          <w:lang w:val="uk-UA"/>
        </w:rPr>
      </w:pPr>
    </w:p>
    <w:p w:rsidR="003E2DE8" w:rsidRDefault="0094642D" w:rsidP="00087620">
      <w:pPr>
        <w:ind w:left="705"/>
        <w:rPr>
          <w:b/>
          <w:lang w:val="uk-UA"/>
        </w:rPr>
      </w:pPr>
      <w:r w:rsidRPr="003221CC">
        <w:rPr>
          <w:b/>
          <w:lang w:val="uk-UA"/>
        </w:rPr>
        <w:t>-</w:t>
      </w:r>
      <w:r w:rsidR="00322E2A" w:rsidRPr="003221CC">
        <w:rPr>
          <w:b/>
          <w:lang w:val="uk-UA"/>
        </w:rPr>
        <w:t xml:space="preserve"> </w:t>
      </w:r>
      <w:r w:rsidR="001E1BF1">
        <w:rPr>
          <w:b/>
          <w:lang w:val="uk-UA"/>
        </w:rPr>
        <w:t xml:space="preserve"> оплата за вуличне освітлення                                                  - 10 000 </w:t>
      </w:r>
      <w:proofErr w:type="spellStart"/>
      <w:r w:rsidR="001E1BF1">
        <w:rPr>
          <w:b/>
          <w:lang w:val="uk-UA"/>
        </w:rPr>
        <w:t>грн</w:t>
      </w:r>
      <w:proofErr w:type="spellEnd"/>
    </w:p>
    <w:p w:rsidR="001E1BF1" w:rsidRDefault="001E1BF1" w:rsidP="00087620">
      <w:pPr>
        <w:ind w:left="705"/>
        <w:rPr>
          <w:b/>
          <w:lang w:val="uk-UA"/>
        </w:rPr>
      </w:pPr>
      <w:r>
        <w:rPr>
          <w:b/>
          <w:lang w:val="uk-UA"/>
        </w:rPr>
        <w:t xml:space="preserve">- придбання предметів і матеріалів по благоустрою              - </w:t>
      </w:r>
      <w:r w:rsidR="001B6849">
        <w:rPr>
          <w:b/>
          <w:lang w:val="uk-UA"/>
        </w:rPr>
        <w:t xml:space="preserve"> 25 000 грн.</w:t>
      </w:r>
    </w:p>
    <w:p w:rsidR="001B6849" w:rsidRDefault="001B6849" w:rsidP="00087620">
      <w:pPr>
        <w:ind w:left="705"/>
        <w:rPr>
          <w:b/>
          <w:lang w:val="uk-UA"/>
        </w:rPr>
      </w:pPr>
      <w:r>
        <w:rPr>
          <w:b/>
          <w:lang w:val="uk-UA"/>
        </w:rPr>
        <w:t>- оплата послуг по благоустрою                                                 - 10 000 грн.</w:t>
      </w:r>
    </w:p>
    <w:p w:rsidR="001B6849" w:rsidRDefault="001B6849" w:rsidP="00087620">
      <w:pPr>
        <w:ind w:left="705"/>
        <w:rPr>
          <w:b/>
          <w:lang w:val="uk-UA"/>
        </w:rPr>
      </w:pPr>
      <w:r>
        <w:rPr>
          <w:b/>
          <w:lang w:val="uk-UA"/>
        </w:rPr>
        <w:t>-  реконструкція водогону по вул.. Миру                                  - 30 000 грн.</w:t>
      </w:r>
    </w:p>
    <w:p w:rsidR="001B6849" w:rsidRDefault="001B6849" w:rsidP="00087620">
      <w:pPr>
        <w:ind w:left="705"/>
        <w:rPr>
          <w:b/>
          <w:lang w:val="uk-UA"/>
        </w:rPr>
      </w:pPr>
      <w:r>
        <w:rPr>
          <w:b/>
          <w:lang w:val="uk-UA"/>
        </w:rPr>
        <w:t xml:space="preserve">- виготовлення проекту землеустрою щодо відведення </w:t>
      </w:r>
    </w:p>
    <w:p w:rsidR="001B6849" w:rsidRPr="004430FA" w:rsidRDefault="001B6849" w:rsidP="00087620">
      <w:pPr>
        <w:ind w:left="705"/>
        <w:rPr>
          <w:b/>
          <w:i/>
          <w:lang w:val="uk-UA"/>
        </w:rPr>
      </w:pPr>
      <w:r>
        <w:rPr>
          <w:b/>
          <w:lang w:val="uk-UA"/>
        </w:rPr>
        <w:t xml:space="preserve">  земельної ділянки під громадське пасовище                         – 5 00 грн. </w:t>
      </w:r>
    </w:p>
    <w:p w:rsidR="00891797" w:rsidRDefault="007666C6" w:rsidP="00822D77">
      <w:pPr>
        <w:ind w:left="705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1E1BF1" w:rsidRDefault="00891797" w:rsidP="001B6849">
      <w:pPr>
        <w:rPr>
          <w:b/>
          <w:i/>
          <w:u w:val="single"/>
          <w:lang w:val="uk-UA"/>
        </w:rPr>
      </w:pPr>
      <w:r>
        <w:rPr>
          <w:lang w:val="uk-UA"/>
        </w:rPr>
        <w:t xml:space="preserve">    </w:t>
      </w:r>
    </w:p>
    <w:p w:rsidR="004430FA" w:rsidRDefault="008C099D" w:rsidP="004430FA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   1.3.</w:t>
      </w:r>
      <w:r w:rsidRPr="008C099D">
        <w:rPr>
          <w:i/>
        </w:rPr>
        <w:t xml:space="preserve"> </w:t>
      </w:r>
      <w:r w:rsidRPr="00322E2A">
        <w:rPr>
          <w:lang w:val="uk-UA"/>
        </w:rPr>
        <w:t>Розділ 5</w:t>
      </w:r>
      <w:r>
        <w:rPr>
          <w:lang w:val="uk-UA"/>
        </w:rPr>
        <w:t xml:space="preserve"> </w:t>
      </w:r>
      <w:proofErr w:type="spellStart"/>
      <w:r w:rsidRPr="00D22FE5">
        <w:rPr>
          <w:i/>
        </w:rPr>
        <w:t>Додаток</w:t>
      </w:r>
      <w:proofErr w:type="spellEnd"/>
      <w:r>
        <w:rPr>
          <w:i/>
          <w:lang w:val="uk-UA"/>
        </w:rPr>
        <w:t xml:space="preserve"> №</w:t>
      </w:r>
      <w:r w:rsidRPr="00D22FE5">
        <w:rPr>
          <w:i/>
        </w:rPr>
        <w:t xml:space="preserve"> </w:t>
      </w:r>
      <w:r>
        <w:rPr>
          <w:i/>
          <w:lang w:val="uk-UA"/>
        </w:rPr>
        <w:t>5</w:t>
      </w:r>
      <w:r w:rsidRPr="00D22FE5">
        <w:rPr>
          <w:i/>
          <w:lang w:val="uk-UA"/>
        </w:rPr>
        <w:t xml:space="preserve"> </w:t>
      </w:r>
      <w:r w:rsidRPr="00D22FE5">
        <w:rPr>
          <w:i/>
        </w:rPr>
        <w:t xml:space="preserve"> «</w:t>
      </w:r>
      <w:proofErr w:type="spellStart"/>
      <w:r w:rsidRPr="004430FA">
        <w:rPr>
          <w:b/>
          <w:i/>
          <w:u w:val="single"/>
        </w:rPr>
        <w:t>Програма</w:t>
      </w:r>
      <w:proofErr w:type="spellEnd"/>
      <w:r w:rsidRPr="004430FA">
        <w:rPr>
          <w:b/>
          <w:i/>
          <w:u w:val="single"/>
        </w:rPr>
        <w:t xml:space="preserve"> </w:t>
      </w:r>
      <w:proofErr w:type="spellStart"/>
      <w:r w:rsidRPr="004430FA">
        <w:rPr>
          <w:b/>
          <w:i/>
          <w:u w:val="single"/>
        </w:rPr>
        <w:t>розвитку</w:t>
      </w:r>
      <w:proofErr w:type="spellEnd"/>
      <w:r w:rsidRPr="004430FA">
        <w:rPr>
          <w:b/>
          <w:i/>
          <w:u w:val="single"/>
        </w:rPr>
        <w:t xml:space="preserve"> </w:t>
      </w:r>
      <w:proofErr w:type="spellStart"/>
      <w:r w:rsidRPr="004430FA">
        <w:rPr>
          <w:b/>
          <w:i/>
          <w:u w:val="single"/>
        </w:rPr>
        <w:t>дошкільного</w:t>
      </w:r>
      <w:proofErr w:type="spellEnd"/>
      <w:r w:rsidRPr="004430FA">
        <w:rPr>
          <w:b/>
          <w:i/>
          <w:u w:val="single"/>
        </w:rPr>
        <w:t xml:space="preserve"> </w:t>
      </w:r>
      <w:proofErr w:type="spellStart"/>
      <w:r w:rsidRPr="004430FA">
        <w:rPr>
          <w:b/>
          <w:i/>
          <w:u w:val="single"/>
        </w:rPr>
        <w:t>навчального</w:t>
      </w:r>
      <w:proofErr w:type="spellEnd"/>
      <w:r w:rsidRPr="004430FA">
        <w:rPr>
          <w:b/>
          <w:i/>
          <w:u w:val="single"/>
        </w:rPr>
        <w:t xml:space="preserve"> закладу </w:t>
      </w:r>
      <w:r w:rsidR="004430FA">
        <w:rPr>
          <w:b/>
          <w:i/>
          <w:u w:val="single"/>
          <w:lang w:val="uk-UA"/>
        </w:rPr>
        <w:t xml:space="preserve">   </w:t>
      </w:r>
    </w:p>
    <w:p w:rsidR="008C099D" w:rsidRPr="004430FA" w:rsidRDefault="004430FA" w:rsidP="004430FA">
      <w:pPr>
        <w:ind w:left="75"/>
        <w:rPr>
          <w:b/>
          <w:i/>
          <w:u w:val="single"/>
          <w:lang w:val="uk-UA"/>
        </w:rPr>
      </w:pPr>
      <w:r w:rsidRPr="004430FA">
        <w:rPr>
          <w:b/>
          <w:i/>
          <w:lang w:val="uk-UA"/>
        </w:rPr>
        <w:t xml:space="preserve">          </w:t>
      </w:r>
      <w:r>
        <w:rPr>
          <w:b/>
          <w:i/>
          <w:u w:val="single"/>
          <w:lang w:val="uk-UA"/>
        </w:rPr>
        <w:t xml:space="preserve"> </w:t>
      </w:r>
      <w:proofErr w:type="spellStart"/>
      <w:r w:rsidR="008C099D" w:rsidRPr="004430FA">
        <w:rPr>
          <w:b/>
          <w:i/>
          <w:u w:val="single"/>
        </w:rPr>
        <w:t>ясе</w:t>
      </w:r>
      <w:proofErr w:type="gramStart"/>
      <w:r w:rsidR="008C099D" w:rsidRPr="004430FA">
        <w:rPr>
          <w:b/>
          <w:i/>
          <w:u w:val="single"/>
        </w:rPr>
        <w:t>л</w:t>
      </w:r>
      <w:proofErr w:type="spellEnd"/>
      <w:r w:rsidR="008C099D" w:rsidRPr="004430FA">
        <w:rPr>
          <w:b/>
          <w:i/>
          <w:u w:val="single"/>
        </w:rPr>
        <w:t>-</w:t>
      </w:r>
      <w:proofErr w:type="gramEnd"/>
      <w:r w:rsidR="008C099D" w:rsidRPr="004430FA">
        <w:rPr>
          <w:b/>
          <w:i/>
          <w:u w:val="single"/>
          <w:lang w:val="uk-UA"/>
        </w:rPr>
        <w:t xml:space="preserve"> </w:t>
      </w:r>
      <w:r w:rsidR="008C099D" w:rsidRPr="004430FA">
        <w:rPr>
          <w:b/>
          <w:i/>
          <w:u w:val="single"/>
        </w:rPr>
        <w:t>садка</w:t>
      </w:r>
      <w:r w:rsidR="008C099D" w:rsidRPr="004430FA">
        <w:rPr>
          <w:b/>
          <w:i/>
          <w:u w:val="single"/>
          <w:lang w:val="uk-UA"/>
        </w:rPr>
        <w:t xml:space="preserve">  </w:t>
      </w:r>
      <w:r w:rsidR="008C099D" w:rsidRPr="004430FA">
        <w:rPr>
          <w:b/>
          <w:i/>
          <w:u w:val="single"/>
        </w:rPr>
        <w:t xml:space="preserve">« </w:t>
      </w:r>
      <w:r w:rsidR="008C099D" w:rsidRPr="004430FA">
        <w:rPr>
          <w:b/>
          <w:i/>
          <w:u w:val="single"/>
          <w:lang w:val="uk-UA"/>
        </w:rPr>
        <w:t xml:space="preserve">Ластівка»   та освіти </w:t>
      </w:r>
      <w:r w:rsidR="008C099D" w:rsidRPr="004430FA">
        <w:rPr>
          <w:b/>
          <w:i/>
          <w:u w:val="single"/>
        </w:rPr>
        <w:t>на 201</w:t>
      </w:r>
      <w:r w:rsidR="00087620">
        <w:rPr>
          <w:b/>
          <w:i/>
          <w:u w:val="single"/>
          <w:lang w:val="uk-UA"/>
        </w:rPr>
        <w:t>7</w:t>
      </w:r>
      <w:r w:rsidR="008C099D" w:rsidRPr="004430FA">
        <w:rPr>
          <w:b/>
          <w:i/>
          <w:u w:val="single"/>
          <w:lang w:val="uk-UA"/>
        </w:rPr>
        <w:t xml:space="preserve"> рік</w:t>
      </w:r>
      <w:r w:rsidR="008C099D" w:rsidRPr="00D22FE5">
        <w:rPr>
          <w:i/>
        </w:rPr>
        <w:t>»</w:t>
      </w:r>
      <w:r w:rsidR="008C099D">
        <w:rPr>
          <w:i/>
          <w:lang w:val="uk-UA"/>
        </w:rPr>
        <w:t>.</w:t>
      </w:r>
      <w:r w:rsidR="008C099D" w:rsidRPr="008C099D">
        <w:rPr>
          <w:lang w:val="uk-UA"/>
        </w:rPr>
        <w:t xml:space="preserve"> </w:t>
      </w:r>
      <w:r w:rsidR="008C099D" w:rsidRPr="00322E2A">
        <w:rPr>
          <w:lang w:val="uk-UA"/>
        </w:rPr>
        <w:t>доповнити</w:t>
      </w:r>
      <w:r>
        <w:rPr>
          <w:lang w:val="uk-UA"/>
        </w:rPr>
        <w:t xml:space="preserve">: </w:t>
      </w:r>
    </w:p>
    <w:p w:rsidR="004430FA" w:rsidRPr="004430FA" w:rsidRDefault="004430FA" w:rsidP="008C099D">
      <w:pPr>
        <w:ind w:left="75"/>
        <w:rPr>
          <w:i/>
          <w:lang w:val="uk-UA"/>
        </w:rPr>
      </w:pPr>
    </w:p>
    <w:p w:rsidR="00395054" w:rsidRPr="004430FA" w:rsidRDefault="00395054" w:rsidP="00395054">
      <w:pPr>
        <w:numPr>
          <w:ilvl w:val="0"/>
          <w:numId w:val="11"/>
        </w:numPr>
        <w:rPr>
          <w:b/>
          <w:lang w:val="uk-UA"/>
        </w:rPr>
      </w:pPr>
      <w:r>
        <w:rPr>
          <w:b/>
          <w:lang w:val="uk-UA"/>
        </w:rPr>
        <w:t xml:space="preserve">оплата заробітної плати працівникам ДНЗ                              </w:t>
      </w:r>
      <w:r w:rsidRPr="004430FA">
        <w:rPr>
          <w:b/>
          <w:lang w:val="uk-UA"/>
        </w:rPr>
        <w:t> </w:t>
      </w:r>
      <w:r>
        <w:rPr>
          <w:b/>
          <w:lang w:val="uk-UA"/>
        </w:rPr>
        <w:t xml:space="preserve">       </w:t>
      </w:r>
      <w:r w:rsidR="00987C89">
        <w:rPr>
          <w:b/>
          <w:lang w:val="uk-UA"/>
        </w:rPr>
        <w:t>-</w:t>
      </w:r>
      <w:r>
        <w:rPr>
          <w:b/>
          <w:lang w:val="uk-UA"/>
        </w:rPr>
        <w:t xml:space="preserve">  36 600 </w:t>
      </w:r>
      <w:r w:rsidRPr="004430FA">
        <w:rPr>
          <w:b/>
          <w:lang w:val="uk-UA"/>
        </w:rPr>
        <w:t xml:space="preserve"> </w:t>
      </w:r>
      <w:proofErr w:type="spellStart"/>
      <w:r w:rsidRPr="004430FA">
        <w:rPr>
          <w:b/>
          <w:lang w:val="uk-UA"/>
        </w:rPr>
        <w:t>грн</w:t>
      </w:r>
      <w:proofErr w:type="spellEnd"/>
    </w:p>
    <w:p w:rsidR="00395054" w:rsidRPr="003E2DE8" w:rsidRDefault="00395054" w:rsidP="00395054">
      <w:pPr>
        <w:numPr>
          <w:ilvl w:val="0"/>
          <w:numId w:val="11"/>
        </w:numPr>
        <w:rPr>
          <w:b/>
          <w:lang w:val="uk-UA"/>
        </w:rPr>
      </w:pPr>
      <w:r>
        <w:rPr>
          <w:b/>
          <w:lang w:val="uk-UA"/>
        </w:rPr>
        <w:t xml:space="preserve">оплата електроенергії </w:t>
      </w:r>
      <w:r w:rsidRPr="004430FA">
        <w:rPr>
          <w:b/>
          <w:lang w:val="uk-UA"/>
        </w:rPr>
        <w:t>в ДНЗ</w:t>
      </w:r>
      <w:r>
        <w:rPr>
          <w:b/>
          <w:lang w:val="uk-UA"/>
        </w:rPr>
        <w:t xml:space="preserve"> </w:t>
      </w:r>
      <w:r w:rsidRPr="003E2DE8">
        <w:rPr>
          <w:b/>
          <w:lang w:val="uk-UA"/>
        </w:rPr>
        <w:t xml:space="preserve">« Ластівка»                       </w:t>
      </w:r>
      <w:r w:rsidR="00987C89">
        <w:rPr>
          <w:b/>
          <w:lang w:val="uk-UA"/>
        </w:rPr>
        <w:t xml:space="preserve">                   </w:t>
      </w:r>
      <w:r w:rsidRPr="003E2DE8">
        <w:rPr>
          <w:b/>
          <w:lang w:val="uk-UA"/>
        </w:rPr>
        <w:t xml:space="preserve">- </w:t>
      </w:r>
      <w:r>
        <w:rPr>
          <w:b/>
          <w:lang w:val="uk-UA"/>
        </w:rPr>
        <w:t>1</w:t>
      </w:r>
      <w:r w:rsidRPr="003E2DE8">
        <w:rPr>
          <w:b/>
          <w:lang w:val="uk-UA"/>
        </w:rPr>
        <w:t xml:space="preserve"> 000 грн.   </w:t>
      </w:r>
    </w:p>
    <w:p w:rsidR="00395054" w:rsidRDefault="00395054" w:rsidP="00395054">
      <w:pPr>
        <w:rPr>
          <w:b/>
          <w:lang w:val="uk-UA"/>
        </w:rPr>
      </w:pPr>
      <w:r>
        <w:rPr>
          <w:b/>
          <w:lang w:val="uk-UA"/>
        </w:rPr>
        <w:t xml:space="preserve">    </w:t>
      </w:r>
      <w:r w:rsidR="00987C89">
        <w:rPr>
          <w:b/>
          <w:lang w:val="uk-UA"/>
        </w:rPr>
        <w:t xml:space="preserve">  </w:t>
      </w:r>
      <w:r>
        <w:rPr>
          <w:b/>
          <w:lang w:val="uk-UA"/>
        </w:rPr>
        <w:t xml:space="preserve">  -   оплата послуг ( крім комунальних) </w:t>
      </w:r>
      <w:r w:rsidR="00987C89">
        <w:rPr>
          <w:b/>
          <w:lang w:val="uk-UA"/>
        </w:rPr>
        <w:t>в ДНЗ</w:t>
      </w:r>
      <w:r>
        <w:rPr>
          <w:b/>
          <w:lang w:val="uk-UA"/>
        </w:rPr>
        <w:t xml:space="preserve">               </w:t>
      </w:r>
      <w:r w:rsidR="00987C89">
        <w:rPr>
          <w:b/>
          <w:lang w:val="uk-UA"/>
        </w:rPr>
        <w:t xml:space="preserve">                        - </w:t>
      </w:r>
      <w:r w:rsidR="007529FF">
        <w:rPr>
          <w:b/>
          <w:lang w:val="uk-UA"/>
        </w:rPr>
        <w:t>1</w:t>
      </w:r>
      <w:r w:rsidR="00987C89">
        <w:rPr>
          <w:b/>
          <w:lang w:val="uk-UA"/>
        </w:rPr>
        <w:t>5</w:t>
      </w:r>
      <w:r>
        <w:rPr>
          <w:b/>
          <w:lang w:val="uk-UA"/>
        </w:rPr>
        <w:t>00 грн.</w:t>
      </w:r>
      <w:r w:rsidRPr="004430FA">
        <w:rPr>
          <w:b/>
          <w:lang w:val="uk-UA"/>
        </w:rPr>
        <w:t xml:space="preserve">     </w:t>
      </w:r>
    </w:p>
    <w:p w:rsidR="00987C89" w:rsidRDefault="00987C89" w:rsidP="00395054">
      <w:pPr>
        <w:rPr>
          <w:b/>
          <w:lang w:val="uk-UA"/>
        </w:rPr>
      </w:pPr>
      <w:r>
        <w:rPr>
          <w:b/>
          <w:lang w:val="uk-UA"/>
        </w:rPr>
        <w:t xml:space="preserve">        - придбання предметів та матеріалів   ДНЗ                                         - </w:t>
      </w:r>
      <w:r w:rsidR="007529FF">
        <w:rPr>
          <w:b/>
          <w:lang w:val="uk-UA"/>
        </w:rPr>
        <w:t>4</w:t>
      </w:r>
      <w:r>
        <w:rPr>
          <w:b/>
          <w:lang w:val="uk-UA"/>
        </w:rPr>
        <w:t xml:space="preserve"> 000 </w:t>
      </w:r>
      <w:proofErr w:type="spellStart"/>
      <w:r>
        <w:rPr>
          <w:b/>
          <w:lang w:val="uk-UA"/>
        </w:rPr>
        <w:t>грн</w:t>
      </w:r>
      <w:proofErr w:type="spellEnd"/>
    </w:p>
    <w:p w:rsidR="00087620" w:rsidRDefault="00087620" w:rsidP="003E2DE8">
      <w:pPr>
        <w:rPr>
          <w:b/>
          <w:lang w:val="uk-UA"/>
        </w:rPr>
      </w:pPr>
    </w:p>
    <w:p w:rsidR="00087620" w:rsidRDefault="00087620" w:rsidP="003E2DE8">
      <w:pPr>
        <w:rPr>
          <w:b/>
          <w:lang w:val="uk-UA"/>
        </w:rPr>
      </w:pPr>
    </w:p>
    <w:p w:rsidR="00087620" w:rsidRPr="004430FA" w:rsidRDefault="00087620" w:rsidP="003E2DE8">
      <w:pPr>
        <w:rPr>
          <w:b/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F3508A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 w:rsidR="003221CC"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Default="00987C89" w:rsidP="00F3508A">
      <w:pPr>
        <w:ind w:left="75"/>
        <w:rPr>
          <w:lang w:val="uk-UA"/>
        </w:rPr>
      </w:pPr>
    </w:p>
    <w:p w:rsidR="00987C89" w:rsidRPr="00322E2A" w:rsidRDefault="00987C89" w:rsidP="00F3508A">
      <w:pPr>
        <w:ind w:left="75"/>
        <w:rPr>
          <w:lang w:val="uk-UA"/>
        </w:rPr>
      </w:pPr>
    </w:p>
    <w:p w:rsidR="004572EE" w:rsidRPr="00322E2A" w:rsidRDefault="00987C89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4921A6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4921A6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4921A6">
        <w:rPr>
          <w:b/>
          <w:sz w:val="20"/>
          <w:szCs w:val="20"/>
          <w:lang w:val="uk-UA"/>
        </w:rPr>
        <w:t xml:space="preserve">      В.В.ДЕМЧЕНКО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17A55C91"/>
    <w:multiLevelType w:val="hybridMultilevel"/>
    <w:tmpl w:val="88AEDD0A"/>
    <w:lvl w:ilvl="0" w:tplc="83B077C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7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8">
    <w:nsid w:val="77CD445F"/>
    <w:multiLevelType w:val="multilevel"/>
    <w:tmpl w:val="62AE4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648D4"/>
    <w:rsid w:val="00087620"/>
    <w:rsid w:val="00090775"/>
    <w:rsid w:val="000C3B22"/>
    <w:rsid w:val="000E21D2"/>
    <w:rsid w:val="000E2D83"/>
    <w:rsid w:val="000F549C"/>
    <w:rsid w:val="00176C09"/>
    <w:rsid w:val="00182540"/>
    <w:rsid w:val="001B10CB"/>
    <w:rsid w:val="001B6849"/>
    <w:rsid w:val="001E0D0E"/>
    <w:rsid w:val="001E1BF1"/>
    <w:rsid w:val="001F33A7"/>
    <w:rsid w:val="00200FEC"/>
    <w:rsid w:val="00240320"/>
    <w:rsid w:val="002507E9"/>
    <w:rsid w:val="002769E8"/>
    <w:rsid w:val="0029252B"/>
    <w:rsid w:val="002B1838"/>
    <w:rsid w:val="00313DF6"/>
    <w:rsid w:val="003221CC"/>
    <w:rsid w:val="00322E2A"/>
    <w:rsid w:val="00350944"/>
    <w:rsid w:val="00395054"/>
    <w:rsid w:val="003E2DE8"/>
    <w:rsid w:val="004430FA"/>
    <w:rsid w:val="004572EE"/>
    <w:rsid w:val="004921A6"/>
    <w:rsid w:val="004F3C5A"/>
    <w:rsid w:val="00510E6F"/>
    <w:rsid w:val="00515B17"/>
    <w:rsid w:val="00550D2E"/>
    <w:rsid w:val="005606B9"/>
    <w:rsid w:val="00562DC3"/>
    <w:rsid w:val="00564724"/>
    <w:rsid w:val="00585914"/>
    <w:rsid w:val="005B3039"/>
    <w:rsid w:val="00612628"/>
    <w:rsid w:val="007006BF"/>
    <w:rsid w:val="0070534F"/>
    <w:rsid w:val="007529FF"/>
    <w:rsid w:val="007666C6"/>
    <w:rsid w:val="00774B67"/>
    <w:rsid w:val="007907D5"/>
    <w:rsid w:val="007C4DB9"/>
    <w:rsid w:val="007C684C"/>
    <w:rsid w:val="007C685B"/>
    <w:rsid w:val="00822D77"/>
    <w:rsid w:val="0084049E"/>
    <w:rsid w:val="00891797"/>
    <w:rsid w:val="008B40A3"/>
    <w:rsid w:val="008C099D"/>
    <w:rsid w:val="008E2951"/>
    <w:rsid w:val="008E5B5B"/>
    <w:rsid w:val="008F40C4"/>
    <w:rsid w:val="0094642D"/>
    <w:rsid w:val="00976BB4"/>
    <w:rsid w:val="00987C89"/>
    <w:rsid w:val="009967E9"/>
    <w:rsid w:val="00A07FB8"/>
    <w:rsid w:val="00A90282"/>
    <w:rsid w:val="00AB231A"/>
    <w:rsid w:val="00AF49E5"/>
    <w:rsid w:val="00B16F79"/>
    <w:rsid w:val="00B2532F"/>
    <w:rsid w:val="00B37A5E"/>
    <w:rsid w:val="00BA43EB"/>
    <w:rsid w:val="00BD04FB"/>
    <w:rsid w:val="00BD4CC2"/>
    <w:rsid w:val="00BF4853"/>
    <w:rsid w:val="00C10389"/>
    <w:rsid w:val="00C227E9"/>
    <w:rsid w:val="00C437CC"/>
    <w:rsid w:val="00C77A3D"/>
    <w:rsid w:val="00C97C83"/>
    <w:rsid w:val="00CB1460"/>
    <w:rsid w:val="00CD4564"/>
    <w:rsid w:val="00CF0B37"/>
    <w:rsid w:val="00D11714"/>
    <w:rsid w:val="00D669EA"/>
    <w:rsid w:val="00DB1403"/>
    <w:rsid w:val="00E23088"/>
    <w:rsid w:val="00E251E5"/>
    <w:rsid w:val="00E276DB"/>
    <w:rsid w:val="00E366C7"/>
    <w:rsid w:val="00F115F0"/>
    <w:rsid w:val="00F1306F"/>
    <w:rsid w:val="00F33322"/>
    <w:rsid w:val="00F3508A"/>
    <w:rsid w:val="00F467A1"/>
    <w:rsid w:val="00F54CB0"/>
    <w:rsid w:val="00FA7B93"/>
    <w:rsid w:val="00F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23</cp:revision>
  <cp:lastPrinted>2017-02-03T09:35:00Z</cp:lastPrinted>
  <dcterms:created xsi:type="dcterms:W3CDTF">2006-12-31T22:47:00Z</dcterms:created>
  <dcterms:modified xsi:type="dcterms:W3CDTF">2017-02-15T09:00:00Z</dcterms:modified>
</cp:coreProperties>
</file>