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D27" w:rsidRDefault="006F4D27" w:rsidP="006D49BC">
      <w:pPr>
        <w:tabs>
          <w:tab w:val="left" w:pos="8315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70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3pt;height:47.55pt" o:ole="" fillcolor="window">
            <v:imagedata r:id="rId7" o:title=""/>
          </v:shape>
          <o:OLEObject Type="Embed" ProgID="Word.Picture.8" ShapeID="_x0000_i1025" DrawAspect="Content" ObjectID="_1540276503" r:id="rId8"/>
        </w:object>
      </w:r>
    </w:p>
    <w:p w:rsidR="006F4D27" w:rsidRDefault="006F4D27" w:rsidP="006F4D27">
      <w:pPr>
        <w:tabs>
          <w:tab w:val="left" w:pos="8315"/>
        </w:tabs>
        <w:spacing w:after="0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</w:p>
    <w:p w:rsidR="006F4D27" w:rsidRDefault="006F4D27" w:rsidP="006F4D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6F4D27" w:rsidRDefault="006F4D27" w:rsidP="006F4D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Рогізківська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сільська рада </w:t>
      </w:r>
    </w:p>
    <w:p w:rsidR="006F4D27" w:rsidRDefault="006F4D27" w:rsidP="006F4D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Чечельницького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 Вінницької області</w:t>
      </w:r>
    </w:p>
    <w:p w:rsidR="006F4D27" w:rsidRDefault="006F4D27" w:rsidP="006F4D27">
      <w:pPr>
        <w:spacing w:after="0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с.Рогізка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вул.Центральна-225, тел.2-41-42, 2-41-37 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rogizka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b/>
          <w:lang w:val="en-US"/>
        </w:rPr>
        <w:t>sr</w:t>
      </w:r>
      <w:proofErr w:type="spellEnd"/>
      <w:r>
        <w:rPr>
          <w:rFonts w:ascii="Times New Roman" w:hAnsi="Times New Roman" w:cs="Times New Roman"/>
          <w:b/>
          <w:lang w:val="uk-UA"/>
        </w:rPr>
        <w:t>@</w:t>
      </w:r>
      <w:r>
        <w:rPr>
          <w:rFonts w:ascii="Times New Roman" w:hAnsi="Times New Roman" w:cs="Times New Roman"/>
          <w:b/>
        </w:rPr>
        <w:t>u</w:t>
      </w:r>
      <w:proofErr w:type="spellStart"/>
      <w:r>
        <w:rPr>
          <w:rFonts w:ascii="Times New Roman" w:hAnsi="Times New Roman" w:cs="Times New Roman"/>
          <w:b/>
          <w:lang w:val="en-US"/>
        </w:rPr>
        <w:t>kr</w:t>
      </w:r>
      <w:proofErr w:type="spellEnd"/>
      <w:r>
        <w:rPr>
          <w:rFonts w:ascii="Times New Roman" w:hAnsi="Times New Roman" w:cs="Times New Roman"/>
          <w:b/>
          <w:lang w:val="uk-UA"/>
        </w:rPr>
        <w:t>.</w:t>
      </w:r>
      <w:r>
        <w:rPr>
          <w:rFonts w:ascii="Times New Roman" w:hAnsi="Times New Roman" w:cs="Times New Roman"/>
          <w:b/>
          <w:lang w:val="en-US"/>
        </w:rPr>
        <w:t>net</w:t>
      </w:r>
    </w:p>
    <w:p w:rsidR="006F4D27" w:rsidRDefault="006F4D27" w:rsidP="006F4D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107315</wp:posOffset>
                </wp:positionV>
                <wp:extent cx="5829300" cy="0"/>
                <wp:effectExtent l="38100" t="40640" r="38100" b="355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8.45pt" to="4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" strokeweight="5pt">
                <v:stroke linestyle="thickThin"/>
              </v:line>
            </w:pict>
          </mc:Fallback>
        </mc:AlternateContent>
      </w:r>
    </w:p>
    <w:p w:rsidR="006F4D27" w:rsidRDefault="006F4D27" w:rsidP="006F4D2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</w:p>
    <w:p w:rsidR="006F4D27" w:rsidRDefault="006F4D27" w:rsidP="006F4D2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</w:p>
    <w:p w:rsidR="006F4D27" w:rsidRDefault="006F4D27" w:rsidP="006F4D2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6F4D27" w:rsidRDefault="006F4D27" w:rsidP="006F4D2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4D27" w:rsidRDefault="006F4D27" w:rsidP="006F4D2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 червня  2016 року                                                                             №37</w:t>
      </w:r>
    </w:p>
    <w:p w:rsidR="006F4D27" w:rsidRDefault="006F4D27" w:rsidP="006F4D27">
      <w:pPr>
        <w:spacing w:after="0"/>
        <w:rPr>
          <w:lang w:val="uk-UA"/>
        </w:rPr>
      </w:pPr>
    </w:p>
    <w:p w:rsidR="006F4D27" w:rsidRDefault="006F4D27" w:rsidP="006F4D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створення тимчасових робочих</w:t>
      </w:r>
    </w:p>
    <w:p w:rsidR="006F4D27" w:rsidRDefault="006F4D27" w:rsidP="006F4D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місць за посадою робітник з благоустрою</w:t>
      </w:r>
    </w:p>
    <w:p w:rsidR="006F4D27" w:rsidRDefault="006F4D27" w:rsidP="006F4D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населеного пункту та озеленення територій</w:t>
      </w:r>
    </w:p>
    <w:p w:rsidR="006F4D27" w:rsidRDefault="006F4D27" w:rsidP="006F4D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F4D27" w:rsidRDefault="006F4D27" w:rsidP="006F4D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F4D27" w:rsidRDefault="006F4D27" w:rsidP="006F4D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підпункту 20 пункту 4 статті 42 Закону України «Про місцеве самоврядування в Україні» , на виконання заходів Програми зайнятості населення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 на 2016 рік :</w:t>
      </w:r>
    </w:p>
    <w:p w:rsidR="006F4D27" w:rsidRDefault="006F4D27" w:rsidP="006F4D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F4D27" w:rsidRDefault="006F4D27" w:rsidP="006F4D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1.Створити  з  02.06.2016 року  тимчасові робочі місця в кількості однієї одиниці за посадою робітник з благоустрою населеного пункту та озеленення територій.  </w:t>
      </w:r>
    </w:p>
    <w:p w:rsidR="006F4D27" w:rsidRDefault="006F4D27" w:rsidP="006F4D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F4D27" w:rsidRDefault="006F4D27" w:rsidP="006F4D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F4D27" w:rsidRDefault="006F4D27" w:rsidP="006F4D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F4D27" w:rsidRDefault="006F4D27" w:rsidP="006F4D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F4D27" w:rsidRDefault="006F4D27" w:rsidP="006F4D2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                                                В.М.Олійник</w:t>
      </w:r>
    </w:p>
    <w:p w:rsidR="006F4D27" w:rsidRDefault="006F4D27" w:rsidP="006F4D2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4D27" w:rsidRDefault="006F4D27" w:rsidP="006F4D2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4D27" w:rsidRDefault="006F4D27" w:rsidP="006F4D2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4D27" w:rsidRDefault="006F4D27" w:rsidP="006F4D2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4D27" w:rsidRDefault="006F4D27" w:rsidP="006F4D2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4D27" w:rsidRDefault="006F4D27" w:rsidP="006F4D2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4D27" w:rsidRDefault="006F4D27" w:rsidP="006F4D2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4D27" w:rsidRDefault="006F4D27" w:rsidP="006F4D2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4D27" w:rsidRDefault="006F4D27" w:rsidP="006F4D27">
      <w:pPr>
        <w:tabs>
          <w:tab w:val="left" w:pos="831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lastRenderedPageBreak/>
        <w:t xml:space="preserve">                                             </w:t>
      </w:r>
    </w:p>
    <w:p w:rsidR="006F4D27" w:rsidRDefault="006F4D27" w:rsidP="006F4D27">
      <w:pPr>
        <w:tabs>
          <w:tab w:val="left" w:pos="8315"/>
        </w:tabs>
        <w:spacing w:after="0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705" w:dyaOrig="945">
          <v:shape id="_x0000_i1026" type="#_x0000_t75" style="width:35.3pt;height:47.55pt" o:ole="" fillcolor="window">
            <v:imagedata r:id="rId7" o:title=""/>
          </v:shape>
          <o:OLEObject Type="Embed" ProgID="Word.Picture.8" ShapeID="_x0000_i1026" DrawAspect="Content" ObjectID="_1540276504" r:id="rId9"/>
        </w:object>
      </w:r>
    </w:p>
    <w:p w:rsidR="006F4D27" w:rsidRDefault="006F4D27" w:rsidP="006F4D27">
      <w:pPr>
        <w:tabs>
          <w:tab w:val="left" w:pos="8315"/>
        </w:tabs>
        <w:spacing w:after="0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</w:p>
    <w:p w:rsidR="006F4D27" w:rsidRDefault="006F4D27" w:rsidP="006F4D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6F4D27" w:rsidRDefault="006F4D27" w:rsidP="006F4D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Рогізківська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сільська рада </w:t>
      </w:r>
    </w:p>
    <w:p w:rsidR="006F4D27" w:rsidRDefault="006F4D27" w:rsidP="006F4D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Чечельницького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 Вінницької області</w:t>
      </w:r>
    </w:p>
    <w:p w:rsidR="006F4D27" w:rsidRDefault="006F4D27" w:rsidP="006F4D27">
      <w:pPr>
        <w:spacing w:after="0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с.Рогізка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вул.Центральна-225, тел.2-41-42, 2-41-37 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rogizka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b/>
          <w:lang w:val="en-US"/>
        </w:rPr>
        <w:t>sr</w:t>
      </w:r>
      <w:proofErr w:type="spellEnd"/>
      <w:r>
        <w:rPr>
          <w:rFonts w:ascii="Times New Roman" w:hAnsi="Times New Roman" w:cs="Times New Roman"/>
          <w:b/>
          <w:lang w:val="uk-UA"/>
        </w:rPr>
        <w:t>@</w:t>
      </w:r>
      <w:r>
        <w:rPr>
          <w:rFonts w:ascii="Times New Roman" w:hAnsi="Times New Roman" w:cs="Times New Roman"/>
          <w:b/>
        </w:rPr>
        <w:t>u</w:t>
      </w:r>
      <w:proofErr w:type="spellStart"/>
      <w:r>
        <w:rPr>
          <w:rFonts w:ascii="Times New Roman" w:hAnsi="Times New Roman" w:cs="Times New Roman"/>
          <w:b/>
          <w:lang w:val="en-US"/>
        </w:rPr>
        <w:t>kr</w:t>
      </w:r>
      <w:proofErr w:type="spellEnd"/>
      <w:r>
        <w:rPr>
          <w:rFonts w:ascii="Times New Roman" w:hAnsi="Times New Roman" w:cs="Times New Roman"/>
          <w:b/>
          <w:lang w:val="uk-UA"/>
        </w:rPr>
        <w:t>.</w:t>
      </w:r>
      <w:r>
        <w:rPr>
          <w:rFonts w:ascii="Times New Roman" w:hAnsi="Times New Roman" w:cs="Times New Roman"/>
          <w:b/>
          <w:lang w:val="en-US"/>
        </w:rPr>
        <w:t>net</w:t>
      </w:r>
    </w:p>
    <w:p w:rsidR="006F4D27" w:rsidRDefault="006F4D27" w:rsidP="006F4D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107315</wp:posOffset>
                </wp:positionV>
                <wp:extent cx="5829300" cy="0"/>
                <wp:effectExtent l="38100" t="40640" r="38100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8.45pt" to="4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" strokeweight="5pt">
                <v:stroke linestyle="thickThin"/>
              </v:line>
            </w:pict>
          </mc:Fallback>
        </mc:AlternateContent>
      </w:r>
    </w:p>
    <w:p w:rsidR="006F4D27" w:rsidRDefault="006F4D27" w:rsidP="006F4D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F4D27" w:rsidRDefault="006F4D27" w:rsidP="006F4D2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6F4D27" w:rsidRDefault="006F4D27" w:rsidP="006F4D2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4D27" w:rsidRDefault="006F4D27" w:rsidP="006F4D2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 червня</w:t>
      </w:r>
      <w:r>
        <w:rPr>
          <w:rFonts w:ascii="Times New Roman" w:hAnsi="Times New Roman" w:cs="Times New Roman"/>
          <w:b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№38</w:t>
      </w:r>
    </w:p>
    <w:p w:rsidR="006F4D27" w:rsidRDefault="006F4D27" w:rsidP="006F4D2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F4D27" w:rsidRDefault="006F4D27" w:rsidP="006F4D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прийом  на громадські роботи</w:t>
      </w:r>
    </w:p>
    <w:p w:rsidR="006F4D27" w:rsidRDefault="006F4D27" w:rsidP="006F4D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Олійник Л.П. робітником  по благоустрою </w:t>
      </w:r>
    </w:p>
    <w:p w:rsidR="006F4D27" w:rsidRDefault="006F4D27" w:rsidP="006F4D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населеного пункту та озелененню територій  </w:t>
      </w:r>
    </w:p>
    <w:p w:rsidR="006F4D27" w:rsidRDefault="006F4D27" w:rsidP="006F4D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F4D27" w:rsidRDefault="006F4D27" w:rsidP="006F4D2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4D27" w:rsidRDefault="006F4D27" w:rsidP="006F4D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направленн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Чечельницького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РЦЗ №</w:t>
      </w:r>
      <w:r>
        <w:rPr>
          <w:rFonts w:ascii="Times New Roman" w:hAnsi="Times New Roman" w:cs="Times New Roman"/>
          <w:sz w:val="28"/>
          <w:szCs w:val="28"/>
          <w:lang w:val="uk-UA"/>
        </w:rPr>
        <w:t>02251606010007001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06</w:t>
      </w:r>
      <w:r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договору №022516060100005   від 01.06.2016 року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громадські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робітник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 по благоустрою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населеного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пункту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озелененню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Олійник Людмилу Петрівну  терміном на вісім днів   з  02.06.2016  року по 13.06.2016 року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F4D27" w:rsidRDefault="006F4D27" w:rsidP="006F4D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4D27" w:rsidRDefault="006F4D27" w:rsidP="006F4D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4D27" w:rsidRDefault="006F4D27" w:rsidP="006F4D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F4D27" w:rsidRDefault="006F4D27" w:rsidP="006F4D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F4D27" w:rsidRDefault="006F4D27" w:rsidP="006F4D2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                                                  В.М.Олійник</w:t>
      </w:r>
    </w:p>
    <w:p w:rsidR="006F4D27" w:rsidRDefault="006F4D27" w:rsidP="006F4D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F4D27" w:rsidRDefault="006F4D27" w:rsidP="006F4D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F4D27" w:rsidRDefault="006F4D27" w:rsidP="006F4D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F4D27" w:rsidRDefault="006F4D27" w:rsidP="006F4D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F4D27" w:rsidRDefault="006F4D27" w:rsidP="006F4D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C0E21" w:rsidRPr="006E36FB" w:rsidRDefault="006F4D27" w:rsidP="006D49BC">
      <w:pPr>
        <w:spacing w:after="0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розпорядженням ознайомлена:                                         Л.П.Олійник</w:t>
      </w:r>
    </w:p>
    <w:sectPr w:rsidR="002C0E21" w:rsidRPr="006E3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82785"/>
    <w:multiLevelType w:val="hybridMultilevel"/>
    <w:tmpl w:val="E9421392"/>
    <w:lvl w:ilvl="0" w:tplc="3CAE462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74E86"/>
    <w:multiLevelType w:val="hybridMultilevel"/>
    <w:tmpl w:val="3582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40ABD"/>
    <w:multiLevelType w:val="hybridMultilevel"/>
    <w:tmpl w:val="3582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562C6"/>
    <w:multiLevelType w:val="hybridMultilevel"/>
    <w:tmpl w:val="3CC82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B8"/>
    <w:rsid w:val="000D6CB8"/>
    <w:rsid w:val="002127D6"/>
    <w:rsid w:val="002A0320"/>
    <w:rsid w:val="002C0E21"/>
    <w:rsid w:val="006D49BC"/>
    <w:rsid w:val="006E36FB"/>
    <w:rsid w:val="006F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D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D2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4D27"/>
    <w:pPr>
      <w:ind w:left="720"/>
      <w:contextualSpacing/>
    </w:pPr>
  </w:style>
  <w:style w:type="table" w:styleId="a6">
    <w:name w:val="Table Grid"/>
    <w:basedOn w:val="a1"/>
    <w:uiPriority w:val="59"/>
    <w:rsid w:val="006F4D27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D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D2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4D27"/>
    <w:pPr>
      <w:ind w:left="720"/>
      <w:contextualSpacing/>
    </w:pPr>
  </w:style>
  <w:style w:type="table" w:styleId="a6">
    <w:name w:val="Table Grid"/>
    <w:basedOn w:val="a1"/>
    <w:uiPriority w:val="59"/>
    <w:rsid w:val="006F4D27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3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E2269-E705-4477-9DB0-A5C0F8F57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1362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Наташа</cp:lastModifiedBy>
  <cp:revision>2</cp:revision>
  <dcterms:created xsi:type="dcterms:W3CDTF">2016-11-10T07:47:00Z</dcterms:created>
  <dcterms:modified xsi:type="dcterms:W3CDTF">2016-11-10T07:47:00Z</dcterms:modified>
</cp:coreProperties>
</file>