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578912800" r:id="rId7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3"/>
            <w:color w:val="auto"/>
            <w:szCs w:val="28"/>
            <w:lang w:val="en-US"/>
          </w:rPr>
          <w:t>Olgop</w:t>
        </w:r>
        <w:r>
          <w:rPr>
            <w:rStyle w:val="a3"/>
            <w:color w:val="auto"/>
            <w:szCs w:val="28"/>
          </w:rPr>
          <w:t>і</w:t>
        </w:r>
        <w:r>
          <w:rPr>
            <w:rStyle w:val="a3"/>
            <w:color w:val="auto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383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2017рік</w:t>
      </w:r>
      <w:r>
        <w:rPr>
          <w:sz w:val="28"/>
          <w:szCs w:val="28"/>
          <w:lang w:val="uk-UA"/>
        </w:rPr>
        <w:t>.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Конституції України ,керуючись Законом  України від 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Ольгопільської сільської ради Грабенко М.С. «Про внесення змін до бюджету  Ольгопільської сільської ради на 2017рік»  сесія  Ольгопільської сільської ради 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pStyle w:val="ad"/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головного бухгалтера  Ольгопільської сільської ради Грабенко М.С. «Про внесення змін до сільського бюджету  на 2017рік»    прийняти до відома.</w:t>
      </w:r>
    </w:p>
    <w:p w:rsidR="00BE55EC" w:rsidRDefault="00BE55EC" w:rsidP="00BE55EC">
      <w:pPr>
        <w:pStyle w:val="ad"/>
        <w:ind w:left="644"/>
        <w:contextualSpacing/>
        <w:rPr>
          <w:sz w:val="28"/>
          <w:szCs w:val="28"/>
          <w:lang w:val="uk-UA"/>
        </w:rPr>
      </w:pPr>
    </w:p>
    <w:p w:rsidR="00BE55EC" w:rsidRDefault="00BE55EC" w:rsidP="00BE55EC">
      <w:pPr>
        <w:shd w:val="clear" w:color="auto" w:fill="FFFFFF"/>
        <w:tabs>
          <w:tab w:val="left" w:pos="5515"/>
        </w:tabs>
        <w:spacing w:line="322" w:lineRule="exact"/>
        <w:ind w:left="644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Внести зміни по видатках помісячного розпису сільського бюджету по загальному фонду за рахунок перерозподілу:</w:t>
      </w:r>
    </w:p>
    <w:p w:rsidR="00BE55EC" w:rsidRDefault="00BE55EC" w:rsidP="00BE55EC">
      <w:pPr>
        <w:shd w:val="clear" w:color="auto" w:fill="FFFFFF"/>
        <w:spacing w:before="302" w:line="331" w:lineRule="exact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КПК 0110170</w:t>
      </w:r>
    </w:p>
    <w:tbl>
      <w:tblPr>
        <w:tblStyle w:val="ae"/>
        <w:tblW w:w="0" w:type="auto"/>
        <w:tblInd w:w="134" w:type="dxa"/>
        <w:tblLook w:val="04A0" w:firstRow="1" w:lastRow="0" w:firstColumn="1" w:lastColumn="0" w:noHBand="0" w:noVBand="1"/>
      </w:tblPr>
      <w:tblGrid>
        <w:gridCol w:w="1687"/>
        <w:gridCol w:w="2376"/>
        <w:gridCol w:w="2290"/>
        <w:gridCol w:w="2977"/>
      </w:tblGrid>
      <w:tr w:rsidR="00BE55EC" w:rsidTr="00BE55E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Всього</w:t>
            </w:r>
          </w:p>
        </w:tc>
      </w:tr>
      <w:tr w:rsidR="00BE55EC" w:rsidTr="00BE55E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+10750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-10750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-33750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+33750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E55EC" w:rsidRDefault="00BE55EC" w:rsidP="00BE55EC">
      <w:pPr>
        <w:shd w:val="clear" w:color="auto" w:fill="FFFFFF"/>
        <w:spacing w:before="302" w:line="331" w:lineRule="exact"/>
        <w:rPr>
          <w:b/>
          <w:bCs/>
          <w:color w:val="C00000"/>
          <w:spacing w:val="-2"/>
          <w:sz w:val="28"/>
          <w:szCs w:val="28"/>
          <w:lang w:val="uk-UA"/>
        </w:rPr>
      </w:pPr>
    </w:p>
    <w:p w:rsidR="00BE55EC" w:rsidRDefault="00BE55EC" w:rsidP="00BE55EC">
      <w:pPr>
        <w:shd w:val="clear" w:color="auto" w:fill="FFFFFF"/>
        <w:spacing w:before="302" w:line="331" w:lineRule="exact"/>
        <w:rPr>
          <w:b/>
          <w:bCs/>
          <w:color w:val="C00000"/>
          <w:spacing w:val="-2"/>
          <w:sz w:val="28"/>
          <w:szCs w:val="28"/>
          <w:lang w:val="uk-UA"/>
        </w:rPr>
      </w:pPr>
    </w:p>
    <w:p w:rsidR="00BE55EC" w:rsidRDefault="00BE55EC" w:rsidP="00BE55EC">
      <w:pPr>
        <w:shd w:val="clear" w:color="auto" w:fill="FFFFFF"/>
        <w:spacing w:before="302" w:line="331" w:lineRule="exact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lastRenderedPageBreak/>
        <w:t>КПК 0111010</w:t>
      </w:r>
    </w:p>
    <w:tbl>
      <w:tblPr>
        <w:tblStyle w:val="ae"/>
        <w:tblW w:w="9613" w:type="dxa"/>
        <w:tblInd w:w="134" w:type="dxa"/>
        <w:tblLook w:val="04A0" w:firstRow="1" w:lastRow="0" w:firstColumn="1" w:lastColumn="0" w:noHBand="0" w:noVBand="1"/>
      </w:tblPr>
      <w:tblGrid>
        <w:gridCol w:w="1347"/>
        <w:gridCol w:w="2171"/>
        <w:gridCol w:w="1701"/>
        <w:gridCol w:w="1559"/>
        <w:gridCol w:w="2835"/>
      </w:tblGrid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+57500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-63300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-12400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+13800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-17120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+63600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+14920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+14920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+2200</w:t>
            </w:r>
          </w:p>
        </w:tc>
      </w:tr>
      <w:tr w:rsidR="00BE55EC" w:rsidTr="00BE55EC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E55EC" w:rsidRDefault="00BE55EC" w:rsidP="00BE55EC">
      <w:pPr>
        <w:shd w:val="clear" w:color="auto" w:fill="FFFFFF"/>
        <w:spacing w:line="331" w:lineRule="exact"/>
        <w:ind w:left="360"/>
        <w:rPr>
          <w:b/>
          <w:bCs/>
          <w:color w:val="C00000"/>
          <w:spacing w:val="-2"/>
          <w:sz w:val="28"/>
          <w:szCs w:val="28"/>
          <w:lang w:val="uk-UA"/>
        </w:rPr>
      </w:pPr>
    </w:p>
    <w:p w:rsidR="00BE55EC" w:rsidRDefault="00BE55EC" w:rsidP="00BE55EC">
      <w:pPr>
        <w:shd w:val="clear" w:color="auto" w:fill="FFFFFF"/>
        <w:spacing w:line="331" w:lineRule="exact"/>
        <w:ind w:left="360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КПК 0113400 </w:t>
      </w:r>
    </w:p>
    <w:tbl>
      <w:tblPr>
        <w:tblStyle w:val="ae"/>
        <w:tblW w:w="0" w:type="auto"/>
        <w:tblInd w:w="134" w:type="dxa"/>
        <w:tblLook w:val="04A0" w:firstRow="1" w:lastRow="0" w:firstColumn="1" w:lastColumn="0" w:noHBand="0" w:noVBand="1"/>
      </w:tblPr>
      <w:tblGrid>
        <w:gridCol w:w="1930"/>
        <w:gridCol w:w="1722"/>
        <w:gridCol w:w="1777"/>
        <w:gridCol w:w="1880"/>
        <w:gridCol w:w="2128"/>
      </w:tblGrid>
      <w:tr w:rsidR="00BE55EC" w:rsidTr="00BE55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2730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+4000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+4000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shd w:val="clear" w:color="auto" w:fill="FFFFFF"/>
        <w:spacing w:line="331" w:lineRule="exact"/>
        <w:ind w:left="360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КПК 0114200 </w:t>
      </w:r>
    </w:p>
    <w:tbl>
      <w:tblPr>
        <w:tblStyle w:val="ae"/>
        <w:tblW w:w="0" w:type="auto"/>
        <w:tblInd w:w="134" w:type="dxa"/>
        <w:tblLook w:val="04A0" w:firstRow="1" w:lastRow="0" w:firstColumn="1" w:lastColumn="0" w:noHBand="0" w:noVBand="1"/>
      </w:tblPr>
      <w:tblGrid>
        <w:gridCol w:w="1930"/>
        <w:gridCol w:w="1722"/>
        <w:gridCol w:w="1777"/>
        <w:gridCol w:w="1880"/>
        <w:gridCol w:w="2128"/>
      </w:tblGrid>
      <w:tr w:rsidR="00BE55EC" w:rsidTr="00BE55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2210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-8800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+10100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-8800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+10100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  0114060 </w:t>
      </w:r>
    </w:p>
    <w:tbl>
      <w:tblPr>
        <w:tblStyle w:val="ae"/>
        <w:tblW w:w="9387" w:type="dxa"/>
        <w:tblInd w:w="360" w:type="dxa"/>
        <w:tblLook w:val="04A0" w:firstRow="1" w:lastRow="0" w:firstColumn="1" w:lastColumn="0" w:noHBand="0" w:noVBand="1"/>
      </w:tblPr>
      <w:tblGrid>
        <w:gridCol w:w="1516"/>
        <w:gridCol w:w="2627"/>
        <w:gridCol w:w="2693"/>
        <w:gridCol w:w="2551"/>
      </w:tblGrid>
      <w:tr w:rsidR="00BE55EC" w:rsidTr="00BE55E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2111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  0114090 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2016"/>
        <w:gridCol w:w="2044"/>
        <w:gridCol w:w="1741"/>
        <w:gridCol w:w="1501"/>
      </w:tblGrid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+900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+2400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+2400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+10880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+27000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+37880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-5280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-36980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-43160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+2880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+2880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+10880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+27000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-37880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  0116060 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3935"/>
        <w:gridCol w:w="3260"/>
      </w:tblGrid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-14000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-14000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+21600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+21600</w:t>
            </w:r>
          </w:p>
        </w:tc>
      </w:tr>
      <w:tr w:rsidR="00BE55EC" w:rsidTr="00BE55E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+3600</w:t>
            </w:r>
          </w:p>
        </w:tc>
      </w:tr>
    </w:tbl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E55EC" w:rsidRDefault="00BE55EC" w:rsidP="00BE55EC">
      <w:pPr>
        <w:tabs>
          <w:tab w:val="left" w:pos="5850"/>
        </w:tabs>
        <w:ind w:left="360" w:hanging="360"/>
        <w:rPr>
          <w:b/>
          <w:bCs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b/>
          <w:bCs/>
          <w:spacing w:val="-2"/>
          <w:sz w:val="28"/>
          <w:szCs w:val="28"/>
          <w:lang w:val="uk-UA"/>
        </w:rPr>
        <w:t>КПК 0116650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312"/>
        <w:gridCol w:w="2308"/>
        <w:gridCol w:w="2294"/>
      </w:tblGrid>
      <w:tr w:rsidR="00BE55EC" w:rsidTr="00BE55E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/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E55EC" w:rsidTr="00BE55E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-3680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+80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 xml:space="preserve">-3600 </w:t>
            </w:r>
          </w:p>
        </w:tc>
      </w:tr>
      <w:tr w:rsidR="00BE55EC" w:rsidTr="00BE55E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-3680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+80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 xml:space="preserve">-3600 </w:t>
            </w:r>
          </w:p>
        </w:tc>
      </w:tr>
    </w:tbl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Зміни зробити в  листопада   місяці 2017  року.</w:t>
      </w:r>
    </w:p>
    <w:p w:rsidR="00BE55EC" w:rsidRDefault="00BE55EC" w:rsidP="00BE55EC">
      <w:pPr>
        <w:tabs>
          <w:tab w:val="left" w:pos="5850"/>
        </w:tabs>
        <w:ind w:left="360" w:hanging="360"/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Збільшити видатки бюджету  розвитку (  спеціального фонду ) шляхом  передачі коштів із  вільного залишку на  початок  року загального фонду до бюджету   розвитку ( спеціального фонду) на  суму </w:t>
      </w:r>
      <w:r>
        <w:rPr>
          <w:b/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грн.</w:t>
      </w:r>
    </w:p>
    <w:p w:rsidR="00BE55EC" w:rsidRDefault="00BE55EC" w:rsidP="00BE55EC">
      <w:pPr>
        <w:tabs>
          <w:tab w:val="left" w:pos="5850"/>
        </w:tabs>
        <w:ind w:left="360" w:hanging="360"/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Внести зміни по :</w:t>
      </w:r>
    </w:p>
    <w:p w:rsidR="00BE55EC" w:rsidRDefault="00BE55EC" w:rsidP="00BE55EC">
      <w:pPr>
        <w:tabs>
          <w:tab w:val="left" w:pos="5850"/>
        </w:tabs>
        <w:ind w:left="360" w:hanging="36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КПК  0116410</w:t>
      </w: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  </w:t>
      </w:r>
      <w:r>
        <w:rPr>
          <w:b/>
          <w:sz w:val="28"/>
          <w:szCs w:val="28"/>
          <w:lang w:val="uk-UA"/>
        </w:rPr>
        <w:t>3110</w:t>
      </w:r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грн. ( для  придбання обладнання і  предметів довгострокового користування спортивний  комплекс  </w:t>
      </w:r>
      <w:r>
        <w:rPr>
          <w:sz w:val="28"/>
          <w:szCs w:val="28"/>
        </w:rPr>
        <w:t>«MAKSIMUS»</w:t>
      </w:r>
      <w:r>
        <w:rPr>
          <w:sz w:val="28"/>
          <w:szCs w:val="28"/>
          <w:lang w:val="uk-UA"/>
        </w:rPr>
        <w:t>,який  знаходиться в  Будинку  культури.</w:t>
      </w: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Установити профіцит  загального фонду  бюджету  Ольгопільської сільської ради в  сумі </w:t>
      </w:r>
      <w:r>
        <w:rPr>
          <w:b/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 грн., напрямком  якого  визначити передачу  коштів із  загального фонду до бюджету  розвитку ( спеціального фонду) .</w:t>
      </w: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Установити дефіцит спеціального фонду бюджету  Ольгопільської сільської ради в  сумі </w:t>
      </w:r>
      <w:r>
        <w:rPr>
          <w:b/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грн. ,джерелом  покриття якого  визначити передачу  кошті загального фонду до бюджету  розвитку ( спеціального фонду).</w:t>
      </w: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Зміни  зробити в  листопаді  місяці 2017  року.</w:t>
      </w: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Контроль за виконанням даного рішення покласти на постійну </w:t>
      </w:r>
    </w:p>
    <w:p w:rsidR="00BE55EC" w:rsidRDefault="00BE55EC" w:rsidP="00BE55EC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комісію  сільської ради    з питань бюджету  (Рихло М.В. - голова </w:t>
      </w:r>
    </w:p>
    <w:p w:rsidR="00BE55EC" w:rsidRDefault="00BE55EC" w:rsidP="00BE55EC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комісії).</w:t>
      </w:r>
      <w:r>
        <w:rPr>
          <w:b/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5850"/>
        </w:tabs>
        <w:ind w:hanging="58"/>
        <w:rPr>
          <w:b/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hanging="58"/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383 «Про внесення змін до бюджету Ольгопільської сільської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ради на 2017рік»</w:t>
      </w:r>
      <w:r>
        <w:rPr>
          <w:sz w:val="28"/>
          <w:szCs w:val="28"/>
          <w:lang w:val="uk-UA"/>
        </w:rPr>
        <w:t>.</w:t>
      </w:r>
    </w:p>
    <w:p w:rsidR="00BE55EC" w:rsidRDefault="00BE55EC" w:rsidP="00BE55EC">
      <w:pPr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1620"/>
        </w:tabs>
        <w:rPr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6" o:title=""/>
          </v:shape>
          <o:OLEObject Type="Embed" ProgID="Word.Picture.8" ShapeID="_x0000_i1026" DrawAspect="Content" ObjectID="_1578912801" r:id="rId9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384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розпоряджень </w:t>
      </w: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  голови  «Про внесення  змін  </w:t>
      </w: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 бюджету  Ольгопільської сільської ради</w:t>
      </w: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 2017  рік».</w:t>
      </w:r>
    </w:p>
    <w:p w:rsidR="00BE55EC" w:rsidRDefault="00BE55EC" w:rsidP="00BE55EC">
      <w:pPr>
        <w:tabs>
          <w:tab w:val="num" w:pos="284"/>
        </w:tabs>
        <w:rPr>
          <w:b/>
          <w:i/>
          <w:sz w:val="28"/>
          <w:szCs w:val="28"/>
          <w:lang w:val="uk-UA"/>
        </w:rPr>
      </w:pPr>
    </w:p>
    <w:p w:rsidR="00BE55EC" w:rsidRDefault="00BE55EC" w:rsidP="00BE55EC">
      <w:pPr>
        <w:ind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Відповідно до підпункту  23 пункту 1 статті 26  Закону  України «Про  місцеве самоврядування в Україні»  заслухавши  та обговоривши  інформацію  головного бухгалтера сільської ради Грабенко М.С.  «</w:t>
      </w:r>
      <w:r>
        <w:rPr>
          <w:b/>
          <w:i/>
          <w:sz w:val="28"/>
          <w:szCs w:val="28"/>
          <w:lang w:val="uk-UA"/>
        </w:rPr>
        <w:t xml:space="preserve">Про   затвердження  розпоряджень сільського голови   «Про внесення змін до бюджету Ольгопільської сільської ради на 2017  рік»  </w:t>
      </w:r>
      <w:r>
        <w:rPr>
          <w:sz w:val="28"/>
          <w:szCs w:val="28"/>
          <w:lang w:val="uk-UA"/>
        </w:rPr>
        <w:t xml:space="preserve">Ольгопільська  сільська рада  </w:t>
      </w:r>
    </w:p>
    <w:p w:rsidR="00BE55EC" w:rsidRDefault="00BE55EC" w:rsidP="00BE55EC">
      <w:pPr>
        <w:ind w:firstLine="57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>в и р і ш и л а:</w:t>
      </w:r>
    </w:p>
    <w:p w:rsidR="00BE55EC" w:rsidRDefault="00BE55EC" w:rsidP="00BE55EC">
      <w:pPr>
        <w:ind w:firstLine="578"/>
        <w:rPr>
          <w:b/>
          <w:sz w:val="28"/>
          <w:szCs w:val="28"/>
          <w:lang w:val="uk-UA"/>
        </w:rPr>
      </w:pPr>
    </w:p>
    <w:p w:rsidR="00BE55EC" w:rsidRDefault="00BE55EC" w:rsidP="00BE55EC">
      <w:pPr>
        <w:numPr>
          <w:ilvl w:val="0"/>
          <w:numId w:val="4"/>
        </w:num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головного бухгалтера  сільської ради Грабенко М.С.</w:t>
      </w:r>
    </w:p>
    <w:p w:rsidR="00BE55EC" w:rsidRDefault="00BE55EC" w:rsidP="00BE55EC">
      <w:pPr>
        <w:tabs>
          <w:tab w:val="left" w:pos="1260"/>
        </w:tabs>
        <w:ind w:left="795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  затвердження  розпоряджень сільського голови   «Про внесення змін до бюджету Ольгопільської сільської ради на 2017  рік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BE55EC" w:rsidRDefault="00BE55EC" w:rsidP="00BE55EC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BE55EC" w:rsidRDefault="00BE55EC" w:rsidP="00BE55EC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Затвердити  р о з п о р я д ж е н н я  31/02-3  від  24 жовтня 2017року</w:t>
      </w:r>
    </w:p>
    <w:p w:rsidR="00BE55EC" w:rsidRDefault="00BE55EC" w:rsidP="00BE55EC">
      <w:pPr>
        <w:tabs>
          <w:tab w:val="center" w:pos="4677"/>
        </w:tabs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«Про внесення змін до бюджету Ольгопільської сільської ради на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2017  рік»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2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П.В.Козоріз</w:t>
      </w:r>
    </w:p>
    <w:p w:rsidR="00BE55EC" w:rsidRDefault="00BE55EC" w:rsidP="00BE55EC">
      <w:pPr>
        <w:tabs>
          <w:tab w:val="left" w:pos="204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204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204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204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204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288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Рішення № 384 «Про затвердження розпоряджень сільського  голови  </w:t>
      </w: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«Про внесення  змін  до  бюджету  Ольгопільської сільської </w:t>
      </w: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ради на  2017  рік».</w:t>
      </w:r>
    </w:p>
    <w:p w:rsidR="00BE55EC" w:rsidRDefault="00BE55EC" w:rsidP="00BE55EC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7.25pt" o:ole="" fillcolor="window">
            <v:imagedata r:id="rId6" o:title=""/>
          </v:shape>
          <o:OLEObject Type="Embed" ProgID="Word.Picture.8" ShapeID="_x0000_i1027" DrawAspect="Content" ObjectID="_1578912802" r:id="rId11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385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 пільг пов’язаних </w:t>
      </w:r>
    </w:p>
    <w:p w:rsidR="00BE55EC" w:rsidRDefault="00BE55EC" w:rsidP="00BE55EC">
      <w:pPr>
        <w:tabs>
          <w:tab w:val="left" w:pos="36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охороною материнства та дитинства</w:t>
      </w:r>
      <w:r>
        <w:rPr>
          <w:sz w:val="28"/>
          <w:szCs w:val="28"/>
          <w:lang w:val="uk-UA"/>
        </w:rPr>
        <w:t>.</w:t>
      </w:r>
    </w:p>
    <w:p w:rsidR="00BE55EC" w:rsidRDefault="00BE55EC" w:rsidP="00BE55EC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BE55EC" w:rsidRDefault="00BE55EC" w:rsidP="00BE55EC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Відповідно до підпункту 3 пункту б статті 34  Закону  України  «Про місцеве самоврядування  в  Україні» , п.п.2.3  постанови Кабінету Міністрів України від 26.08.2002 року № 1243  «Про невідкладні питання діяльності дошкільних та інтернат них навчальних закладів», Порядку встановлення плати для батьків за перебування дітей у  державних і  комунальних дошкільних та  інтернат них навчальних закладах , з метою підтримки малозабезпечених сімей з дітьми сесія  Ольгопільської сільської ради  </w:t>
      </w:r>
    </w:p>
    <w:p w:rsidR="00BE55EC" w:rsidRDefault="00BE55EC" w:rsidP="00BE55EC">
      <w:pPr>
        <w:ind w:firstLine="567"/>
        <w:rPr>
          <w:color w:val="000000"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а:</w:t>
      </w:r>
    </w:p>
    <w:p w:rsidR="00BE55EC" w:rsidRDefault="00BE55EC" w:rsidP="00BE55EC">
      <w:pPr>
        <w:rPr>
          <w:b/>
          <w:color w:val="000000"/>
          <w:sz w:val="28"/>
          <w:szCs w:val="28"/>
          <w:lang w:val="uk-UA"/>
        </w:rPr>
      </w:pPr>
    </w:p>
    <w:p w:rsidR="00BE55EC" w:rsidRDefault="00BE55EC" w:rsidP="00BE55EC">
      <w:pPr>
        <w:pStyle w:val="ad"/>
        <w:numPr>
          <w:ilvl w:val="0"/>
          <w:numId w:val="6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Інформації сільського голови Козоріз П.В. «Про надання  пільг пов’язаних з охороною материнства та дитинства»  прийняти до відома.</w:t>
      </w:r>
    </w:p>
    <w:p w:rsidR="00BE55EC" w:rsidRDefault="00BE55EC" w:rsidP="00BE55EC">
      <w:pPr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Зменшити розмір батьківської  плати  за  харчування  дітей у дитячому</w:t>
      </w:r>
    </w:p>
    <w:p w:rsidR="00BE55EC" w:rsidRDefault="00BE55EC" w:rsidP="00BE55EC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дошкільному навчальному  закладі  «Яблунька» на  50 %    з 01.09.2017 </w:t>
      </w:r>
    </w:p>
    <w:p w:rsidR="00BE55EC" w:rsidRDefault="00BE55EC" w:rsidP="00BE55EC">
      <w:pPr>
        <w:ind w:left="426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року  по 01.09.2018 року  </w:t>
      </w:r>
      <w:r>
        <w:rPr>
          <w:sz w:val="28"/>
          <w:szCs w:val="28"/>
        </w:rPr>
        <w:t>:</w:t>
      </w:r>
    </w:p>
    <w:p w:rsidR="00BE55EC" w:rsidRDefault="00BE55EC" w:rsidP="00BE55EC">
      <w:pPr>
        <w:tabs>
          <w:tab w:val="left" w:pos="709"/>
        </w:tabs>
        <w:ind w:left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Кондратюк  Інни Русланівни,05.12.2013 р.н.</w:t>
      </w:r>
    </w:p>
    <w:p w:rsidR="00BE55EC" w:rsidRDefault="00BE55EC" w:rsidP="00BE55EC">
      <w:pPr>
        <w:tabs>
          <w:tab w:val="num" w:pos="0"/>
          <w:tab w:val="left" w:pos="709"/>
        </w:tabs>
        <w:ind w:left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Швець Нікіти Миколайовича,27.09.2013 р.н.</w:t>
      </w:r>
    </w:p>
    <w:p w:rsidR="00BE55EC" w:rsidRDefault="00BE55EC" w:rsidP="00BE55EC">
      <w:pPr>
        <w:tabs>
          <w:tab w:val="num" w:pos="0"/>
          <w:tab w:val="left" w:pos="709"/>
        </w:tabs>
        <w:ind w:left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Сліпенчук  Валерії  Максимівни,06.03.2013 р.н.   </w:t>
      </w:r>
    </w:p>
    <w:p w:rsidR="00BE55EC" w:rsidRDefault="00BE55EC" w:rsidP="00BE55EC">
      <w:pPr>
        <w:tabs>
          <w:tab w:val="num" w:pos="0"/>
          <w:tab w:val="left" w:pos="709"/>
        </w:tabs>
        <w:ind w:left="71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за виконанням даного рішення покласти на постійну  комісію 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питань соціального захисту населення , освіти, культури , охорони 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здоров’я  та спорту  (голова комісії Шуваєв В.О.)          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Сільський  голова                                П.В.Козоріз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385 «Про надання  пільг пов’язаних  з охороною материнства</w:t>
      </w:r>
    </w:p>
    <w:p w:rsidR="00BE55EC" w:rsidRDefault="00BE55EC" w:rsidP="00BE55EC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та дитинства».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7.25pt" o:ole="" fillcolor="window">
            <v:imagedata r:id="rId6" o:title=""/>
          </v:shape>
          <o:OLEObject Type="Embed" ProgID="Word.Picture.8" ShapeID="_x0000_i1028" DrawAspect="Content" ObjectID="_1578912803" r:id="rId13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386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щорічну грошову  винагороду керівникам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дошкільних   навчальних  закладів</w:t>
      </w:r>
      <w:r>
        <w:rPr>
          <w:sz w:val="28"/>
          <w:szCs w:val="28"/>
          <w:lang w:val="uk-UA"/>
        </w:rPr>
        <w:t>.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ind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 до  статті 25  Закону  України  «Про місцеве самоврядування  в  Україні» ,</w:t>
      </w:r>
      <w:r>
        <w:rPr>
          <w:sz w:val="28"/>
          <w:szCs w:val="28"/>
          <w:lang w:val="uk-UA"/>
        </w:rPr>
        <w:t xml:space="preserve">  наказу відділу  освіти  Чечельницької районної державної адміністрації № 98-зп від 02.10.2017 року,  ст..57 п.1.абз.8  Закону  України «Про освіту»  </w:t>
      </w:r>
      <w:r>
        <w:rPr>
          <w:color w:val="000000"/>
          <w:sz w:val="28"/>
          <w:szCs w:val="28"/>
          <w:lang w:val="uk-UA"/>
        </w:rPr>
        <w:t xml:space="preserve">сесія  Ольгопільської сільської ради  </w:t>
      </w:r>
    </w:p>
    <w:p w:rsidR="00BE55EC" w:rsidRDefault="00BE55EC" w:rsidP="00BE55EC">
      <w:pPr>
        <w:ind w:firstLine="567"/>
        <w:rPr>
          <w:color w:val="000000"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а:</w:t>
      </w:r>
    </w:p>
    <w:p w:rsidR="00BE55EC" w:rsidRDefault="00BE55EC" w:rsidP="00BE55EC">
      <w:pPr>
        <w:rPr>
          <w:b/>
          <w:color w:val="000000"/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 Інформації сільського голови Козоріз П.В. «Про </w:t>
      </w:r>
      <w:r>
        <w:rPr>
          <w:sz w:val="28"/>
          <w:szCs w:val="28"/>
          <w:lang w:val="uk-UA"/>
        </w:rPr>
        <w:t xml:space="preserve">щорічну грошову </w:t>
      </w:r>
    </w:p>
    <w:p w:rsidR="00BE55EC" w:rsidRDefault="00BE55EC" w:rsidP="00BE55EC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винагороду керівникам дошкільних   навчальних  закладів</w:t>
      </w:r>
      <w:r>
        <w:rPr>
          <w:color w:val="000000"/>
          <w:sz w:val="28"/>
          <w:szCs w:val="28"/>
          <w:lang w:val="uk-UA"/>
        </w:rPr>
        <w:t xml:space="preserve">»  прийняти </w:t>
      </w:r>
    </w:p>
    <w:p w:rsidR="00BE55EC" w:rsidRDefault="00BE55EC" w:rsidP="00BE55E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до відома.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Надати  керівникам дошкільних навчальних закладів щорічну грошову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винагороду  :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d"/>
        <w:numPr>
          <w:ilvl w:val="0"/>
          <w:numId w:val="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 Вікторії  Василівні   - 50% посадового окладу.</w:t>
      </w:r>
    </w:p>
    <w:p w:rsidR="00BE55EC" w:rsidRDefault="00BE55EC" w:rsidP="00BE55EC">
      <w:pPr>
        <w:pStyle w:val="ad"/>
        <w:numPr>
          <w:ilvl w:val="0"/>
          <w:numId w:val="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 Людмилі Іванівні        - 50 % посадового окладу.</w:t>
      </w:r>
    </w:p>
    <w:p w:rsidR="00BE55EC" w:rsidRDefault="00BE55EC" w:rsidP="00BE55EC">
      <w:pPr>
        <w:tabs>
          <w:tab w:val="num" w:pos="720"/>
        </w:tabs>
        <w:rPr>
          <w:sz w:val="28"/>
          <w:szCs w:val="28"/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за виконанням даного рішення покласти на постійну  комісію 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питань соціального захисту населення , освіти, культури , охорони 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здоров’я  та спорту  (голова комісії Шуваєв В.О.)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</w:rPr>
      </w:pPr>
    </w:p>
    <w:p w:rsidR="00BE55EC" w:rsidRDefault="00BE55EC" w:rsidP="00BE55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Сільський  голова                                П.В.Козоріз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386 «Про щорічну грошову  винагороду керівникам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дошкільних   навчальних  закладів».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9" type="#_x0000_t75" style="width:35.25pt;height:47.25pt" o:ole="" fillcolor="window">
            <v:imagedata r:id="rId6" o:title=""/>
          </v:shape>
          <o:OLEObject Type="Embed" ProgID="Word.Picture.8" ShapeID="_x0000_i1029" DrawAspect="Content" ObjectID="_1578912804" r:id="rId15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387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 доплату за напруженість в  роботі керівникам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дошкільних   навчальних  закладів</w:t>
      </w:r>
      <w:r>
        <w:rPr>
          <w:sz w:val="28"/>
          <w:szCs w:val="28"/>
          <w:lang w:val="uk-UA"/>
        </w:rPr>
        <w:t>.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num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</w:t>
      </w:r>
      <w:r>
        <w:rPr>
          <w:color w:val="000000"/>
          <w:sz w:val="28"/>
          <w:szCs w:val="28"/>
          <w:lang w:val="uk-UA"/>
        </w:rPr>
        <w:t xml:space="preserve">  до  статті 25  Закону  України  «Про місцеве самоврядування  в  Україні» ,</w:t>
      </w:r>
      <w:r>
        <w:rPr>
          <w:sz w:val="28"/>
          <w:szCs w:val="28"/>
          <w:lang w:val="uk-UA"/>
        </w:rPr>
        <w:t xml:space="preserve">  наказу відділу  освіти  Чечельницької районної державної адміністрації № 79-зп від 31.08.2017 року,  Постанови КМУ від 22.08.2005 року № 790,наказів  МОН України  від 29.09.2005 року № 557 та  від 25.10.2005 року № 614, наказу МОН «Про внесення змін до наказу Міністерства освіти і  науки України від 26 вересня 2005 року № 557» від 20.01.2017 року № 81 </w:t>
      </w:r>
      <w:r>
        <w:rPr>
          <w:color w:val="000000"/>
          <w:sz w:val="28"/>
          <w:szCs w:val="28"/>
          <w:lang w:val="uk-UA"/>
        </w:rPr>
        <w:t xml:space="preserve">сесія  Ольгопільської сільської ради  </w:t>
      </w:r>
    </w:p>
    <w:p w:rsidR="00BE55EC" w:rsidRDefault="00BE55EC" w:rsidP="00BE55EC">
      <w:pPr>
        <w:ind w:firstLine="567"/>
        <w:rPr>
          <w:color w:val="000000"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и р і ш и л а:</w:t>
      </w:r>
    </w:p>
    <w:p w:rsidR="00BE55EC" w:rsidRDefault="00BE55EC" w:rsidP="00BE55EC">
      <w:pPr>
        <w:rPr>
          <w:b/>
          <w:color w:val="000000"/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 Інформації сільського голови Козоріз П.В. «Про </w:t>
      </w:r>
      <w:r>
        <w:rPr>
          <w:sz w:val="28"/>
          <w:szCs w:val="28"/>
          <w:lang w:val="uk-UA"/>
        </w:rPr>
        <w:t xml:space="preserve">доплату за напруженість </w:t>
      </w:r>
    </w:p>
    <w:p w:rsidR="00BE55EC" w:rsidRDefault="00BE55EC" w:rsidP="00BE55EC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 роботі керівникам  дошкільних   навчальних  закладів</w:t>
      </w:r>
      <w:r>
        <w:rPr>
          <w:color w:val="000000"/>
          <w:sz w:val="28"/>
          <w:szCs w:val="28"/>
          <w:lang w:val="uk-UA"/>
        </w:rPr>
        <w:t xml:space="preserve">»  прийняти </w:t>
      </w:r>
    </w:p>
    <w:p w:rsidR="00BE55EC" w:rsidRDefault="00BE55EC" w:rsidP="00BE55E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до відома.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Встановити керівникам навчальних закладів надбавку за  напруженість в 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роботі з 01.09.2017 року: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d"/>
        <w:numPr>
          <w:ilvl w:val="0"/>
          <w:numId w:val="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 Вікторії  Василівні   - 25% посадового окладу.</w:t>
      </w:r>
    </w:p>
    <w:p w:rsidR="00BE55EC" w:rsidRDefault="00BE55EC" w:rsidP="00BE55EC">
      <w:pPr>
        <w:pStyle w:val="ad"/>
        <w:numPr>
          <w:ilvl w:val="0"/>
          <w:numId w:val="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 Людмилі Іванівні        - 20 % посадового окладу.</w:t>
      </w:r>
    </w:p>
    <w:p w:rsidR="00BE55EC" w:rsidRDefault="00BE55EC" w:rsidP="00BE55EC">
      <w:pPr>
        <w:tabs>
          <w:tab w:val="num" w:pos="72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Контроль за виконанням даного рішення покласти на постійну  комісію 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питань соціального захисту населення , освіти, культури , охорони 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здоров’я  та спорту  (голова комісії Шуваєв В.О.)</w:t>
      </w:r>
    </w:p>
    <w:p w:rsidR="00BE55EC" w:rsidRDefault="00BE55EC" w:rsidP="00BE55EC">
      <w:pPr>
        <w:tabs>
          <w:tab w:val="left" w:pos="5940"/>
        </w:tabs>
        <w:rPr>
          <w:sz w:val="28"/>
          <w:szCs w:val="28"/>
        </w:rPr>
      </w:pPr>
    </w:p>
    <w:p w:rsidR="00BE55EC" w:rsidRDefault="00BE55EC" w:rsidP="00BE55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Сільський  голова                                П.В.Козоріз</w:t>
      </w:r>
    </w:p>
    <w:p w:rsidR="00BE55EC" w:rsidRDefault="00BE55EC" w:rsidP="00BE55EC">
      <w:pPr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387 «</w:t>
      </w:r>
      <w:r>
        <w:rPr>
          <w:color w:val="000000" w:themeColor="text1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доплату за напруженість в  роботі керівникам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дошкільних   навчальних  закладів.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0" type="#_x0000_t75" style="width:35.25pt;height:47.25pt" o:ole="" fillcolor="window">
            <v:imagedata r:id="rId6" o:title=""/>
          </v:shape>
          <o:OLEObject Type="Embed" ProgID="Word.Picture.8" ShapeID="_x0000_i1030" DrawAspect="Content" ObjectID="_1578912805" r:id="rId17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388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НВ- 0507288602017,  громадянина  Гуркуна Олександра Пилиповича,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громадянину  Гуркуну Олександру Пилиповичу. 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громадянину    Гуркуну Олександру Пилиповичу,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0,1200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0,1200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0525084400:01:001:0278)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Шляхова,54,Чечельницького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Громадянину   Гуркуну Олександру Пилиповичу 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388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(Гуркун О.П..)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1" type="#_x0000_t75" style="width:35.25pt;height:47.25pt" o:ole="" fillcolor="window">
            <v:imagedata r:id="rId6" o:title=""/>
          </v:shape>
          <o:OLEObject Type="Embed" ProgID="Word.Picture.8" ShapeID="_x0000_i1031" DrawAspect="Content" ObjectID="_1578912806" r:id="rId19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389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НВ- 0507348622017,  громадянина  Кузьменова  Павла  Петровича,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громадянину  Кузьменову  Павлу  Петровичу. 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громадянину    Кузьменову  Павлу Петровичу,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0,2500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0,2500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0525084400:01:002:0114)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Молодіжна,23,Чечельницького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Громадянину   Кузьменову  Павлу Петровичу 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389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(Кузьменов П.П..)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2" type="#_x0000_t75" style="width:35.25pt;height:47.25pt" o:ole="" fillcolor="window">
            <v:imagedata r:id="rId6" o:title=""/>
          </v:shape>
          <o:OLEObject Type="Embed" ProgID="Word.Picture.8" ShapeID="_x0000_i1032" DrawAspect="Content" ObjectID="_1578912807" r:id="rId21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390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НВ- 0507139072017,  громадянки  Кудревич  Лідії  Василівни,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громадянці  Кудревич  Лідії Василівні. 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громадянці    Кудревич  Лідії  Василівні,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0,2200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0,2200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0525084400:01:004:0152)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Центральна,420,Чечельницького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Громадянці  Кудревич Лідії  Василівні 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390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(Кудревич Л.В..)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3" type="#_x0000_t75" style="width:35.25pt;height:47.25pt" o:ole="" fillcolor="window">
            <v:imagedata r:id="rId6" o:title=""/>
          </v:shape>
          <o:OLEObject Type="Embed" ProgID="Word.Picture.8" ShapeID="_x0000_i1033" DrawAspect="Content" ObjectID="_1578912808" r:id="rId23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391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НВ- 0507262532017,  громадянки  Пляскіної  Олени  Василівни,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громадянці  Пляскіній  Олені Василівні. 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громадянці    Пляскіній  Олені  Василівні,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0,2475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0,2475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0525084400:01:001:0276)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Центральна,23,Чечельницького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Громадянці  Пляскіній Олені  Василівні 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391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(Пляскінав О.В..)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4" type="#_x0000_t75" style="width:35.25pt;height:47.25pt" o:ole="" fillcolor="window">
            <v:imagedata r:id="rId6" o:title=""/>
          </v:shape>
          <o:OLEObject Type="Embed" ProgID="Word.Picture.8" ShapeID="_x0000_i1034" DrawAspect="Content" ObjectID="_1578912809" r:id="rId25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392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НВ- 0507336572017,  громадянина  Кондратюка  Юрія  Феодосійовича,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громадянину  Кондратюку  Юрію Феодосійовичу.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громадянину    Кондратюку  Юрію Феодосійовичу,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0,2113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0,2113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0525084400:01:001:0279)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Дружби,172,Чечельницького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Громадянину   Кондратюку  Юрію Феодосійовичу 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392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(Кондратюк Ю.Ф.)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5" type="#_x0000_t75" style="width:35.25pt;height:47.25pt" o:ole="" fillcolor="window">
            <v:imagedata r:id="rId6" o:title=""/>
          </v:shape>
          <o:OLEObject Type="Embed" ProgID="Word.Picture.8" ShapeID="_x0000_i1035" DrawAspect="Content" ObjectID="_1578912810" r:id="rId27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393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НВ- 0507337112017,  громадянки  Бевзюк  Ольги  Павлівни,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громадянці  Бевзюк  Ользі  Павлівні. 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громадянці    Бевзюк  Ользі  Павлівні,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0,1982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0,1982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0525084400:01:001:0280)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Центральна,138,Чечельницького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Громадянці  Бевзюк  Ользі  Павлівні 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393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(Бевзюк О.П.)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6" type="#_x0000_t75" style="width:35.25pt;height:47.25pt" o:ole="" fillcolor="window">
            <v:imagedata r:id="rId6" o:title=""/>
          </v:shape>
          <o:OLEObject Type="Embed" ProgID="Word.Picture.8" ShapeID="_x0000_i1036" DrawAspect="Content" ObjectID="_1578912811" r:id="rId29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394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відміну  рішення 22 сесії 7 скликання № 331 від 24.07.2016 року </w:t>
      </w:r>
    </w:p>
    <w:p w:rsidR="00BE55EC" w:rsidRDefault="00BE55EC" w:rsidP="00BE55EC">
      <w:pPr>
        <w:ind w:left="426" w:hanging="9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«Про затвердження переліку земельних ділянок на території Ольгопільської сільської ради які включені для продажу». </w:t>
      </w:r>
    </w:p>
    <w:p w:rsidR="00BE55EC" w:rsidRDefault="00BE55EC" w:rsidP="00BE55EC">
      <w:pPr>
        <w:ind w:left="1350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Розглянувши клопотання  громадянки Воліковської  Віри  Давидівни   «</w:t>
      </w:r>
      <w:r>
        <w:rPr>
          <w:b/>
          <w:sz w:val="28"/>
          <w:szCs w:val="28"/>
          <w:lang w:val="uk-UA"/>
        </w:rPr>
        <w:t xml:space="preserve">Про  відміну  рішення 22 сесії 7 скликання № 331 від 24.07.2016 року   «Про затвердження переліку земельних ділянок на території Ольгопільської сільської ради які включені для продажу», </w:t>
      </w:r>
    </w:p>
    <w:p w:rsidR="00BE55EC" w:rsidRDefault="00BE55EC" w:rsidP="00BE55EC">
      <w:pPr>
        <w:tabs>
          <w:tab w:val="left" w:pos="19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 статтею 26  Закону  України «Про місцеве самоврядування в  Україні»  сесія  Ольгопільської сільської ради </w:t>
      </w:r>
    </w:p>
    <w:p w:rsidR="00BE55EC" w:rsidRDefault="00BE55EC" w:rsidP="00BE55EC">
      <w:pPr>
        <w:tabs>
          <w:tab w:val="left" w:pos="195"/>
        </w:tabs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</w:t>
      </w:r>
      <w:r>
        <w:rPr>
          <w:bCs/>
          <w:sz w:val="28"/>
          <w:szCs w:val="28"/>
          <w:u w:val="single"/>
        </w:rPr>
        <w:t>ВИРІШИЛА:</w:t>
      </w:r>
      <w:r>
        <w:rPr>
          <w:sz w:val="28"/>
          <w:szCs w:val="28"/>
          <w:u w:val="single"/>
        </w:rPr>
        <w:t xml:space="preserve">    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Згідно з ст..12,40,</w:t>
      </w:r>
      <w:r>
        <w:rPr>
          <w:sz w:val="28"/>
          <w:szCs w:val="28"/>
          <w:lang w:val="uk-UA"/>
        </w:rPr>
        <w:t>93,</w:t>
      </w:r>
      <w:r>
        <w:rPr>
          <w:sz w:val="28"/>
          <w:szCs w:val="28"/>
        </w:rPr>
        <w:t>116,</w:t>
      </w:r>
      <w:r>
        <w:rPr>
          <w:sz w:val="28"/>
          <w:szCs w:val="28"/>
          <w:lang w:val="uk-UA"/>
        </w:rPr>
        <w:t>124,125,126</w:t>
      </w:r>
      <w:r>
        <w:rPr>
          <w:sz w:val="28"/>
          <w:szCs w:val="28"/>
        </w:rPr>
        <w:t xml:space="preserve"> Земельного кодексу України </w:t>
      </w:r>
      <w:r>
        <w:rPr>
          <w:sz w:val="28"/>
          <w:szCs w:val="28"/>
          <w:lang w:val="uk-UA"/>
        </w:rPr>
        <w:t>: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9322"/>
        <w:gridCol w:w="5245"/>
      </w:tblGrid>
      <w:tr w:rsidR="00BE55EC" w:rsidTr="00BE55EC">
        <w:tc>
          <w:tcPr>
            <w:tcW w:w="9322" w:type="dxa"/>
          </w:tcPr>
          <w:p w:rsidR="00BE55EC" w:rsidRDefault="00BE55E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  Відмінити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22 сесії 7 скликання № 331 від 24.07.2016 року   «Про затвердження переліку земельних ділянок на території Ольгопільської сільської ради які включені для продажу», </w:t>
            </w:r>
          </w:p>
          <w:p w:rsidR="00BE55EC" w:rsidRDefault="00BE55EC">
            <w:pPr>
              <w:spacing w:line="276" w:lineRule="auto"/>
              <w:ind w:left="266" w:hanging="124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 за виконанням даного рішення покласти на  постійну   комісію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 питань  регулювання земельних   ресурсів, охорони природного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середовища, благоустрою населеного пункту 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комісії)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C00000"/>
          <w:sz w:val="28"/>
          <w:szCs w:val="28"/>
          <w:lang w:val="uk-UA"/>
        </w:rPr>
      </w:pP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 394 «</w:t>
      </w:r>
      <w:r>
        <w:rPr>
          <w:sz w:val="28"/>
          <w:szCs w:val="28"/>
          <w:lang w:val="uk-UA"/>
        </w:rPr>
        <w:t xml:space="preserve">Про відміну  рішень 22 сесії 7 скликання № 331 від 24.07.2016 року   «Про затвердження переліку земельних ділянок на території Ольгопільської сільської ради які включені для продажу», </w:t>
      </w:r>
    </w:p>
    <w:p w:rsidR="00BE55EC" w:rsidRDefault="00BE55EC" w:rsidP="00BE55EC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BE55EC" w:rsidRDefault="00BE55EC" w:rsidP="00BE55EC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7" type="#_x0000_t75" style="width:35.25pt;height:47.25pt" o:ole="" fillcolor="window">
            <v:imagedata r:id="rId6" o:title=""/>
          </v:shape>
          <o:OLEObject Type="Embed" ProgID="Word.Picture.8" ShapeID="_x0000_i1037" DrawAspect="Content" ObjectID="_1578912812" r:id="rId31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395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Олійника  Лукаша  Кириловича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Олійнику  Лукашу  Кириловичу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0,24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будівництва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жилого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господарських будівель 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0,24 га, за адресою  с.Ольгопіль,Чечельницького району,  Вінницької області,  вулиця  Лесі Українки,82.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395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встановлення(відновлення) меж земельної ділянки в натурі (на місцевості)  (Олійник Л.К.)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8" type="#_x0000_t75" style="width:35.25pt;height:47.25pt" o:ole="" fillcolor="window">
            <v:imagedata r:id="rId6" o:title=""/>
          </v:shape>
          <o:OLEObject Type="Embed" ProgID="Word.Picture.8" ShapeID="_x0000_i1038" DrawAspect="Content" ObjectID="_1578912813" r:id="rId33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396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громадянки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Ільніцької Катерини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Ільніцькій  Катерині  Федорівна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0,20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будівництва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жилого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господарських будівель 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0,20 га, за адресою  с.Ольгопіль,Чечельницького району,  Вінницької області,  вулиця  Дружби,209.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396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(Ільніцька К.Ф.)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4117"/>
        <w:gridCol w:w="851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9" type="#_x0000_t75" style="width:35.25pt;height:47.25pt" o:ole="" fillcolor="window">
            <v:imagedata r:id="rId6" o:title=""/>
          </v:shape>
          <o:OLEObject Type="Embed" ProgID="Word.Picture.8" ShapeID="_x0000_i1039" DrawAspect="Content" ObjectID="_1578912814" r:id="rId35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397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громадянки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Римської  Анастасії  Іванівни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Римській  Анастасії Іванівні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0,34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будівництва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жилого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господарських будівель 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0,25 га, за адресою  с.Ольгопіль,Чечельницького району,  Вінницької області,  вулиця  Дружби,134.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для  ведення особистого селянського господарства 0,09 га, за адресою  с.Ольгопіль,Чечельницького району,  Вінницької області,  вулиця  Дружби,134.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397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(Римська А.І.)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0" type="#_x0000_t75" style="width:35.25pt;height:47.25pt" o:ole="" fillcolor="window">
            <v:imagedata r:id="rId6" o:title=""/>
          </v:shape>
          <o:OLEObject Type="Embed" ProgID="Word.Picture.8" ShapeID="_x0000_i1040" DrawAspect="Content" ObjectID="_1578912815" r:id="rId37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3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398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громадянина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Острука  Юрія  Васильовича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громадянмну: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Оструку  Юрію  Васильовичу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0,34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ведення особистого селянського господарства  0,34 га, за адресою  с.Ольгопіль,Чечельницького району,  Вінницької області,  вулиця  Козацька,410.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398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(Острук Ю.В.)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1" type="#_x0000_t75" style="width:35.25pt;height:47.25pt" o:ole="" fillcolor="window">
            <v:imagedata r:id="rId6" o:title=""/>
          </v:shape>
          <o:OLEObject Type="Embed" ProgID="Word.Picture.8" ShapeID="_x0000_i1041" DrawAspect="Content" ObjectID="_1578912816" r:id="rId39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4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399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громадянки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Щербак  Галини Петрівни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Щербак  Галині  Петрівні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0,02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будівництва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жилого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господарських будівель 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0,02 га, за адресою  с.Ольгопіль,Чечельницького району,  Вінницької області,  вулиця  Дружби,36.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399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(Щербак Г.П.)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2" type="#_x0000_t75" style="width:35.25pt;height:47.25pt" o:ole="" fillcolor="window">
            <v:imagedata r:id="rId6" o:title=""/>
          </v:shape>
          <o:OLEObject Type="Embed" ProgID="Word.Picture.8" ShapeID="_x0000_i1042" DrawAspect="Content" ObjectID="_1578912817" r:id="rId41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4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400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443"/>
      </w:tblGrid>
      <w:tr w:rsidR="00BE55EC" w:rsidTr="00BE55EC">
        <w:tc>
          <w:tcPr>
            <w:tcW w:w="4128" w:type="dxa"/>
            <w:hideMark/>
          </w:tcPr>
          <w:p w:rsidR="00BE55EC" w:rsidRDefault="00BE55E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вилучення  земельної ділянки до земель запасу у громадян </w:t>
            </w:r>
            <w:r>
              <w:rPr>
                <w:b/>
                <w:sz w:val="28"/>
                <w:szCs w:val="28"/>
                <w:lang w:val="en-US" w:eastAsia="en-US"/>
              </w:rPr>
              <w:t>c</w:t>
            </w:r>
            <w:r>
              <w:rPr>
                <w:b/>
                <w:sz w:val="28"/>
                <w:szCs w:val="28"/>
                <w:lang w:eastAsia="en-US"/>
              </w:rPr>
              <w:t>. Ольгопіль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443" w:type="dxa"/>
          </w:tcPr>
          <w:p w:rsidR="00BE55EC" w:rsidRDefault="00BE55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55EC" w:rsidRDefault="00BE55EC" w:rsidP="00BE55EC">
      <w:pPr>
        <w:jc w:val="both"/>
        <w:rPr>
          <w:sz w:val="28"/>
          <w:szCs w:val="28"/>
          <w:lang w:val="uk-UA"/>
        </w:rPr>
      </w:pPr>
    </w:p>
    <w:p w:rsidR="00BE55EC" w:rsidRDefault="00BE55EC" w:rsidP="00BE5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громадянина  Гатенюк  Віталія  Григоровича  про вилучення земельної ділянки, керуючись ст. 26 Закону України „Про місцеве самоврядування в Україні,”  сесія сільської ради</w:t>
      </w:r>
    </w:p>
    <w:p w:rsidR="00BE55EC" w:rsidRDefault="00BE55EC" w:rsidP="00BE55EC">
      <w:pPr>
        <w:ind w:firstLine="708"/>
        <w:jc w:val="both"/>
        <w:rPr>
          <w:sz w:val="28"/>
          <w:szCs w:val="28"/>
          <w:lang w:val="uk-UA"/>
        </w:rPr>
      </w:pPr>
    </w:p>
    <w:p w:rsidR="00BE55EC" w:rsidRDefault="00BE55EC" w:rsidP="00BE55EC">
      <w:pPr>
        <w:ind w:firstLine="708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ВИРІШИЛА:</w:t>
      </w:r>
    </w:p>
    <w:p w:rsidR="00BE55EC" w:rsidRDefault="00BE55EC" w:rsidP="00BE55EC">
      <w:pPr>
        <w:ind w:firstLine="708"/>
        <w:jc w:val="center"/>
        <w:rPr>
          <w:b/>
          <w:bCs/>
          <w:sz w:val="28"/>
          <w:szCs w:val="28"/>
          <w:u w:val="single"/>
          <w:lang w:val="uk-UA"/>
        </w:rPr>
      </w:pPr>
    </w:p>
    <w:p w:rsidR="00BE55EC" w:rsidRDefault="00BE55EC" w:rsidP="00BE55E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12, п. а 141 Земельного кодексу України вилучити земельну ділянку до земель запасу Ольгопільської сільської ради у громадян</w:t>
      </w:r>
      <w:r>
        <w:rPr>
          <w:sz w:val="28"/>
          <w:szCs w:val="28"/>
          <w:lang w:val="uk-UA"/>
        </w:rPr>
        <w:t>:</w:t>
      </w:r>
    </w:p>
    <w:p w:rsidR="00BE55EC" w:rsidRDefault="00BE55EC" w:rsidP="00BE55EC">
      <w:pPr>
        <w:ind w:left="349"/>
        <w:jc w:val="both"/>
        <w:rPr>
          <w:sz w:val="28"/>
          <w:szCs w:val="28"/>
        </w:rPr>
      </w:pPr>
    </w:p>
    <w:p w:rsidR="00BE55EC" w:rsidRDefault="00BE55EC" w:rsidP="00BE55EC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num" w:pos="709"/>
          <w:tab w:val="num" w:pos="1440"/>
          <w:tab w:val="left" w:pos="6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Гатенюк  Віталія Григоровича              0,50 га.,  ур. «Стратіївське»</w:t>
      </w:r>
    </w:p>
    <w:p w:rsidR="00BE55EC" w:rsidRDefault="00BE55EC" w:rsidP="00BE55EC">
      <w:pPr>
        <w:tabs>
          <w:tab w:val="num" w:pos="709"/>
          <w:tab w:val="num" w:pos="14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0,20 га.  вул..Зелена</w:t>
      </w:r>
    </w:p>
    <w:p w:rsidR="00BE55EC" w:rsidRDefault="00BE55EC" w:rsidP="00BE55EC">
      <w:pPr>
        <w:tabs>
          <w:tab w:val="num" w:pos="709"/>
          <w:tab w:val="num" w:pos="1440"/>
          <w:tab w:val="left" w:pos="6000"/>
        </w:tabs>
        <w:jc w:val="both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num" w:pos="709"/>
          <w:tab w:val="num" w:pos="1440"/>
          <w:tab w:val="left" w:pos="6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середовища, благоустрою населеного   пункту   ( Кіпайкін М.М.)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Сільський  голова                                 П.В.Козоріз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tbl>
      <w:tblPr>
        <w:tblW w:w="15014" w:type="dxa"/>
        <w:tblLook w:val="01E0" w:firstRow="1" w:lastRow="1" w:firstColumn="1" w:lastColumn="1" w:noHBand="0" w:noVBand="0"/>
      </w:tblPr>
      <w:tblGrid>
        <w:gridCol w:w="9571"/>
        <w:gridCol w:w="5443"/>
      </w:tblGrid>
      <w:tr w:rsidR="00BE55EC" w:rsidTr="00BE55EC">
        <w:tc>
          <w:tcPr>
            <w:tcW w:w="9571" w:type="dxa"/>
            <w:hideMark/>
          </w:tcPr>
          <w:p w:rsidR="00BE55EC" w:rsidRDefault="00BE55EC">
            <w:pPr>
              <w:tabs>
                <w:tab w:val="left" w:pos="3828"/>
                <w:tab w:val="left" w:pos="9355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Рішення № 400 « </w:t>
            </w: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 вилучення  </w:t>
            </w:r>
            <w:r>
              <w:rPr>
                <w:sz w:val="28"/>
                <w:szCs w:val="28"/>
                <w:lang w:eastAsia="en-US"/>
              </w:rPr>
              <w:t xml:space="preserve"> вилучення  земельної ділянки до земель</w:t>
            </w:r>
          </w:p>
          <w:p w:rsidR="00BE55EC" w:rsidRDefault="00BE55EC">
            <w:pPr>
              <w:tabs>
                <w:tab w:val="left" w:pos="3828"/>
                <w:tab w:val="lef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 xml:space="preserve"> запасу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 громадян </w:t>
            </w:r>
            <w:r>
              <w:rPr>
                <w:sz w:val="28"/>
                <w:szCs w:val="28"/>
                <w:lang w:val="en-US"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. Ольгопіль</w:t>
            </w:r>
            <w:r>
              <w:rPr>
                <w:sz w:val="28"/>
                <w:szCs w:val="28"/>
                <w:lang w:val="uk-UA" w:eastAsia="en-US"/>
              </w:rPr>
              <w:t>».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443" w:type="dxa"/>
          </w:tcPr>
          <w:p w:rsidR="00BE55EC" w:rsidRDefault="00BE55EC">
            <w:pPr>
              <w:tabs>
                <w:tab w:val="left" w:pos="3828"/>
                <w:tab w:val="lef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(Гатенюк В.Г.)   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750"/>
        </w:tabs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3" type="#_x0000_t75" style="width:35.25pt;height:47.25pt" o:ole="" fillcolor="window">
            <v:imagedata r:id="rId6" o:title=""/>
          </v:shape>
          <o:OLEObject Type="Embed" ProgID="Word.Picture.8" ShapeID="_x0000_i1043" DrawAspect="Content" ObjectID="_1578912818" r:id="rId43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4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401</w:t>
      </w:r>
    </w:p>
    <w:p w:rsidR="00BE55EC" w:rsidRDefault="00BE55EC" w:rsidP="00BE55EC">
      <w:pPr>
        <w:jc w:val="center"/>
        <w:rPr>
          <w:b/>
          <w:sz w:val="28"/>
          <w:szCs w:val="28"/>
          <w:u w:val="single"/>
          <w:lang w:val="uk-UA"/>
        </w:rPr>
      </w:pPr>
    </w:p>
    <w:p w:rsidR="00BE55EC" w:rsidRDefault="00BE55EC" w:rsidP="00BE55EC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E55EC" w:rsidRDefault="00BE55EC" w:rsidP="00BE55E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меж земельної ділянки в натурі (на місцевості) .</w:t>
      </w:r>
    </w:p>
    <w:p w:rsidR="00BE55EC" w:rsidRDefault="00BE55EC" w:rsidP="00BE55EC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НВ- 0507381102017,  громадянки  Шпильової  Тетяни  Павлівни, відповідно до статті  26  Закону України «Про місцеве самоврядування в Україні» сесія Ольгопільської сільської ради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у  користування    громадянці  Шпильовій  Тетяні  Павлівні. 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  Передати  безкоштовно у власність земельну ділянку   громадянці    Шпильовій  Тетяні  Павлівні, загальною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0,2500 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BE55EC" w:rsidRDefault="00BE55EC" w:rsidP="00BE55EC">
      <w:pPr>
        <w:pStyle w:val="ad"/>
        <w:numPr>
          <w:ilvl w:val="0"/>
          <w:numId w:val="10"/>
        </w:numPr>
        <w:ind w:left="567" w:hanging="35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0,2500  </w:t>
      </w:r>
      <w:r>
        <w:rPr>
          <w:color w:val="000000" w:themeColor="text1"/>
          <w:sz w:val="28"/>
          <w:szCs w:val="28"/>
          <w:lang w:val="uk-UA"/>
        </w:rPr>
        <w:t>га. ( кадастровий  номер 0525084400:01:001:0273)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Центральна,25,Чечельницького району  ,Вінницької області.</w:t>
      </w:r>
    </w:p>
    <w:p w:rsidR="00BE55EC" w:rsidRDefault="00BE55EC" w:rsidP="00BE55EC">
      <w:pPr>
        <w:pStyle w:val="ad"/>
        <w:ind w:left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ind w:left="426" w:hanging="42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 Громадянці  Шпильовій  Тетяні  Павлівні дотримуватись  вимог ст.91 ст.96.  Земельного кодексу України.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комісії).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Сільський  голова       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401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(Шпильова Т.П.)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4" type="#_x0000_t75" style="width:35.25pt;height:47.25pt" o:ole="" fillcolor="window">
            <v:imagedata r:id="rId6" o:title=""/>
          </v:shape>
          <o:OLEObject Type="Embed" ProgID="Word.Picture.8" ShapeID="_x0000_i1044" DrawAspect="Content" ObjectID="_1578912819" r:id="rId45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4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402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громадянки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Марків   Надії  Володимирівни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Марків  Надії Володимирівні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0,25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будівництва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жилого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господарських будівель 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0,25 га, за адресою  с.Ольгопіль,Чечельницького району,  Вінницької області,  вулиця  80 Гвардійської дивізії,28.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402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(Марків Н.В.)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5" type="#_x0000_t75" style="width:35.25pt;height:47.25pt" o:ole="" fillcolor="window">
            <v:imagedata r:id="rId6" o:title=""/>
          </v:shape>
          <o:OLEObject Type="Embed" ProgID="Word.Picture.8" ShapeID="_x0000_i1045" DrawAspect="Content" ObjectID="_1578912820" r:id="rId47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4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403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громадянки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 Валентини Петрівни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В И Р І Ш И Л А:</w:t>
      </w:r>
    </w:p>
    <w:p w:rsidR="00BE55EC" w:rsidRDefault="00BE55EC" w:rsidP="00BE55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E55EC" w:rsidRDefault="00BE55EC" w:rsidP="00BE55EC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5EC" w:rsidRDefault="00BE55EC" w:rsidP="00BE55EC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Бондар  Валентині  Петрівні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0,17  г</w:t>
      </w:r>
      <w:r>
        <w:rPr>
          <w:sz w:val="28"/>
          <w:szCs w:val="28"/>
          <w:lang w:val="uk-UA"/>
        </w:rPr>
        <w:t xml:space="preserve">а,  в тому числі:  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для  будівництва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жилого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будинку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господарських будівель 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споруд </w:t>
      </w:r>
      <w:r>
        <w:rPr>
          <w:sz w:val="28"/>
          <w:szCs w:val="28"/>
          <w:lang w:val="uk-UA"/>
        </w:rPr>
        <w:t>0,17 га, за адресою  с.Ольгопіль,Чечельницького району,  Вінницької області,  вулиця  80 Гвардійської дивізії,26 а.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403 «</w:t>
      </w:r>
      <w:r>
        <w:rPr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(Бондар В.П.)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6" type="#_x0000_t75" style="width:35.25pt;height:47.25pt" o:ole="" fillcolor="window">
            <v:imagedata r:id="rId6" o:title=""/>
          </v:shape>
          <o:OLEObject Type="Embed" ProgID="Word.Picture.8" ShapeID="_x0000_i1046" DrawAspect="Content" ObjectID="_1578912821" r:id="rId49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 2-72-02, 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5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  <w:lang w:val="uk-UA"/>
          </w:rPr>
          <w:t>і</w:t>
        </w:r>
        <w:r>
          <w:rPr>
            <w:rStyle w:val="a3"/>
            <w:szCs w:val="28"/>
            <w:lang w:val="en-US"/>
          </w:rPr>
          <w:t>l</w:t>
        </w:r>
        <w:r>
          <w:rPr>
            <w:rStyle w:val="a3"/>
            <w:szCs w:val="28"/>
            <w:lang w:val="uk-UA"/>
          </w:rPr>
          <w:t>-</w:t>
        </w:r>
        <w:r>
          <w:rPr>
            <w:rStyle w:val="a3"/>
            <w:szCs w:val="28"/>
            <w:lang w:val="en-US"/>
          </w:rPr>
          <w:t>rada</w:t>
        </w:r>
        <w:r>
          <w:rPr>
            <w:rStyle w:val="a3"/>
            <w:szCs w:val="28"/>
            <w:lang w:val="uk-UA"/>
          </w:rPr>
          <w:t>@</w:t>
        </w:r>
        <w:r>
          <w:rPr>
            <w:rStyle w:val="a3"/>
            <w:szCs w:val="28"/>
            <w:lang w:val="en-US"/>
          </w:rPr>
          <w:t>ukr</w:t>
        </w:r>
        <w:r>
          <w:rPr>
            <w:rStyle w:val="a3"/>
            <w:szCs w:val="28"/>
            <w:lang w:val="uk-UA"/>
          </w:rPr>
          <w:t>.</w:t>
        </w:r>
        <w:r>
          <w:rPr>
            <w:rStyle w:val="a3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Код ЄДРПОУ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404</w:t>
      </w: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 звернення .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shd w:val="clear" w:color="auto" w:fill="FFFFFF"/>
        <w:rPr>
          <w:b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Розглянувши  заяву  громадянки  Погорілої  Марії Сафонівни ,</w:t>
      </w:r>
    </w:p>
    <w:p w:rsidR="00BE55EC" w:rsidRDefault="00BE55EC" w:rsidP="00BE55E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вимог Закону України від 06 вересня 2012 року № 5245- VI (далі Закон 5245- VI) «Про внесення змін до деяких законодавчих актів України щодо розмежування земель державної та комунальної власності», який набрав чинності з 01 січня 2013 року, землі державної та комунальної власності в Україні вважаються розмежованими.</w:t>
      </w:r>
    </w:p>
    <w:p w:rsidR="00BE55EC" w:rsidRDefault="00BE55EC" w:rsidP="00BE55E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Пунктом 6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 визначено, що у разі якщо відомості про земельні ділянки, зазначені у пунктах 3 і 4 цього розділу, не внесені до Державного реєстру земель, надання дозволу на розроблення документації із землеустрою, що є підставою для державної реєстрації таких земельних ділянок, а також її затвердження здійснюються: </w:t>
      </w:r>
    </w:p>
    <w:p w:rsidR="00BE55EC" w:rsidRDefault="00BE55EC" w:rsidP="00BE55EC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межах населених пунктів – сільськими</w:t>
      </w:r>
      <w:r>
        <w:rPr>
          <w:sz w:val="28"/>
          <w:szCs w:val="28"/>
          <w:lang w:val="uk-UA"/>
        </w:rPr>
        <w:t xml:space="preserve">, селищними, міськими радами; </w:t>
      </w:r>
      <w:r>
        <w:rPr>
          <w:b/>
          <w:sz w:val="28"/>
          <w:szCs w:val="28"/>
          <w:lang w:val="uk-UA"/>
        </w:rPr>
        <w:t>за межами населених пунктів – органами виконавчої влади, які відповідно до закону здійснюють розпорядження такими земельними ділянками.</w:t>
      </w:r>
    </w:p>
    <w:p w:rsidR="00BE55EC" w:rsidRDefault="00BE55EC" w:rsidP="00BE55EC">
      <w:pPr>
        <w:shd w:val="clear" w:color="auto" w:fill="FFFFFF"/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ст.. 26 Закону України «Про місцеве самоврядування в Україні»  сесія Ольгопільської сільської ради </w:t>
      </w:r>
    </w:p>
    <w:p w:rsidR="00BE55EC" w:rsidRDefault="00BE55EC" w:rsidP="00BE55EC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 И Р І Ш И Л А:</w:t>
      </w:r>
    </w:p>
    <w:p w:rsidR="00BE55EC" w:rsidRDefault="00BE55EC" w:rsidP="00BE55EC">
      <w:pPr>
        <w:pStyle w:val="ad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 Погорілій  Марії  Сафонівні  в наданні земельної ділянки , у зв’язку з  тим , що дана земельна  ділянки знаходяться   за  межами населеного пункту  . </w:t>
      </w:r>
    </w:p>
    <w:p w:rsidR="00BE55EC" w:rsidRDefault="00BE55EC" w:rsidP="00BE55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Сільський  голова                           П.В.Козоріз.      </w:t>
      </w:r>
    </w:p>
    <w:p w:rsidR="00BE55EC" w:rsidRDefault="00BE55EC" w:rsidP="00BE55E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404 «</w:t>
      </w:r>
      <w:r>
        <w:rPr>
          <w:color w:val="000000" w:themeColor="text1"/>
          <w:sz w:val="28"/>
          <w:szCs w:val="28"/>
          <w:lang w:val="uk-UA"/>
        </w:rPr>
        <w:t xml:space="preserve">Про розгляд  звернення    ( Погоріла М.С.) 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7" type="#_x0000_t75" style="width:35.25pt;height:47.25pt" o:ole="" fillcolor="window">
            <v:imagedata r:id="rId6" o:title=""/>
          </v:shape>
          <o:OLEObject Type="Embed" ProgID="Word.Picture.8" ShapeID="_x0000_i1047" DrawAspect="Content" ObjectID="_1578912822" r:id="rId51"/>
        </w:objec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E55EC" w:rsidRDefault="00BE55EC" w:rsidP="00BE55E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E55EC" w:rsidRDefault="00BE55EC" w:rsidP="00BE55EC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E55EC" w:rsidRDefault="00BE55EC" w:rsidP="00BE55E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5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E55EC" w:rsidRDefault="00BE55EC" w:rsidP="00BE55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405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  року                                                              26 сесія 7 скликання</w:t>
      </w:r>
    </w:p>
    <w:p w:rsidR="00BE55EC" w:rsidRDefault="00BE55EC" w:rsidP="00BE55EC">
      <w:pPr>
        <w:rPr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звернення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депутатів  Ольгопільської сільської ради.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Розглянувши  звернення депутатів  Ольгопільської  сільської ради Брезіна Ю.Г., виборчий округ № 9, Довгополого Ю.Ф.,виборчий  округ № 14 про  порушення  правил дорожнього руху водіями  транспортних  засобів, які перевищують швидкість руху в населеному  пункті , в тому  числі  по  вулиці  Центральна</w:t>
      </w:r>
      <w:r>
        <w:rPr>
          <w:rFonts w:ascii="Times New Roman" w:hAnsi="Times New Roman"/>
          <w:lang w:val="uk-UA"/>
        </w:rPr>
        <w:t xml:space="preserve">    ,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 до пункту 13 статті  26 Закону України «Про місцеве самоврядування в Україні»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11, 13 Закону України «Про статус депутатів місцевих рад»  сесія  Ольгопільської  сільської ради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Звернутися до начальника  філії «Бершадський райавтодор» ДП «Вінницький облавтодор» ВАТ «ДАК» автомобільні дороги України Гайдей С.М.   з  проханням: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встановити  знаки  обмеження  швидкості руху згідно правил  дорожнього руху  на  відрізках дороги по  вулиці  Центральна  та  вулиці Молодіжна.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встановити </w:t>
      </w:r>
      <w:r>
        <w:rPr>
          <w:rFonts w:ascii="Times New Roman" w:hAnsi="Times New Roman" w:cs="Times New Roman"/>
          <w:sz w:val="28"/>
          <w:szCs w:val="28"/>
        </w:rPr>
        <w:t>гасій шви́дкості (лежачий поліцейський)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відрізку дороги по  вулиці  Центральна  біля  дитячого  майданчика «Біла криниця».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встановити пішохідні  переходи  на відрізку дороги по  вулиці  Центральна  від «Комерсанта» до виїзду  з села в напрямку с.Демівка.</w:t>
      </w:r>
      <w:r>
        <w:rPr>
          <w:sz w:val="36"/>
          <w:szCs w:val="36"/>
        </w:rPr>
        <w:t xml:space="preserve">  </w:t>
      </w:r>
    </w:p>
    <w:p w:rsidR="00BE55EC" w:rsidRDefault="00BE55EC" w:rsidP="00BE55EC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 за виконанням даного рішення покласти на голову постійної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середовища, благоустрою населеного   пункту   ( Кіпайкін М.М.)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E55EC" w:rsidRDefault="00BE55EC" w:rsidP="00BE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405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розгляд звернення депутатів  Ольгопільської сільської ради».</w:t>
      </w: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p w:rsidR="00BE55EC" w:rsidRDefault="00BE55EC" w:rsidP="00BE55EC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jc w:val="center"/>
              <w:rPr>
                <w:lang w:eastAsia="en-US"/>
              </w:rPr>
            </w:pP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E55EC" w:rsidTr="00BE55E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55EC" w:rsidRDefault="00BE55EC" w:rsidP="00BE55EC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rPr>
          <w:b/>
          <w:sz w:val="26"/>
          <w:szCs w:val="26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BE55EC" w:rsidRDefault="00BE55EC" w:rsidP="00BE55EC">
      <w:pPr>
        <w:jc w:val="center"/>
        <w:rPr>
          <w:bCs/>
          <w:sz w:val="28"/>
          <w:szCs w:val="28"/>
          <w:lang w:val="uk-UA"/>
        </w:rPr>
      </w:pPr>
    </w:p>
    <w:p w:rsidR="00206A35" w:rsidRDefault="00206A35"/>
    <w:sectPr w:rsidR="00206A35" w:rsidSect="0020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F11"/>
    <w:multiLevelType w:val="hybridMultilevel"/>
    <w:tmpl w:val="29EC9D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F772BF"/>
    <w:multiLevelType w:val="hybridMultilevel"/>
    <w:tmpl w:val="EDAEB092"/>
    <w:lvl w:ilvl="0" w:tplc="4E14AF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27F57"/>
    <w:multiLevelType w:val="hybridMultilevel"/>
    <w:tmpl w:val="B5F641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9613F"/>
    <w:multiLevelType w:val="hybridMultilevel"/>
    <w:tmpl w:val="EA0C82C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026AB"/>
    <w:multiLevelType w:val="hybridMultilevel"/>
    <w:tmpl w:val="FFF87C32"/>
    <w:lvl w:ilvl="0" w:tplc="FD08DA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F0B21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32BD8"/>
    <w:multiLevelType w:val="hybridMultilevel"/>
    <w:tmpl w:val="2514D46C"/>
    <w:lvl w:ilvl="0" w:tplc="F1BA1C26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EC"/>
    <w:rsid w:val="00206A35"/>
    <w:rsid w:val="009F2BDE"/>
    <w:rsid w:val="00BE55EC"/>
    <w:rsid w:val="00D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5E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5E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55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E55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E5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E55EC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BE55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BE55EC"/>
    <w:pPr>
      <w:ind w:left="708"/>
    </w:pPr>
  </w:style>
  <w:style w:type="table" w:styleId="ae">
    <w:name w:val="Table Grid"/>
    <w:basedOn w:val="a1"/>
    <w:uiPriority w:val="59"/>
    <w:rsid w:val="00BE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5E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5E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55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E55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E5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E55EC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BE55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BE55EC"/>
    <w:pPr>
      <w:ind w:left="708"/>
    </w:pPr>
  </w:style>
  <w:style w:type="table" w:styleId="ae">
    <w:name w:val="Table Grid"/>
    <w:basedOn w:val="a1"/>
    <w:uiPriority w:val="59"/>
    <w:rsid w:val="00BE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hyperlink" Target="mailto:Olgop&#1110;l-rada@ukr.net" TargetMode="External"/><Relationship Id="rId26" Type="http://schemas.openxmlformats.org/officeDocument/2006/relationships/hyperlink" Target="mailto:Olgop&#1110;l-rada@ukr.net" TargetMode="External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hyperlink" Target="mailto:Olgop&#1110;l-rada@ukr.net" TargetMode="External"/><Relationship Id="rId42" Type="http://schemas.openxmlformats.org/officeDocument/2006/relationships/hyperlink" Target="mailto:Olgop&#1110;l-rada@ukr.net" TargetMode="External"/><Relationship Id="rId47" Type="http://schemas.openxmlformats.org/officeDocument/2006/relationships/oleObject" Target="embeddings/oleObject21.bin"/><Relationship Id="rId50" Type="http://schemas.openxmlformats.org/officeDocument/2006/relationships/hyperlink" Target="mailto:Olgop&#1110;l-rada@ukr.net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mailto:Olgop&#1110;l-rada@ukr.net" TargetMode="External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hyperlink" Target="mailto:Olgop&#1110;l-rada@ukr.net" TargetMode="External"/><Relationship Id="rId32" Type="http://schemas.openxmlformats.org/officeDocument/2006/relationships/hyperlink" Target="mailto:Olgop&#1110;l-rada@ukr.net" TargetMode="External"/><Relationship Id="rId37" Type="http://schemas.openxmlformats.org/officeDocument/2006/relationships/oleObject" Target="embeddings/oleObject16.bin"/><Relationship Id="rId40" Type="http://schemas.openxmlformats.org/officeDocument/2006/relationships/hyperlink" Target="mailto:Olgop&#1110;l-rada@ukr.net" TargetMode="External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op&#1110;l-rada@ukr.net" TargetMode="External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yperlink" Target="mailto:Olgop&#1110;l-rada@ukr.net" TargetMode="External"/><Relationship Id="rId52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Relationship Id="rId22" Type="http://schemas.openxmlformats.org/officeDocument/2006/relationships/hyperlink" Target="mailto:Olgop&#1110;l-rada@ukr.net" TargetMode="External"/><Relationship Id="rId27" Type="http://schemas.openxmlformats.org/officeDocument/2006/relationships/oleObject" Target="embeddings/oleObject11.bin"/><Relationship Id="rId30" Type="http://schemas.openxmlformats.org/officeDocument/2006/relationships/hyperlink" Target="mailto:Olgop&#1110;l-rada@ukr.net" TargetMode="External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yperlink" Target="mailto:Olgop&#1110;l-rada@ukr.net" TargetMode="External"/><Relationship Id="rId8" Type="http://schemas.openxmlformats.org/officeDocument/2006/relationships/hyperlink" Target="mailto:Olgop&#1110;l-rada@ukr.net" TargetMode="External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hyperlink" Target="mailto:Olgop&#1110;l-rada@ukr.net" TargetMode="External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yperlink" Target="mailto:Olgop&#1110;l-rada@ukr.net" TargetMode="External"/><Relationship Id="rId46" Type="http://schemas.openxmlformats.org/officeDocument/2006/relationships/hyperlink" Target="mailto:Olgop&#1110;l-rada@ukr.net" TargetMode="External"/><Relationship Id="rId20" Type="http://schemas.openxmlformats.org/officeDocument/2006/relationships/hyperlink" Target="mailto:Olgop&#1110;l-rada@ukr.net" TargetMode="External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mailto:Olgop&#1110;l-rada@ukr.net" TargetMode="External"/><Relationship Id="rId36" Type="http://schemas.openxmlformats.org/officeDocument/2006/relationships/hyperlink" Target="mailto:Olgop&#1110;l-rada@ukr.net" TargetMode="External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12797</Words>
  <Characters>72949</Characters>
  <Application>Microsoft Office Word</Application>
  <DocSecurity>0</DocSecurity>
  <Lines>607</Lines>
  <Paragraphs>171</Paragraphs>
  <ScaleCrop>false</ScaleCrop>
  <Company>Reanimator Extreme Edition</Company>
  <LinksUpToDate>false</LinksUpToDate>
  <CharactersWithSpaces>85575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2018-01-31T12:07:00Z</dcterms:created>
  <dcterms:modified xsi:type="dcterms:W3CDTF">2018-01-31T12:07:00Z</dcterms:modified>
</cp:coreProperties>
</file>