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AE" w:rsidRDefault="00FC2EAE" w:rsidP="00FC2EAE">
      <w:pPr>
        <w:jc w:val="center"/>
        <w:rPr>
          <w:sz w:val="28"/>
          <w:szCs w:val="28"/>
          <w:lang w:val="uk-UA"/>
        </w:rPr>
      </w:pPr>
      <w:r>
        <w:rPr>
          <w:rFonts w:ascii="Journal" w:hAnsi="Journal"/>
          <w:noProof/>
          <w:sz w:val="28"/>
          <w:szCs w:val="28"/>
          <w:lang w:val="uk-UA" w:eastAsia="uk-UA"/>
        </w:rPr>
        <w:drawing>
          <wp:inline distT="0" distB="0" distL="0" distR="0" wp14:anchorId="071A3910" wp14:editId="140BE00D">
            <wp:extent cx="446405" cy="64833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6405" cy="648335"/>
                    </a:xfrm>
                    <a:prstGeom prst="rect">
                      <a:avLst/>
                    </a:prstGeom>
                    <a:noFill/>
                    <a:ln w="9525">
                      <a:noFill/>
                      <a:miter lim="800000"/>
                      <a:headEnd/>
                      <a:tailEnd/>
                    </a:ln>
                  </pic:spPr>
                </pic:pic>
              </a:graphicData>
            </a:graphic>
          </wp:inline>
        </w:drawing>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FC2EAE" w:rsidRDefault="00FC2EAE" w:rsidP="00FC2EA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en-US"/>
        </w:rPr>
        <w:t>C</w:t>
      </w:r>
      <w:r>
        <w:rPr>
          <w:rFonts w:ascii="Times New Roman" w:hAnsi="Times New Roman" w:cs="Times New Roman"/>
          <w:b/>
          <w:sz w:val="28"/>
          <w:szCs w:val="28"/>
          <w:lang w:val="uk-UA"/>
        </w:rPr>
        <w:t>ТРАТІЇВСЬКА СІЛЬСЬКА РАДА</w:t>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ЧЕЧЕЛЬНИЦЬКОГО РАЙОНУ ВІННИЦЬКОЇ ОБЛАСТІ</w:t>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FC2EAE" w:rsidRDefault="00FC2EAE" w:rsidP="00FC2EAE">
      <w:pPr>
        <w:spacing w:after="0"/>
        <w:jc w:val="center"/>
        <w:outlineLvl w:val="0"/>
        <w:rPr>
          <w:rFonts w:ascii="Times New Roman" w:hAnsi="Times New Roman" w:cs="Times New Roman"/>
          <w:sz w:val="28"/>
          <w:szCs w:val="28"/>
          <w:lang w:val="uk-UA"/>
        </w:rPr>
      </w:pPr>
    </w:p>
    <w:p w:rsidR="00FC2EAE" w:rsidRPr="005D2895" w:rsidRDefault="00FC2EAE" w:rsidP="00FC2EAE">
      <w:pPr>
        <w:spacing w:after="0"/>
        <w:jc w:val="center"/>
        <w:rPr>
          <w:rFonts w:ascii="Times New Roman" w:hAnsi="Times New Roman" w:cs="Times New Roman"/>
          <w:b/>
          <w:sz w:val="24"/>
          <w:szCs w:val="24"/>
          <w:lang w:val="uk-UA"/>
        </w:rPr>
      </w:pPr>
      <w:r w:rsidRPr="005D2895">
        <w:rPr>
          <w:rFonts w:ascii="Times New Roman" w:hAnsi="Times New Roman" w:cs="Times New Roman"/>
          <w:b/>
          <w:sz w:val="24"/>
          <w:szCs w:val="24"/>
          <w:lang w:val="uk-UA"/>
        </w:rPr>
        <w:t xml:space="preserve"> Р І Ш Е Н Н Я  №1</w:t>
      </w:r>
    </w:p>
    <w:p w:rsidR="00FC2EAE" w:rsidRPr="005D2895" w:rsidRDefault="00FC2EAE" w:rsidP="00FC2EAE">
      <w:pPr>
        <w:spacing w:after="0"/>
        <w:rPr>
          <w:rFonts w:ascii="Times New Roman" w:hAnsi="Times New Roman" w:cs="Times New Roman"/>
          <w:sz w:val="24"/>
          <w:szCs w:val="24"/>
          <w:lang w:val="uk-UA"/>
        </w:rPr>
      </w:pPr>
    </w:p>
    <w:p w:rsidR="00FC2EAE" w:rsidRPr="005D2895" w:rsidRDefault="00FC2EAE" w:rsidP="00FC2EAE">
      <w:pPr>
        <w:spacing w:after="0"/>
        <w:rPr>
          <w:rFonts w:ascii="Times New Roman" w:hAnsi="Times New Roman" w:cs="Times New Roman"/>
          <w:sz w:val="24"/>
          <w:szCs w:val="24"/>
          <w:lang w:val="uk-UA"/>
        </w:rPr>
      </w:pPr>
      <w:r w:rsidRPr="005D2895">
        <w:rPr>
          <w:rFonts w:ascii="Times New Roman" w:hAnsi="Times New Roman" w:cs="Times New Roman"/>
          <w:sz w:val="24"/>
          <w:szCs w:val="24"/>
          <w:lang w:val="uk-UA"/>
        </w:rPr>
        <w:t xml:space="preserve">від  24  листопада  2015  року                                          </w:t>
      </w:r>
      <w:r w:rsidRPr="000D68DE">
        <w:rPr>
          <w:rFonts w:ascii="Times New Roman" w:hAnsi="Times New Roman" w:cs="Times New Roman"/>
          <w:sz w:val="24"/>
          <w:szCs w:val="24"/>
        </w:rPr>
        <w:t xml:space="preserve">                       </w:t>
      </w:r>
      <w:r w:rsidRPr="005D2895">
        <w:rPr>
          <w:rFonts w:ascii="Times New Roman" w:hAnsi="Times New Roman" w:cs="Times New Roman"/>
          <w:sz w:val="24"/>
          <w:szCs w:val="24"/>
          <w:lang w:val="uk-UA"/>
        </w:rPr>
        <w:t xml:space="preserve">       1 сесія 7 скликання</w:t>
      </w:r>
    </w:p>
    <w:p w:rsidR="00FC2EAE" w:rsidRPr="005D2895" w:rsidRDefault="00FC2EAE" w:rsidP="00FC2EAE">
      <w:pPr>
        <w:spacing w:after="0"/>
        <w:rPr>
          <w:rFonts w:ascii="Times New Roman" w:hAnsi="Times New Roman" w:cs="Times New Roman"/>
          <w:sz w:val="24"/>
          <w:szCs w:val="24"/>
          <w:lang w:val="uk-UA"/>
        </w:rPr>
      </w:pPr>
      <w:r w:rsidRPr="005D2895">
        <w:rPr>
          <w:rFonts w:ascii="Times New Roman" w:hAnsi="Times New Roman" w:cs="Times New Roman"/>
          <w:sz w:val="24"/>
          <w:szCs w:val="24"/>
          <w:lang w:val="uk-UA"/>
        </w:rPr>
        <w:t>с.Стратіївка</w:t>
      </w:r>
    </w:p>
    <w:p w:rsidR="00FC2EAE" w:rsidRPr="005D2895" w:rsidRDefault="00FC2EAE" w:rsidP="00FC2EAE">
      <w:pPr>
        <w:spacing w:after="0"/>
        <w:rPr>
          <w:rFonts w:ascii="Times New Roman" w:hAnsi="Times New Roman" w:cs="Times New Roman"/>
          <w:sz w:val="24"/>
          <w:szCs w:val="24"/>
          <w:lang w:val="uk-UA"/>
        </w:rPr>
      </w:pPr>
    </w:p>
    <w:p w:rsidR="00FC2EAE" w:rsidRPr="005D2895" w:rsidRDefault="00FC2EAE" w:rsidP="00FC2EAE">
      <w:pPr>
        <w:spacing w:after="0"/>
        <w:rPr>
          <w:rFonts w:ascii="Times New Roman" w:hAnsi="Times New Roman" w:cs="Times New Roman"/>
          <w:sz w:val="24"/>
          <w:szCs w:val="24"/>
          <w:lang w:val="uk-UA"/>
        </w:rPr>
      </w:pPr>
      <w:r w:rsidRPr="005D2895">
        <w:rPr>
          <w:rFonts w:ascii="Times New Roman" w:hAnsi="Times New Roman" w:cs="Times New Roman"/>
          <w:sz w:val="24"/>
          <w:szCs w:val="24"/>
          <w:lang w:val="uk-UA"/>
        </w:rPr>
        <w:t>"Про підсумки виборів депутатів Стратіївської</w:t>
      </w:r>
    </w:p>
    <w:p w:rsidR="00FC2EAE" w:rsidRPr="005D2895" w:rsidRDefault="00FC2EAE" w:rsidP="00FC2EAE">
      <w:pPr>
        <w:spacing w:after="0"/>
        <w:rPr>
          <w:rFonts w:ascii="Times New Roman" w:hAnsi="Times New Roman" w:cs="Times New Roman"/>
          <w:sz w:val="24"/>
          <w:szCs w:val="24"/>
          <w:lang w:val="uk-UA"/>
        </w:rPr>
      </w:pPr>
      <w:r w:rsidRPr="005D2895">
        <w:rPr>
          <w:rFonts w:ascii="Times New Roman" w:hAnsi="Times New Roman" w:cs="Times New Roman"/>
          <w:sz w:val="24"/>
          <w:szCs w:val="24"/>
          <w:lang w:val="uk-UA"/>
        </w:rPr>
        <w:t xml:space="preserve">сільської ради і сільського голови, що відбулися </w:t>
      </w:r>
    </w:p>
    <w:p w:rsidR="00FC2EAE" w:rsidRPr="005D2895" w:rsidRDefault="00FC2EAE" w:rsidP="00FC2EAE">
      <w:pPr>
        <w:spacing w:after="0"/>
        <w:rPr>
          <w:rFonts w:ascii="Times New Roman" w:hAnsi="Times New Roman" w:cs="Times New Roman"/>
          <w:sz w:val="24"/>
          <w:szCs w:val="24"/>
          <w:lang w:val="uk-UA"/>
        </w:rPr>
      </w:pPr>
      <w:r w:rsidRPr="005D2895">
        <w:rPr>
          <w:rFonts w:ascii="Times New Roman" w:hAnsi="Times New Roman" w:cs="Times New Roman"/>
          <w:sz w:val="24"/>
          <w:szCs w:val="24"/>
          <w:lang w:val="uk-UA"/>
        </w:rPr>
        <w:t xml:space="preserve">25 жовтня 2015 року та повторне голосування </w:t>
      </w:r>
    </w:p>
    <w:p w:rsidR="00FC2EAE" w:rsidRPr="005D2895" w:rsidRDefault="00FC2EAE" w:rsidP="00FC2EAE">
      <w:pPr>
        <w:spacing w:after="0"/>
        <w:rPr>
          <w:rFonts w:ascii="Times New Roman" w:hAnsi="Times New Roman" w:cs="Times New Roman"/>
          <w:sz w:val="24"/>
          <w:szCs w:val="24"/>
          <w:lang w:val="uk-UA"/>
        </w:rPr>
      </w:pPr>
      <w:r w:rsidRPr="005D2895">
        <w:rPr>
          <w:rFonts w:ascii="Times New Roman" w:hAnsi="Times New Roman" w:cs="Times New Roman"/>
          <w:sz w:val="24"/>
          <w:szCs w:val="24"/>
          <w:lang w:val="uk-UA"/>
        </w:rPr>
        <w:t xml:space="preserve"> 15листопада 2015 р.,</w:t>
      </w:r>
    </w:p>
    <w:p w:rsidR="00FC2EAE" w:rsidRPr="005D2895" w:rsidRDefault="00FC2EAE" w:rsidP="00FC2EAE">
      <w:pPr>
        <w:spacing w:after="0"/>
        <w:rPr>
          <w:rFonts w:ascii="Times New Roman" w:hAnsi="Times New Roman" w:cs="Times New Roman"/>
          <w:sz w:val="24"/>
          <w:szCs w:val="24"/>
          <w:lang w:val="uk-UA"/>
        </w:rPr>
      </w:pPr>
      <w:r w:rsidRPr="005D2895">
        <w:rPr>
          <w:rFonts w:ascii="Times New Roman" w:hAnsi="Times New Roman" w:cs="Times New Roman"/>
          <w:sz w:val="24"/>
          <w:szCs w:val="24"/>
          <w:lang w:val="uk-UA"/>
        </w:rPr>
        <w:t xml:space="preserve"> визнання повноважень депутатів і сільського</w:t>
      </w:r>
    </w:p>
    <w:p w:rsidR="00FC2EAE" w:rsidRPr="005D2895" w:rsidRDefault="00FC2EAE" w:rsidP="00FC2EAE">
      <w:pPr>
        <w:spacing w:after="0"/>
        <w:rPr>
          <w:rFonts w:ascii="Times New Roman" w:hAnsi="Times New Roman" w:cs="Times New Roman"/>
          <w:sz w:val="24"/>
          <w:szCs w:val="24"/>
          <w:lang w:val="uk-UA"/>
        </w:rPr>
      </w:pPr>
      <w:r w:rsidRPr="005D2895">
        <w:rPr>
          <w:rFonts w:ascii="Times New Roman" w:hAnsi="Times New Roman" w:cs="Times New Roman"/>
          <w:sz w:val="24"/>
          <w:szCs w:val="24"/>
          <w:lang w:val="uk-UA"/>
        </w:rPr>
        <w:t xml:space="preserve"> голови на 7 скликання"</w:t>
      </w:r>
    </w:p>
    <w:p w:rsidR="00FC2EAE" w:rsidRPr="005D2895" w:rsidRDefault="00FC2EAE" w:rsidP="00FC2EAE">
      <w:pPr>
        <w:spacing w:after="0"/>
        <w:rPr>
          <w:rFonts w:ascii="Times New Roman" w:hAnsi="Times New Roman" w:cs="Times New Roman"/>
          <w:sz w:val="24"/>
          <w:szCs w:val="24"/>
          <w:lang w:val="uk-UA"/>
        </w:rPr>
      </w:pPr>
    </w:p>
    <w:p w:rsidR="00FC2EAE" w:rsidRPr="005D2895" w:rsidRDefault="00FC2EAE" w:rsidP="00FC2EAE">
      <w:pPr>
        <w:spacing w:after="0"/>
        <w:jc w:val="both"/>
        <w:outlineLvl w:val="0"/>
        <w:rPr>
          <w:rFonts w:ascii="Times New Roman" w:hAnsi="Times New Roman" w:cs="Times New Roman"/>
          <w:b/>
          <w:sz w:val="24"/>
          <w:szCs w:val="24"/>
          <w:lang w:val="uk-UA"/>
        </w:rPr>
      </w:pPr>
      <w:r w:rsidRPr="005D2895">
        <w:rPr>
          <w:rFonts w:ascii="Times New Roman" w:hAnsi="Times New Roman" w:cs="Times New Roman"/>
          <w:sz w:val="24"/>
          <w:szCs w:val="24"/>
          <w:lang w:val="uk-UA"/>
        </w:rPr>
        <w:t xml:space="preserve">               Заслухавши інформацію голови Стратіївської сільської виборчої комісії  Куліш В.В. «Про підсумки виборів депутатів Стратіївської сільської ради і сільського голови, що обиралися 25 жовтня 2015 року та повторно  15 листопада 2015 року,  визнання  повноважень депутатів і сільського голови на 7 скликання ради», керуючись статтею 85 Закону України «Про місцеві вибори» , пунктом 1 статті 42,  пунктом 2 статті 46, пунктом 1 статті 49 Закону України «Про місцеве самоврядування в Україні», Стратіївська сільська рада</w:t>
      </w:r>
      <w:r w:rsidRPr="005D2895">
        <w:rPr>
          <w:rFonts w:ascii="Times New Roman" w:hAnsi="Times New Roman" w:cs="Times New Roman"/>
          <w:b/>
          <w:sz w:val="24"/>
          <w:szCs w:val="24"/>
          <w:lang w:val="uk-UA"/>
        </w:rPr>
        <w:t xml:space="preserve">  ВИРІШИЛА:</w:t>
      </w:r>
    </w:p>
    <w:p w:rsidR="00FC2EAE" w:rsidRPr="005D2895" w:rsidRDefault="00FC2EAE" w:rsidP="00FC2EAE">
      <w:pPr>
        <w:spacing w:after="0"/>
        <w:jc w:val="both"/>
        <w:outlineLvl w:val="0"/>
        <w:rPr>
          <w:rFonts w:ascii="Times New Roman" w:hAnsi="Times New Roman" w:cs="Times New Roman"/>
          <w:b/>
          <w:sz w:val="24"/>
          <w:szCs w:val="24"/>
          <w:lang w:val="uk-UA"/>
        </w:rPr>
      </w:pPr>
    </w:p>
    <w:p w:rsidR="00FC2EAE" w:rsidRPr="005D2895" w:rsidRDefault="00FC2EAE" w:rsidP="00FC2EAE">
      <w:pPr>
        <w:spacing w:after="0"/>
        <w:jc w:val="both"/>
        <w:rPr>
          <w:rFonts w:ascii="Times New Roman" w:hAnsi="Times New Roman" w:cs="Times New Roman"/>
          <w:sz w:val="24"/>
          <w:szCs w:val="24"/>
          <w:lang w:val="uk-UA"/>
        </w:rPr>
      </w:pPr>
      <w:r w:rsidRPr="005D2895">
        <w:rPr>
          <w:rFonts w:ascii="Times New Roman" w:hAnsi="Times New Roman" w:cs="Times New Roman"/>
          <w:sz w:val="24"/>
          <w:szCs w:val="24"/>
          <w:lang w:val="uk-UA"/>
        </w:rPr>
        <w:t>1. Інформацію голови сільської виборчої комісії  Куліш В.В. «Про підсумки виборів депутатів Стратіївської сільської ради і сільського голови, що обиралися 25 жовтня 2015 року та повторне голосування 15 листопада 2015 року,  визнання повноважень депутатів і сільського голови на 7 скликання ради» прийняти до відома.</w:t>
      </w:r>
    </w:p>
    <w:p w:rsidR="00FC2EAE" w:rsidRPr="005D2895" w:rsidRDefault="00FC2EAE" w:rsidP="00FC2EAE">
      <w:pPr>
        <w:spacing w:after="0"/>
        <w:jc w:val="both"/>
        <w:rPr>
          <w:rFonts w:ascii="Times New Roman" w:hAnsi="Times New Roman" w:cs="Times New Roman"/>
          <w:sz w:val="24"/>
          <w:szCs w:val="24"/>
          <w:lang w:val="uk-UA"/>
        </w:rPr>
      </w:pPr>
      <w:r w:rsidRPr="005D2895">
        <w:rPr>
          <w:rFonts w:ascii="Times New Roman" w:hAnsi="Times New Roman" w:cs="Times New Roman"/>
          <w:sz w:val="24"/>
          <w:szCs w:val="24"/>
          <w:lang w:val="uk-UA"/>
        </w:rPr>
        <w:t>2. Визнати повноваження сільського голови Стратіївської сільської ради Люлька Олега Миколайовича на період 7 скликання ради  і надати йому право приступити до виконання обов’язків передбачених Законом України «Про місцеве самоврядування в Україні» та іншими законодавчими актами з 24  листопада 2015 року.</w:t>
      </w:r>
    </w:p>
    <w:p w:rsidR="00FC2EAE" w:rsidRPr="005D2895" w:rsidRDefault="00FC2EAE" w:rsidP="00FC2EAE">
      <w:pPr>
        <w:spacing w:after="0"/>
        <w:jc w:val="both"/>
        <w:rPr>
          <w:rFonts w:ascii="Times New Roman" w:hAnsi="Times New Roman" w:cs="Times New Roman"/>
          <w:sz w:val="24"/>
          <w:szCs w:val="24"/>
          <w:lang w:val="uk-UA"/>
        </w:rPr>
      </w:pPr>
      <w:r w:rsidRPr="005D2895">
        <w:rPr>
          <w:rFonts w:ascii="Times New Roman" w:hAnsi="Times New Roman" w:cs="Times New Roman"/>
          <w:sz w:val="24"/>
          <w:szCs w:val="24"/>
          <w:lang w:val="uk-UA"/>
        </w:rPr>
        <w:t>3. Визнати повноваження депутатів Стратіївської сільської ради 7 скликання з 24 листопада 2015 року . (Список депутатів додається).</w:t>
      </w:r>
    </w:p>
    <w:p w:rsidR="00FC2EAE" w:rsidRPr="005D2895" w:rsidRDefault="00FC2EAE" w:rsidP="00FC2EAE">
      <w:pPr>
        <w:spacing w:after="0"/>
        <w:rPr>
          <w:rFonts w:ascii="Times New Roman" w:hAnsi="Times New Roman" w:cs="Times New Roman"/>
          <w:sz w:val="24"/>
          <w:szCs w:val="24"/>
          <w:lang w:val="uk-UA"/>
        </w:rPr>
      </w:pPr>
    </w:p>
    <w:p w:rsidR="00FC2EAE" w:rsidRPr="005D2895" w:rsidRDefault="00FC2EAE" w:rsidP="00FC2EAE">
      <w:pPr>
        <w:spacing w:after="0"/>
        <w:rPr>
          <w:rFonts w:ascii="Times New Roman" w:hAnsi="Times New Roman" w:cs="Times New Roman"/>
          <w:b/>
          <w:sz w:val="24"/>
          <w:szCs w:val="24"/>
          <w:lang w:val="uk-UA"/>
        </w:rPr>
      </w:pPr>
      <w:r w:rsidRPr="005D2895">
        <w:rPr>
          <w:rFonts w:ascii="Times New Roman" w:hAnsi="Times New Roman" w:cs="Times New Roman"/>
          <w:b/>
          <w:sz w:val="24"/>
          <w:szCs w:val="24"/>
          <w:lang w:val="uk-UA"/>
        </w:rPr>
        <w:t>Голова Стратіївської виборчої комісії                                 В.В. Куліш</w:t>
      </w:r>
    </w:p>
    <w:p w:rsidR="00FC2EAE" w:rsidRDefault="00FC2EAE" w:rsidP="00FC2EAE">
      <w:pPr>
        <w:spacing w:after="0"/>
        <w:jc w:val="right"/>
        <w:rPr>
          <w:rFonts w:ascii="Times New Roman" w:hAnsi="Times New Roman" w:cs="Times New Roman"/>
          <w:sz w:val="28"/>
          <w:szCs w:val="28"/>
          <w:lang w:val="uk-UA"/>
        </w:rPr>
      </w:pPr>
    </w:p>
    <w:p w:rsidR="00FC2EAE" w:rsidRDefault="00FC2EAE" w:rsidP="00FC2EAE">
      <w:pPr>
        <w:spacing w:after="0"/>
        <w:jc w:val="right"/>
        <w:rPr>
          <w:rFonts w:ascii="Times New Roman" w:hAnsi="Times New Roman" w:cs="Times New Roman"/>
          <w:sz w:val="28"/>
          <w:szCs w:val="28"/>
          <w:lang w:val="uk-UA"/>
        </w:rPr>
      </w:pPr>
    </w:p>
    <w:p w:rsidR="00FC2EAE" w:rsidRDefault="00FC2EAE" w:rsidP="00FC2EAE">
      <w:pPr>
        <w:spacing w:after="0"/>
        <w:jc w:val="center"/>
        <w:rPr>
          <w:rFonts w:ascii="Times New Roman" w:hAnsi="Times New Roman" w:cs="Times New Roman"/>
          <w:sz w:val="28"/>
          <w:szCs w:val="28"/>
          <w:lang w:val="uk-UA"/>
        </w:rPr>
      </w:pPr>
    </w:p>
    <w:p w:rsidR="00FC2EAE" w:rsidRDefault="00FC2EAE" w:rsidP="00FC2EAE">
      <w:pPr>
        <w:spacing w:after="0"/>
        <w:jc w:val="right"/>
        <w:rPr>
          <w:rFonts w:ascii="Times New Roman" w:hAnsi="Times New Roman" w:cs="Times New Roman"/>
          <w:sz w:val="28"/>
          <w:szCs w:val="28"/>
          <w:lang w:val="uk-UA"/>
        </w:rPr>
      </w:pPr>
    </w:p>
    <w:p w:rsidR="00FC2EAE" w:rsidRDefault="00FC2EAE" w:rsidP="00FC2EAE">
      <w:pPr>
        <w:spacing w:after="0"/>
        <w:jc w:val="right"/>
        <w:rPr>
          <w:rFonts w:ascii="Times New Roman" w:hAnsi="Times New Roman" w:cs="Times New Roman"/>
          <w:sz w:val="28"/>
          <w:szCs w:val="28"/>
          <w:lang w:val="uk-UA"/>
        </w:rPr>
      </w:pPr>
    </w:p>
    <w:p w:rsidR="00FC2EAE" w:rsidRDefault="00FC2EAE" w:rsidP="00FC2EAE">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 О Д А Т О К </w:t>
      </w:r>
    </w:p>
    <w:p w:rsidR="00FC2EAE" w:rsidRDefault="00FC2EAE" w:rsidP="00FC2EAE">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до рішення  1 сесії 7 скликання</w:t>
      </w:r>
    </w:p>
    <w:p w:rsidR="00FC2EAE" w:rsidRDefault="00FC2EAE" w:rsidP="00FC2EAE">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від 24 листопада 2015 року № 1</w:t>
      </w:r>
    </w:p>
    <w:p w:rsidR="00FC2EAE" w:rsidRDefault="00FC2EAE" w:rsidP="00FC2EAE">
      <w:pPr>
        <w:spacing w:after="0"/>
        <w:jc w:val="right"/>
        <w:rPr>
          <w:rFonts w:ascii="Times New Roman" w:hAnsi="Times New Roman" w:cs="Times New Roman"/>
          <w:sz w:val="28"/>
          <w:szCs w:val="28"/>
          <w:lang w:val="uk-UA"/>
        </w:rPr>
      </w:pPr>
    </w:p>
    <w:p w:rsidR="00FC2EAE" w:rsidRDefault="00FC2EAE" w:rsidP="00FC2EAE">
      <w:pPr>
        <w:spacing w:after="0"/>
        <w:jc w:val="center"/>
        <w:rPr>
          <w:rFonts w:ascii="Times New Roman" w:hAnsi="Times New Roman" w:cs="Times New Roman"/>
          <w:sz w:val="28"/>
          <w:szCs w:val="28"/>
          <w:lang w:val="uk-UA"/>
        </w:rPr>
      </w:pPr>
    </w:p>
    <w:p w:rsidR="00FC2EAE" w:rsidRDefault="00FC2EAE" w:rsidP="00FC2EAE">
      <w:pPr>
        <w:spacing w:after="0"/>
        <w:jc w:val="center"/>
        <w:rPr>
          <w:rFonts w:ascii="Times New Roman" w:hAnsi="Times New Roman" w:cs="Times New Roman"/>
          <w:sz w:val="28"/>
          <w:szCs w:val="28"/>
          <w:lang w:val="uk-UA"/>
        </w:rPr>
      </w:pPr>
    </w:p>
    <w:p w:rsidR="00FC2EAE" w:rsidRPr="00A926E7" w:rsidRDefault="00FC2EAE" w:rsidP="00FC2EAE">
      <w:pPr>
        <w:spacing w:after="0"/>
        <w:jc w:val="center"/>
        <w:rPr>
          <w:rFonts w:ascii="Times New Roman" w:hAnsi="Times New Roman" w:cs="Times New Roman"/>
          <w:sz w:val="28"/>
          <w:szCs w:val="28"/>
          <w:lang w:val="uk-UA"/>
        </w:rPr>
      </w:pPr>
      <w:r w:rsidRPr="00A926E7">
        <w:rPr>
          <w:rFonts w:ascii="Times New Roman" w:hAnsi="Times New Roman" w:cs="Times New Roman"/>
          <w:sz w:val="28"/>
          <w:szCs w:val="28"/>
          <w:lang w:val="uk-UA"/>
        </w:rPr>
        <w:t xml:space="preserve">С П И С О К </w:t>
      </w:r>
    </w:p>
    <w:p w:rsidR="00FC2EAE" w:rsidRDefault="00FC2EAE" w:rsidP="00FC2EAE">
      <w:pPr>
        <w:spacing w:after="0"/>
        <w:jc w:val="center"/>
        <w:rPr>
          <w:rFonts w:ascii="Times New Roman" w:hAnsi="Times New Roman" w:cs="Times New Roman"/>
          <w:sz w:val="28"/>
          <w:szCs w:val="28"/>
          <w:lang w:val="uk-UA"/>
        </w:rPr>
      </w:pPr>
      <w:r w:rsidRPr="00A926E7">
        <w:rPr>
          <w:rFonts w:ascii="Times New Roman" w:hAnsi="Times New Roman" w:cs="Times New Roman"/>
          <w:sz w:val="28"/>
          <w:szCs w:val="28"/>
          <w:lang w:val="uk-UA"/>
        </w:rPr>
        <w:t>депутаті</w:t>
      </w:r>
      <w:r>
        <w:rPr>
          <w:rFonts w:ascii="Times New Roman" w:hAnsi="Times New Roman" w:cs="Times New Roman"/>
          <w:sz w:val="28"/>
          <w:szCs w:val="28"/>
          <w:lang w:val="uk-UA"/>
        </w:rPr>
        <w:t xml:space="preserve">в Стратіївської сільської ради , </w:t>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обраних на виборах депутатів місцевих рад та сільських, селищних голів </w:t>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25 жовтня 2015 року та повторне голосування 15 листопада 2015 року</w:t>
      </w:r>
    </w:p>
    <w:p w:rsidR="00FC2EAE" w:rsidRDefault="00FC2EAE" w:rsidP="00FC2EAE">
      <w:pPr>
        <w:spacing w:after="0"/>
        <w:jc w:val="center"/>
        <w:rPr>
          <w:rFonts w:ascii="Times New Roman" w:hAnsi="Times New Roman" w:cs="Times New Roman"/>
          <w:sz w:val="28"/>
          <w:szCs w:val="28"/>
          <w:lang w:val="uk-UA"/>
        </w:rPr>
      </w:pPr>
    </w:p>
    <w:tbl>
      <w:tblPr>
        <w:tblStyle w:val="a3"/>
        <w:tblW w:w="9889" w:type="dxa"/>
        <w:tblLayout w:type="fixed"/>
        <w:tblLook w:val="04A0" w:firstRow="1" w:lastRow="0" w:firstColumn="1" w:lastColumn="0" w:noHBand="0" w:noVBand="1"/>
      </w:tblPr>
      <w:tblGrid>
        <w:gridCol w:w="534"/>
        <w:gridCol w:w="1984"/>
        <w:gridCol w:w="1276"/>
        <w:gridCol w:w="1417"/>
        <w:gridCol w:w="1276"/>
        <w:gridCol w:w="1134"/>
        <w:gridCol w:w="1559"/>
        <w:gridCol w:w="709"/>
      </w:tblGrid>
      <w:tr w:rsidR="00FC2EAE" w:rsidRPr="00D804AF" w:rsidTr="008F5F8B">
        <w:tc>
          <w:tcPr>
            <w:tcW w:w="534" w:type="dxa"/>
          </w:tcPr>
          <w:p w:rsidR="00FC2EAE" w:rsidRPr="001A4CAD" w:rsidRDefault="00FC2EAE" w:rsidP="008F5F8B">
            <w:pPr>
              <w:jc w:val="cente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№п/п</w:t>
            </w:r>
          </w:p>
        </w:tc>
        <w:tc>
          <w:tcPr>
            <w:tcW w:w="1984" w:type="dxa"/>
          </w:tcPr>
          <w:p w:rsidR="00FC2EAE" w:rsidRDefault="00FC2EAE" w:rsidP="008F5F8B">
            <w:pPr>
              <w:jc w:val="cente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Прізвище, ім</w:t>
            </w:r>
            <w:r w:rsidRPr="001A4CAD">
              <w:rPr>
                <w:rFonts w:ascii="Times New Roman" w:hAnsi="Times New Roman" w:cs="Times New Roman"/>
                <w:b/>
                <w:i/>
                <w:sz w:val="16"/>
                <w:szCs w:val="16"/>
              </w:rPr>
              <w:t>’</w:t>
            </w:r>
            <w:r w:rsidRPr="001A4CAD">
              <w:rPr>
                <w:rFonts w:ascii="Times New Roman" w:hAnsi="Times New Roman" w:cs="Times New Roman"/>
                <w:b/>
                <w:i/>
                <w:sz w:val="16"/>
                <w:szCs w:val="16"/>
                <w:lang w:val="uk-UA"/>
              </w:rPr>
              <w:t>я по батькові</w:t>
            </w:r>
          </w:p>
          <w:p w:rsidR="00FC2EAE" w:rsidRPr="001A4CAD" w:rsidRDefault="00FC2EAE" w:rsidP="008F5F8B">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(по округах</w:t>
            </w:r>
            <w:r w:rsidRPr="001A4CAD">
              <w:rPr>
                <w:rFonts w:ascii="Times New Roman" w:hAnsi="Times New Roman" w:cs="Times New Roman"/>
                <w:b/>
                <w:i/>
                <w:sz w:val="16"/>
                <w:szCs w:val="16"/>
                <w:lang w:val="uk-UA"/>
              </w:rPr>
              <w:t>)</w:t>
            </w:r>
          </w:p>
        </w:tc>
        <w:tc>
          <w:tcPr>
            <w:tcW w:w="1276" w:type="dxa"/>
          </w:tcPr>
          <w:p w:rsidR="00FC2EAE" w:rsidRPr="001A4CAD" w:rsidRDefault="00FC2EAE" w:rsidP="008F5F8B">
            <w:pPr>
              <w:jc w:val="cente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 xml:space="preserve">Число, </w:t>
            </w:r>
          </w:p>
          <w:p w:rsidR="00FC2EAE" w:rsidRPr="001A4CAD" w:rsidRDefault="00FC2EAE" w:rsidP="008F5F8B">
            <w:pPr>
              <w:jc w:val="cente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місяць,</w:t>
            </w:r>
          </w:p>
          <w:p w:rsidR="00FC2EAE" w:rsidRPr="001A4CAD" w:rsidRDefault="00FC2EAE" w:rsidP="008F5F8B">
            <w:pPr>
              <w:jc w:val="cente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рік наро</w:t>
            </w:r>
            <w:r>
              <w:rPr>
                <w:rFonts w:ascii="Times New Roman" w:hAnsi="Times New Roman" w:cs="Times New Roman"/>
                <w:b/>
                <w:i/>
                <w:sz w:val="16"/>
                <w:szCs w:val="16"/>
                <w:lang w:val="uk-UA"/>
              </w:rPr>
              <w:t>д</w:t>
            </w:r>
            <w:r w:rsidRPr="001A4CAD">
              <w:rPr>
                <w:rFonts w:ascii="Times New Roman" w:hAnsi="Times New Roman" w:cs="Times New Roman"/>
                <w:b/>
                <w:i/>
                <w:sz w:val="16"/>
                <w:szCs w:val="16"/>
                <w:lang w:val="uk-UA"/>
              </w:rPr>
              <w:t>ження</w:t>
            </w:r>
          </w:p>
        </w:tc>
        <w:tc>
          <w:tcPr>
            <w:tcW w:w="1417" w:type="dxa"/>
          </w:tcPr>
          <w:p w:rsidR="00FC2EAE" w:rsidRPr="001A4CAD" w:rsidRDefault="00FC2EAE" w:rsidP="008F5F8B">
            <w:pPr>
              <w:jc w:val="cente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Партійність</w:t>
            </w:r>
          </w:p>
        </w:tc>
        <w:tc>
          <w:tcPr>
            <w:tcW w:w="1276" w:type="dxa"/>
          </w:tcPr>
          <w:p w:rsidR="00FC2EAE" w:rsidRPr="001A4CAD" w:rsidRDefault="00FC2EAE" w:rsidP="008F5F8B">
            <w:pPr>
              <w:jc w:val="cente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Посада</w:t>
            </w:r>
          </w:p>
          <w:p w:rsidR="00FC2EAE" w:rsidRPr="001A4CAD" w:rsidRDefault="00FC2EAE" w:rsidP="008F5F8B">
            <w:pPr>
              <w:jc w:val="cente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й місце</w:t>
            </w:r>
          </w:p>
          <w:p w:rsidR="00FC2EAE" w:rsidRPr="001A4CAD" w:rsidRDefault="00FC2EAE" w:rsidP="008F5F8B">
            <w:pPr>
              <w:jc w:val="cente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роботи</w:t>
            </w:r>
          </w:p>
        </w:tc>
        <w:tc>
          <w:tcPr>
            <w:tcW w:w="1134" w:type="dxa"/>
          </w:tcPr>
          <w:p w:rsidR="00FC2EAE" w:rsidRPr="001A4CAD" w:rsidRDefault="00FC2EAE" w:rsidP="008F5F8B">
            <w:pPr>
              <w:jc w:val="cente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 xml:space="preserve">Місце </w:t>
            </w:r>
          </w:p>
          <w:p w:rsidR="00FC2EAE" w:rsidRPr="001A4CAD" w:rsidRDefault="00FC2EAE" w:rsidP="008F5F8B">
            <w:pPr>
              <w:jc w:val="cente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проживання</w:t>
            </w:r>
          </w:p>
        </w:tc>
        <w:tc>
          <w:tcPr>
            <w:tcW w:w="1559" w:type="dxa"/>
          </w:tcPr>
          <w:p w:rsidR="00FC2EAE" w:rsidRPr="001A4CAD" w:rsidRDefault="00FC2EAE" w:rsidP="008F5F8B">
            <w:pPr>
              <w:jc w:val="cente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 xml:space="preserve">Від </w:t>
            </w:r>
          </w:p>
          <w:p w:rsidR="00FC2EAE" w:rsidRPr="001A4CAD" w:rsidRDefault="00FC2EAE" w:rsidP="008F5F8B">
            <w:pP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 xml:space="preserve">якої </w:t>
            </w:r>
            <w:r>
              <w:rPr>
                <w:rFonts w:ascii="Times New Roman" w:hAnsi="Times New Roman" w:cs="Times New Roman"/>
                <w:b/>
                <w:i/>
                <w:sz w:val="16"/>
                <w:szCs w:val="16"/>
                <w:lang w:val="uk-UA"/>
              </w:rPr>
              <w:t xml:space="preserve"> </w:t>
            </w:r>
            <w:r w:rsidRPr="001A4CAD">
              <w:rPr>
                <w:rFonts w:ascii="Times New Roman" w:hAnsi="Times New Roman" w:cs="Times New Roman"/>
                <w:b/>
                <w:i/>
                <w:sz w:val="16"/>
                <w:szCs w:val="16"/>
                <w:lang w:val="uk-UA"/>
              </w:rPr>
              <w:t>місцево</w:t>
            </w:r>
            <w:r>
              <w:rPr>
                <w:rFonts w:ascii="Times New Roman" w:hAnsi="Times New Roman" w:cs="Times New Roman"/>
                <w:b/>
                <w:i/>
                <w:sz w:val="16"/>
                <w:szCs w:val="16"/>
                <w:lang w:val="uk-UA"/>
              </w:rPr>
              <w:t>ї організації обраний чи самови</w:t>
            </w:r>
            <w:r w:rsidRPr="001A4CAD">
              <w:rPr>
                <w:rFonts w:ascii="Times New Roman" w:hAnsi="Times New Roman" w:cs="Times New Roman"/>
                <w:b/>
                <w:i/>
                <w:sz w:val="16"/>
                <w:szCs w:val="16"/>
                <w:lang w:val="uk-UA"/>
              </w:rPr>
              <w:t>сування</w:t>
            </w:r>
          </w:p>
        </w:tc>
        <w:tc>
          <w:tcPr>
            <w:tcW w:w="709" w:type="dxa"/>
          </w:tcPr>
          <w:p w:rsidR="00FC2EAE" w:rsidRPr="001A4CAD" w:rsidRDefault="00FC2EAE" w:rsidP="008F5F8B">
            <w:pPr>
              <w:jc w:val="cente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w:t>
            </w:r>
          </w:p>
          <w:p w:rsidR="00FC2EAE" w:rsidRDefault="00FC2EAE" w:rsidP="008F5F8B">
            <w:pPr>
              <w:jc w:val="cente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вибор</w:t>
            </w:r>
            <w:r>
              <w:rPr>
                <w:rFonts w:ascii="Times New Roman" w:hAnsi="Times New Roman" w:cs="Times New Roman"/>
                <w:b/>
                <w:i/>
                <w:sz w:val="16"/>
                <w:szCs w:val="16"/>
                <w:lang w:val="uk-UA"/>
              </w:rPr>
              <w:t>-</w:t>
            </w:r>
          </w:p>
          <w:p w:rsidR="00FC2EAE" w:rsidRPr="001A4CAD" w:rsidRDefault="00FC2EAE" w:rsidP="008F5F8B">
            <w:pPr>
              <w:jc w:val="cente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чого</w:t>
            </w:r>
          </w:p>
          <w:p w:rsidR="00FC2EAE" w:rsidRPr="001A4CAD" w:rsidRDefault="00FC2EAE" w:rsidP="008F5F8B">
            <w:pPr>
              <w:rPr>
                <w:rFonts w:ascii="Times New Roman" w:hAnsi="Times New Roman" w:cs="Times New Roman"/>
                <w:b/>
                <w:i/>
                <w:sz w:val="16"/>
                <w:szCs w:val="16"/>
                <w:lang w:val="uk-UA"/>
              </w:rPr>
            </w:pPr>
            <w:r w:rsidRPr="001A4CAD">
              <w:rPr>
                <w:rFonts w:ascii="Times New Roman" w:hAnsi="Times New Roman" w:cs="Times New Roman"/>
                <w:b/>
                <w:i/>
                <w:sz w:val="16"/>
                <w:szCs w:val="16"/>
                <w:lang w:val="uk-UA"/>
              </w:rPr>
              <w:t>округу</w:t>
            </w:r>
          </w:p>
        </w:tc>
      </w:tr>
      <w:tr w:rsidR="00FC2EAE" w:rsidRPr="00D804AF" w:rsidTr="008F5F8B">
        <w:tc>
          <w:tcPr>
            <w:tcW w:w="534" w:type="dxa"/>
          </w:tcPr>
          <w:p w:rsidR="00FC2EAE" w:rsidRPr="008C3B1E" w:rsidRDefault="00FC2EAE" w:rsidP="008F5F8B">
            <w:pPr>
              <w:jc w:val="center"/>
              <w:rPr>
                <w:rFonts w:ascii="Times New Roman" w:hAnsi="Times New Roman" w:cs="Times New Roman"/>
                <w:lang w:val="uk-UA"/>
              </w:rPr>
            </w:pPr>
            <w:r w:rsidRPr="008C3B1E">
              <w:rPr>
                <w:rFonts w:ascii="Times New Roman" w:hAnsi="Times New Roman" w:cs="Times New Roman"/>
                <w:lang w:val="uk-UA"/>
              </w:rPr>
              <w:t>1</w:t>
            </w:r>
          </w:p>
        </w:tc>
        <w:tc>
          <w:tcPr>
            <w:tcW w:w="1984" w:type="dxa"/>
          </w:tcPr>
          <w:p w:rsidR="00FC2EAE" w:rsidRPr="008C3B1E" w:rsidRDefault="00FC2EAE" w:rsidP="008F5F8B">
            <w:pPr>
              <w:rPr>
                <w:rFonts w:ascii="Times New Roman" w:hAnsi="Times New Roman" w:cs="Times New Roman"/>
                <w:lang w:val="uk-UA"/>
              </w:rPr>
            </w:pPr>
            <w:r w:rsidRPr="008C3B1E">
              <w:rPr>
                <w:rFonts w:ascii="Times New Roman" w:hAnsi="Times New Roman" w:cs="Times New Roman"/>
                <w:lang w:val="uk-UA"/>
              </w:rPr>
              <w:t>Безпалько Інна Віталіївна</w:t>
            </w:r>
          </w:p>
        </w:tc>
        <w:tc>
          <w:tcPr>
            <w:tcW w:w="1276" w:type="dxa"/>
          </w:tcPr>
          <w:p w:rsidR="00FC2EAE" w:rsidRPr="008C3B1E" w:rsidRDefault="00FC2EAE" w:rsidP="008F5F8B">
            <w:pPr>
              <w:jc w:val="center"/>
              <w:rPr>
                <w:rFonts w:ascii="Times New Roman" w:hAnsi="Times New Roman" w:cs="Times New Roman"/>
                <w:lang w:val="uk-UA"/>
              </w:rPr>
            </w:pPr>
            <w:r w:rsidRPr="008C3B1E">
              <w:rPr>
                <w:rFonts w:ascii="Times New Roman" w:hAnsi="Times New Roman" w:cs="Times New Roman"/>
                <w:lang w:val="uk-UA"/>
              </w:rPr>
              <w:t>13.09.1987</w:t>
            </w:r>
          </w:p>
        </w:tc>
        <w:tc>
          <w:tcPr>
            <w:tcW w:w="1417" w:type="dxa"/>
          </w:tcPr>
          <w:p w:rsidR="00FC2EAE" w:rsidRPr="008C3B1E" w:rsidRDefault="00FC2EAE" w:rsidP="008F5F8B">
            <w:pPr>
              <w:jc w:val="center"/>
              <w:rPr>
                <w:rFonts w:ascii="Times New Roman" w:hAnsi="Times New Roman" w:cs="Times New Roman"/>
                <w:sz w:val="20"/>
                <w:szCs w:val="20"/>
                <w:lang w:val="uk-UA"/>
              </w:rPr>
            </w:pPr>
            <w:r w:rsidRPr="008C3B1E">
              <w:rPr>
                <w:rFonts w:ascii="Times New Roman" w:hAnsi="Times New Roman" w:cs="Times New Roman"/>
                <w:sz w:val="20"/>
                <w:szCs w:val="20"/>
                <w:lang w:val="uk-UA"/>
              </w:rPr>
              <w:t>позапартійна</w:t>
            </w:r>
          </w:p>
        </w:tc>
        <w:tc>
          <w:tcPr>
            <w:tcW w:w="1276" w:type="dxa"/>
          </w:tcPr>
          <w:p w:rsidR="00FC2EAE" w:rsidRPr="008C3B1E" w:rsidRDefault="00FC2EAE" w:rsidP="008F5F8B">
            <w:pPr>
              <w:jc w:val="center"/>
              <w:rPr>
                <w:rFonts w:ascii="Times New Roman" w:hAnsi="Times New Roman" w:cs="Times New Roman"/>
                <w:sz w:val="20"/>
                <w:szCs w:val="20"/>
                <w:lang w:val="uk-UA"/>
              </w:rPr>
            </w:pPr>
            <w:r w:rsidRPr="008C3B1E">
              <w:rPr>
                <w:rFonts w:ascii="Times New Roman" w:hAnsi="Times New Roman" w:cs="Times New Roman"/>
                <w:sz w:val="20"/>
                <w:szCs w:val="20"/>
                <w:lang w:val="uk-UA"/>
              </w:rPr>
              <w:t>бібліотекар</w:t>
            </w:r>
          </w:p>
          <w:p w:rsidR="00FC2EAE" w:rsidRPr="008C3B1E" w:rsidRDefault="00FC2EAE" w:rsidP="008F5F8B">
            <w:pPr>
              <w:jc w:val="center"/>
              <w:rPr>
                <w:rFonts w:ascii="Times New Roman" w:hAnsi="Times New Roman" w:cs="Times New Roman"/>
                <w:sz w:val="20"/>
                <w:szCs w:val="20"/>
                <w:lang w:val="uk-UA"/>
              </w:rPr>
            </w:pPr>
            <w:r w:rsidRPr="008C3B1E">
              <w:rPr>
                <w:rFonts w:ascii="Times New Roman" w:hAnsi="Times New Roman" w:cs="Times New Roman"/>
                <w:sz w:val="20"/>
                <w:szCs w:val="20"/>
                <w:lang w:val="uk-UA"/>
              </w:rPr>
              <w:t xml:space="preserve">сільської </w:t>
            </w:r>
          </w:p>
          <w:p w:rsidR="00FC2EAE" w:rsidRPr="008C3B1E" w:rsidRDefault="00FC2EAE" w:rsidP="008F5F8B">
            <w:pPr>
              <w:jc w:val="center"/>
              <w:rPr>
                <w:rFonts w:ascii="Times New Roman" w:hAnsi="Times New Roman" w:cs="Times New Roman"/>
                <w:sz w:val="20"/>
                <w:szCs w:val="20"/>
                <w:lang w:val="uk-UA"/>
              </w:rPr>
            </w:pPr>
            <w:r w:rsidRPr="008C3B1E">
              <w:rPr>
                <w:rFonts w:ascii="Times New Roman" w:hAnsi="Times New Roman" w:cs="Times New Roman"/>
                <w:sz w:val="20"/>
                <w:szCs w:val="20"/>
                <w:lang w:val="uk-UA"/>
              </w:rPr>
              <w:t>бібліотеки</w:t>
            </w:r>
          </w:p>
        </w:tc>
        <w:tc>
          <w:tcPr>
            <w:tcW w:w="1134" w:type="dxa"/>
          </w:tcPr>
          <w:p w:rsidR="00FC2EAE" w:rsidRPr="003E1540" w:rsidRDefault="00FC2EAE" w:rsidP="008F5F8B">
            <w:pPr>
              <w:jc w:val="center"/>
              <w:rPr>
                <w:rFonts w:ascii="Times New Roman" w:hAnsi="Times New Roman" w:cs="Times New Roman"/>
                <w:sz w:val="20"/>
                <w:szCs w:val="20"/>
                <w:lang w:val="uk-UA"/>
              </w:rPr>
            </w:pPr>
            <w:r w:rsidRPr="003E1540">
              <w:rPr>
                <w:rFonts w:ascii="Times New Roman" w:hAnsi="Times New Roman" w:cs="Times New Roman"/>
                <w:sz w:val="20"/>
                <w:szCs w:val="20"/>
                <w:lang w:val="uk-UA"/>
              </w:rPr>
              <w:t>Жовтнева</w:t>
            </w:r>
          </w:p>
        </w:tc>
        <w:tc>
          <w:tcPr>
            <w:tcW w:w="1559"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самовисування</w:t>
            </w:r>
          </w:p>
        </w:tc>
        <w:tc>
          <w:tcPr>
            <w:tcW w:w="709" w:type="dxa"/>
          </w:tcPr>
          <w:p w:rsidR="00FC2EAE" w:rsidRPr="003E1540" w:rsidRDefault="00FC2EAE" w:rsidP="008F5F8B">
            <w:pPr>
              <w:jc w:val="center"/>
              <w:rPr>
                <w:rFonts w:ascii="Times New Roman" w:hAnsi="Times New Roman" w:cs="Times New Roman"/>
                <w:b/>
                <w:lang w:val="uk-UA"/>
              </w:rPr>
            </w:pPr>
            <w:r w:rsidRPr="003E1540">
              <w:rPr>
                <w:rFonts w:ascii="Times New Roman" w:hAnsi="Times New Roman" w:cs="Times New Roman"/>
                <w:b/>
                <w:lang w:val="uk-UA"/>
              </w:rPr>
              <w:t>1</w:t>
            </w:r>
          </w:p>
        </w:tc>
      </w:tr>
      <w:tr w:rsidR="00FC2EAE" w:rsidRPr="00D804AF" w:rsidTr="008F5F8B">
        <w:tc>
          <w:tcPr>
            <w:tcW w:w="534" w:type="dxa"/>
          </w:tcPr>
          <w:p w:rsidR="00FC2EAE" w:rsidRPr="008C3B1E" w:rsidRDefault="00FC2EAE" w:rsidP="008F5F8B">
            <w:pPr>
              <w:jc w:val="center"/>
              <w:rPr>
                <w:rFonts w:ascii="Times New Roman" w:hAnsi="Times New Roman" w:cs="Times New Roman"/>
                <w:lang w:val="uk-UA"/>
              </w:rPr>
            </w:pPr>
            <w:r w:rsidRPr="008C3B1E">
              <w:rPr>
                <w:rFonts w:ascii="Times New Roman" w:hAnsi="Times New Roman" w:cs="Times New Roman"/>
                <w:lang w:val="uk-UA"/>
              </w:rPr>
              <w:t>2</w:t>
            </w:r>
          </w:p>
        </w:tc>
        <w:tc>
          <w:tcPr>
            <w:tcW w:w="1984" w:type="dxa"/>
          </w:tcPr>
          <w:p w:rsidR="00FC2EAE" w:rsidRPr="008C3B1E" w:rsidRDefault="00FC2EAE" w:rsidP="008F5F8B">
            <w:pPr>
              <w:rPr>
                <w:rFonts w:ascii="Times New Roman" w:hAnsi="Times New Roman" w:cs="Times New Roman"/>
                <w:lang w:val="uk-UA"/>
              </w:rPr>
            </w:pPr>
            <w:r>
              <w:rPr>
                <w:rFonts w:ascii="Times New Roman" w:hAnsi="Times New Roman" w:cs="Times New Roman"/>
                <w:lang w:val="uk-UA"/>
              </w:rPr>
              <w:t>Гудована Алла Валеріївна</w:t>
            </w:r>
          </w:p>
        </w:tc>
        <w:tc>
          <w:tcPr>
            <w:tcW w:w="1276" w:type="dxa"/>
          </w:tcPr>
          <w:p w:rsidR="00FC2EAE" w:rsidRPr="008C3B1E" w:rsidRDefault="00FC2EAE" w:rsidP="008F5F8B">
            <w:pPr>
              <w:jc w:val="center"/>
              <w:rPr>
                <w:rFonts w:ascii="Times New Roman" w:hAnsi="Times New Roman" w:cs="Times New Roman"/>
                <w:lang w:val="uk-UA"/>
              </w:rPr>
            </w:pPr>
            <w:r>
              <w:rPr>
                <w:rFonts w:ascii="Times New Roman" w:hAnsi="Times New Roman" w:cs="Times New Roman"/>
                <w:lang w:val="uk-UA"/>
              </w:rPr>
              <w:t>11.07.1980</w:t>
            </w:r>
          </w:p>
        </w:tc>
        <w:tc>
          <w:tcPr>
            <w:tcW w:w="1417" w:type="dxa"/>
          </w:tcPr>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позапартійна</w:t>
            </w:r>
          </w:p>
        </w:tc>
        <w:tc>
          <w:tcPr>
            <w:tcW w:w="1276" w:type="dxa"/>
          </w:tcPr>
          <w:p w:rsidR="00FC2EA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секретар,</w:t>
            </w:r>
          </w:p>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головний бухгалтер</w:t>
            </w:r>
          </w:p>
        </w:tc>
        <w:tc>
          <w:tcPr>
            <w:tcW w:w="1134"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Жовтнева</w:t>
            </w:r>
          </w:p>
        </w:tc>
        <w:tc>
          <w:tcPr>
            <w:tcW w:w="1559"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самовисування</w:t>
            </w:r>
          </w:p>
        </w:tc>
        <w:tc>
          <w:tcPr>
            <w:tcW w:w="709" w:type="dxa"/>
          </w:tcPr>
          <w:p w:rsidR="00FC2EAE" w:rsidRPr="003E1540" w:rsidRDefault="00FC2EAE" w:rsidP="008F5F8B">
            <w:pPr>
              <w:jc w:val="center"/>
              <w:rPr>
                <w:rFonts w:ascii="Times New Roman" w:hAnsi="Times New Roman" w:cs="Times New Roman"/>
                <w:b/>
                <w:lang w:val="uk-UA"/>
              </w:rPr>
            </w:pPr>
            <w:r w:rsidRPr="003E1540">
              <w:rPr>
                <w:rFonts w:ascii="Times New Roman" w:hAnsi="Times New Roman" w:cs="Times New Roman"/>
                <w:b/>
                <w:lang w:val="uk-UA"/>
              </w:rPr>
              <w:t>2</w:t>
            </w:r>
          </w:p>
        </w:tc>
      </w:tr>
      <w:tr w:rsidR="00FC2EAE" w:rsidRPr="00D804AF" w:rsidTr="008F5F8B">
        <w:tc>
          <w:tcPr>
            <w:tcW w:w="534" w:type="dxa"/>
          </w:tcPr>
          <w:p w:rsidR="00FC2EAE" w:rsidRPr="008C3B1E" w:rsidRDefault="00FC2EAE" w:rsidP="008F5F8B">
            <w:pPr>
              <w:jc w:val="center"/>
              <w:rPr>
                <w:rFonts w:ascii="Times New Roman" w:hAnsi="Times New Roman" w:cs="Times New Roman"/>
                <w:lang w:val="uk-UA"/>
              </w:rPr>
            </w:pPr>
            <w:r w:rsidRPr="008C3B1E">
              <w:rPr>
                <w:rFonts w:ascii="Times New Roman" w:hAnsi="Times New Roman" w:cs="Times New Roman"/>
                <w:lang w:val="uk-UA"/>
              </w:rPr>
              <w:t>3</w:t>
            </w:r>
          </w:p>
        </w:tc>
        <w:tc>
          <w:tcPr>
            <w:tcW w:w="1984" w:type="dxa"/>
          </w:tcPr>
          <w:p w:rsidR="00FC2EAE" w:rsidRPr="008C3B1E" w:rsidRDefault="00FC2EAE" w:rsidP="008F5F8B">
            <w:pPr>
              <w:rPr>
                <w:rFonts w:ascii="Times New Roman" w:hAnsi="Times New Roman" w:cs="Times New Roman"/>
                <w:lang w:val="uk-UA"/>
              </w:rPr>
            </w:pPr>
            <w:r>
              <w:rPr>
                <w:rFonts w:ascii="Times New Roman" w:hAnsi="Times New Roman" w:cs="Times New Roman"/>
                <w:lang w:val="uk-UA"/>
              </w:rPr>
              <w:t>Сулима Ірина Миколаївна</w:t>
            </w:r>
          </w:p>
        </w:tc>
        <w:tc>
          <w:tcPr>
            <w:tcW w:w="1276" w:type="dxa"/>
          </w:tcPr>
          <w:p w:rsidR="00FC2EAE" w:rsidRPr="008C3B1E" w:rsidRDefault="00FC2EAE" w:rsidP="008F5F8B">
            <w:pPr>
              <w:jc w:val="center"/>
              <w:rPr>
                <w:rFonts w:ascii="Times New Roman" w:hAnsi="Times New Roman" w:cs="Times New Roman"/>
                <w:lang w:val="uk-UA"/>
              </w:rPr>
            </w:pPr>
            <w:r>
              <w:rPr>
                <w:rFonts w:ascii="Times New Roman" w:hAnsi="Times New Roman" w:cs="Times New Roman"/>
                <w:lang w:val="uk-UA"/>
              </w:rPr>
              <w:t>18.01.1973</w:t>
            </w:r>
          </w:p>
        </w:tc>
        <w:tc>
          <w:tcPr>
            <w:tcW w:w="1417" w:type="dxa"/>
          </w:tcPr>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позапартійна</w:t>
            </w:r>
          </w:p>
        </w:tc>
        <w:tc>
          <w:tcPr>
            <w:tcW w:w="1276" w:type="dxa"/>
          </w:tcPr>
          <w:p w:rsidR="00FC2EA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тимч. </w:t>
            </w:r>
          </w:p>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не прац.</w:t>
            </w:r>
          </w:p>
        </w:tc>
        <w:tc>
          <w:tcPr>
            <w:tcW w:w="1134"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Жовтнева</w:t>
            </w:r>
          </w:p>
        </w:tc>
        <w:tc>
          <w:tcPr>
            <w:tcW w:w="1559"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самовисування</w:t>
            </w:r>
          </w:p>
        </w:tc>
        <w:tc>
          <w:tcPr>
            <w:tcW w:w="709" w:type="dxa"/>
          </w:tcPr>
          <w:p w:rsidR="00FC2EAE" w:rsidRPr="003E1540" w:rsidRDefault="00FC2EAE" w:rsidP="008F5F8B">
            <w:pPr>
              <w:jc w:val="center"/>
              <w:rPr>
                <w:rFonts w:ascii="Times New Roman" w:hAnsi="Times New Roman" w:cs="Times New Roman"/>
                <w:b/>
                <w:lang w:val="uk-UA"/>
              </w:rPr>
            </w:pPr>
            <w:r w:rsidRPr="003E1540">
              <w:rPr>
                <w:rFonts w:ascii="Times New Roman" w:hAnsi="Times New Roman" w:cs="Times New Roman"/>
                <w:b/>
                <w:lang w:val="uk-UA"/>
              </w:rPr>
              <w:t>3</w:t>
            </w:r>
          </w:p>
        </w:tc>
      </w:tr>
      <w:tr w:rsidR="00FC2EAE" w:rsidRPr="00D804AF" w:rsidTr="008F5F8B">
        <w:tc>
          <w:tcPr>
            <w:tcW w:w="534" w:type="dxa"/>
          </w:tcPr>
          <w:p w:rsidR="00FC2EAE" w:rsidRPr="008C3B1E" w:rsidRDefault="00FC2EAE" w:rsidP="008F5F8B">
            <w:pPr>
              <w:jc w:val="center"/>
              <w:rPr>
                <w:rFonts w:ascii="Times New Roman" w:hAnsi="Times New Roman" w:cs="Times New Roman"/>
                <w:lang w:val="uk-UA"/>
              </w:rPr>
            </w:pPr>
            <w:r w:rsidRPr="008C3B1E">
              <w:rPr>
                <w:rFonts w:ascii="Times New Roman" w:hAnsi="Times New Roman" w:cs="Times New Roman"/>
                <w:lang w:val="uk-UA"/>
              </w:rPr>
              <w:t>4</w:t>
            </w:r>
          </w:p>
        </w:tc>
        <w:tc>
          <w:tcPr>
            <w:tcW w:w="1984" w:type="dxa"/>
          </w:tcPr>
          <w:p w:rsidR="00FC2EAE" w:rsidRPr="008C3B1E" w:rsidRDefault="00FC2EAE" w:rsidP="008F5F8B">
            <w:pPr>
              <w:rPr>
                <w:rFonts w:ascii="Times New Roman" w:hAnsi="Times New Roman" w:cs="Times New Roman"/>
                <w:lang w:val="uk-UA"/>
              </w:rPr>
            </w:pPr>
            <w:r>
              <w:rPr>
                <w:rFonts w:ascii="Times New Roman" w:hAnsi="Times New Roman" w:cs="Times New Roman"/>
                <w:lang w:val="uk-UA"/>
              </w:rPr>
              <w:t>Тумачок Олександр Іванович</w:t>
            </w:r>
          </w:p>
        </w:tc>
        <w:tc>
          <w:tcPr>
            <w:tcW w:w="1276" w:type="dxa"/>
          </w:tcPr>
          <w:p w:rsidR="00FC2EAE" w:rsidRPr="008C3B1E" w:rsidRDefault="00FC2EAE" w:rsidP="008F5F8B">
            <w:pPr>
              <w:jc w:val="center"/>
              <w:rPr>
                <w:rFonts w:ascii="Times New Roman" w:hAnsi="Times New Roman" w:cs="Times New Roman"/>
                <w:lang w:val="uk-UA"/>
              </w:rPr>
            </w:pPr>
            <w:r>
              <w:rPr>
                <w:rFonts w:ascii="Times New Roman" w:hAnsi="Times New Roman" w:cs="Times New Roman"/>
                <w:lang w:val="uk-UA"/>
              </w:rPr>
              <w:t>03.08.1972</w:t>
            </w:r>
          </w:p>
        </w:tc>
        <w:tc>
          <w:tcPr>
            <w:tcW w:w="1417" w:type="dxa"/>
          </w:tcPr>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позапартій-ний</w:t>
            </w:r>
          </w:p>
        </w:tc>
        <w:tc>
          <w:tcPr>
            <w:tcW w:w="1276" w:type="dxa"/>
          </w:tcPr>
          <w:p w:rsidR="00FC2EA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зд. догляд за дитиною </w:t>
            </w:r>
          </w:p>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до 3-р. віку</w:t>
            </w:r>
          </w:p>
        </w:tc>
        <w:tc>
          <w:tcPr>
            <w:tcW w:w="1134"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Шевченка</w:t>
            </w:r>
          </w:p>
        </w:tc>
        <w:tc>
          <w:tcPr>
            <w:tcW w:w="1559"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самовисування</w:t>
            </w:r>
          </w:p>
        </w:tc>
        <w:tc>
          <w:tcPr>
            <w:tcW w:w="709" w:type="dxa"/>
          </w:tcPr>
          <w:p w:rsidR="00FC2EAE" w:rsidRPr="003E1540" w:rsidRDefault="00FC2EAE" w:rsidP="008F5F8B">
            <w:pPr>
              <w:jc w:val="center"/>
              <w:rPr>
                <w:rFonts w:ascii="Times New Roman" w:hAnsi="Times New Roman" w:cs="Times New Roman"/>
                <w:b/>
                <w:lang w:val="uk-UA"/>
              </w:rPr>
            </w:pPr>
            <w:r w:rsidRPr="003E1540">
              <w:rPr>
                <w:rFonts w:ascii="Times New Roman" w:hAnsi="Times New Roman" w:cs="Times New Roman"/>
                <w:b/>
                <w:lang w:val="uk-UA"/>
              </w:rPr>
              <w:t>4</w:t>
            </w:r>
          </w:p>
        </w:tc>
      </w:tr>
      <w:tr w:rsidR="00FC2EAE" w:rsidRPr="00D804AF" w:rsidTr="008F5F8B">
        <w:tc>
          <w:tcPr>
            <w:tcW w:w="534" w:type="dxa"/>
          </w:tcPr>
          <w:p w:rsidR="00FC2EAE" w:rsidRPr="008C3B1E" w:rsidRDefault="00FC2EAE" w:rsidP="008F5F8B">
            <w:pPr>
              <w:jc w:val="center"/>
              <w:rPr>
                <w:rFonts w:ascii="Times New Roman" w:hAnsi="Times New Roman" w:cs="Times New Roman"/>
                <w:lang w:val="uk-UA"/>
              </w:rPr>
            </w:pPr>
            <w:r w:rsidRPr="008C3B1E">
              <w:rPr>
                <w:rFonts w:ascii="Times New Roman" w:hAnsi="Times New Roman" w:cs="Times New Roman"/>
                <w:lang w:val="uk-UA"/>
              </w:rPr>
              <w:t>5</w:t>
            </w:r>
          </w:p>
        </w:tc>
        <w:tc>
          <w:tcPr>
            <w:tcW w:w="1984" w:type="dxa"/>
          </w:tcPr>
          <w:p w:rsidR="00FC2EAE" w:rsidRDefault="00FC2EAE" w:rsidP="008F5F8B">
            <w:pPr>
              <w:rPr>
                <w:rFonts w:ascii="Times New Roman" w:hAnsi="Times New Roman" w:cs="Times New Roman"/>
                <w:lang w:val="uk-UA"/>
              </w:rPr>
            </w:pPr>
            <w:r>
              <w:rPr>
                <w:rFonts w:ascii="Times New Roman" w:hAnsi="Times New Roman" w:cs="Times New Roman"/>
                <w:lang w:val="uk-UA"/>
              </w:rPr>
              <w:t xml:space="preserve">Поліщук Валентина  </w:t>
            </w:r>
          </w:p>
          <w:p w:rsidR="00FC2EAE" w:rsidRPr="008C3B1E" w:rsidRDefault="00FC2EAE" w:rsidP="008F5F8B">
            <w:pPr>
              <w:rPr>
                <w:rFonts w:ascii="Times New Roman" w:hAnsi="Times New Roman" w:cs="Times New Roman"/>
                <w:lang w:val="uk-UA"/>
              </w:rPr>
            </w:pPr>
            <w:r>
              <w:rPr>
                <w:rFonts w:ascii="Times New Roman" w:hAnsi="Times New Roman" w:cs="Times New Roman"/>
                <w:lang w:val="uk-UA"/>
              </w:rPr>
              <w:t>Володимирівна</w:t>
            </w:r>
          </w:p>
        </w:tc>
        <w:tc>
          <w:tcPr>
            <w:tcW w:w="1276" w:type="dxa"/>
          </w:tcPr>
          <w:p w:rsidR="00FC2EAE" w:rsidRPr="008C3B1E" w:rsidRDefault="00FC2EAE" w:rsidP="008F5F8B">
            <w:pPr>
              <w:jc w:val="center"/>
              <w:rPr>
                <w:rFonts w:ascii="Times New Roman" w:hAnsi="Times New Roman" w:cs="Times New Roman"/>
                <w:lang w:val="uk-UA"/>
              </w:rPr>
            </w:pPr>
            <w:r>
              <w:rPr>
                <w:rFonts w:ascii="Times New Roman" w:hAnsi="Times New Roman" w:cs="Times New Roman"/>
                <w:lang w:val="uk-UA"/>
              </w:rPr>
              <w:t>14.07.1971</w:t>
            </w:r>
          </w:p>
        </w:tc>
        <w:tc>
          <w:tcPr>
            <w:tcW w:w="1417" w:type="dxa"/>
          </w:tcPr>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позапартійна</w:t>
            </w:r>
          </w:p>
        </w:tc>
        <w:tc>
          <w:tcPr>
            <w:tcW w:w="1276" w:type="dxa"/>
          </w:tcPr>
          <w:p w:rsidR="00FC2EA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секретар</w:t>
            </w:r>
          </w:p>
          <w:p w:rsidR="00FC2EA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сільської</w:t>
            </w:r>
          </w:p>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ради</w:t>
            </w:r>
          </w:p>
        </w:tc>
        <w:tc>
          <w:tcPr>
            <w:tcW w:w="1134"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Леніна</w:t>
            </w:r>
          </w:p>
        </w:tc>
        <w:tc>
          <w:tcPr>
            <w:tcW w:w="1559"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самовисування</w:t>
            </w:r>
          </w:p>
        </w:tc>
        <w:tc>
          <w:tcPr>
            <w:tcW w:w="709" w:type="dxa"/>
          </w:tcPr>
          <w:p w:rsidR="00FC2EAE" w:rsidRPr="003E1540" w:rsidRDefault="00FC2EAE" w:rsidP="008F5F8B">
            <w:pPr>
              <w:jc w:val="center"/>
              <w:rPr>
                <w:rFonts w:ascii="Times New Roman" w:hAnsi="Times New Roman" w:cs="Times New Roman"/>
                <w:b/>
                <w:lang w:val="uk-UA"/>
              </w:rPr>
            </w:pPr>
            <w:r>
              <w:rPr>
                <w:rFonts w:ascii="Times New Roman" w:hAnsi="Times New Roman" w:cs="Times New Roman"/>
                <w:b/>
                <w:lang w:val="uk-UA"/>
              </w:rPr>
              <w:t>5</w:t>
            </w:r>
          </w:p>
        </w:tc>
      </w:tr>
      <w:tr w:rsidR="00FC2EAE" w:rsidRPr="00D804AF" w:rsidTr="008F5F8B">
        <w:tc>
          <w:tcPr>
            <w:tcW w:w="534" w:type="dxa"/>
          </w:tcPr>
          <w:p w:rsidR="00FC2EAE" w:rsidRPr="008C3B1E" w:rsidRDefault="00FC2EAE" w:rsidP="008F5F8B">
            <w:pPr>
              <w:jc w:val="center"/>
              <w:rPr>
                <w:rFonts w:ascii="Times New Roman" w:hAnsi="Times New Roman" w:cs="Times New Roman"/>
                <w:lang w:val="uk-UA"/>
              </w:rPr>
            </w:pPr>
            <w:r w:rsidRPr="008C3B1E">
              <w:rPr>
                <w:rFonts w:ascii="Times New Roman" w:hAnsi="Times New Roman" w:cs="Times New Roman"/>
                <w:lang w:val="uk-UA"/>
              </w:rPr>
              <w:t>6</w:t>
            </w:r>
          </w:p>
        </w:tc>
        <w:tc>
          <w:tcPr>
            <w:tcW w:w="1984" w:type="dxa"/>
          </w:tcPr>
          <w:p w:rsidR="00FC2EAE" w:rsidRPr="008C3B1E" w:rsidRDefault="00FC2EAE" w:rsidP="008F5F8B">
            <w:pPr>
              <w:rPr>
                <w:rFonts w:ascii="Times New Roman" w:hAnsi="Times New Roman" w:cs="Times New Roman"/>
                <w:lang w:val="uk-UA"/>
              </w:rPr>
            </w:pPr>
            <w:r>
              <w:rPr>
                <w:rFonts w:ascii="Times New Roman" w:hAnsi="Times New Roman" w:cs="Times New Roman"/>
                <w:lang w:val="uk-UA"/>
              </w:rPr>
              <w:t>Гуменюк Іван Петрович</w:t>
            </w:r>
          </w:p>
        </w:tc>
        <w:tc>
          <w:tcPr>
            <w:tcW w:w="1276" w:type="dxa"/>
          </w:tcPr>
          <w:p w:rsidR="00FC2EAE" w:rsidRPr="008C3B1E" w:rsidRDefault="00FC2EAE" w:rsidP="008F5F8B">
            <w:pPr>
              <w:jc w:val="center"/>
              <w:rPr>
                <w:rFonts w:ascii="Times New Roman" w:hAnsi="Times New Roman" w:cs="Times New Roman"/>
                <w:lang w:val="uk-UA"/>
              </w:rPr>
            </w:pPr>
            <w:r>
              <w:rPr>
                <w:rFonts w:ascii="Times New Roman" w:hAnsi="Times New Roman" w:cs="Times New Roman"/>
                <w:lang w:val="uk-UA"/>
              </w:rPr>
              <w:t>09.10.1988</w:t>
            </w:r>
          </w:p>
        </w:tc>
        <w:tc>
          <w:tcPr>
            <w:tcW w:w="1417" w:type="dxa"/>
          </w:tcPr>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позапартій-ний</w:t>
            </w:r>
          </w:p>
        </w:tc>
        <w:tc>
          <w:tcPr>
            <w:tcW w:w="1276" w:type="dxa"/>
          </w:tcPr>
          <w:p w:rsidR="00FC2EA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головний інженер</w:t>
            </w:r>
          </w:p>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ТОВ</w:t>
            </w:r>
          </w:p>
        </w:tc>
        <w:tc>
          <w:tcPr>
            <w:tcW w:w="1134"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Леніна</w:t>
            </w:r>
          </w:p>
        </w:tc>
        <w:tc>
          <w:tcPr>
            <w:tcW w:w="1559"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самовисування</w:t>
            </w:r>
          </w:p>
        </w:tc>
        <w:tc>
          <w:tcPr>
            <w:tcW w:w="709" w:type="dxa"/>
          </w:tcPr>
          <w:p w:rsidR="00FC2EAE" w:rsidRPr="003E1540" w:rsidRDefault="00FC2EAE" w:rsidP="008F5F8B">
            <w:pPr>
              <w:jc w:val="center"/>
              <w:rPr>
                <w:rFonts w:ascii="Times New Roman" w:hAnsi="Times New Roman" w:cs="Times New Roman"/>
                <w:b/>
                <w:lang w:val="uk-UA"/>
              </w:rPr>
            </w:pPr>
            <w:r>
              <w:rPr>
                <w:rFonts w:ascii="Times New Roman" w:hAnsi="Times New Roman" w:cs="Times New Roman"/>
                <w:b/>
                <w:lang w:val="uk-UA"/>
              </w:rPr>
              <w:t>6</w:t>
            </w:r>
          </w:p>
        </w:tc>
      </w:tr>
      <w:tr w:rsidR="00FC2EAE" w:rsidRPr="00D804AF" w:rsidTr="008F5F8B">
        <w:tc>
          <w:tcPr>
            <w:tcW w:w="534" w:type="dxa"/>
          </w:tcPr>
          <w:p w:rsidR="00FC2EAE" w:rsidRPr="008C3B1E" w:rsidRDefault="00FC2EAE" w:rsidP="008F5F8B">
            <w:pPr>
              <w:jc w:val="center"/>
              <w:rPr>
                <w:rFonts w:ascii="Times New Roman" w:hAnsi="Times New Roman" w:cs="Times New Roman"/>
                <w:lang w:val="uk-UA"/>
              </w:rPr>
            </w:pPr>
            <w:r w:rsidRPr="008C3B1E">
              <w:rPr>
                <w:rFonts w:ascii="Times New Roman" w:hAnsi="Times New Roman" w:cs="Times New Roman"/>
                <w:lang w:val="uk-UA"/>
              </w:rPr>
              <w:t>7</w:t>
            </w:r>
          </w:p>
        </w:tc>
        <w:tc>
          <w:tcPr>
            <w:tcW w:w="1984" w:type="dxa"/>
          </w:tcPr>
          <w:p w:rsidR="00FC2EAE" w:rsidRPr="008C3B1E" w:rsidRDefault="00FC2EAE" w:rsidP="008F5F8B">
            <w:pPr>
              <w:rPr>
                <w:rFonts w:ascii="Times New Roman" w:hAnsi="Times New Roman" w:cs="Times New Roman"/>
                <w:lang w:val="uk-UA"/>
              </w:rPr>
            </w:pPr>
            <w:r>
              <w:rPr>
                <w:rFonts w:ascii="Times New Roman" w:hAnsi="Times New Roman" w:cs="Times New Roman"/>
                <w:lang w:val="uk-UA"/>
              </w:rPr>
              <w:t>Носик Григорій Іванович</w:t>
            </w:r>
          </w:p>
        </w:tc>
        <w:tc>
          <w:tcPr>
            <w:tcW w:w="1276" w:type="dxa"/>
          </w:tcPr>
          <w:p w:rsidR="00FC2EAE" w:rsidRPr="008C3B1E" w:rsidRDefault="00FC2EAE" w:rsidP="008F5F8B">
            <w:pPr>
              <w:jc w:val="center"/>
              <w:rPr>
                <w:rFonts w:ascii="Times New Roman" w:hAnsi="Times New Roman" w:cs="Times New Roman"/>
                <w:lang w:val="uk-UA"/>
              </w:rPr>
            </w:pPr>
            <w:r>
              <w:rPr>
                <w:rFonts w:ascii="Times New Roman" w:hAnsi="Times New Roman" w:cs="Times New Roman"/>
                <w:lang w:val="uk-UA"/>
              </w:rPr>
              <w:t>16.04.1959</w:t>
            </w:r>
          </w:p>
        </w:tc>
        <w:tc>
          <w:tcPr>
            <w:tcW w:w="1417" w:type="dxa"/>
          </w:tcPr>
          <w:p w:rsidR="00FC2EA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позапатій-</w:t>
            </w:r>
          </w:p>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ний</w:t>
            </w:r>
          </w:p>
        </w:tc>
        <w:tc>
          <w:tcPr>
            <w:tcW w:w="1276" w:type="dxa"/>
          </w:tcPr>
          <w:p w:rsidR="00FC2EA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тимч. </w:t>
            </w:r>
          </w:p>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не прац.</w:t>
            </w:r>
          </w:p>
        </w:tc>
        <w:tc>
          <w:tcPr>
            <w:tcW w:w="1134"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Леніна</w:t>
            </w:r>
          </w:p>
        </w:tc>
        <w:tc>
          <w:tcPr>
            <w:tcW w:w="1559"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самовисування</w:t>
            </w:r>
          </w:p>
        </w:tc>
        <w:tc>
          <w:tcPr>
            <w:tcW w:w="709" w:type="dxa"/>
          </w:tcPr>
          <w:p w:rsidR="00FC2EAE" w:rsidRPr="003E1540" w:rsidRDefault="00FC2EAE" w:rsidP="008F5F8B">
            <w:pPr>
              <w:jc w:val="center"/>
              <w:rPr>
                <w:rFonts w:ascii="Times New Roman" w:hAnsi="Times New Roman" w:cs="Times New Roman"/>
                <w:b/>
                <w:lang w:val="uk-UA"/>
              </w:rPr>
            </w:pPr>
            <w:r>
              <w:rPr>
                <w:rFonts w:ascii="Times New Roman" w:hAnsi="Times New Roman" w:cs="Times New Roman"/>
                <w:b/>
                <w:lang w:val="uk-UA"/>
              </w:rPr>
              <w:t>7</w:t>
            </w:r>
          </w:p>
        </w:tc>
      </w:tr>
      <w:tr w:rsidR="00FC2EAE" w:rsidRPr="00D804AF" w:rsidTr="008F5F8B">
        <w:tc>
          <w:tcPr>
            <w:tcW w:w="534" w:type="dxa"/>
          </w:tcPr>
          <w:p w:rsidR="00FC2EAE" w:rsidRPr="008C3B1E" w:rsidRDefault="00FC2EAE" w:rsidP="008F5F8B">
            <w:pPr>
              <w:jc w:val="center"/>
              <w:rPr>
                <w:rFonts w:ascii="Times New Roman" w:hAnsi="Times New Roman" w:cs="Times New Roman"/>
                <w:lang w:val="uk-UA"/>
              </w:rPr>
            </w:pPr>
            <w:r w:rsidRPr="008C3B1E">
              <w:rPr>
                <w:rFonts w:ascii="Times New Roman" w:hAnsi="Times New Roman" w:cs="Times New Roman"/>
                <w:lang w:val="uk-UA"/>
              </w:rPr>
              <w:t>8</w:t>
            </w:r>
          </w:p>
        </w:tc>
        <w:tc>
          <w:tcPr>
            <w:tcW w:w="1984" w:type="dxa"/>
          </w:tcPr>
          <w:p w:rsidR="00FC2EAE" w:rsidRPr="008C3B1E" w:rsidRDefault="00FC2EAE" w:rsidP="008F5F8B">
            <w:pPr>
              <w:rPr>
                <w:rFonts w:ascii="Times New Roman" w:hAnsi="Times New Roman" w:cs="Times New Roman"/>
                <w:lang w:val="uk-UA"/>
              </w:rPr>
            </w:pPr>
            <w:r>
              <w:rPr>
                <w:rFonts w:ascii="Times New Roman" w:hAnsi="Times New Roman" w:cs="Times New Roman"/>
                <w:lang w:val="uk-UA"/>
              </w:rPr>
              <w:t>Вербецька Галина Іванівна</w:t>
            </w:r>
          </w:p>
        </w:tc>
        <w:tc>
          <w:tcPr>
            <w:tcW w:w="1276" w:type="dxa"/>
          </w:tcPr>
          <w:p w:rsidR="00FC2EAE" w:rsidRPr="008C3B1E" w:rsidRDefault="00FC2EAE" w:rsidP="008F5F8B">
            <w:pPr>
              <w:jc w:val="center"/>
              <w:rPr>
                <w:rFonts w:ascii="Times New Roman" w:hAnsi="Times New Roman" w:cs="Times New Roman"/>
                <w:lang w:val="uk-UA"/>
              </w:rPr>
            </w:pPr>
            <w:r>
              <w:rPr>
                <w:rFonts w:ascii="Times New Roman" w:hAnsi="Times New Roman" w:cs="Times New Roman"/>
                <w:lang w:val="uk-UA"/>
              </w:rPr>
              <w:t>15.02.1970</w:t>
            </w:r>
          </w:p>
        </w:tc>
        <w:tc>
          <w:tcPr>
            <w:tcW w:w="1417" w:type="dxa"/>
          </w:tcPr>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позапартійна</w:t>
            </w:r>
          </w:p>
        </w:tc>
        <w:tc>
          <w:tcPr>
            <w:tcW w:w="1276" w:type="dxa"/>
          </w:tcPr>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повар ТОВ</w:t>
            </w:r>
          </w:p>
        </w:tc>
        <w:tc>
          <w:tcPr>
            <w:tcW w:w="1134"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Чапаєва</w:t>
            </w:r>
          </w:p>
        </w:tc>
        <w:tc>
          <w:tcPr>
            <w:tcW w:w="1559"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самовисування</w:t>
            </w:r>
          </w:p>
        </w:tc>
        <w:tc>
          <w:tcPr>
            <w:tcW w:w="709" w:type="dxa"/>
          </w:tcPr>
          <w:p w:rsidR="00FC2EAE" w:rsidRPr="003E1540" w:rsidRDefault="00FC2EAE" w:rsidP="008F5F8B">
            <w:pPr>
              <w:jc w:val="center"/>
              <w:rPr>
                <w:rFonts w:ascii="Times New Roman" w:hAnsi="Times New Roman" w:cs="Times New Roman"/>
                <w:b/>
                <w:lang w:val="uk-UA"/>
              </w:rPr>
            </w:pPr>
            <w:r>
              <w:rPr>
                <w:rFonts w:ascii="Times New Roman" w:hAnsi="Times New Roman" w:cs="Times New Roman"/>
                <w:b/>
                <w:lang w:val="uk-UA"/>
              </w:rPr>
              <w:t>8</w:t>
            </w:r>
          </w:p>
        </w:tc>
      </w:tr>
      <w:tr w:rsidR="00FC2EAE" w:rsidRPr="00D804AF" w:rsidTr="008F5F8B">
        <w:tc>
          <w:tcPr>
            <w:tcW w:w="534" w:type="dxa"/>
          </w:tcPr>
          <w:p w:rsidR="00FC2EAE" w:rsidRPr="008C3B1E" w:rsidRDefault="00FC2EAE" w:rsidP="008F5F8B">
            <w:pPr>
              <w:jc w:val="center"/>
              <w:rPr>
                <w:rFonts w:ascii="Times New Roman" w:hAnsi="Times New Roman" w:cs="Times New Roman"/>
                <w:lang w:val="uk-UA"/>
              </w:rPr>
            </w:pPr>
            <w:r w:rsidRPr="008C3B1E">
              <w:rPr>
                <w:rFonts w:ascii="Times New Roman" w:hAnsi="Times New Roman" w:cs="Times New Roman"/>
                <w:lang w:val="uk-UA"/>
              </w:rPr>
              <w:t>9</w:t>
            </w:r>
          </w:p>
        </w:tc>
        <w:tc>
          <w:tcPr>
            <w:tcW w:w="1984" w:type="dxa"/>
          </w:tcPr>
          <w:p w:rsidR="00FC2EAE" w:rsidRPr="008C3B1E" w:rsidRDefault="00FC2EAE" w:rsidP="008F5F8B">
            <w:pPr>
              <w:rPr>
                <w:rFonts w:ascii="Times New Roman" w:hAnsi="Times New Roman" w:cs="Times New Roman"/>
                <w:lang w:val="uk-UA"/>
              </w:rPr>
            </w:pPr>
            <w:r>
              <w:rPr>
                <w:rFonts w:ascii="Times New Roman" w:hAnsi="Times New Roman" w:cs="Times New Roman"/>
                <w:lang w:val="uk-UA"/>
              </w:rPr>
              <w:t>Галущак Іван Федорович</w:t>
            </w:r>
          </w:p>
        </w:tc>
        <w:tc>
          <w:tcPr>
            <w:tcW w:w="1276" w:type="dxa"/>
          </w:tcPr>
          <w:p w:rsidR="00FC2EAE" w:rsidRPr="008C3B1E" w:rsidRDefault="00FC2EAE" w:rsidP="008F5F8B">
            <w:pPr>
              <w:jc w:val="center"/>
              <w:rPr>
                <w:rFonts w:ascii="Times New Roman" w:hAnsi="Times New Roman" w:cs="Times New Roman"/>
                <w:lang w:val="uk-UA"/>
              </w:rPr>
            </w:pPr>
            <w:r>
              <w:rPr>
                <w:rFonts w:ascii="Times New Roman" w:hAnsi="Times New Roman" w:cs="Times New Roman"/>
                <w:lang w:val="uk-UA"/>
              </w:rPr>
              <w:t>17.05.1958</w:t>
            </w:r>
          </w:p>
        </w:tc>
        <w:tc>
          <w:tcPr>
            <w:tcW w:w="1417" w:type="dxa"/>
          </w:tcPr>
          <w:p w:rsidR="00FC2EA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позапартій-</w:t>
            </w:r>
          </w:p>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ний</w:t>
            </w:r>
          </w:p>
        </w:tc>
        <w:tc>
          <w:tcPr>
            <w:tcW w:w="1276" w:type="dxa"/>
          </w:tcPr>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завідувач ПММ</w:t>
            </w:r>
          </w:p>
        </w:tc>
        <w:tc>
          <w:tcPr>
            <w:tcW w:w="1134"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Жовтнева</w:t>
            </w:r>
          </w:p>
        </w:tc>
        <w:tc>
          <w:tcPr>
            <w:tcW w:w="1559"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самовисування</w:t>
            </w:r>
          </w:p>
        </w:tc>
        <w:tc>
          <w:tcPr>
            <w:tcW w:w="709" w:type="dxa"/>
          </w:tcPr>
          <w:p w:rsidR="00FC2EAE" w:rsidRPr="003E1540" w:rsidRDefault="00FC2EAE" w:rsidP="008F5F8B">
            <w:pPr>
              <w:jc w:val="center"/>
              <w:rPr>
                <w:rFonts w:ascii="Times New Roman" w:hAnsi="Times New Roman" w:cs="Times New Roman"/>
                <w:b/>
                <w:lang w:val="uk-UA"/>
              </w:rPr>
            </w:pPr>
            <w:r>
              <w:rPr>
                <w:rFonts w:ascii="Times New Roman" w:hAnsi="Times New Roman" w:cs="Times New Roman"/>
                <w:b/>
                <w:lang w:val="uk-UA"/>
              </w:rPr>
              <w:t>9</w:t>
            </w:r>
          </w:p>
        </w:tc>
      </w:tr>
      <w:tr w:rsidR="00FC2EAE" w:rsidRPr="00D804AF" w:rsidTr="008F5F8B">
        <w:tc>
          <w:tcPr>
            <w:tcW w:w="534" w:type="dxa"/>
          </w:tcPr>
          <w:p w:rsidR="00FC2EAE" w:rsidRPr="008C3B1E" w:rsidRDefault="00FC2EAE" w:rsidP="008F5F8B">
            <w:pPr>
              <w:jc w:val="center"/>
              <w:rPr>
                <w:rFonts w:ascii="Times New Roman" w:hAnsi="Times New Roman" w:cs="Times New Roman"/>
                <w:lang w:val="uk-UA"/>
              </w:rPr>
            </w:pPr>
            <w:r w:rsidRPr="008C3B1E">
              <w:rPr>
                <w:rFonts w:ascii="Times New Roman" w:hAnsi="Times New Roman" w:cs="Times New Roman"/>
                <w:lang w:val="uk-UA"/>
              </w:rPr>
              <w:t>10</w:t>
            </w:r>
          </w:p>
        </w:tc>
        <w:tc>
          <w:tcPr>
            <w:tcW w:w="1984" w:type="dxa"/>
          </w:tcPr>
          <w:p w:rsidR="00FC2EAE" w:rsidRPr="008C3B1E" w:rsidRDefault="00FC2EAE" w:rsidP="008F5F8B">
            <w:pPr>
              <w:rPr>
                <w:rFonts w:ascii="Times New Roman" w:hAnsi="Times New Roman" w:cs="Times New Roman"/>
                <w:lang w:val="uk-UA"/>
              </w:rPr>
            </w:pPr>
            <w:r>
              <w:rPr>
                <w:rFonts w:ascii="Times New Roman" w:hAnsi="Times New Roman" w:cs="Times New Roman"/>
                <w:lang w:val="uk-UA"/>
              </w:rPr>
              <w:t>Мальована Надія Василівна</w:t>
            </w:r>
          </w:p>
        </w:tc>
        <w:tc>
          <w:tcPr>
            <w:tcW w:w="1276" w:type="dxa"/>
          </w:tcPr>
          <w:p w:rsidR="00FC2EAE" w:rsidRPr="008C3B1E" w:rsidRDefault="00FC2EAE" w:rsidP="008F5F8B">
            <w:pPr>
              <w:jc w:val="center"/>
              <w:rPr>
                <w:rFonts w:ascii="Times New Roman" w:hAnsi="Times New Roman" w:cs="Times New Roman"/>
                <w:lang w:val="uk-UA"/>
              </w:rPr>
            </w:pPr>
            <w:r>
              <w:rPr>
                <w:rFonts w:ascii="Times New Roman" w:hAnsi="Times New Roman" w:cs="Times New Roman"/>
                <w:lang w:val="uk-UA"/>
              </w:rPr>
              <w:t>09.12.1967</w:t>
            </w:r>
          </w:p>
        </w:tc>
        <w:tc>
          <w:tcPr>
            <w:tcW w:w="1417" w:type="dxa"/>
          </w:tcPr>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позапартійна</w:t>
            </w:r>
          </w:p>
        </w:tc>
        <w:tc>
          <w:tcPr>
            <w:tcW w:w="1276" w:type="dxa"/>
          </w:tcPr>
          <w:p w:rsidR="00FC2EA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тимч. </w:t>
            </w:r>
          </w:p>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не прац.</w:t>
            </w:r>
          </w:p>
        </w:tc>
        <w:tc>
          <w:tcPr>
            <w:tcW w:w="1134"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Шевченка</w:t>
            </w:r>
          </w:p>
        </w:tc>
        <w:tc>
          <w:tcPr>
            <w:tcW w:w="1559"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самовисування</w:t>
            </w:r>
          </w:p>
        </w:tc>
        <w:tc>
          <w:tcPr>
            <w:tcW w:w="709" w:type="dxa"/>
          </w:tcPr>
          <w:p w:rsidR="00FC2EAE" w:rsidRPr="003E1540" w:rsidRDefault="00FC2EAE" w:rsidP="008F5F8B">
            <w:pPr>
              <w:jc w:val="center"/>
              <w:rPr>
                <w:rFonts w:ascii="Times New Roman" w:hAnsi="Times New Roman" w:cs="Times New Roman"/>
                <w:b/>
                <w:lang w:val="uk-UA"/>
              </w:rPr>
            </w:pPr>
            <w:r>
              <w:rPr>
                <w:rFonts w:ascii="Times New Roman" w:hAnsi="Times New Roman" w:cs="Times New Roman"/>
                <w:b/>
                <w:lang w:val="uk-UA"/>
              </w:rPr>
              <w:t>10</w:t>
            </w:r>
          </w:p>
        </w:tc>
      </w:tr>
      <w:tr w:rsidR="00FC2EAE" w:rsidRPr="00D804AF" w:rsidTr="008F5F8B">
        <w:tc>
          <w:tcPr>
            <w:tcW w:w="534" w:type="dxa"/>
          </w:tcPr>
          <w:p w:rsidR="00FC2EAE" w:rsidRPr="008C3B1E" w:rsidRDefault="00FC2EAE" w:rsidP="008F5F8B">
            <w:pPr>
              <w:jc w:val="center"/>
              <w:rPr>
                <w:rFonts w:ascii="Times New Roman" w:hAnsi="Times New Roman" w:cs="Times New Roman"/>
                <w:lang w:val="uk-UA"/>
              </w:rPr>
            </w:pPr>
            <w:r w:rsidRPr="008C3B1E">
              <w:rPr>
                <w:rFonts w:ascii="Times New Roman" w:hAnsi="Times New Roman" w:cs="Times New Roman"/>
                <w:lang w:val="uk-UA"/>
              </w:rPr>
              <w:t>11</w:t>
            </w:r>
          </w:p>
        </w:tc>
        <w:tc>
          <w:tcPr>
            <w:tcW w:w="1984" w:type="dxa"/>
          </w:tcPr>
          <w:p w:rsidR="00FC2EAE" w:rsidRPr="008C3B1E" w:rsidRDefault="00FC2EAE" w:rsidP="008F5F8B">
            <w:pPr>
              <w:rPr>
                <w:rFonts w:ascii="Times New Roman" w:hAnsi="Times New Roman" w:cs="Times New Roman"/>
                <w:lang w:val="uk-UA"/>
              </w:rPr>
            </w:pPr>
            <w:r>
              <w:rPr>
                <w:rFonts w:ascii="Times New Roman" w:hAnsi="Times New Roman" w:cs="Times New Roman"/>
                <w:lang w:val="uk-UA"/>
              </w:rPr>
              <w:t>Палайчук Олександр Миколайович</w:t>
            </w:r>
          </w:p>
        </w:tc>
        <w:tc>
          <w:tcPr>
            <w:tcW w:w="1276" w:type="dxa"/>
          </w:tcPr>
          <w:p w:rsidR="00FC2EAE" w:rsidRPr="008C3B1E" w:rsidRDefault="00FC2EAE" w:rsidP="008F5F8B">
            <w:pPr>
              <w:jc w:val="center"/>
              <w:rPr>
                <w:rFonts w:ascii="Times New Roman" w:hAnsi="Times New Roman" w:cs="Times New Roman"/>
                <w:lang w:val="uk-UA"/>
              </w:rPr>
            </w:pPr>
            <w:r>
              <w:rPr>
                <w:rFonts w:ascii="Times New Roman" w:hAnsi="Times New Roman" w:cs="Times New Roman"/>
                <w:lang w:val="uk-UA"/>
              </w:rPr>
              <w:t>06.06.1966</w:t>
            </w:r>
          </w:p>
        </w:tc>
        <w:tc>
          <w:tcPr>
            <w:tcW w:w="1417" w:type="dxa"/>
          </w:tcPr>
          <w:p w:rsidR="00FC2EA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позапартій-</w:t>
            </w:r>
          </w:p>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ний</w:t>
            </w:r>
          </w:p>
        </w:tc>
        <w:tc>
          <w:tcPr>
            <w:tcW w:w="1276" w:type="dxa"/>
          </w:tcPr>
          <w:p w:rsidR="00FC2EA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головний агроном</w:t>
            </w:r>
          </w:p>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ТОВ</w:t>
            </w:r>
          </w:p>
        </w:tc>
        <w:tc>
          <w:tcPr>
            <w:tcW w:w="1134"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Жовтнева</w:t>
            </w:r>
          </w:p>
        </w:tc>
        <w:tc>
          <w:tcPr>
            <w:tcW w:w="1559"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самовисування</w:t>
            </w:r>
          </w:p>
        </w:tc>
        <w:tc>
          <w:tcPr>
            <w:tcW w:w="709" w:type="dxa"/>
          </w:tcPr>
          <w:p w:rsidR="00FC2EAE" w:rsidRPr="003E1540" w:rsidRDefault="00FC2EAE" w:rsidP="008F5F8B">
            <w:pPr>
              <w:jc w:val="center"/>
              <w:rPr>
                <w:rFonts w:ascii="Times New Roman" w:hAnsi="Times New Roman" w:cs="Times New Roman"/>
                <w:b/>
                <w:lang w:val="uk-UA"/>
              </w:rPr>
            </w:pPr>
            <w:r>
              <w:rPr>
                <w:rFonts w:ascii="Times New Roman" w:hAnsi="Times New Roman" w:cs="Times New Roman"/>
                <w:b/>
                <w:lang w:val="uk-UA"/>
              </w:rPr>
              <w:t>11</w:t>
            </w:r>
          </w:p>
        </w:tc>
      </w:tr>
      <w:tr w:rsidR="00FC2EAE" w:rsidRPr="00D804AF" w:rsidTr="008F5F8B">
        <w:tc>
          <w:tcPr>
            <w:tcW w:w="534" w:type="dxa"/>
          </w:tcPr>
          <w:p w:rsidR="00FC2EAE" w:rsidRPr="008C3B1E" w:rsidRDefault="00FC2EAE" w:rsidP="008F5F8B">
            <w:pPr>
              <w:jc w:val="center"/>
              <w:rPr>
                <w:rFonts w:ascii="Times New Roman" w:hAnsi="Times New Roman" w:cs="Times New Roman"/>
                <w:lang w:val="uk-UA"/>
              </w:rPr>
            </w:pPr>
            <w:r w:rsidRPr="008C3B1E">
              <w:rPr>
                <w:rFonts w:ascii="Times New Roman" w:hAnsi="Times New Roman" w:cs="Times New Roman"/>
                <w:lang w:val="uk-UA"/>
              </w:rPr>
              <w:t>12</w:t>
            </w:r>
          </w:p>
        </w:tc>
        <w:tc>
          <w:tcPr>
            <w:tcW w:w="1984" w:type="dxa"/>
          </w:tcPr>
          <w:p w:rsidR="00FC2EAE" w:rsidRPr="008C3B1E" w:rsidRDefault="00FC2EAE" w:rsidP="008F5F8B">
            <w:pPr>
              <w:rPr>
                <w:rFonts w:ascii="Times New Roman" w:hAnsi="Times New Roman" w:cs="Times New Roman"/>
                <w:lang w:val="uk-UA"/>
              </w:rPr>
            </w:pPr>
            <w:r>
              <w:rPr>
                <w:rFonts w:ascii="Times New Roman" w:hAnsi="Times New Roman" w:cs="Times New Roman"/>
                <w:lang w:val="uk-UA"/>
              </w:rPr>
              <w:t>Боковенко Віталій Михайлович</w:t>
            </w:r>
          </w:p>
        </w:tc>
        <w:tc>
          <w:tcPr>
            <w:tcW w:w="1276" w:type="dxa"/>
          </w:tcPr>
          <w:p w:rsidR="00FC2EAE" w:rsidRPr="008C3B1E" w:rsidRDefault="00FC2EAE" w:rsidP="008F5F8B">
            <w:pPr>
              <w:jc w:val="center"/>
              <w:rPr>
                <w:rFonts w:ascii="Times New Roman" w:hAnsi="Times New Roman" w:cs="Times New Roman"/>
                <w:lang w:val="uk-UA"/>
              </w:rPr>
            </w:pPr>
            <w:r>
              <w:rPr>
                <w:rFonts w:ascii="Times New Roman" w:hAnsi="Times New Roman" w:cs="Times New Roman"/>
                <w:lang w:val="uk-UA"/>
              </w:rPr>
              <w:t>30.01.1970</w:t>
            </w:r>
          </w:p>
        </w:tc>
        <w:tc>
          <w:tcPr>
            <w:tcW w:w="1417" w:type="dxa"/>
          </w:tcPr>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поза партій-ний</w:t>
            </w:r>
          </w:p>
        </w:tc>
        <w:tc>
          <w:tcPr>
            <w:tcW w:w="1276" w:type="dxa"/>
          </w:tcPr>
          <w:p w:rsidR="00FC2EAE" w:rsidRPr="008C3B1E"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Чечельник РДЛВМ</w:t>
            </w:r>
          </w:p>
        </w:tc>
        <w:tc>
          <w:tcPr>
            <w:tcW w:w="1134"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Щорса</w:t>
            </w:r>
          </w:p>
        </w:tc>
        <w:tc>
          <w:tcPr>
            <w:tcW w:w="1559" w:type="dxa"/>
          </w:tcPr>
          <w:p w:rsidR="00FC2EAE" w:rsidRPr="003E1540" w:rsidRDefault="00FC2EAE" w:rsidP="008F5F8B">
            <w:pPr>
              <w:jc w:val="center"/>
              <w:rPr>
                <w:rFonts w:ascii="Times New Roman" w:hAnsi="Times New Roman" w:cs="Times New Roman"/>
                <w:sz w:val="20"/>
                <w:szCs w:val="20"/>
                <w:lang w:val="uk-UA"/>
              </w:rPr>
            </w:pPr>
            <w:r>
              <w:rPr>
                <w:rFonts w:ascii="Times New Roman" w:hAnsi="Times New Roman" w:cs="Times New Roman"/>
                <w:sz w:val="20"/>
                <w:szCs w:val="20"/>
                <w:lang w:val="uk-UA"/>
              </w:rPr>
              <w:t>самовисування</w:t>
            </w:r>
          </w:p>
        </w:tc>
        <w:tc>
          <w:tcPr>
            <w:tcW w:w="709" w:type="dxa"/>
          </w:tcPr>
          <w:p w:rsidR="00FC2EAE" w:rsidRPr="003E1540" w:rsidRDefault="00FC2EAE" w:rsidP="008F5F8B">
            <w:pPr>
              <w:jc w:val="center"/>
              <w:rPr>
                <w:rFonts w:ascii="Times New Roman" w:hAnsi="Times New Roman" w:cs="Times New Roman"/>
                <w:b/>
                <w:lang w:val="uk-UA"/>
              </w:rPr>
            </w:pPr>
            <w:r>
              <w:rPr>
                <w:rFonts w:ascii="Times New Roman" w:hAnsi="Times New Roman" w:cs="Times New Roman"/>
                <w:b/>
                <w:lang w:val="uk-UA"/>
              </w:rPr>
              <w:t>12</w:t>
            </w:r>
          </w:p>
        </w:tc>
      </w:tr>
    </w:tbl>
    <w:p w:rsidR="00FC2EAE" w:rsidRPr="00A926E7" w:rsidRDefault="00FC2EAE" w:rsidP="00FC2EAE">
      <w:pPr>
        <w:spacing w:after="0"/>
        <w:jc w:val="center"/>
        <w:rPr>
          <w:rFonts w:ascii="Times New Roman" w:hAnsi="Times New Roman" w:cs="Times New Roman"/>
          <w:b/>
          <w:sz w:val="28"/>
          <w:szCs w:val="28"/>
          <w:lang w:val="uk-UA"/>
        </w:rPr>
      </w:pPr>
    </w:p>
    <w:p w:rsidR="00FC2EAE" w:rsidRPr="00A926E7" w:rsidRDefault="00FC2EAE" w:rsidP="00FC2EAE">
      <w:pPr>
        <w:spacing w:after="0"/>
        <w:jc w:val="center"/>
        <w:rPr>
          <w:rFonts w:ascii="Times New Roman" w:hAnsi="Times New Roman" w:cs="Times New Roman"/>
          <w:b/>
          <w:sz w:val="28"/>
          <w:szCs w:val="28"/>
          <w:lang w:val="uk-UA"/>
        </w:rPr>
      </w:pPr>
    </w:p>
    <w:p w:rsidR="00FC2EAE" w:rsidRDefault="00FC2EAE" w:rsidP="00FC2EAE">
      <w:pPr>
        <w:spacing w:after="0"/>
        <w:rPr>
          <w:rFonts w:ascii="Times New Roman" w:hAnsi="Times New Roman" w:cs="Times New Roman"/>
          <w:sz w:val="28"/>
          <w:szCs w:val="28"/>
          <w:lang w:val="uk-UA"/>
        </w:rPr>
      </w:pPr>
    </w:p>
    <w:p w:rsidR="008F5F8B" w:rsidRDefault="008F5F8B" w:rsidP="00FC2EAE">
      <w:pPr>
        <w:jc w:val="center"/>
        <w:rPr>
          <w:sz w:val="24"/>
          <w:szCs w:val="24"/>
          <w:lang w:val="uk-UA"/>
        </w:rPr>
      </w:pPr>
    </w:p>
    <w:p w:rsidR="00FC2EAE" w:rsidRDefault="00FC2EAE" w:rsidP="00FC2EAE">
      <w:pPr>
        <w:jc w:val="center"/>
        <w:rPr>
          <w:sz w:val="24"/>
          <w:szCs w:val="24"/>
          <w:lang w:val="uk-UA"/>
        </w:rPr>
      </w:pPr>
    </w:p>
    <w:p w:rsidR="00FC2EAE" w:rsidRDefault="00FC2EAE" w:rsidP="00FC2EAE">
      <w:pPr>
        <w:jc w:val="center"/>
        <w:rPr>
          <w:sz w:val="24"/>
          <w:szCs w:val="24"/>
          <w:lang w:val="uk-UA"/>
        </w:rPr>
      </w:pPr>
    </w:p>
    <w:p w:rsidR="00FC2EAE" w:rsidRDefault="00FC2EAE" w:rsidP="00FC2EAE">
      <w:pPr>
        <w:jc w:val="center"/>
        <w:rPr>
          <w:sz w:val="28"/>
          <w:szCs w:val="28"/>
          <w:lang w:val="uk-UA"/>
        </w:rPr>
      </w:pPr>
      <w:r>
        <w:rPr>
          <w:rFonts w:ascii="Journal" w:hAnsi="Journal"/>
          <w:noProof/>
          <w:sz w:val="28"/>
          <w:szCs w:val="28"/>
          <w:lang w:val="uk-UA" w:eastAsia="uk-UA"/>
        </w:rPr>
        <w:lastRenderedPageBreak/>
        <w:drawing>
          <wp:inline distT="0" distB="0" distL="0" distR="0" wp14:anchorId="2EAAF477" wp14:editId="6F714CD9">
            <wp:extent cx="446405" cy="6483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6405" cy="648335"/>
                    </a:xfrm>
                    <a:prstGeom prst="rect">
                      <a:avLst/>
                    </a:prstGeom>
                    <a:noFill/>
                    <a:ln w="9525">
                      <a:noFill/>
                      <a:miter lim="800000"/>
                      <a:headEnd/>
                      <a:tailEnd/>
                    </a:ln>
                  </pic:spPr>
                </pic:pic>
              </a:graphicData>
            </a:graphic>
          </wp:inline>
        </w:drawing>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FC2EAE" w:rsidRDefault="00FC2EAE" w:rsidP="00FC2EA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en-US"/>
        </w:rPr>
        <w:t>C</w:t>
      </w:r>
      <w:r>
        <w:rPr>
          <w:rFonts w:ascii="Times New Roman" w:hAnsi="Times New Roman" w:cs="Times New Roman"/>
          <w:b/>
          <w:sz w:val="28"/>
          <w:szCs w:val="28"/>
          <w:lang w:val="uk-UA"/>
        </w:rPr>
        <w:t>ТРАТІЇВСЬКА СІЛЬСЬКА РАДА</w:t>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ЧЕЧЕЛЬНИЦЬКОГО РАЙОНУ ВІННИЦЬКОЇ ОБЛАСТІ</w:t>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FC2EAE" w:rsidRDefault="00FC2EAE" w:rsidP="00FC2EAE">
      <w:pPr>
        <w:spacing w:after="0"/>
        <w:jc w:val="center"/>
        <w:outlineLvl w:val="0"/>
        <w:rPr>
          <w:rFonts w:ascii="Times New Roman" w:hAnsi="Times New Roman" w:cs="Times New Roman"/>
          <w:sz w:val="28"/>
          <w:szCs w:val="28"/>
          <w:lang w:val="uk-UA"/>
        </w:rPr>
      </w:pPr>
    </w:p>
    <w:p w:rsidR="00FC2EAE" w:rsidRPr="00313C37" w:rsidRDefault="00FC2EAE" w:rsidP="00FC2EAE">
      <w:pPr>
        <w:spacing w:after="0"/>
        <w:jc w:val="center"/>
        <w:rPr>
          <w:rFonts w:ascii="Times New Roman" w:hAnsi="Times New Roman" w:cs="Times New Roman"/>
          <w:lang w:val="uk-UA"/>
        </w:rPr>
      </w:pPr>
    </w:p>
    <w:p w:rsidR="00FC2EAE" w:rsidRPr="0067426F" w:rsidRDefault="00FC2EAE" w:rsidP="00FC2EAE">
      <w:pPr>
        <w:spacing w:after="0"/>
        <w:jc w:val="center"/>
        <w:rPr>
          <w:rFonts w:ascii="Times New Roman" w:hAnsi="Times New Roman" w:cs="Times New Roman"/>
          <w:b/>
          <w:sz w:val="28"/>
          <w:szCs w:val="28"/>
          <w:lang w:val="uk-UA"/>
        </w:rPr>
      </w:pPr>
      <w:r w:rsidRPr="0067426F">
        <w:rPr>
          <w:rFonts w:ascii="Times New Roman" w:hAnsi="Times New Roman" w:cs="Times New Roman"/>
          <w:b/>
          <w:sz w:val="28"/>
          <w:szCs w:val="28"/>
          <w:lang w:val="uk-UA"/>
        </w:rPr>
        <w:t xml:space="preserve">    Р І Ш Е Н Н Я  №2</w:t>
      </w:r>
    </w:p>
    <w:p w:rsidR="00FC2EAE" w:rsidRPr="000C5726" w:rsidRDefault="00FC2EAE" w:rsidP="00FC2EAE">
      <w:pPr>
        <w:spacing w:after="0"/>
        <w:rPr>
          <w:rFonts w:ascii="Times New Roman" w:hAnsi="Times New Roman" w:cs="Times New Roman"/>
          <w:sz w:val="28"/>
          <w:szCs w:val="28"/>
          <w:lang w:val="uk-UA"/>
        </w:rPr>
      </w:pPr>
    </w:p>
    <w:p w:rsidR="00FC2EAE" w:rsidRDefault="00FC2EAE" w:rsidP="00FC2EA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 24  листопада  2015 </w:t>
      </w:r>
      <w:r w:rsidRPr="000C5726">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1 сесія 7</w:t>
      </w:r>
      <w:r w:rsidRPr="000C5726">
        <w:rPr>
          <w:rFonts w:ascii="Times New Roman" w:hAnsi="Times New Roman" w:cs="Times New Roman"/>
          <w:sz w:val="28"/>
          <w:szCs w:val="28"/>
          <w:lang w:val="uk-UA"/>
        </w:rPr>
        <w:t xml:space="preserve"> скликання</w:t>
      </w:r>
    </w:p>
    <w:p w:rsidR="00FC2EAE"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с.</w:t>
      </w:r>
      <w:r>
        <w:rPr>
          <w:rFonts w:ascii="Times New Roman" w:hAnsi="Times New Roman" w:cs="Times New Roman"/>
          <w:sz w:val="28"/>
          <w:szCs w:val="28"/>
          <w:lang w:val="uk-UA"/>
        </w:rPr>
        <w:t>Стратіївка</w:t>
      </w:r>
    </w:p>
    <w:p w:rsidR="00FC2EAE" w:rsidRPr="00B81B9F" w:rsidRDefault="00FC2EAE" w:rsidP="00FC2EAE">
      <w:pPr>
        <w:spacing w:after="0"/>
        <w:rPr>
          <w:rFonts w:ascii="Times New Roman" w:hAnsi="Times New Roman" w:cs="Times New Roman"/>
          <w:sz w:val="28"/>
          <w:szCs w:val="28"/>
          <w:lang w:val="uk-UA"/>
        </w:rPr>
      </w:pPr>
    </w:p>
    <w:p w:rsidR="00FC2EAE" w:rsidRPr="00B81B9F" w:rsidRDefault="00FC2EAE" w:rsidP="00FC2EAE">
      <w:pPr>
        <w:spacing w:after="0"/>
        <w:outlineLvl w:val="0"/>
        <w:rPr>
          <w:rFonts w:ascii="Times New Roman" w:hAnsi="Times New Roman" w:cs="Times New Roman"/>
          <w:sz w:val="28"/>
          <w:szCs w:val="28"/>
          <w:lang w:val="uk-UA"/>
        </w:rPr>
      </w:pPr>
      <w:r w:rsidRPr="00B81B9F">
        <w:rPr>
          <w:rFonts w:ascii="Times New Roman" w:hAnsi="Times New Roman" w:cs="Times New Roman"/>
          <w:sz w:val="28"/>
          <w:szCs w:val="28"/>
          <w:lang w:val="uk-UA"/>
        </w:rPr>
        <w:t>Про обрання секретаря</w:t>
      </w:r>
    </w:p>
    <w:p w:rsidR="00FC2EAE" w:rsidRPr="00B81B9F" w:rsidRDefault="00FC2EAE" w:rsidP="00FC2EA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Стратіївської </w:t>
      </w:r>
      <w:r w:rsidRPr="00B81B9F">
        <w:rPr>
          <w:rFonts w:ascii="Times New Roman" w:hAnsi="Times New Roman" w:cs="Times New Roman"/>
          <w:sz w:val="28"/>
          <w:szCs w:val="28"/>
          <w:lang w:val="uk-UA"/>
        </w:rPr>
        <w:t>сільської ради</w:t>
      </w:r>
    </w:p>
    <w:p w:rsidR="00FC2EAE" w:rsidRPr="00B81B9F" w:rsidRDefault="00FC2EAE" w:rsidP="00FC2EAE">
      <w:pPr>
        <w:spacing w:after="0"/>
        <w:rPr>
          <w:rFonts w:ascii="Times New Roman" w:hAnsi="Times New Roman" w:cs="Times New Roman"/>
          <w:sz w:val="28"/>
          <w:szCs w:val="28"/>
          <w:lang w:val="uk-UA"/>
        </w:rPr>
      </w:pPr>
    </w:p>
    <w:p w:rsidR="00FC2EAE" w:rsidRPr="00B81B9F" w:rsidRDefault="00FC2EAE" w:rsidP="00FC2EAE">
      <w:pPr>
        <w:spacing w:after="0"/>
        <w:rPr>
          <w:rFonts w:ascii="Times New Roman" w:hAnsi="Times New Roman" w:cs="Times New Roman"/>
          <w:sz w:val="28"/>
          <w:szCs w:val="28"/>
          <w:lang w:val="uk-UA"/>
        </w:rPr>
      </w:pPr>
    </w:p>
    <w:p w:rsidR="00FC2EAE"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Заслухавши повідомлення </w:t>
      </w:r>
      <w:r w:rsidRPr="00B81B9F">
        <w:rPr>
          <w:rFonts w:ascii="Times New Roman" w:hAnsi="Times New Roman" w:cs="Times New Roman"/>
          <w:sz w:val="28"/>
          <w:szCs w:val="28"/>
          <w:lang w:val="uk-UA"/>
        </w:rPr>
        <w:t xml:space="preserve"> голови ліч</w:t>
      </w:r>
      <w:r>
        <w:rPr>
          <w:rFonts w:ascii="Times New Roman" w:hAnsi="Times New Roman" w:cs="Times New Roman"/>
          <w:sz w:val="28"/>
          <w:szCs w:val="28"/>
          <w:lang w:val="uk-UA"/>
        </w:rPr>
        <w:t>ильної комісії  Гудованої Алли Валеріївни про результати</w:t>
      </w:r>
      <w:r w:rsidRPr="00B81B9F">
        <w:rPr>
          <w:rFonts w:ascii="Times New Roman" w:hAnsi="Times New Roman" w:cs="Times New Roman"/>
          <w:sz w:val="28"/>
          <w:szCs w:val="28"/>
          <w:lang w:val="uk-UA"/>
        </w:rPr>
        <w:t xml:space="preserve"> таємного голосування</w:t>
      </w:r>
      <w:r>
        <w:rPr>
          <w:rFonts w:ascii="Times New Roman" w:hAnsi="Times New Roman" w:cs="Times New Roman"/>
          <w:sz w:val="28"/>
          <w:szCs w:val="28"/>
          <w:lang w:val="uk-UA"/>
        </w:rPr>
        <w:t xml:space="preserve"> по виборах секретаря сільської ради</w:t>
      </w:r>
      <w:r w:rsidRPr="00B81B9F">
        <w:rPr>
          <w:rFonts w:ascii="Times New Roman" w:hAnsi="Times New Roman" w:cs="Times New Roman"/>
          <w:sz w:val="28"/>
          <w:szCs w:val="28"/>
          <w:lang w:val="uk-UA"/>
        </w:rPr>
        <w:t xml:space="preserve">, відповідно до </w:t>
      </w:r>
      <w:r>
        <w:rPr>
          <w:rFonts w:ascii="Times New Roman" w:hAnsi="Times New Roman" w:cs="Times New Roman"/>
          <w:sz w:val="28"/>
          <w:szCs w:val="28"/>
          <w:lang w:val="uk-UA"/>
        </w:rPr>
        <w:t xml:space="preserve">пункту 4 частини першої статті 26 , частини першої  статті </w:t>
      </w:r>
      <w:r w:rsidRPr="00B81B9F">
        <w:rPr>
          <w:rFonts w:ascii="Times New Roman" w:hAnsi="Times New Roman" w:cs="Times New Roman"/>
          <w:sz w:val="28"/>
          <w:szCs w:val="28"/>
          <w:lang w:val="uk-UA"/>
        </w:rPr>
        <w:t>50</w:t>
      </w:r>
      <w:r>
        <w:rPr>
          <w:rFonts w:ascii="Times New Roman" w:hAnsi="Times New Roman" w:cs="Times New Roman"/>
          <w:sz w:val="28"/>
          <w:szCs w:val="28"/>
          <w:lang w:val="uk-UA"/>
        </w:rPr>
        <w:t xml:space="preserve">, частини третьої статті 59 </w:t>
      </w:r>
      <w:r w:rsidRPr="00B81B9F">
        <w:rPr>
          <w:rFonts w:ascii="Times New Roman" w:hAnsi="Times New Roman" w:cs="Times New Roman"/>
          <w:sz w:val="28"/>
          <w:szCs w:val="28"/>
          <w:lang w:val="uk-UA"/>
        </w:rPr>
        <w:t xml:space="preserve"> Закону України «Про місцеве самоврядування в Україні» </w:t>
      </w:r>
      <w:r>
        <w:rPr>
          <w:rFonts w:ascii="Times New Roman" w:hAnsi="Times New Roman" w:cs="Times New Roman"/>
          <w:sz w:val="28"/>
          <w:szCs w:val="28"/>
          <w:lang w:val="uk-UA"/>
        </w:rPr>
        <w:t xml:space="preserve">Стратіївська  </w:t>
      </w:r>
      <w:r w:rsidRPr="00B81B9F">
        <w:rPr>
          <w:rFonts w:ascii="Times New Roman" w:hAnsi="Times New Roman" w:cs="Times New Roman"/>
          <w:sz w:val="28"/>
          <w:szCs w:val="28"/>
          <w:lang w:val="uk-UA"/>
        </w:rPr>
        <w:t xml:space="preserve">сільська рада </w:t>
      </w:r>
    </w:p>
    <w:p w:rsidR="00FC2EAE" w:rsidRPr="00BA0C7D" w:rsidRDefault="00FC2EAE" w:rsidP="00FC2EAE">
      <w:pPr>
        <w:spacing w:after="0"/>
        <w:jc w:val="center"/>
        <w:rPr>
          <w:rFonts w:ascii="Times New Roman" w:hAnsi="Times New Roman" w:cs="Times New Roman"/>
          <w:b/>
          <w:sz w:val="28"/>
          <w:szCs w:val="28"/>
          <w:lang w:val="uk-UA"/>
        </w:rPr>
      </w:pPr>
      <w:r w:rsidRPr="00BA0C7D">
        <w:rPr>
          <w:rFonts w:ascii="Times New Roman" w:hAnsi="Times New Roman" w:cs="Times New Roman"/>
          <w:b/>
          <w:sz w:val="28"/>
          <w:szCs w:val="28"/>
          <w:lang w:val="uk-UA"/>
        </w:rPr>
        <w:t>ВИРІШИЛА:</w:t>
      </w:r>
    </w:p>
    <w:p w:rsidR="00FC2EAE" w:rsidRPr="00B81B9F" w:rsidRDefault="00FC2EAE" w:rsidP="00FC2EAE">
      <w:pPr>
        <w:spacing w:after="0"/>
        <w:rPr>
          <w:rFonts w:ascii="Times New Roman" w:hAnsi="Times New Roman" w:cs="Times New Roman"/>
          <w:sz w:val="28"/>
          <w:szCs w:val="28"/>
          <w:lang w:val="uk-UA"/>
        </w:rPr>
      </w:pPr>
    </w:p>
    <w:p w:rsidR="00FC2EAE" w:rsidRPr="00B81B9F"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 xml:space="preserve">1.Затвердити протокол №2 </w:t>
      </w:r>
      <w:r>
        <w:rPr>
          <w:rFonts w:ascii="Times New Roman" w:hAnsi="Times New Roman" w:cs="Times New Roman"/>
          <w:sz w:val="28"/>
          <w:szCs w:val="28"/>
          <w:lang w:val="uk-UA"/>
        </w:rPr>
        <w:t>лічильної комісії від 24 листопада 2015</w:t>
      </w:r>
      <w:r w:rsidRPr="00B81B9F">
        <w:rPr>
          <w:rFonts w:ascii="Times New Roman" w:hAnsi="Times New Roman" w:cs="Times New Roman"/>
          <w:sz w:val="28"/>
          <w:szCs w:val="28"/>
          <w:lang w:val="uk-UA"/>
        </w:rPr>
        <w:t xml:space="preserve"> року.</w:t>
      </w:r>
    </w:p>
    <w:p w:rsidR="00FC2EAE" w:rsidRPr="00B81B9F" w:rsidRDefault="00FC2EAE" w:rsidP="00FC2EAE">
      <w:pPr>
        <w:spacing w:after="0"/>
        <w:rPr>
          <w:rFonts w:ascii="Times New Roman" w:hAnsi="Times New Roman" w:cs="Times New Roman"/>
          <w:sz w:val="28"/>
          <w:szCs w:val="28"/>
          <w:lang w:val="uk-UA"/>
        </w:rPr>
      </w:pPr>
    </w:p>
    <w:p w:rsidR="00FC2EAE"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 xml:space="preserve">2.Секретарем </w:t>
      </w:r>
      <w:r>
        <w:rPr>
          <w:rFonts w:ascii="Times New Roman" w:hAnsi="Times New Roman" w:cs="Times New Roman"/>
          <w:sz w:val="28"/>
          <w:szCs w:val="28"/>
          <w:lang w:val="uk-UA"/>
        </w:rPr>
        <w:t xml:space="preserve">Стратіївської  </w:t>
      </w:r>
      <w:r w:rsidRPr="00B81B9F">
        <w:rPr>
          <w:rFonts w:ascii="Times New Roman" w:hAnsi="Times New Roman" w:cs="Times New Roman"/>
          <w:sz w:val="28"/>
          <w:szCs w:val="28"/>
          <w:lang w:val="uk-UA"/>
        </w:rPr>
        <w:t>сільської ради обрати депутата виборчого окру</w:t>
      </w:r>
      <w:r>
        <w:rPr>
          <w:rFonts w:ascii="Times New Roman" w:hAnsi="Times New Roman" w:cs="Times New Roman"/>
          <w:sz w:val="28"/>
          <w:szCs w:val="28"/>
          <w:lang w:val="uk-UA"/>
        </w:rPr>
        <w:t>гу</w:t>
      </w:r>
    </w:p>
    <w:p w:rsidR="00FC2EAE" w:rsidRPr="00B81B9F" w:rsidRDefault="00FC2EAE" w:rsidP="00FC2EAE">
      <w:pPr>
        <w:spacing w:after="0"/>
        <w:rPr>
          <w:rFonts w:ascii="Times New Roman" w:hAnsi="Times New Roman" w:cs="Times New Roman"/>
          <w:sz w:val="28"/>
          <w:szCs w:val="28"/>
          <w:lang w:val="uk-UA"/>
        </w:rPr>
      </w:pPr>
      <w:r>
        <w:rPr>
          <w:rFonts w:ascii="Times New Roman" w:hAnsi="Times New Roman" w:cs="Times New Roman"/>
          <w:sz w:val="28"/>
          <w:szCs w:val="28"/>
          <w:lang w:val="uk-UA"/>
        </w:rPr>
        <w:t>№5   Поліщук Валентину Володимирівну</w:t>
      </w:r>
      <w:r w:rsidRPr="00B81B9F">
        <w:rPr>
          <w:rFonts w:ascii="Times New Roman" w:hAnsi="Times New Roman" w:cs="Times New Roman"/>
          <w:sz w:val="28"/>
          <w:szCs w:val="28"/>
          <w:lang w:val="uk-UA"/>
        </w:rPr>
        <w:t>.</w:t>
      </w:r>
    </w:p>
    <w:p w:rsidR="00FC2EAE" w:rsidRPr="00B81B9F" w:rsidRDefault="00FC2EAE" w:rsidP="00FC2EAE">
      <w:pPr>
        <w:spacing w:after="0"/>
        <w:rPr>
          <w:rFonts w:ascii="Times New Roman" w:hAnsi="Times New Roman" w:cs="Times New Roman"/>
          <w:sz w:val="28"/>
          <w:szCs w:val="28"/>
          <w:lang w:val="uk-UA"/>
        </w:rPr>
      </w:pPr>
    </w:p>
    <w:p w:rsidR="00FC2EAE" w:rsidRPr="00B81B9F" w:rsidRDefault="00FC2EAE" w:rsidP="00FC2EAE">
      <w:pPr>
        <w:spacing w:after="0"/>
        <w:rPr>
          <w:rFonts w:ascii="Times New Roman" w:hAnsi="Times New Roman" w:cs="Times New Roman"/>
          <w:sz w:val="28"/>
          <w:szCs w:val="28"/>
          <w:lang w:val="uk-UA"/>
        </w:rPr>
      </w:pPr>
    </w:p>
    <w:p w:rsidR="00FC2EAE" w:rsidRPr="00B81B9F" w:rsidRDefault="00FC2EAE" w:rsidP="00FC2EAE">
      <w:pPr>
        <w:spacing w:after="0"/>
        <w:rPr>
          <w:rFonts w:ascii="Times New Roman" w:hAnsi="Times New Roman" w:cs="Times New Roman"/>
          <w:sz w:val="28"/>
          <w:szCs w:val="28"/>
          <w:lang w:val="uk-UA"/>
        </w:rPr>
      </w:pPr>
    </w:p>
    <w:p w:rsidR="00FC2EAE" w:rsidRDefault="00FC2EAE" w:rsidP="00FC2EAE">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F540BC">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uk-UA"/>
        </w:rPr>
        <w:t xml:space="preserve">        </w:t>
      </w:r>
      <w:r w:rsidRPr="00F540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F540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О.М. Люлько</w:t>
      </w:r>
    </w:p>
    <w:p w:rsidR="00FC2EAE" w:rsidRDefault="00FC2EAE" w:rsidP="00FC2EAE">
      <w:pPr>
        <w:spacing w:after="0"/>
        <w:rPr>
          <w:rFonts w:ascii="Times New Roman" w:hAnsi="Times New Roman" w:cs="Times New Roman"/>
          <w:b/>
          <w:sz w:val="28"/>
          <w:szCs w:val="28"/>
          <w:lang w:val="uk-UA"/>
        </w:rPr>
      </w:pPr>
    </w:p>
    <w:p w:rsidR="00FC2EAE" w:rsidRDefault="00FC2EAE" w:rsidP="00FC2EAE">
      <w:pPr>
        <w:spacing w:after="0"/>
        <w:rPr>
          <w:rFonts w:ascii="Times New Roman" w:hAnsi="Times New Roman" w:cs="Times New Roman"/>
          <w:b/>
          <w:sz w:val="28"/>
          <w:szCs w:val="28"/>
          <w:lang w:val="uk-UA"/>
        </w:rPr>
      </w:pPr>
    </w:p>
    <w:p w:rsidR="00FC2EAE" w:rsidRDefault="00FC2EAE" w:rsidP="00FC2EAE">
      <w:pPr>
        <w:jc w:val="center"/>
        <w:rPr>
          <w:sz w:val="24"/>
          <w:szCs w:val="24"/>
          <w:lang w:val="uk-UA"/>
        </w:rPr>
      </w:pPr>
    </w:p>
    <w:p w:rsidR="00FC2EAE" w:rsidRDefault="00FC2EAE" w:rsidP="00FC2EAE">
      <w:pPr>
        <w:jc w:val="center"/>
        <w:rPr>
          <w:sz w:val="24"/>
          <w:szCs w:val="24"/>
          <w:lang w:val="uk-UA"/>
        </w:rPr>
      </w:pPr>
    </w:p>
    <w:p w:rsidR="00FC2EAE" w:rsidRDefault="00FC2EAE" w:rsidP="00FC2EAE">
      <w:pPr>
        <w:jc w:val="center"/>
        <w:rPr>
          <w:sz w:val="24"/>
          <w:szCs w:val="24"/>
          <w:lang w:val="uk-UA"/>
        </w:rPr>
      </w:pPr>
    </w:p>
    <w:p w:rsidR="00FC2EAE" w:rsidRDefault="00FC2EAE" w:rsidP="00FC2EAE">
      <w:pPr>
        <w:jc w:val="center"/>
        <w:rPr>
          <w:sz w:val="24"/>
          <w:szCs w:val="24"/>
          <w:lang w:val="uk-UA"/>
        </w:rPr>
      </w:pPr>
    </w:p>
    <w:p w:rsidR="00FC2EAE" w:rsidRDefault="00FC2EAE" w:rsidP="00FC2EAE">
      <w:pPr>
        <w:jc w:val="center"/>
        <w:rPr>
          <w:sz w:val="28"/>
          <w:szCs w:val="28"/>
          <w:lang w:val="uk-UA"/>
        </w:rPr>
      </w:pPr>
      <w:r>
        <w:rPr>
          <w:rFonts w:ascii="Journal" w:hAnsi="Journal"/>
          <w:noProof/>
          <w:sz w:val="28"/>
          <w:szCs w:val="28"/>
          <w:lang w:val="uk-UA" w:eastAsia="uk-UA"/>
        </w:rPr>
        <w:lastRenderedPageBreak/>
        <w:drawing>
          <wp:inline distT="0" distB="0" distL="0" distR="0" wp14:anchorId="6474F7A0" wp14:editId="764C9B8D">
            <wp:extent cx="446405" cy="64833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6405" cy="648335"/>
                    </a:xfrm>
                    <a:prstGeom prst="rect">
                      <a:avLst/>
                    </a:prstGeom>
                    <a:noFill/>
                    <a:ln w="9525">
                      <a:noFill/>
                      <a:miter lim="800000"/>
                      <a:headEnd/>
                      <a:tailEnd/>
                    </a:ln>
                  </pic:spPr>
                </pic:pic>
              </a:graphicData>
            </a:graphic>
          </wp:inline>
        </w:drawing>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FC2EAE" w:rsidRDefault="00FC2EAE" w:rsidP="00FC2EA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en-US"/>
        </w:rPr>
        <w:t>C</w:t>
      </w:r>
      <w:r>
        <w:rPr>
          <w:rFonts w:ascii="Times New Roman" w:hAnsi="Times New Roman" w:cs="Times New Roman"/>
          <w:b/>
          <w:sz w:val="28"/>
          <w:szCs w:val="28"/>
          <w:lang w:val="uk-UA"/>
        </w:rPr>
        <w:t>ТРАТІЇВСЬКА СІЛЬСЬКА РАДА</w:t>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ЧЕЧЕЛЬНИЦЬКОГО РАЙОНУ ВІННИЦЬКОЇ ОБЛАСТІ</w:t>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FC2EAE" w:rsidRDefault="00FC2EAE" w:rsidP="00FC2EAE">
      <w:pPr>
        <w:spacing w:after="0"/>
        <w:jc w:val="center"/>
        <w:outlineLvl w:val="0"/>
        <w:rPr>
          <w:rFonts w:ascii="Times New Roman" w:hAnsi="Times New Roman" w:cs="Times New Roman"/>
          <w:sz w:val="28"/>
          <w:szCs w:val="28"/>
          <w:lang w:val="uk-UA"/>
        </w:rPr>
      </w:pPr>
    </w:p>
    <w:p w:rsidR="00FC2EAE" w:rsidRPr="00313C37" w:rsidRDefault="00FC2EAE" w:rsidP="00FC2EAE">
      <w:pPr>
        <w:spacing w:after="0"/>
        <w:jc w:val="center"/>
        <w:rPr>
          <w:rFonts w:ascii="Times New Roman" w:hAnsi="Times New Roman" w:cs="Times New Roman"/>
          <w:lang w:val="uk-UA"/>
        </w:rPr>
      </w:pPr>
    </w:p>
    <w:p w:rsidR="00FC2EAE" w:rsidRPr="00C37297" w:rsidRDefault="00FC2EAE" w:rsidP="00FC2EAE">
      <w:pPr>
        <w:spacing w:after="0"/>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C37297">
        <w:rPr>
          <w:rFonts w:ascii="Times New Roman" w:hAnsi="Times New Roman" w:cs="Times New Roman"/>
          <w:b/>
          <w:sz w:val="28"/>
          <w:szCs w:val="28"/>
          <w:lang w:val="uk-UA"/>
        </w:rPr>
        <w:t>Р І Ш Е Н Н Я  №3</w:t>
      </w:r>
    </w:p>
    <w:p w:rsidR="00FC2EAE" w:rsidRPr="000C5726" w:rsidRDefault="00FC2EAE" w:rsidP="00FC2EAE">
      <w:pPr>
        <w:spacing w:after="0"/>
        <w:rPr>
          <w:rFonts w:ascii="Times New Roman" w:hAnsi="Times New Roman" w:cs="Times New Roman"/>
          <w:sz w:val="28"/>
          <w:szCs w:val="28"/>
          <w:lang w:val="uk-UA"/>
        </w:rPr>
      </w:pPr>
    </w:p>
    <w:p w:rsidR="00FC2EAE" w:rsidRDefault="00FC2EAE" w:rsidP="00FC2EA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  24  листопада  2015 </w:t>
      </w:r>
      <w:r w:rsidRPr="000C5726">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1 сесія 7</w:t>
      </w:r>
      <w:r w:rsidRPr="000C5726">
        <w:rPr>
          <w:rFonts w:ascii="Times New Roman" w:hAnsi="Times New Roman" w:cs="Times New Roman"/>
          <w:sz w:val="28"/>
          <w:szCs w:val="28"/>
          <w:lang w:val="uk-UA"/>
        </w:rPr>
        <w:t xml:space="preserve"> скликання</w:t>
      </w:r>
    </w:p>
    <w:p w:rsidR="00FC2EAE"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с.</w:t>
      </w:r>
      <w:r>
        <w:rPr>
          <w:rFonts w:ascii="Times New Roman" w:hAnsi="Times New Roman" w:cs="Times New Roman"/>
          <w:sz w:val="28"/>
          <w:szCs w:val="28"/>
          <w:lang w:val="uk-UA"/>
        </w:rPr>
        <w:t xml:space="preserve"> Стратіївка</w:t>
      </w:r>
    </w:p>
    <w:p w:rsidR="00FC2EAE" w:rsidRPr="00B81B9F" w:rsidRDefault="00FC2EAE" w:rsidP="00FC2EAE">
      <w:pPr>
        <w:spacing w:after="0"/>
        <w:rPr>
          <w:rFonts w:ascii="Times New Roman" w:hAnsi="Times New Roman" w:cs="Times New Roman"/>
          <w:sz w:val="28"/>
          <w:szCs w:val="28"/>
          <w:lang w:val="uk-UA"/>
        </w:rPr>
      </w:pPr>
    </w:p>
    <w:p w:rsidR="00FC2EAE" w:rsidRPr="00B81B9F" w:rsidRDefault="00FC2EAE" w:rsidP="00FC2EAE">
      <w:pPr>
        <w:spacing w:after="0"/>
        <w:outlineLvl w:val="0"/>
        <w:rPr>
          <w:rFonts w:ascii="Times New Roman" w:hAnsi="Times New Roman" w:cs="Times New Roman"/>
          <w:sz w:val="28"/>
          <w:szCs w:val="28"/>
          <w:lang w:val="uk-UA"/>
        </w:rPr>
      </w:pPr>
      <w:r w:rsidRPr="00B81B9F">
        <w:rPr>
          <w:rFonts w:ascii="Times New Roman" w:hAnsi="Times New Roman" w:cs="Times New Roman"/>
          <w:sz w:val="28"/>
          <w:szCs w:val="28"/>
          <w:lang w:val="uk-UA"/>
        </w:rPr>
        <w:t>Про надання секретарю сільської</w:t>
      </w:r>
    </w:p>
    <w:p w:rsidR="00FC2EAE" w:rsidRPr="00B81B9F"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ради повноважень секретаря виконавчого</w:t>
      </w:r>
    </w:p>
    <w:p w:rsidR="00FC2EAE" w:rsidRPr="00B81B9F"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комітету</w:t>
      </w:r>
      <w:r>
        <w:rPr>
          <w:rFonts w:ascii="Times New Roman" w:hAnsi="Times New Roman" w:cs="Times New Roman"/>
          <w:sz w:val="28"/>
          <w:szCs w:val="28"/>
          <w:lang w:val="uk-UA"/>
        </w:rPr>
        <w:t xml:space="preserve"> сільської ради</w:t>
      </w:r>
    </w:p>
    <w:p w:rsidR="00FC2EAE" w:rsidRPr="00B81B9F" w:rsidRDefault="00FC2EAE" w:rsidP="00FC2EAE">
      <w:pPr>
        <w:spacing w:after="0"/>
        <w:rPr>
          <w:rFonts w:ascii="Times New Roman" w:hAnsi="Times New Roman" w:cs="Times New Roman"/>
          <w:sz w:val="28"/>
          <w:szCs w:val="28"/>
          <w:lang w:val="uk-UA"/>
        </w:rPr>
      </w:pPr>
    </w:p>
    <w:p w:rsidR="00FC2EAE" w:rsidRPr="00B81B9F" w:rsidRDefault="00FC2EAE" w:rsidP="00FC2EAE">
      <w:pPr>
        <w:spacing w:after="0"/>
        <w:rPr>
          <w:rFonts w:ascii="Times New Roman" w:hAnsi="Times New Roman" w:cs="Times New Roman"/>
          <w:sz w:val="28"/>
          <w:szCs w:val="28"/>
          <w:lang w:val="uk-UA"/>
        </w:rPr>
      </w:pPr>
    </w:p>
    <w:p w:rsidR="00FC2EAE" w:rsidRPr="00D30766" w:rsidRDefault="00FC2EAE" w:rsidP="00FC2EAE">
      <w:pPr>
        <w:spacing w:after="0"/>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Відповідно до частини четвертої статті 50, частин  4, 5  статті </w:t>
      </w:r>
      <w:r w:rsidRPr="00B81B9F">
        <w:rPr>
          <w:rFonts w:ascii="Times New Roman" w:hAnsi="Times New Roman" w:cs="Times New Roman"/>
          <w:sz w:val="28"/>
          <w:szCs w:val="28"/>
          <w:lang w:val="uk-UA"/>
        </w:rPr>
        <w:t xml:space="preserve">51 Закону України «Про місцеве самоврядування </w:t>
      </w:r>
      <w:r>
        <w:rPr>
          <w:rFonts w:ascii="Times New Roman" w:hAnsi="Times New Roman" w:cs="Times New Roman"/>
          <w:sz w:val="28"/>
          <w:szCs w:val="28"/>
          <w:lang w:val="uk-UA"/>
        </w:rPr>
        <w:t xml:space="preserve">в Україні» Стратіївська сільська  рада  </w:t>
      </w:r>
      <w:r w:rsidRPr="00D30766">
        <w:rPr>
          <w:rFonts w:ascii="Times New Roman" w:hAnsi="Times New Roman" w:cs="Times New Roman"/>
          <w:b/>
          <w:sz w:val="28"/>
          <w:szCs w:val="28"/>
          <w:lang w:val="uk-UA"/>
        </w:rPr>
        <w:t>ВИРІШИЛА:</w:t>
      </w:r>
    </w:p>
    <w:p w:rsidR="00FC2EAE" w:rsidRPr="00D30766" w:rsidRDefault="00FC2EAE" w:rsidP="00FC2EAE">
      <w:pPr>
        <w:spacing w:after="0"/>
        <w:rPr>
          <w:rFonts w:ascii="Times New Roman" w:hAnsi="Times New Roman" w:cs="Times New Roman"/>
          <w:b/>
          <w:sz w:val="28"/>
          <w:szCs w:val="28"/>
          <w:lang w:val="uk-UA"/>
        </w:rPr>
      </w:pPr>
    </w:p>
    <w:p w:rsidR="00FC2EAE" w:rsidRPr="00B81B9F"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B81B9F">
        <w:rPr>
          <w:rFonts w:ascii="Times New Roman" w:hAnsi="Times New Roman" w:cs="Times New Roman"/>
          <w:sz w:val="28"/>
          <w:szCs w:val="28"/>
          <w:lang w:val="uk-UA"/>
        </w:rPr>
        <w:t xml:space="preserve">Включити секретаря </w:t>
      </w:r>
      <w:r>
        <w:rPr>
          <w:rFonts w:ascii="Times New Roman" w:hAnsi="Times New Roman" w:cs="Times New Roman"/>
          <w:sz w:val="28"/>
          <w:szCs w:val="28"/>
          <w:lang w:val="uk-UA"/>
        </w:rPr>
        <w:t xml:space="preserve">Стратіївської </w:t>
      </w:r>
      <w:r w:rsidRPr="00B81B9F">
        <w:rPr>
          <w:rFonts w:ascii="Times New Roman" w:hAnsi="Times New Roman" w:cs="Times New Roman"/>
          <w:sz w:val="28"/>
          <w:szCs w:val="28"/>
          <w:lang w:val="uk-UA"/>
        </w:rPr>
        <w:t>сільсь</w:t>
      </w:r>
      <w:r>
        <w:rPr>
          <w:rFonts w:ascii="Times New Roman" w:hAnsi="Times New Roman" w:cs="Times New Roman"/>
          <w:sz w:val="28"/>
          <w:szCs w:val="28"/>
          <w:lang w:val="uk-UA"/>
        </w:rPr>
        <w:t xml:space="preserve">кої ради  Поліщук Валентину Володимирівну </w:t>
      </w:r>
      <w:r w:rsidRPr="00B81B9F">
        <w:rPr>
          <w:rFonts w:ascii="Times New Roman" w:hAnsi="Times New Roman" w:cs="Times New Roman"/>
          <w:sz w:val="28"/>
          <w:szCs w:val="28"/>
          <w:lang w:val="uk-UA"/>
        </w:rPr>
        <w:t>до складу виконавчого комітету ради та надати їй право здійснювати</w:t>
      </w:r>
      <w:r>
        <w:rPr>
          <w:rFonts w:ascii="Times New Roman" w:hAnsi="Times New Roman" w:cs="Times New Roman"/>
          <w:sz w:val="28"/>
          <w:szCs w:val="28"/>
          <w:lang w:val="uk-UA"/>
        </w:rPr>
        <w:t xml:space="preserve">  </w:t>
      </w:r>
      <w:r w:rsidRPr="00B81B9F">
        <w:rPr>
          <w:rFonts w:ascii="Times New Roman" w:hAnsi="Times New Roman" w:cs="Times New Roman"/>
          <w:sz w:val="28"/>
          <w:szCs w:val="28"/>
          <w:lang w:val="uk-UA"/>
        </w:rPr>
        <w:t>повноваження секретаря виконавчого комітету</w:t>
      </w:r>
      <w:r>
        <w:rPr>
          <w:rFonts w:ascii="Times New Roman" w:hAnsi="Times New Roman" w:cs="Times New Roman"/>
          <w:sz w:val="28"/>
          <w:szCs w:val="28"/>
          <w:lang w:val="uk-UA"/>
        </w:rPr>
        <w:t xml:space="preserve"> сільської ради</w:t>
      </w:r>
      <w:r w:rsidRPr="00B81B9F">
        <w:rPr>
          <w:rFonts w:ascii="Times New Roman" w:hAnsi="Times New Roman" w:cs="Times New Roman"/>
          <w:sz w:val="28"/>
          <w:szCs w:val="28"/>
          <w:lang w:val="uk-UA"/>
        </w:rPr>
        <w:t>.</w:t>
      </w:r>
    </w:p>
    <w:p w:rsidR="00FC2EAE" w:rsidRPr="00B81B9F" w:rsidRDefault="00FC2EAE" w:rsidP="00FC2EAE">
      <w:pPr>
        <w:spacing w:after="0"/>
        <w:rPr>
          <w:rFonts w:ascii="Times New Roman" w:hAnsi="Times New Roman" w:cs="Times New Roman"/>
          <w:sz w:val="28"/>
          <w:szCs w:val="28"/>
          <w:lang w:val="uk-UA"/>
        </w:rPr>
      </w:pPr>
    </w:p>
    <w:p w:rsidR="00FC2EAE" w:rsidRPr="00B81B9F" w:rsidRDefault="00FC2EAE" w:rsidP="00FC2EAE">
      <w:pPr>
        <w:spacing w:after="0"/>
        <w:rPr>
          <w:rFonts w:ascii="Times New Roman" w:hAnsi="Times New Roman" w:cs="Times New Roman"/>
          <w:sz w:val="28"/>
          <w:szCs w:val="28"/>
          <w:lang w:val="uk-UA"/>
        </w:rPr>
      </w:pPr>
    </w:p>
    <w:p w:rsidR="00FC2EAE" w:rsidRPr="00F540BC" w:rsidRDefault="00FC2EAE" w:rsidP="00FC2EAE">
      <w:pPr>
        <w:spacing w:after="0"/>
        <w:rPr>
          <w:rFonts w:ascii="Times New Roman" w:hAnsi="Times New Roman" w:cs="Times New Roman"/>
          <w:b/>
          <w:sz w:val="28"/>
          <w:szCs w:val="28"/>
          <w:lang w:val="uk-UA"/>
        </w:rPr>
      </w:pPr>
      <w:r w:rsidRPr="00F540BC">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uk-UA"/>
        </w:rPr>
        <w:t xml:space="preserve">        </w:t>
      </w:r>
      <w:r w:rsidRPr="00F540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F540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О.М.  Люлько</w:t>
      </w:r>
    </w:p>
    <w:p w:rsidR="00FC2EAE" w:rsidRDefault="00FC2EAE" w:rsidP="00FC2EAE">
      <w:pPr>
        <w:spacing w:after="0"/>
        <w:rPr>
          <w:rFonts w:ascii="Times New Roman" w:hAnsi="Times New Roman" w:cs="Times New Roman"/>
          <w:sz w:val="28"/>
          <w:szCs w:val="28"/>
          <w:lang w:val="uk-UA"/>
        </w:rPr>
      </w:pPr>
    </w:p>
    <w:p w:rsidR="00FC2EAE" w:rsidRDefault="00FC2EAE" w:rsidP="00FC2EAE">
      <w:pPr>
        <w:jc w:val="center"/>
        <w:rPr>
          <w:sz w:val="24"/>
          <w:szCs w:val="24"/>
          <w:lang w:val="uk-UA"/>
        </w:rPr>
      </w:pPr>
    </w:p>
    <w:p w:rsidR="00FC2EAE" w:rsidRDefault="00FC2EAE" w:rsidP="00FC2EAE">
      <w:pPr>
        <w:jc w:val="center"/>
        <w:rPr>
          <w:sz w:val="24"/>
          <w:szCs w:val="24"/>
          <w:lang w:val="uk-UA"/>
        </w:rPr>
      </w:pPr>
    </w:p>
    <w:p w:rsidR="00FC2EAE" w:rsidRDefault="00FC2EAE" w:rsidP="00FC2EAE">
      <w:pPr>
        <w:jc w:val="center"/>
        <w:rPr>
          <w:sz w:val="24"/>
          <w:szCs w:val="24"/>
          <w:lang w:val="uk-UA"/>
        </w:rPr>
      </w:pPr>
    </w:p>
    <w:p w:rsidR="00FC2EAE" w:rsidRDefault="00FC2EAE" w:rsidP="00FC2EAE">
      <w:pPr>
        <w:jc w:val="center"/>
        <w:rPr>
          <w:sz w:val="24"/>
          <w:szCs w:val="24"/>
          <w:lang w:val="uk-UA"/>
        </w:rPr>
      </w:pPr>
    </w:p>
    <w:p w:rsidR="00FC2EAE" w:rsidRDefault="00FC2EAE" w:rsidP="00FC2EAE">
      <w:pPr>
        <w:jc w:val="center"/>
        <w:rPr>
          <w:sz w:val="24"/>
          <w:szCs w:val="24"/>
          <w:lang w:val="uk-UA"/>
        </w:rPr>
      </w:pPr>
    </w:p>
    <w:p w:rsidR="00FC2EAE" w:rsidRDefault="00FC2EAE" w:rsidP="00FC2EAE">
      <w:pPr>
        <w:jc w:val="center"/>
        <w:rPr>
          <w:sz w:val="24"/>
          <w:szCs w:val="24"/>
          <w:lang w:val="uk-UA"/>
        </w:rPr>
      </w:pPr>
    </w:p>
    <w:p w:rsidR="00FC2EAE" w:rsidRDefault="00FC2EAE" w:rsidP="00FC2EAE">
      <w:pPr>
        <w:jc w:val="center"/>
        <w:rPr>
          <w:sz w:val="24"/>
          <w:szCs w:val="24"/>
          <w:lang w:val="uk-UA"/>
        </w:rPr>
      </w:pPr>
    </w:p>
    <w:p w:rsidR="00FC2EAE" w:rsidRDefault="00FC2EAE" w:rsidP="00FC2EAE">
      <w:pPr>
        <w:jc w:val="center"/>
        <w:rPr>
          <w:sz w:val="28"/>
          <w:szCs w:val="28"/>
          <w:lang w:val="uk-UA"/>
        </w:rPr>
      </w:pPr>
      <w:r>
        <w:rPr>
          <w:rFonts w:ascii="Journal" w:hAnsi="Journal"/>
          <w:noProof/>
          <w:sz w:val="28"/>
          <w:szCs w:val="28"/>
          <w:lang w:val="uk-UA" w:eastAsia="uk-UA"/>
        </w:rPr>
        <w:lastRenderedPageBreak/>
        <w:drawing>
          <wp:inline distT="0" distB="0" distL="0" distR="0" wp14:anchorId="1F5BDB85" wp14:editId="2201397C">
            <wp:extent cx="446405" cy="64833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6405" cy="648335"/>
                    </a:xfrm>
                    <a:prstGeom prst="rect">
                      <a:avLst/>
                    </a:prstGeom>
                    <a:noFill/>
                    <a:ln w="9525">
                      <a:noFill/>
                      <a:miter lim="800000"/>
                      <a:headEnd/>
                      <a:tailEnd/>
                    </a:ln>
                  </pic:spPr>
                </pic:pic>
              </a:graphicData>
            </a:graphic>
          </wp:inline>
        </w:drawing>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FC2EAE" w:rsidRDefault="00FC2EAE" w:rsidP="00FC2EA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en-US"/>
        </w:rPr>
        <w:t>C</w:t>
      </w:r>
      <w:r>
        <w:rPr>
          <w:rFonts w:ascii="Times New Roman" w:hAnsi="Times New Roman" w:cs="Times New Roman"/>
          <w:b/>
          <w:sz w:val="28"/>
          <w:szCs w:val="28"/>
          <w:lang w:val="uk-UA"/>
        </w:rPr>
        <w:t>ТРАТІЇВСЬКА СІЛЬСЬКА РАДА</w:t>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ЧЕЧЕЛЬНИЦЬКОГО РАЙОНУ ВІННИЦЬКОЇ ОБЛАСТІ</w:t>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FC2EAE" w:rsidRDefault="00FC2EAE" w:rsidP="00FC2EAE">
      <w:pPr>
        <w:spacing w:after="0"/>
        <w:rPr>
          <w:rFonts w:ascii="Times New Roman" w:hAnsi="Times New Roman" w:cs="Times New Roman"/>
          <w:b/>
          <w:sz w:val="28"/>
          <w:szCs w:val="28"/>
          <w:lang w:val="uk-UA"/>
        </w:rPr>
      </w:pPr>
    </w:p>
    <w:p w:rsidR="00FC2EAE" w:rsidRPr="00ED7063" w:rsidRDefault="00FC2EAE" w:rsidP="00FC2EAE">
      <w:pPr>
        <w:spacing w:after="0"/>
        <w:rPr>
          <w:rFonts w:ascii="Times New Roman" w:hAnsi="Times New Roman" w:cs="Times New Roman"/>
          <w:b/>
          <w:sz w:val="28"/>
          <w:szCs w:val="28"/>
          <w:lang w:val="uk-UA"/>
        </w:rPr>
      </w:pPr>
      <w:r w:rsidRPr="00ED7063">
        <w:rPr>
          <w:rFonts w:ascii="Times New Roman" w:hAnsi="Times New Roman" w:cs="Times New Roman"/>
          <w:b/>
          <w:sz w:val="28"/>
          <w:szCs w:val="28"/>
          <w:lang w:val="uk-UA"/>
        </w:rPr>
        <w:t xml:space="preserve">                                                    Р І Ш Е Н Н Я  №</w:t>
      </w:r>
      <w:r>
        <w:rPr>
          <w:rFonts w:ascii="Times New Roman" w:hAnsi="Times New Roman" w:cs="Times New Roman"/>
          <w:b/>
          <w:sz w:val="28"/>
          <w:szCs w:val="28"/>
          <w:lang w:val="uk-UA"/>
        </w:rPr>
        <w:t xml:space="preserve"> </w:t>
      </w:r>
      <w:r w:rsidRPr="00ED7063">
        <w:rPr>
          <w:rFonts w:ascii="Times New Roman" w:hAnsi="Times New Roman" w:cs="Times New Roman"/>
          <w:b/>
          <w:sz w:val="28"/>
          <w:szCs w:val="28"/>
          <w:lang w:val="uk-UA"/>
        </w:rPr>
        <w:t>4</w:t>
      </w:r>
    </w:p>
    <w:p w:rsidR="00FC2EAE" w:rsidRPr="000C5726" w:rsidRDefault="00FC2EAE" w:rsidP="00FC2EAE">
      <w:pPr>
        <w:spacing w:after="0"/>
        <w:rPr>
          <w:rFonts w:ascii="Times New Roman" w:hAnsi="Times New Roman" w:cs="Times New Roman"/>
          <w:sz w:val="28"/>
          <w:szCs w:val="28"/>
          <w:lang w:val="uk-UA"/>
        </w:rPr>
      </w:pPr>
    </w:p>
    <w:p w:rsidR="00FC2EAE" w:rsidRDefault="00FC2EAE" w:rsidP="00FC2EA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  24 листопада  2015 </w:t>
      </w:r>
      <w:r w:rsidRPr="000C5726">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1 сесія 7</w:t>
      </w:r>
      <w:r w:rsidRPr="000C5726">
        <w:rPr>
          <w:rFonts w:ascii="Times New Roman" w:hAnsi="Times New Roman" w:cs="Times New Roman"/>
          <w:sz w:val="28"/>
          <w:szCs w:val="28"/>
          <w:lang w:val="uk-UA"/>
        </w:rPr>
        <w:t xml:space="preserve"> скликання</w:t>
      </w:r>
    </w:p>
    <w:p w:rsidR="00FC2EAE"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с.</w:t>
      </w:r>
      <w:r>
        <w:rPr>
          <w:rFonts w:ascii="Times New Roman" w:hAnsi="Times New Roman" w:cs="Times New Roman"/>
          <w:sz w:val="28"/>
          <w:szCs w:val="28"/>
          <w:lang w:val="uk-UA"/>
        </w:rPr>
        <w:t xml:space="preserve"> Стратіївка</w:t>
      </w:r>
    </w:p>
    <w:p w:rsidR="00FC2EAE" w:rsidRPr="00B81B9F" w:rsidRDefault="00FC2EAE" w:rsidP="00FC2EAE">
      <w:pPr>
        <w:spacing w:after="0"/>
        <w:rPr>
          <w:rFonts w:ascii="Times New Roman" w:hAnsi="Times New Roman" w:cs="Times New Roman"/>
          <w:sz w:val="28"/>
          <w:szCs w:val="28"/>
          <w:lang w:val="uk-UA"/>
        </w:rPr>
      </w:pPr>
    </w:p>
    <w:p w:rsidR="00FC2EAE" w:rsidRPr="00B81B9F"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Про утворення виконавчого</w:t>
      </w:r>
    </w:p>
    <w:p w:rsidR="00FC2EAE" w:rsidRPr="00B81B9F"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комітету</w:t>
      </w:r>
      <w:r>
        <w:rPr>
          <w:rFonts w:ascii="Times New Roman" w:hAnsi="Times New Roman" w:cs="Times New Roman"/>
          <w:sz w:val="28"/>
          <w:szCs w:val="28"/>
          <w:lang w:val="uk-UA"/>
        </w:rPr>
        <w:t xml:space="preserve"> </w:t>
      </w:r>
      <w:r w:rsidRPr="00B81B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Стратіївської </w:t>
      </w:r>
    </w:p>
    <w:p w:rsidR="00FC2EAE" w:rsidRPr="00B81B9F"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сільської ради</w:t>
      </w:r>
    </w:p>
    <w:p w:rsidR="00FC2EAE" w:rsidRPr="00B81B9F" w:rsidRDefault="00FC2EAE" w:rsidP="00FC2EAE">
      <w:pPr>
        <w:spacing w:after="0"/>
        <w:rPr>
          <w:rFonts w:ascii="Times New Roman" w:hAnsi="Times New Roman" w:cs="Times New Roman"/>
          <w:sz w:val="28"/>
          <w:szCs w:val="28"/>
          <w:lang w:val="uk-UA"/>
        </w:rPr>
      </w:pPr>
    </w:p>
    <w:p w:rsidR="00FC2EAE" w:rsidRPr="00ED7063" w:rsidRDefault="00FC2EAE" w:rsidP="00FC2EAE">
      <w:pPr>
        <w:spacing w:after="0"/>
        <w:jc w:val="both"/>
        <w:rPr>
          <w:rFonts w:ascii="Times New Roman" w:hAnsi="Times New Roman" w:cs="Times New Roman"/>
          <w:b/>
          <w:sz w:val="28"/>
          <w:szCs w:val="28"/>
          <w:lang w:val="uk-UA"/>
        </w:rPr>
      </w:pPr>
      <w:r w:rsidRPr="00B81B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Відповідно до пункту 3 частини першої статті 26 та статті 51</w:t>
      </w:r>
      <w:r w:rsidRPr="00B81B9F">
        <w:rPr>
          <w:rFonts w:ascii="Times New Roman" w:hAnsi="Times New Roman" w:cs="Times New Roman"/>
          <w:sz w:val="28"/>
          <w:szCs w:val="28"/>
          <w:lang w:val="uk-UA"/>
        </w:rPr>
        <w:t xml:space="preserve"> Закону України «Про місцеве самоврядування в Україні»</w:t>
      </w:r>
      <w:r>
        <w:rPr>
          <w:rFonts w:ascii="Times New Roman" w:hAnsi="Times New Roman" w:cs="Times New Roman"/>
          <w:sz w:val="28"/>
          <w:szCs w:val="28"/>
          <w:lang w:val="uk-UA"/>
        </w:rPr>
        <w:t xml:space="preserve">  Стратіївська   </w:t>
      </w:r>
      <w:r w:rsidRPr="00B81B9F">
        <w:rPr>
          <w:rFonts w:ascii="Times New Roman" w:hAnsi="Times New Roman" w:cs="Times New Roman"/>
          <w:sz w:val="28"/>
          <w:szCs w:val="28"/>
          <w:lang w:val="uk-UA"/>
        </w:rPr>
        <w:t xml:space="preserve">сільська рада </w:t>
      </w:r>
      <w:r>
        <w:rPr>
          <w:rFonts w:ascii="Times New Roman" w:hAnsi="Times New Roman" w:cs="Times New Roman"/>
          <w:sz w:val="28"/>
          <w:szCs w:val="28"/>
          <w:lang w:val="uk-UA"/>
        </w:rPr>
        <w:t xml:space="preserve"> </w:t>
      </w:r>
      <w:r w:rsidRPr="00ED7063">
        <w:rPr>
          <w:rFonts w:ascii="Times New Roman" w:hAnsi="Times New Roman" w:cs="Times New Roman"/>
          <w:b/>
          <w:sz w:val="28"/>
          <w:szCs w:val="28"/>
          <w:lang w:val="uk-UA"/>
        </w:rPr>
        <w:t>ВИРІШИЛА:</w:t>
      </w:r>
    </w:p>
    <w:p w:rsidR="00FC2EAE" w:rsidRPr="00CF0043" w:rsidRDefault="00FC2EAE" w:rsidP="00FC2EA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CF0043">
        <w:rPr>
          <w:rFonts w:ascii="Times New Roman" w:hAnsi="Times New Roman" w:cs="Times New Roman"/>
          <w:sz w:val="28"/>
          <w:szCs w:val="28"/>
          <w:lang w:val="uk-UA"/>
        </w:rPr>
        <w:t xml:space="preserve">Утворити виконавчий комітет </w:t>
      </w:r>
      <w:r>
        <w:rPr>
          <w:rFonts w:ascii="Times New Roman" w:hAnsi="Times New Roman" w:cs="Times New Roman"/>
          <w:sz w:val="28"/>
          <w:szCs w:val="28"/>
          <w:lang w:val="uk-UA"/>
        </w:rPr>
        <w:t xml:space="preserve">Стратіївської </w:t>
      </w:r>
      <w:r w:rsidRPr="00CF0043">
        <w:rPr>
          <w:rFonts w:ascii="Times New Roman" w:hAnsi="Times New Roman" w:cs="Times New Roman"/>
          <w:sz w:val="28"/>
          <w:szCs w:val="28"/>
          <w:lang w:val="uk-UA"/>
        </w:rPr>
        <w:t>сільської ради в кількості</w:t>
      </w:r>
    </w:p>
    <w:p w:rsidR="00FC2EAE" w:rsidRDefault="00FC2EAE" w:rsidP="00FC2EAE">
      <w:pPr>
        <w:spacing w:after="0"/>
        <w:ind w:left="585"/>
        <w:jc w:val="both"/>
        <w:rPr>
          <w:rFonts w:ascii="Times New Roman" w:hAnsi="Times New Roman" w:cs="Times New Roman"/>
          <w:sz w:val="28"/>
          <w:szCs w:val="28"/>
          <w:lang w:val="uk-UA"/>
        </w:rPr>
      </w:pPr>
      <w:r w:rsidRPr="00B81B9F">
        <w:rPr>
          <w:rFonts w:ascii="Times New Roman" w:hAnsi="Times New Roman" w:cs="Times New Roman"/>
          <w:sz w:val="28"/>
          <w:szCs w:val="28"/>
          <w:lang w:val="uk-UA"/>
        </w:rPr>
        <w:t>семи чоловік</w:t>
      </w:r>
      <w:r>
        <w:rPr>
          <w:rFonts w:ascii="Times New Roman" w:hAnsi="Times New Roman" w:cs="Times New Roman"/>
          <w:sz w:val="28"/>
          <w:szCs w:val="28"/>
          <w:lang w:val="uk-UA"/>
        </w:rPr>
        <w:t>.</w:t>
      </w:r>
      <w:r w:rsidRPr="00B81B9F">
        <w:rPr>
          <w:rFonts w:ascii="Times New Roman" w:hAnsi="Times New Roman" w:cs="Times New Roman"/>
          <w:sz w:val="28"/>
          <w:szCs w:val="28"/>
          <w:lang w:val="uk-UA"/>
        </w:rPr>
        <w:t xml:space="preserve"> </w:t>
      </w:r>
    </w:p>
    <w:p w:rsidR="00FC2EAE" w:rsidRPr="00B81B9F" w:rsidRDefault="00FC2EAE" w:rsidP="00FC2EA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Затвердити виконавчий комітет у складі:</w:t>
      </w:r>
    </w:p>
    <w:p w:rsidR="00FC2EAE" w:rsidRDefault="00FC2EAE" w:rsidP="00FC2EAE">
      <w:pPr>
        <w:spacing w:after="0"/>
        <w:ind w:left="5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Люлько Олег Миколайович – голова виконавчого комітету,  </w:t>
      </w:r>
    </w:p>
    <w:p w:rsidR="00FC2EAE" w:rsidRDefault="00FC2EAE" w:rsidP="00FC2EAE">
      <w:pPr>
        <w:spacing w:after="0"/>
        <w:ind w:left="5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сільський голова,</w:t>
      </w:r>
    </w:p>
    <w:p w:rsidR="00FC2EAE" w:rsidRDefault="00FC2EAE" w:rsidP="00FC2EAE">
      <w:pPr>
        <w:spacing w:after="0"/>
        <w:ind w:left="585"/>
        <w:jc w:val="both"/>
        <w:rPr>
          <w:rFonts w:ascii="Times New Roman" w:hAnsi="Times New Roman" w:cs="Times New Roman"/>
          <w:sz w:val="28"/>
          <w:szCs w:val="28"/>
          <w:lang w:val="uk-UA"/>
        </w:rPr>
      </w:pPr>
      <w:r>
        <w:rPr>
          <w:rFonts w:ascii="Times New Roman" w:hAnsi="Times New Roman" w:cs="Times New Roman"/>
          <w:sz w:val="28"/>
          <w:szCs w:val="28"/>
          <w:lang w:val="uk-UA"/>
        </w:rPr>
        <w:t>2. Чернега Борис Федорович  -  директор ТОВ "Стратіївський Агроресурс",</w:t>
      </w:r>
    </w:p>
    <w:p w:rsidR="00FC2EAE" w:rsidRDefault="00FC2EAE" w:rsidP="00FC2EAE">
      <w:pPr>
        <w:spacing w:after="0"/>
        <w:ind w:left="5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81B9F">
        <w:rPr>
          <w:rFonts w:ascii="Times New Roman" w:hAnsi="Times New Roman" w:cs="Times New Roman"/>
          <w:sz w:val="28"/>
          <w:szCs w:val="28"/>
          <w:lang w:val="uk-UA"/>
        </w:rPr>
        <w:t xml:space="preserve"> заступник г</w:t>
      </w:r>
      <w:r>
        <w:rPr>
          <w:rFonts w:ascii="Times New Roman" w:hAnsi="Times New Roman" w:cs="Times New Roman"/>
          <w:sz w:val="28"/>
          <w:szCs w:val="28"/>
          <w:lang w:val="uk-UA"/>
        </w:rPr>
        <w:t xml:space="preserve">олови виконавчого комітету,  </w:t>
      </w:r>
    </w:p>
    <w:p w:rsidR="00FC2EAE" w:rsidRDefault="00FC2EAE" w:rsidP="00FC2EAE">
      <w:pPr>
        <w:spacing w:after="0"/>
        <w:ind w:left="5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Поліщук Валентина Володимирівна - секретар виконавчого комітету, </w:t>
      </w:r>
    </w:p>
    <w:p w:rsidR="00FC2EAE" w:rsidRPr="00B81B9F" w:rsidRDefault="00FC2EAE" w:rsidP="00FC2EAE">
      <w:pPr>
        <w:spacing w:after="0"/>
        <w:ind w:left="5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сільської ради,</w:t>
      </w:r>
    </w:p>
    <w:p w:rsidR="00FC2EAE" w:rsidRDefault="00FC2EAE" w:rsidP="00FC2EAE">
      <w:pPr>
        <w:spacing w:after="0"/>
        <w:ind w:left="585"/>
        <w:jc w:val="both"/>
        <w:rPr>
          <w:rFonts w:ascii="Times New Roman" w:hAnsi="Times New Roman" w:cs="Times New Roman"/>
          <w:sz w:val="28"/>
          <w:szCs w:val="28"/>
          <w:lang w:val="uk-UA"/>
        </w:rPr>
      </w:pPr>
      <w:r>
        <w:rPr>
          <w:rFonts w:ascii="Times New Roman" w:hAnsi="Times New Roman" w:cs="Times New Roman"/>
          <w:sz w:val="28"/>
          <w:szCs w:val="28"/>
          <w:lang w:val="uk-UA"/>
        </w:rPr>
        <w:t>4.  Баранюк Володимир Андрійович  - орендар,</w:t>
      </w:r>
    </w:p>
    <w:p w:rsidR="00FC2EAE" w:rsidRDefault="00FC2EAE" w:rsidP="00FC2EAE">
      <w:pPr>
        <w:spacing w:after="0"/>
        <w:ind w:left="5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81B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член виконавчого комітету (за згодою), </w:t>
      </w:r>
    </w:p>
    <w:p w:rsidR="00FC2EAE" w:rsidRDefault="00FC2EAE" w:rsidP="00FC2EAE">
      <w:pPr>
        <w:spacing w:after="0"/>
        <w:ind w:left="5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Гонявчук Наталя Миколаївна – завідуюча Стратіївською ЛАЗПСМ, </w:t>
      </w:r>
    </w:p>
    <w:p w:rsidR="00FC2EAE" w:rsidRPr="00B81B9F" w:rsidRDefault="00FC2EAE" w:rsidP="00FC2EAE">
      <w:pPr>
        <w:spacing w:after="0"/>
        <w:ind w:left="5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81B9F">
        <w:rPr>
          <w:rFonts w:ascii="Times New Roman" w:hAnsi="Times New Roman" w:cs="Times New Roman"/>
          <w:sz w:val="28"/>
          <w:szCs w:val="28"/>
          <w:lang w:val="uk-UA"/>
        </w:rPr>
        <w:t>член виконавчого комітету</w:t>
      </w:r>
      <w:r>
        <w:rPr>
          <w:rFonts w:ascii="Times New Roman" w:hAnsi="Times New Roman" w:cs="Times New Roman"/>
          <w:sz w:val="28"/>
          <w:szCs w:val="28"/>
          <w:lang w:val="uk-UA"/>
        </w:rPr>
        <w:t xml:space="preserve"> (за згодою) ,                                                                                                     </w:t>
      </w:r>
    </w:p>
    <w:p w:rsidR="00FC2EAE" w:rsidRDefault="00FC2EAE" w:rsidP="00FC2EAE">
      <w:pPr>
        <w:spacing w:after="0"/>
        <w:ind w:left="585"/>
        <w:jc w:val="both"/>
        <w:rPr>
          <w:rFonts w:ascii="Times New Roman" w:hAnsi="Times New Roman" w:cs="Times New Roman"/>
          <w:sz w:val="28"/>
          <w:szCs w:val="28"/>
          <w:lang w:val="uk-UA"/>
        </w:rPr>
      </w:pPr>
      <w:r>
        <w:rPr>
          <w:rFonts w:ascii="Times New Roman" w:hAnsi="Times New Roman" w:cs="Times New Roman"/>
          <w:sz w:val="28"/>
          <w:szCs w:val="28"/>
          <w:lang w:val="uk-UA"/>
        </w:rPr>
        <w:t>6. Килівник Олександр Іванович – вчитель Стратіївського НВК,</w:t>
      </w:r>
    </w:p>
    <w:p w:rsidR="00FC2EAE" w:rsidRDefault="00FC2EAE" w:rsidP="00FC2EAE">
      <w:pPr>
        <w:spacing w:after="0"/>
        <w:ind w:left="5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член виконавчого комітету(за згодою),</w:t>
      </w:r>
    </w:p>
    <w:p w:rsidR="00FC2EAE" w:rsidRDefault="00FC2EAE" w:rsidP="00FC2EAE">
      <w:pPr>
        <w:spacing w:after="0"/>
        <w:ind w:left="585"/>
        <w:jc w:val="both"/>
        <w:rPr>
          <w:rFonts w:ascii="Times New Roman" w:hAnsi="Times New Roman" w:cs="Times New Roman"/>
          <w:sz w:val="28"/>
          <w:szCs w:val="28"/>
          <w:lang w:val="uk-UA"/>
        </w:rPr>
      </w:pPr>
      <w:r>
        <w:rPr>
          <w:rFonts w:ascii="Times New Roman" w:hAnsi="Times New Roman" w:cs="Times New Roman"/>
          <w:sz w:val="28"/>
          <w:szCs w:val="28"/>
          <w:lang w:val="uk-UA"/>
        </w:rPr>
        <w:t>7.  Носик Олександр Семенович – завгоп Стратіївського НВК,</w:t>
      </w:r>
    </w:p>
    <w:p w:rsidR="00FC2EAE" w:rsidRDefault="00FC2EAE" w:rsidP="00FC2EAE">
      <w:pPr>
        <w:spacing w:after="0"/>
        <w:ind w:left="5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81B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член виконавчого комітету  (за згодою).                                              </w:t>
      </w:r>
    </w:p>
    <w:p w:rsidR="00FC2EAE" w:rsidRPr="00B81B9F" w:rsidRDefault="00FC2EAE" w:rsidP="00FC2EAE">
      <w:pPr>
        <w:spacing w:after="0"/>
        <w:ind w:left="585"/>
        <w:jc w:val="both"/>
        <w:rPr>
          <w:rFonts w:ascii="Times New Roman" w:hAnsi="Times New Roman" w:cs="Times New Roman"/>
          <w:sz w:val="28"/>
          <w:szCs w:val="28"/>
          <w:lang w:val="uk-UA"/>
        </w:rPr>
      </w:pPr>
      <w:r w:rsidRPr="00C763A8">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uk-UA"/>
        </w:rPr>
        <w:t>О.М. Люлько</w:t>
      </w:r>
      <w:r>
        <w:rPr>
          <w:rFonts w:ascii="Times New Roman" w:hAnsi="Times New Roman" w:cs="Times New Roman"/>
          <w:sz w:val="28"/>
          <w:szCs w:val="28"/>
          <w:lang w:val="uk-UA"/>
        </w:rPr>
        <w:t xml:space="preserve">                                </w:t>
      </w:r>
    </w:p>
    <w:p w:rsidR="00FC2EAE" w:rsidRDefault="00FC2EAE" w:rsidP="00FC2EAE">
      <w:pPr>
        <w:spacing w:after="0"/>
        <w:ind w:left="5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C2EAE" w:rsidRDefault="00FC2EAE" w:rsidP="00FC2EAE">
      <w:pPr>
        <w:jc w:val="center"/>
        <w:rPr>
          <w:sz w:val="24"/>
          <w:szCs w:val="24"/>
          <w:lang w:val="uk-UA"/>
        </w:rPr>
      </w:pPr>
    </w:p>
    <w:p w:rsidR="00FC2EAE" w:rsidRDefault="00FC2EAE" w:rsidP="00FC2EAE">
      <w:pPr>
        <w:spacing w:after="0"/>
        <w:ind w:left="585"/>
        <w:jc w:val="both"/>
        <w:rPr>
          <w:sz w:val="28"/>
          <w:szCs w:val="28"/>
          <w:lang w:val="uk-UA"/>
        </w:rPr>
      </w:pPr>
      <w:r>
        <w:rPr>
          <w:rFonts w:ascii="Times New Roman" w:hAnsi="Times New Roman" w:cs="Times New Roman"/>
          <w:sz w:val="28"/>
          <w:szCs w:val="28"/>
          <w:lang w:val="uk-UA"/>
        </w:rPr>
        <w:lastRenderedPageBreak/>
        <w:t xml:space="preserve">                                                   </w:t>
      </w:r>
      <w:r>
        <w:rPr>
          <w:rFonts w:ascii="Journal" w:hAnsi="Journal"/>
          <w:noProof/>
          <w:sz w:val="28"/>
          <w:szCs w:val="28"/>
          <w:lang w:val="uk-UA" w:eastAsia="uk-UA"/>
        </w:rPr>
        <w:drawing>
          <wp:inline distT="0" distB="0" distL="0" distR="0" wp14:anchorId="714A0E3B" wp14:editId="4110D941">
            <wp:extent cx="446405" cy="64833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6405" cy="648335"/>
                    </a:xfrm>
                    <a:prstGeom prst="rect">
                      <a:avLst/>
                    </a:prstGeom>
                    <a:noFill/>
                    <a:ln w="9525">
                      <a:noFill/>
                      <a:miter lim="800000"/>
                      <a:headEnd/>
                      <a:tailEnd/>
                    </a:ln>
                  </pic:spPr>
                </pic:pic>
              </a:graphicData>
            </a:graphic>
          </wp:inline>
        </w:drawing>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FC2EAE" w:rsidRDefault="00FC2EAE" w:rsidP="00FC2EA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en-US"/>
        </w:rPr>
        <w:t>C</w:t>
      </w:r>
      <w:r>
        <w:rPr>
          <w:rFonts w:ascii="Times New Roman" w:hAnsi="Times New Roman" w:cs="Times New Roman"/>
          <w:b/>
          <w:sz w:val="28"/>
          <w:szCs w:val="28"/>
          <w:lang w:val="uk-UA"/>
        </w:rPr>
        <w:t>ТРАТІЇВСЬКА СІЛЬСЬКА РАДА</w:t>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ЧЕЧЕЛЬНИЦЬКОГО РАЙОНУ ВІННИЦЬКОЇ ОБЛАСТІ</w:t>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FC2EAE" w:rsidRPr="00FB2510" w:rsidRDefault="00FC2EAE" w:rsidP="00FC2EAE">
      <w:pPr>
        <w:tabs>
          <w:tab w:val="left" w:pos="-2410"/>
          <w:tab w:val="left" w:pos="-1985"/>
          <w:tab w:val="left" w:pos="-1843"/>
          <w:tab w:val="left" w:pos="567"/>
        </w:tabs>
        <w:autoSpaceDE w:val="0"/>
        <w:autoSpaceDN w:val="0"/>
        <w:jc w:val="center"/>
        <w:rPr>
          <w:color w:val="000000"/>
          <w:sz w:val="24"/>
          <w:szCs w:val="24"/>
          <w:lang w:val="uk-UA"/>
        </w:rPr>
      </w:pPr>
    </w:p>
    <w:p w:rsidR="00FC2EAE" w:rsidRPr="00C763A8" w:rsidRDefault="00FC2EAE" w:rsidP="00FC2EAE">
      <w:pPr>
        <w:spacing w:after="0"/>
        <w:jc w:val="center"/>
        <w:rPr>
          <w:rFonts w:ascii="Times New Roman" w:hAnsi="Times New Roman" w:cs="Times New Roman"/>
          <w:b/>
          <w:sz w:val="28"/>
          <w:szCs w:val="28"/>
          <w:lang w:val="uk-UA"/>
        </w:rPr>
      </w:pPr>
      <w:r w:rsidRPr="00C763A8">
        <w:rPr>
          <w:rFonts w:ascii="Times New Roman" w:hAnsi="Times New Roman" w:cs="Times New Roman"/>
          <w:b/>
          <w:sz w:val="28"/>
          <w:szCs w:val="28"/>
          <w:lang w:val="uk-UA"/>
        </w:rPr>
        <w:t>Р І Ш Е Н Н Я  №</w:t>
      </w:r>
      <w:r>
        <w:rPr>
          <w:rFonts w:ascii="Times New Roman" w:hAnsi="Times New Roman" w:cs="Times New Roman"/>
          <w:b/>
          <w:sz w:val="28"/>
          <w:szCs w:val="28"/>
          <w:lang w:val="uk-UA"/>
        </w:rPr>
        <w:t xml:space="preserve"> </w:t>
      </w:r>
      <w:r w:rsidRPr="00C763A8">
        <w:rPr>
          <w:rFonts w:ascii="Times New Roman" w:hAnsi="Times New Roman" w:cs="Times New Roman"/>
          <w:b/>
          <w:sz w:val="28"/>
          <w:szCs w:val="28"/>
          <w:lang w:val="uk-UA"/>
        </w:rPr>
        <w:t>5</w:t>
      </w:r>
    </w:p>
    <w:p w:rsidR="00FC2EAE" w:rsidRPr="000C5726" w:rsidRDefault="00FC2EAE" w:rsidP="00FC2EAE">
      <w:pPr>
        <w:spacing w:after="0"/>
        <w:rPr>
          <w:rFonts w:ascii="Times New Roman" w:hAnsi="Times New Roman" w:cs="Times New Roman"/>
          <w:sz w:val="28"/>
          <w:szCs w:val="28"/>
          <w:lang w:val="uk-UA"/>
        </w:rPr>
      </w:pPr>
    </w:p>
    <w:p w:rsidR="00FC2EAE" w:rsidRDefault="00FC2EAE" w:rsidP="00FC2EA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 24 листопада  2015 </w:t>
      </w:r>
      <w:r w:rsidRPr="000C5726">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1 сесія 7</w:t>
      </w:r>
      <w:r w:rsidRPr="000C5726">
        <w:rPr>
          <w:rFonts w:ascii="Times New Roman" w:hAnsi="Times New Roman" w:cs="Times New Roman"/>
          <w:sz w:val="28"/>
          <w:szCs w:val="28"/>
          <w:lang w:val="uk-UA"/>
        </w:rPr>
        <w:t xml:space="preserve"> скликання</w:t>
      </w:r>
    </w:p>
    <w:p w:rsidR="00FC2EAE"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с.</w:t>
      </w:r>
      <w:r>
        <w:rPr>
          <w:rFonts w:ascii="Times New Roman" w:hAnsi="Times New Roman" w:cs="Times New Roman"/>
          <w:sz w:val="28"/>
          <w:szCs w:val="28"/>
          <w:lang w:val="uk-UA"/>
        </w:rPr>
        <w:t xml:space="preserve"> Стратіївка</w:t>
      </w:r>
    </w:p>
    <w:p w:rsidR="00FC2EAE" w:rsidRPr="00B81B9F" w:rsidRDefault="00FC2EAE" w:rsidP="00FC2EAE">
      <w:pPr>
        <w:spacing w:after="0"/>
        <w:rPr>
          <w:rFonts w:ascii="Times New Roman" w:hAnsi="Times New Roman" w:cs="Times New Roman"/>
          <w:sz w:val="28"/>
          <w:szCs w:val="28"/>
          <w:lang w:val="uk-UA"/>
        </w:rPr>
      </w:pPr>
    </w:p>
    <w:p w:rsidR="00FC2EAE" w:rsidRPr="00B81B9F" w:rsidRDefault="00FC2EAE" w:rsidP="00FC2EAE">
      <w:pPr>
        <w:spacing w:after="0"/>
        <w:outlineLvl w:val="0"/>
        <w:rPr>
          <w:rFonts w:ascii="Times New Roman" w:hAnsi="Times New Roman" w:cs="Times New Roman"/>
          <w:sz w:val="28"/>
          <w:szCs w:val="28"/>
          <w:lang w:val="uk-UA"/>
        </w:rPr>
      </w:pPr>
      <w:r w:rsidRPr="00B81B9F">
        <w:rPr>
          <w:rFonts w:ascii="Times New Roman" w:hAnsi="Times New Roman" w:cs="Times New Roman"/>
          <w:sz w:val="28"/>
          <w:szCs w:val="28"/>
          <w:lang w:val="uk-UA"/>
        </w:rPr>
        <w:t>Про утворення постійних комісій</w:t>
      </w:r>
    </w:p>
    <w:p w:rsidR="00FC2EAE" w:rsidRPr="00B81B9F" w:rsidRDefault="00FC2EAE" w:rsidP="00FC2EA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Стратіївської </w:t>
      </w:r>
      <w:r w:rsidRPr="00B81B9F">
        <w:rPr>
          <w:rFonts w:ascii="Times New Roman" w:hAnsi="Times New Roman" w:cs="Times New Roman"/>
          <w:sz w:val="28"/>
          <w:szCs w:val="28"/>
          <w:lang w:val="uk-UA"/>
        </w:rPr>
        <w:t>сільської ради, затвердження</w:t>
      </w:r>
    </w:p>
    <w:p w:rsidR="00FC2EAE" w:rsidRPr="00B81B9F"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 xml:space="preserve">їх </w:t>
      </w:r>
      <w:r>
        <w:rPr>
          <w:rFonts w:ascii="Times New Roman" w:hAnsi="Times New Roman" w:cs="Times New Roman"/>
          <w:sz w:val="28"/>
          <w:szCs w:val="28"/>
          <w:lang w:val="uk-UA"/>
        </w:rPr>
        <w:t>складу та обрання голів комісій</w:t>
      </w:r>
    </w:p>
    <w:p w:rsidR="00FC2EAE" w:rsidRPr="00B81B9F" w:rsidRDefault="00FC2EAE" w:rsidP="00FC2EAE">
      <w:pPr>
        <w:spacing w:after="0"/>
        <w:rPr>
          <w:rFonts w:ascii="Times New Roman" w:hAnsi="Times New Roman" w:cs="Times New Roman"/>
          <w:sz w:val="28"/>
          <w:szCs w:val="28"/>
          <w:lang w:val="uk-UA"/>
        </w:rPr>
      </w:pPr>
    </w:p>
    <w:p w:rsidR="00FC2EAE" w:rsidRPr="00411A18" w:rsidRDefault="00FC2EAE" w:rsidP="00FC2EAE">
      <w:pPr>
        <w:spacing w:after="0"/>
        <w:rPr>
          <w:rFonts w:ascii="Times New Roman" w:hAnsi="Times New Roman" w:cs="Times New Roman"/>
          <w:b/>
          <w:sz w:val="28"/>
          <w:szCs w:val="28"/>
          <w:lang w:val="uk-UA"/>
        </w:rPr>
      </w:pPr>
      <w:r w:rsidRPr="00B81B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Відповідно до пункту 2 частини першої статті 26, статті 47 </w:t>
      </w:r>
      <w:r w:rsidRPr="00B81B9F">
        <w:rPr>
          <w:rFonts w:ascii="Times New Roman" w:hAnsi="Times New Roman" w:cs="Times New Roman"/>
          <w:sz w:val="28"/>
          <w:szCs w:val="28"/>
          <w:lang w:val="uk-UA"/>
        </w:rPr>
        <w:t xml:space="preserve"> Закону України «Про місцеве самоврядування в</w:t>
      </w:r>
      <w:r>
        <w:rPr>
          <w:rFonts w:ascii="Times New Roman" w:hAnsi="Times New Roman" w:cs="Times New Roman"/>
          <w:sz w:val="28"/>
          <w:szCs w:val="28"/>
          <w:lang w:val="uk-UA"/>
        </w:rPr>
        <w:t xml:space="preserve"> </w:t>
      </w:r>
      <w:r w:rsidRPr="00B81B9F">
        <w:rPr>
          <w:rFonts w:ascii="Times New Roman" w:hAnsi="Times New Roman" w:cs="Times New Roman"/>
          <w:sz w:val="28"/>
          <w:szCs w:val="28"/>
          <w:lang w:val="uk-UA"/>
        </w:rPr>
        <w:t xml:space="preserve">Україні» </w:t>
      </w:r>
      <w:r>
        <w:rPr>
          <w:rFonts w:ascii="Times New Roman" w:hAnsi="Times New Roman" w:cs="Times New Roman"/>
          <w:sz w:val="28"/>
          <w:szCs w:val="28"/>
          <w:lang w:val="uk-UA"/>
        </w:rPr>
        <w:t xml:space="preserve">Стратіївська  </w:t>
      </w:r>
      <w:r w:rsidRPr="00B81B9F">
        <w:rPr>
          <w:rFonts w:ascii="Times New Roman" w:hAnsi="Times New Roman" w:cs="Times New Roman"/>
          <w:sz w:val="28"/>
          <w:szCs w:val="28"/>
          <w:lang w:val="uk-UA"/>
        </w:rPr>
        <w:t xml:space="preserve">сільська рада </w:t>
      </w:r>
      <w:r w:rsidRPr="00411A18">
        <w:rPr>
          <w:rFonts w:ascii="Times New Roman" w:hAnsi="Times New Roman" w:cs="Times New Roman"/>
          <w:b/>
          <w:sz w:val="28"/>
          <w:szCs w:val="28"/>
          <w:lang w:val="uk-UA"/>
        </w:rPr>
        <w:t>ВИРІШИЛА:</w:t>
      </w:r>
    </w:p>
    <w:p w:rsidR="00FC2EAE" w:rsidRPr="00B81B9F" w:rsidRDefault="00FC2EAE" w:rsidP="00FC2EAE">
      <w:pPr>
        <w:spacing w:after="0"/>
        <w:rPr>
          <w:rFonts w:ascii="Times New Roman" w:hAnsi="Times New Roman" w:cs="Times New Roman"/>
          <w:sz w:val="28"/>
          <w:szCs w:val="28"/>
          <w:lang w:val="uk-UA"/>
        </w:rPr>
      </w:pPr>
      <w:r>
        <w:rPr>
          <w:rFonts w:ascii="Times New Roman" w:hAnsi="Times New Roman" w:cs="Times New Roman"/>
          <w:sz w:val="28"/>
          <w:szCs w:val="28"/>
          <w:lang w:val="uk-UA"/>
        </w:rPr>
        <w:t>1.Утворити дві</w:t>
      </w:r>
      <w:r w:rsidRPr="00B81B9F">
        <w:rPr>
          <w:rFonts w:ascii="Times New Roman" w:hAnsi="Times New Roman" w:cs="Times New Roman"/>
          <w:sz w:val="28"/>
          <w:szCs w:val="28"/>
          <w:lang w:val="uk-UA"/>
        </w:rPr>
        <w:t xml:space="preserve"> постійні комісії сільської ради в слідуючому персональному</w:t>
      </w:r>
    </w:p>
    <w:p w:rsidR="00FC2EAE"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 xml:space="preserve">   складі:</w:t>
      </w:r>
    </w:p>
    <w:p w:rsidR="00FC2EAE"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B81B9F">
        <w:rPr>
          <w:rFonts w:ascii="Times New Roman" w:hAnsi="Times New Roman" w:cs="Times New Roman"/>
          <w:sz w:val="28"/>
          <w:szCs w:val="28"/>
          <w:lang w:val="uk-UA"/>
        </w:rPr>
        <w:t xml:space="preserve">Постійна комісія </w:t>
      </w:r>
      <w:r>
        <w:rPr>
          <w:rFonts w:ascii="Times New Roman" w:hAnsi="Times New Roman" w:cs="Times New Roman"/>
          <w:sz w:val="28"/>
          <w:szCs w:val="28"/>
          <w:lang w:val="uk-UA"/>
        </w:rPr>
        <w:t>з питань планування фінансів та бюджету , розвитку соціальної сфери  і  соціального захисту населення.</w:t>
      </w:r>
    </w:p>
    <w:p w:rsidR="00FC2EAE" w:rsidRDefault="00FC2EAE" w:rsidP="00FC2EA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 Гудована Алла Валеріївна  -  голова</w:t>
      </w:r>
      <w:r w:rsidRPr="00B81B9F">
        <w:rPr>
          <w:rFonts w:ascii="Times New Roman" w:hAnsi="Times New Roman" w:cs="Times New Roman"/>
          <w:sz w:val="28"/>
          <w:szCs w:val="28"/>
          <w:lang w:val="uk-UA"/>
        </w:rPr>
        <w:t xml:space="preserve"> комісії</w:t>
      </w:r>
    </w:p>
    <w:p w:rsidR="00FC2EAE" w:rsidRDefault="00FC2EAE" w:rsidP="00FC2EA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 Сулима Ірина  Миколаївна  </w:t>
      </w:r>
    </w:p>
    <w:p w:rsidR="00FC2EAE" w:rsidRPr="00B81B9F"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  Безпалько Інна Віталіївна                                                                           </w:t>
      </w:r>
      <w:r w:rsidRPr="00B81B9F">
        <w:rPr>
          <w:rFonts w:ascii="Times New Roman" w:hAnsi="Times New Roman" w:cs="Times New Roman"/>
          <w:sz w:val="28"/>
          <w:szCs w:val="28"/>
          <w:lang w:val="uk-UA"/>
        </w:rPr>
        <w:t xml:space="preserve"> </w:t>
      </w:r>
    </w:p>
    <w:p w:rsidR="00FC2EAE" w:rsidRPr="00FF4847"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4.  Носик Григорій Іванович  </w:t>
      </w:r>
    </w:p>
    <w:p w:rsidR="00FC2EAE" w:rsidRDefault="00FC2EAE" w:rsidP="00FC2EA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5.  Вербецька Галина Іванівна </w:t>
      </w:r>
    </w:p>
    <w:p w:rsidR="00FC2EAE" w:rsidRDefault="00FC2EAE" w:rsidP="00FC2EAE">
      <w:pPr>
        <w:spacing w:after="0"/>
        <w:rPr>
          <w:rFonts w:ascii="Times New Roman" w:hAnsi="Times New Roman" w:cs="Times New Roman"/>
          <w:sz w:val="28"/>
          <w:szCs w:val="28"/>
          <w:lang w:val="uk-UA"/>
        </w:rPr>
      </w:pPr>
    </w:p>
    <w:p w:rsidR="00FC2EAE" w:rsidRPr="00B81B9F" w:rsidRDefault="00FC2EAE" w:rsidP="00FC2EAE">
      <w:pPr>
        <w:spacing w:after="0"/>
        <w:rPr>
          <w:rFonts w:ascii="Times New Roman" w:hAnsi="Times New Roman" w:cs="Times New Roman"/>
          <w:sz w:val="28"/>
          <w:szCs w:val="28"/>
          <w:lang w:val="uk-UA"/>
        </w:rPr>
      </w:pPr>
      <w:r>
        <w:rPr>
          <w:rFonts w:ascii="Times New Roman" w:hAnsi="Times New Roman" w:cs="Times New Roman"/>
          <w:sz w:val="28"/>
          <w:szCs w:val="28"/>
          <w:lang w:val="uk-UA"/>
        </w:rPr>
        <w:t>ІІ. Постійна комісія з питань земельних ресурсів та охорони довкілля.</w:t>
      </w:r>
    </w:p>
    <w:p w:rsidR="00FC2EAE" w:rsidRPr="001A3D49" w:rsidRDefault="00FC2EAE" w:rsidP="00FC2EAE">
      <w:pPr>
        <w:pStyle w:val="a6"/>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Палайчук Олександр Миколайович  - </w:t>
      </w:r>
      <w:r w:rsidRPr="001A3D49">
        <w:rPr>
          <w:rFonts w:ascii="Times New Roman" w:hAnsi="Times New Roman" w:cs="Times New Roman"/>
          <w:sz w:val="28"/>
          <w:szCs w:val="28"/>
          <w:lang w:val="uk-UA"/>
        </w:rPr>
        <w:t xml:space="preserve"> голова комісії</w:t>
      </w:r>
    </w:p>
    <w:p w:rsidR="00FC2EAE" w:rsidRPr="001A3D49" w:rsidRDefault="00FC2EAE" w:rsidP="00FC2EAE">
      <w:pPr>
        <w:pStyle w:val="a6"/>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Мальована Надія Василівна </w:t>
      </w:r>
    </w:p>
    <w:p w:rsidR="00FC2EAE" w:rsidRPr="00B81B9F" w:rsidRDefault="00FC2EAE" w:rsidP="00FC2EAE">
      <w:pPr>
        <w:spacing w:after="0"/>
        <w:rPr>
          <w:rFonts w:ascii="Times New Roman" w:hAnsi="Times New Roman" w:cs="Times New Roman"/>
          <w:sz w:val="28"/>
          <w:szCs w:val="28"/>
          <w:lang w:val="uk-UA"/>
        </w:rPr>
      </w:pPr>
      <w:r w:rsidRPr="00B81B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  Боковенко Віталій Михайлович </w:t>
      </w:r>
    </w:p>
    <w:p w:rsidR="00FC2EAE" w:rsidRDefault="00FC2EAE" w:rsidP="00FC2EA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4.   Галущак Іван Федорович </w:t>
      </w:r>
    </w:p>
    <w:p w:rsidR="00FC2EAE" w:rsidRDefault="00FC2EAE" w:rsidP="00FC2EA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5.   Гуменюк Іван Петрович </w:t>
      </w:r>
    </w:p>
    <w:p w:rsidR="00FC2EAE" w:rsidRPr="00B81B9F" w:rsidRDefault="00FC2EAE" w:rsidP="00FC2EA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6.  Тумачок Олександр Іванович </w:t>
      </w:r>
    </w:p>
    <w:p w:rsidR="00FC2EAE" w:rsidRPr="00B81B9F" w:rsidRDefault="00FC2EAE" w:rsidP="00FC2EA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C2EAE" w:rsidRDefault="00FC2EAE" w:rsidP="00FC2EAE">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B81B9F">
        <w:rPr>
          <w:rFonts w:ascii="Times New Roman" w:hAnsi="Times New Roman" w:cs="Times New Roman"/>
          <w:sz w:val="28"/>
          <w:szCs w:val="28"/>
          <w:lang w:val="uk-UA"/>
        </w:rPr>
        <w:t xml:space="preserve">       </w:t>
      </w:r>
      <w:r w:rsidRPr="00FB2510">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uk-UA"/>
        </w:rPr>
        <w:t xml:space="preserve">               </w:t>
      </w:r>
      <w:r w:rsidRPr="00FB2510">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О.М. Люлько</w:t>
      </w:r>
    </w:p>
    <w:p w:rsidR="00FC2EAE" w:rsidRDefault="00FC2EAE" w:rsidP="00FC2EAE">
      <w:pPr>
        <w:jc w:val="center"/>
        <w:rPr>
          <w:sz w:val="24"/>
          <w:szCs w:val="24"/>
          <w:lang w:val="uk-UA"/>
        </w:rPr>
      </w:pPr>
    </w:p>
    <w:p w:rsidR="00FC2EAE" w:rsidRDefault="00FC2EAE" w:rsidP="00FC2EAE">
      <w:pPr>
        <w:jc w:val="center"/>
        <w:rPr>
          <w:sz w:val="28"/>
          <w:szCs w:val="28"/>
          <w:lang w:val="uk-UA"/>
        </w:rPr>
      </w:pPr>
      <w:r>
        <w:rPr>
          <w:rFonts w:ascii="Journal" w:hAnsi="Journal"/>
          <w:noProof/>
          <w:sz w:val="28"/>
          <w:szCs w:val="28"/>
          <w:lang w:val="uk-UA" w:eastAsia="uk-UA"/>
        </w:rPr>
        <w:lastRenderedPageBreak/>
        <w:drawing>
          <wp:inline distT="0" distB="0" distL="0" distR="0" wp14:anchorId="4FFC4B51" wp14:editId="1CE231ED">
            <wp:extent cx="446405" cy="64833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6405" cy="648335"/>
                    </a:xfrm>
                    <a:prstGeom prst="rect">
                      <a:avLst/>
                    </a:prstGeom>
                    <a:noFill/>
                    <a:ln w="9525">
                      <a:noFill/>
                      <a:miter lim="800000"/>
                      <a:headEnd/>
                      <a:tailEnd/>
                    </a:ln>
                  </pic:spPr>
                </pic:pic>
              </a:graphicData>
            </a:graphic>
          </wp:inline>
        </w:drawing>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FC2EAE" w:rsidRDefault="00FC2EAE" w:rsidP="00FC2EA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en-US"/>
        </w:rPr>
        <w:t>C</w:t>
      </w:r>
      <w:r>
        <w:rPr>
          <w:rFonts w:ascii="Times New Roman" w:hAnsi="Times New Roman" w:cs="Times New Roman"/>
          <w:b/>
          <w:sz w:val="28"/>
          <w:szCs w:val="28"/>
          <w:lang w:val="uk-UA"/>
        </w:rPr>
        <w:t>ТРАТІЇВСЬКА СІЛЬСЬКА РАДА</w:t>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ЧЕЧЕЛЬНИЦЬКОГО РАЙОНУ ВІННИЦЬКОЇ ОБЛАСТІ</w:t>
      </w:r>
    </w:p>
    <w:p w:rsidR="00FC2EAE" w:rsidRDefault="00FC2EAE" w:rsidP="00FC2E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FC2EAE" w:rsidRDefault="00FC2EAE" w:rsidP="00FC2EAE">
      <w:pPr>
        <w:spacing w:after="0"/>
        <w:jc w:val="center"/>
        <w:rPr>
          <w:rFonts w:ascii="Times New Roman" w:hAnsi="Times New Roman" w:cs="Times New Roman"/>
          <w:b/>
          <w:sz w:val="28"/>
          <w:szCs w:val="28"/>
          <w:lang w:val="uk-UA"/>
        </w:rPr>
      </w:pPr>
    </w:p>
    <w:p w:rsidR="00FC2EAE" w:rsidRDefault="00FC2EAE" w:rsidP="00FC2EA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 6</w:t>
      </w:r>
    </w:p>
    <w:p w:rsidR="00FC2EAE" w:rsidRDefault="00FC2EAE" w:rsidP="00FC2EAE">
      <w:pPr>
        <w:spacing w:after="0"/>
        <w:jc w:val="center"/>
        <w:rPr>
          <w:rFonts w:ascii="Times New Roman" w:hAnsi="Times New Roman" w:cs="Times New Roman"/>
          <w:b/>
          <w:sz w:val="28"/>
          <w:szCs w:val="28"/>
          <w:lang w:val="uk-UA"/>
        </w:rPr>
      </w:pPr>
    </w:p>
    <w:p w:rsidR="00FC2EAE" w:rsidRDefault="00FC2EAE" w:rsidP="00FC2EA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24.11.2015  року                                                                       1 сесія 7 скликання </w:t>
      </w:r>
    </w:p>
    <w:p w:rsidR="00FC2EAE" w:rsidRDefault="00FC2EAE" w:rsidP="00FC2EA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село Стратіївка</w:t>
      </w:r>
    </w:p>
    <w:p w:rsidR="00FC2EAE" w:rsidRDefault="00FC2EAE" w:rsidP="00FC2EAE">
      <w:pPr>
        <w:spacing w:after="0"/>
        <w:jc w:val="both"/>
        <w:rPr>
          <w:rFonts w:ascii="Times New Roman" w:hAnsi="Times New Roman" w:cs="Times New Roman"/>
          <w:sz w:val="28"/>
          <w:szCs w:val="28"/>
          <w:lang w:val="uk-UA"/>
        </w:rPr>
      </w:pPr>
    </w:p>
    <w:p w:rsidR="00FC2EAE" w:rsidRDefault="00FC2EAE" w:rsidP="00FC2EA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присвоєння сільському голові </w:t>
      </w:r>
    </w:p>
    <w:p w:rsidR="00FC2EAE" w:rsidRDefault="00FC2EAE" w:rsidP="00FC2EA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Люлько Олегу Миколайовичу рангу  посадової</w:t>
      </w:r>
    </w:p>
    <w:p w:rsidR="00FC2EAE" w:rsidRDefault="00FC2EAE" w:rsidP="00FC2EA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особи місцевого самоврядування</w:t>
      </w:r>
    </w:p>
    <w:p w:rsidR="00FC2EAE" w:rsidRDefault="00FC2EAE" w:rsidP="00FC2EAE">
      <w:pPr>
        <w:spacing w:after="0"/>
        <w:jc w:val="both"/>
        <w:rPr>
          <w:rFonts w:ascii="Times New Roman" w:hAnsi="Times New Roman" w:cs="Times New Roman"/>
          <w:sz w:val="28"/>
          <w:szCs w:val="28"/>
          <w:lang w:val="uk-UA"/>
        </w:rPr>
      </w:pPr>
    </w:p>
    <w:p w:rsidR="00FC2EAE" w:rsidRDefault="00FC2EAE" w:rsidP="00FC2EA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вимог  ст. ст. 14, 15, 22 Закону України "Про службу в органах місцевого самоврядування ", вимог Положення  про ранги державних службовців, затвердженого постановою Кабінету Міністрів України від 19.06.1996 року № 658, Постанови КМУ від 03.05.1994 року № 283 "Про порядок обчислення державної служби"  сільська  рада</w:t>
      </w:r>
    </w:p>
    <w:p w:rsidR="00FC2EAE" w:rsidRDefault="00FC2EAE" w:rsidP="00FC2EA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 :</w:t>
      </w:r>
    </w:p>
    <w:p w:rsidR="00FC2EAE" w:rsidRDefault="00FC2EAE" w:rsidP="00FC2EAE">
      <w:pPr>
        <w:spacing w:after="0"/>
        <w:jc w:val="center"/>
        <w:rPr>
          <w:rFonts w:ascii="Times New Roman" w:hAnsi="Times New Roman" w:cs="Times New Roman"/>
          <w:sz w:val="28"/>
          <w:szCs w:val="28"/>
          <w:lang w:val="uk-UA"/>
        </w:rPr>
      </w:pPr>
    </w:p>
    <w:p w:rsidR="00FC2EAE" w:rsidRDefault="00FC2EAE" w:rsidP="00FC2EA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ПРИСВОЇТИ  Люлько Олегу Миколайовичу, Стратіївському сільському голові  дев"ятий ранг  посадової особи місцевого самоврядування.</w:t>
      </w:r>
    </w:p>
    <w:p w:rsidR="00FC2EAE" w:rsidRDefault="00FC2EAE" w:rsidP="00FC2EA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Кадровій службі сільської ради взяти до відома, що стаж служби в органах місцевого самоврядування Люлька Олега Миколайовича розпочинається  з дати призначення його  на посаду.</w:t>
      </w:r>
    </w:p>
    <w:p w:rsidR="00FC2EAE" w:rsidRDefault="00FC2EAE" w:rsidP="00FC2EAE">
      <w:pPr>
        <w:spacing w:after="0"/>
        <w:jc w:val="both"/>
        <w:rPr>
          <w:rFonts w:ascii="Times New Roman" w:hAnsi="Times New Roman" w:cs="Times New Roman"/>
          <w:sz w:val="28"/>
          <w:szCs w:val="28"/>
          <w:lang w:val="uk-UA"/>
        </w:rPr>
      </w:pPr>
    </w:p>
    <w:p w:rsidR="00FC2EAE" w:rsidRDefault="00FC2EAE" w:rsidP="00FC2EAE">
      <w:pPr>
        <w:spacing w:after="0"/>
        <w:jc w:val="both"/>
        <w:rPr>
          <w:rFonts w:ascii="Times New Roman" w:hAnsi="Times New Roman" w:cs="Times New Roman"/>
          <w:sz w:val="28"/>
          <w:szCs w:val="28"/>
          <w:lang w:val="uk-UA"/>
        </w:rPr>
      </w:pPr>
    </w:p>
    <w:p w:rsidR="00FC2EAE" w:rsidRDefault="00FC2EAE" w:rsidP="00FC2EA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                               О.М. Люлько</w:t>
      </w:r>
    </w:p>
    <w:p w:rsidR="008F5F8B" w:rsidRDefault="008F5F8B" w:rsidP="00FC2EAE">
      <w:pPr>
        <w:spacing w:after="0"/>
        <w:jc w:val="both"/>
        <w:rPr>
          <w:rFonts w:ascii="Times New Roman" w:hAnsi="Times New Roman" w:cs="Times New Roman"/>
          <w:sz w:val="28"/>
          <w:szCs w:val="28"/>
          <w:lang w:val="uk-UA"/>
        </w:rPr>
      </w:pPr>
    </w:p>
    <w:p w:rsidR="008F5F8B" w:rsidRDefault="008F5F8B" w:rsidP="00FC2EAE">
      <w:pPr>
        <w:spacing w:after="0"/>
        <w:jc w:val="both"/>
        <w:rPr>
          <w:rFonts w:ascii="Times New Roman" w:hAnsi="Times New Roman" w:cs="Times New Roman"/>
          <w:sz w:val="28"/>
          <w:szCs w:val="28"/>
          <w:lang w:val="uk-UA"/>
        </w:rPr>
      </w:pPr>
    </w:p>
    <w:p w:rsidR="008F5F8B" w:rsidRDefault="008F5F8B" w:rsidP="00FC2EAE">
      <w:pPr>
        <w:spacing w:after="0"/>
        <w:jc w:val="both"/>
        <w:rPr>
          <w:rFonts w:ascii="Times New Roman" w:hAnsi="Times New Roman" w:cs="Times New Roman"/>
          <w:sz w:val="28"/>
          <w:szCs w:val="28"/>
          <w:lang w:val="uk-UA"/>
        </w:rPr>
      </w:pPr>
    </w:p>
    <w:p w:rsidR="008F5F8B" w:rsidRDefault="008F5F8B" w:rsidP="00FC2EAE">
      <w:pPr>
        <w:spacing w:after="0"/>
        <w:jc w:val="both"/>
        <w:rPr>
          <w:rFonts w:ascii="Times New Roman" w:hAnsi="Times New Roman" w:cs="Times New Roman"/>
          <w:sz w:val="28"/>
          <w:szCs w:val="28"/>
          <w:lang w:val="uk-UA"/>
        </w:rPr>
      </w:pPr>
    </w:p>
    <w:p w:rsidR="008F5F8B" w:rsidRDefault="008F5F8B" w:rsidP="00FC2EAE">
      <w:pPr>
        <w:spacing w:after="0"/>
        <w:jc w:val="both"/>
        <w:rPr>
          <w:rFonts w:ascii="Times New Roman" w:hAnsi="Times New Roman" w:cs="Times New Roman"/>
          <w:sz w:val="28"/>
          <w:szCs w:val="28"/>
          <w:lang w:val="uk-UA"/>
        </w:rPr>
      </w:pPr>
    </w:p>
    <w:p w:rsidR="008F5F8B" w:rsidRDefault="008F5F8B" w:rsidP="00FC2EAE">
      <w:pPr>
        <w:spacing w:after="0"/>
        <w:jc w:val="both"/>
        <w:rPr>
          <w:rFonts w:ascii="Times New Roman" w:hAnsi="Times New Roman" w:cs="Times New Roman"/>
          <w:sz w:val="28"/>
          <w:szCs w:val="28"/>
          <w:lang w:val="uk-UA"/>
        </w:rPr>
      </w:pPr>
    </w:p>
    <w:p w:rsidR="008F5F8B" w:rsidRDefault="008F5F8B" w:rsidP="00FC2EAE">
      <w:pPr>
        <w:spacing w:after="0"/>
        <w:jc w:val="both"/>
        <w:rPr>
          <w:rFonts w:ascii="Times New Roman" w:hAnsi="Times New Roman" w:cs="Times New Roman"/>
          <w:sz w:val="28"/>
          <w:szCs w:val="28"/>
          <w:lang w:val="uk-UA"/>
        </w:rPr>
      </w:pPr>
    </w:p>
    <w:p w:rsidR="008F5F8B" w:rsidRDefault="008F5F8B" w:rsidP="00FC2EAE">
      <w:pPr>
        <w:spacing w:after="0"/>
        <w:jc w:val="both"/>
        <w:rPr>
          <w:rFonts w:ascii="Times New Roman" w:hAnsi="Times New Roman" w:cs="Times New Roman"/>
          <w:sz w:val="28"/>
          <w:szCs w:val="28"/>
          <w:lang w:val="uk-UA"/>
        </w:rPr>
      </w:pPr>
    </w:p>
    <w:p w:rsidR="008F5F8B" w:rsidRDefault="008F5F8B" w:rsidP="008F5F8B">
      <w:pPr>
        <w:jc w:val="center"/>
        <w:rPr>
          <w:sz w:val="28"/>
          <w:szCs w:val="28"/>
          <w:lang w:val="uk-UA"/>
        </w:rPr>
      </w:pPr>
      <w:r>
        <w:rPr>
          <w:rFonts w:ascii="Journal" w:hAnsi="Journal"/>
          <w:noProof/>
          <w:sz w:val="28"/>
          <w:szCs w:val="28"/>
          <w:lang w:val="uk-UA" w:eastAsia="uk-UA"/>
        </w:rPr>
        <w:lastRenderedPageBreak/>
        <w:drawing>
          <wp:inline distT="0" distB="0" distL="0" distR="0" wp14:anchorId="1846E7FE" wp14:editId="733EADD9">
            <wp:extent cx="452120" cy="651510"/>
            <wp:effectExtent l="19050" t="0" r="508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8F5F8B" w:rsidRDefault="008F5F8B" w:rsidP="008F5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en-US"/>
        </w:rPr>
        <w:t>C</w:t>
      </w:r>
      <w:r>
        <w:rPr>
          <w:rFonts w:ascii="Times New Roman" w:hAnsi="Times New Roman" w:cs="Times New Roman"/>
          <w:b/>
          <w:sz w:val="28"/>
          <w:szCs w:val="28"/>
          <w:lang w:val="uk-UA"/>
        </w:rPr>
        <w:t>ТРАТІЇВСЬКА СІЛЬСЬКА РАДА</w:t>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ЧЕЧЕЛЬНИЦЬКОГО РАЙОНУ ВІННИЦЬКОЇ ОБЛАСТІ</w:t>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8F5F8B" w:rsidRDefault="008F5F8B" w:rsidP="008F5F8B">
      <w:pPr>
        <w:spacing w:after="0"/>
        <w:jc w:val="center"/>
        <w:rPr>
          <w:rFonts w:ascii="Times New Roman" w:hAnsi="Times New Roman" w:cs="Times New Roman"/>
          <w:sz w:val="28"/>
          <w:szCs w:val="28"/>
        </w:rPr>
      </w:pPr>
    </w:p>
    <w:p w:rsidR="008F5F8B" w:rsidRDefault="008F5F8B" w:rsidP="008F5F8B">
      <w:pPr>
        <w:spacing w:after="0"/>
        <w:rPr>
          <w:rFonts w:ascii="Times New Roman" w:hAnsi="Times New Roman" w:cs="Times New Roman"/>
          <w:sz w:val="28"/>
          <w:szCs w:val="28"/>
          <w:lang w:val="uk-UA"/>
        </w:rPr>
      </w:pPr>
      <w:r w:rsidRPr="00575887">
        <w:rPr>
          <w:rFonts w:ascii="Times New Roman" w:hAnsi="Times New Roman" w:cs="Times New Roman"/>
          <w:sz w:val="28"/>
          <w:szCs w:val="28"/>
        </w:rPr>
        <w:t>08</w:t>
      </w:r>
      <w:r>
        <w:rPr>
          <w:rFonts w:ascii="Times New Roman" w:hAnsi="Times New Roman" w:cs="Times New Roman"/>
          <w:sz w:val="28"/>
          <w:szCs w:val="28"/>
          <w:lang w:val="uk-UA"/>
        </w:rPr>
        <w:t>.12.2015 року</w:t>
      </w:r>
    </w:p>
    <w:p w:rsidR="008F5F8B" w:rsidRDefault="008F5F8B" w:rsidP="008F5F8B">
      <w:pPr>
        <w:rPr>
          <w:rFonts w:ascii="Times New Roman" w:hAnsi="Times New Roman" w:cs="Times New Roman"/>
          <w:sz w:val="28"/>
          <w:szCs w:val="28"/>
          <w:lang w:val="uk-UA"/>
        </w:rPr>
      </w:pPr>
      <w:r>
        <w:rPr>
          <w:rFonts w:ascii="Times New Roman" w:hAnsi="Times New Roman" w:cs="Times New Roman"/>
          <w:sz w:val="28"/>
          <w:szCs w:val="28"/>
          <w:lang w:val="uk-UA"/>
        </w:rPr>
        <w:t xml:space="preserve">село Стратіївка                                                                         </w:t>
      </w:r>
      <w:r>
        <w:rPr>
          <w:rFonts w:ascii="Times New Roman" w:hAnsi="Times New Roman" w:cs="Times New Roman"/>
          <w:sz w:val="28"/>
          <w:szCs w:val="28"/>
        </w:rPr>
        <w:t>2</w:t>
      </w:r>
      <w:r>
        <w:rPr>
          <w:rFonts w:ascii="Times New Roman" w:hAnsi="Times New Roman" w:cs="Times New Roman"/>
          <w:sz w:val="28"/>
          <w:szCs w:val="28"/>
          <w:lang w:val="uk-UA"/>
        </w:rPr>
        <w:t xml:space="preserve"> сесія 7 скликання</w:t>
      </w:r>
    </w:p>
    <w:p w:rsidR="008F5F8B" w:rsidRPr="007C3008"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 і ш е н н я  № </w:t>
      </w:r>
      <w:r w:rsidRPr="007C3008">
        <w:rPr>
          <w:rFonts w:ascii="Times New Roman" w:hAnsi="Times New Roman" w:cs="Times New Roman"/>
          <w:sz w:val="28"/>
          <w:szCs w:val="28"/>
        </w:rPr>
        <w:t>7</w:t>
      </w:r>
    </w:p>
    <w:p w:rsidR="008F5F8B" w:rsidRDefault="008F5F8B" w:rsidP="008F5F8B">
      <w:pPr>
        <w:spacing w:after="0"/>
        <w:jc w:val="center"/>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 затвердження регламенту</w:t>
      </w: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роботи Стратіївської сільської ради</w:t>
      </w: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7 скликання"</w:t>
      </w:r>
    </w:p>
    <w:p w:rsidR="008F5F8B" w:rsidRPr="007C3008" w:rsidRDefault="008F5F8B" w:rsidP="008F5F8B">
      <w:pPr>
        <w:spacing w:after="0"/>
        <w:rPr>
          <w:rFonts w:ascii="Times New Roman" w:hAnsi="Times New Roman" w:cs="Times New Roman"/>
          <w:b/>
          <w:sz w:val="28"/>
          <w:szCs w:val="28"/>
          <w:lang w:val="uk-UA"/>
        </w:rPr>
      </w:pPr>
      <w:r w:rsidRPr="007C3008">
        <w:rPr>
          <w:rFonts w:ascii="Times New Roman" w:hAnsi="Times New Roman" w:cs="Times New Roman"/>
          <w:b/>
          <w:sz w:val="28"/>
          <w:szCs w:val="28"/>
          <w:lang w:val="uk-UA"/>
        </w:rPr>
        <w:t>-------------------------------------------------</w:t>
      </w:r>
    </w:p>
    <w:p w:rsidR="008F5F8B" w:rsidRPr="007C3008" w:rsidRDefault="008F5F8B" w:rsidP="008F5F8B">
      <w:pPr>
        <w:spacing w:after="0"/>
        <w:jc w:val="center"/>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п.13 ст. 46 Закону України "Про місцеве самоврядування в Україні"  сільська рада</w:t>
      </w: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В И Р І Ш И Л А :</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регламент  роботи  Стратіївської сільської ради  7 скликання  /додається/.</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 Рекомендувати сільській раді при організації та проведенні сесійних засідань керуватись даним регламентом.</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 Контроль за виконанням даного рішення покласти на голів постійних комісій /Гудована А.В., Палайчук О.М./</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                               О.М.Люлько</w:t>
      </w:r>
    </w:p>
    <w:p w:rsidR="008F5F8B" w:rsidRDefault="008F5F8B" w:rsidP="008F5F8B">
      <w:pPr>
        <w:spacing w:after="0"/>
        <w:jc w:val="center"/>
        <w:rPr>
          <w:rFonts w:ascii="Times New Roman" w:hAnsi="Times New Roman" w:cs="Times New Roman"/>
          <w:sz w:val="28"/>
          <w:szCs w:val="28"/>
          <w:lang w:val="uk-UA"/>
        </w:rPr>
      </w:pPr>
    </w:p>
    <w:p w:rsidR="008F5F8B" w:rsidRDefault="008F5F8B" w:rsidP="008F5F8B">
      <w:pPr>
        <w:spacing w:after="0"/>
        <w:jc w:val="center"/>
        <w:rPr>
          <w:rFonts w:ascii="Times New Roman" w:hAnsi="Times New Roman" w:cs="Times New Roman"/>
          <w:sz w:val="28"/>
          <w:szCs w:val="28"/>
          <w:lang w:val="uk-UA"/>
        </w:rPr>
      </w:pPr>
    </w:p>
    <w:p w:rsidR="008F5F8B" w:rsidRDefault="008F5F8B" w:rsidP="008F5F8B">
      <w:pPr>
        <w:spacing w:after="0"/>
        <w:jc w:val="center"/>
        <w:rPr>
          <w:rFonts w:ascii="Times New Roman" w:hAnsi="Times New Roman" w:cs="Times New Roman"/>
          <w:sz w:val="28"/>
          <w:szCs w:val="28"/>
          <w:lang w:val="uk-UA"/>
        </w:rPr>
      </w:pPr>
    </w:p>
    <w:p w:rsidR="008F5F8B" w:rsidRDefault="008F5F8B" w:rsidP="008F5F8B">
      <w:pPr>
        <w:spacing w:after="0"/>
        <w:jc w:val="center"/>
        <w:rPr>
          <w:rFonts w:ascii="Times New Roman" w:hAnsi="Times New Roman" w:cs="Times New Roman"/>
          <w:sz w:val="28"/>
          <w:szCs w:val="28"/>
          <w:lang w:val="uk-UA"/>
        </w:rPr>
      </w:pPr>
    </w:p>
    <w:p w:rsidR="008F5F8B" w:rsidRDefault="008F5F8B" w:rsidP="008F5F8B">
      <w:pPr>
        <w:spacing w:after="0"/>
        <w:jc w:val="center"/>
        <w:rPr>
          <w:rFonts w:ascii="Times New Roman" w:hAnsi="Times New Roman" w:cs="Times New Roman"/>
          <w:sz w:val="28"/>
          <w:szCs w:val="28"/>
          <w:lang w:val="uk-UA"/>
        </w:rPr>
      </w:pPr>
    </w:p>
    <w:p w:rsidR="008F5F8B" w:rsidRDefault="008F5F8B" w:rsidP="008F5F8B">
      <w:pPr>
        <w:spacing w:after="0"/>
        <w:jc w:val="center"/>
        <w:rPr>
          <w:rFonts w:ascii="Times New Roman" w:hAnsi="Times New Roman" w:cs="Times New Roman"/>
          <w:sz w:val="28"/>
          <w:szCs w:val="28"/>
          <w:lang w:val="uk-UA"/>
        </w:rPr>
      </w:pPr>
    </w:p>
    <w:p w:rsidR="008F5F8B" w:rsidRDefault="008F5F8B" w:rsidP="008F5F8B">
      <w:pPr>
        <w:spacing w:after="0"/>
        <w:jc w:val="center"/>
        <w:rPr>
          <w:rFonts w:ascii="Times New Roman" w:hAnsi="Times New Roman" w:cs="Times New Roman"/>
          <w:sz w:val="28"/>
          <w:szCs w:val="28"/>
          <w:lang w:val="uk-UA"/>
        </w:rPr>
      </w:pPr>
    </w:p>
    <w:p w:rsidR="008F5F8B" w:rsidRDefault="008F5F8B" w:rsidP="008F5F8B">
      <w:pPr>
        <w:jc w:val="center"/>
        <w:rPr>
          <w:sz w:val="28"/>
          <w:szCs w:val="28"/>
          <w:lang w:val="uk-UA"/>
        </w:rPr>
      </w:pPr>
      <w:r>
        <w:rPr>
          <w:rFonts w:ascii="Journal" w:hAnsi="Journal"/>
          <w:noProof/>
          <w:sz w:val="28"/>
          <w:szCs w:val="28"/>
          <w:lang w:val="uk-UA" w:eastAsia="uk-UA"/>
        </w:rPr>
        <w:lastRenderedPageBreak/>
        <w:drawing>
          <wp:inline distT="0" distB="0" distL="0" distR="0" wp14:anchorId="0878BB33" wp14:editId="1AB23E8A">
            <wp:extent cx="452120" cy="651510"/>
            <wp:effectExtent l="19050" t="0" r="508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8F5F8B" w:rsidRDefault="008F5F8B" w:rsidP="008F5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en-US"/>
        </w:rPr>
        <w:t>C</w:t>
      </w:r>
      <w:r>
        <w:rPr>
          <w:rFonts w:ascii="Times New Roman" w:hAnsi="Times New Roman" w:cs="Times New Roman"/>
          <w:b/>
          <w:sz w:val="28"/>
          <w:szCs w:val="28"/>
          <w:lang w:val="uk-UA"/>
        </w:rPr>
        <w:t>ТРАТІЇВСЬКА СІЛЬСЬКА РАДА</w:t>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ЧЕЧЕЛЬНИЦЬКОГО РАЙОНУ ВІННИЦЬКОЇ ОБЛАСТІ</w:t>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8F5F8B" w:rsidRDefault="008F5F8B" w:rsidP="008F5F8B">
      <w:pPr>
        <w:spacing w:after="0"/>
        <w:jc w:val="center"/>
        <w:rPr>
          <w:rFonts w:ascii="Times New Roman" w:hAnsi="Times New Roman" w:cs="Times New Roman"/>
          <w:sz w:val="28"/>
          <w:szCs w:val="28"/>
        </w:rPr>
      </w:pPr>
    </w:p>
    <w:p w:rsidR="008F5F8B" w:rsidRDefault="008F5F8B" w:rsidP="008F5F8B">
      <w:pPr>
        <w:spacing w:after="0"/>
        <w:rPr>
          <w:rFonts w:ascii="Times New Roman" w:hAnsi="Times New Roman" w:cs="Times New Roman"/>
          <w:sz w:val="28"/>
          <w:szCs w:val="28"/>
          <w:lang w:val="uk-UA"/>
        </w:rPr>
      </w:pPr>
      <w:r w:rsidRPr="00575887">
        <w:rPr>
          <w:rFonts w:ascii="Times New Roman" w:hAnsi="Times New Roman" w:cs="Times New Roman"/>
          <w:sz w:val="28"/>
          <w:szCs w:val="28"/>
        </w:rPr>
        <w:t>08</w:t>
      </w:r>
      <w:r>
        <w:rPr>
          <w:rFonts w:ascii="Times New Roman" w:hAnsi="Times New Roman" w:cs="Times New Roman"/>
          <w:sz w:val="28"/>
          <w:szCs w:val="28"/>
          <w:lang w:val="uk-UA"/>
        </w:rPr>
        <w:t>.12.2015 року</w:t>
      </w:r>
    </w:p>
    <w:p w:rsidR="008F5F8B" w:rsidRDefault="008F5F8B" w:rsidP="008F5F8B">
      <w:pPr>
        <w:rPr>
          <w:rFonts w:ascii="Times New Roman" w:hAnsi="Times New Roman" w:cs="Times New Roman"/>
          <w:sz w:val="28"/>
          <w:szCs w:val="28"/>
          <w:lang w:val="uk-UA"/>
        </w:rPr>
      </w:pPr>
      <w:r>
        <w:rPr>
          <w:rFonts w:ascii="Times New Roman" w:hAnsi="Times New Roman" w:cs="Times New Roman"/>
          <w:sz w:val="28"/>
          <w:szCs w:val="28"/>
          <w:lang w:val="uk-UA"/>
        </w:rPr>
        <w:t xml:space="preserve">село Стратіївка                                                                         </w:t>
      </w:r>
      <w:r>
        <w:rPr>
          <w:rFonts w:ascii="Times New Roman" w:hAnsi="Times New Roman" w:cs="Times New Roman"/>
          <w:sz w:val="28"/>
          <w:szCs w:val="28"/>
        </w:rPr>
        <w:t>2</w:t>
      </w:r>
      <w:r>
        <w:rPr>
          <w:rFonts w:ascii="Times New Roman" w:hAnsi="Times New Roman" w:cs="Times New Roman"/>
          <w:sz w:val="28"/>
          <w:szCs w:val="28"/>
          <w:lang w:val="uk-UA"/>
        </w:rPr>
        <w:t xml:space="preserve"> сесія 7 скликання</w:t>
      </w:r>
    </w:p>
    <w:p w:rsidR="008F5F8B" w:rsidRPr="007C3008"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 і ш е н н я  № 8</w:t>
      </w:r>
    </w:p>
    <w:p w:rsidR="008F5F8B" w:rsidRDefault="008F5F8B" w:rsidP="008F5F8B">
      <w:pPr>
        <w:spacing w:after="0"/>
        <w:jc w:val="center"/>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 затвердження Положення</w:t>
      </w: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постійні комісії Стратіївської</w:t>
      </w: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сільської ради"</w:t>
      </w:r>
    </w:p>
    <w:p w:rsidR="008F5F8B" w:rsidRPr="008629A8" w:rsidRDefault="008F5F8B" w:rsidP="008F5F8B">
      <w:pPr>
        <w:spacing w:after="0"/>
        <w:rPr>
          <w:rFonts w:ascii="Times New Roman" w:hAnsi="Times New Roman" w:cs="Times New Roman"/>
          <w:b/>
          <w:sz w:val="28"/>
          <w:szCs w:val="28"/>
          <w:lang w:val="uk-UA"/>
        </w:rPr>
      </w:pPr>
      <w:r w:rsidRPr="008629A8">
        <w:rPr>
          <w:rFonts w:ascii="Times New Roman" w:hAnsi="Times New Roman" w:cs="Times New Roman"/>
          <w:b/>
          <w:sz w:val="28"/>
          <w:szCs w:val="28"/>
          <w:lang w:val="uk-UA"/>
        </w:rPr>
        <w:t>---------------------------------------------</w:t>
      </w:r>
    </w:p>
    <w:p w:rsidR="008F5F8B" w:rsidRPr="007C3008" w:rsidRDefault="008F5F8B" w:rsidP="008F5F8B">
      <w:pPr>
        <w:spacing w:after="0"/>
        <w:jc w:val="center"/>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п.13 ст. 46 Закону України "Про місцеве самоврядування в Україні"  сільська рада</w:t>
      </w: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В И Р І Ш И Л А :</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положення про постійні комісії Стратіївської сільської ради на період 7 скликання /додається/.</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 Рекомендувати сільській раді при організації та проведенні засідань керуватись даним Положенням.</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 Контроль за виконанням даного рішення покласти на голів постійних комісій /Гудована А.В., Палайчук О.М./</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                               О.М.Люлько</w:t>
      </w:r>
    </w:p>
    <w:p w:rsidR="008F5F8B" w:rsidRPr="008629A8" w:rsidRDefault="008F5F8B" w:rsidP="008F5F8B">
      <w:pPr>
        <w:spacing w:after="0"/>
        <w:rPr>
          <w:rFonts w:ascii="Times New Roman" w:hAnsi="Times New Roman" w:cs="Times New Roman"/>
          <w:sz w:val="28"/>
          <w:szCs w:val="28"/>
          <w:lang w:val="uk-UA"/>
        </w:rPr>
      </w:pPr>
    </w:p>
    <w:p w:rsidR="008F5F8B" w:rsidRPr="008629A8" w:rsidRDefault="008F5F8B" w:rsidP="008F5F8B">
      <w:pPr>
        <w:spacing w:after="0"/>
        <w:rPr>
          <w:rFonts w:ascii="Times New Roman" w:hAnsi="Times New Roman" w:cs="Times New Roman"/>
          <w:sz w:val="28"/>
          <w:szCs w:val="28"/>
          <w:lang w:val="uk-UA"/>
        </w:rPr>
      </w:pPr>
    </w:p>
    <w:p w:rsidR="008F5F8B" w:rsidRPr="008629A8" w:rsidRDefault="008F5F8B" w:rsidP="008F5F8B">
      <w:pPr>
        <w:spacing w:after="0"/>
        <w:rPr>
          <w:rFonts w:ascii="Times New Roman" w:hAnsi="Times New Roman" w:cs="Times New Roman"/>
          <w:sz w:val="28"/>
          <w:szCs w:val="28"/>
          <w:lang w:val="uk-UA"/>
        </w:rPr>
      </w:pPr>
    </w:p>
    <w:p w:rsidR="008F5F8B" w:rsidRPr="008629A8" w:rsidRDefault="008F5F8B" w:rsidP="008F5F8B">
      <w:pPr>
        <w:spacing w:after="0"/>
        <w:rPr>
          <w:rFonts w:ascii="Times New Roman" w:hAnsi="Times New Roman" w:cs="Times New Roman"/>
          <w:sz w:val="28"/>
          <w:szCs w:val="28"/>
          <w:lang w:val="uk-UA"/>
        </w:rPr>
      </w:pPr>
    </w:p>
    <w:p w:rsidR="008F5F8B" w:rsidRPr="008629A8" w:rsidRDefault="008F5F8B" w:rsidP="008F5F8B">
      <w:pPr>
        <w:spacing w:after="0"/>
        <w:rPr>
          <w:rFonts w:ascii="Times New Roman" w:hAnsi="Times New Roman" w:cs="Times New Roman"/>
          <w:sz w:val="28"/>
          <w:szCs w:val="28"/>
          <w:lang w:val="uk-UA"/>
        </w:rPr>
      </w:pPr>
    </w:p>
    <w:p w:rsidR="008F5F8B" w:rsidRPr="008629A8" w:rsidRDefault="008F5F8B" w:rsidP="008F5F8B">
      <w:pPr>
        <w:spacing w:after="0"/>
        <w:rPr>
          <w:rFonts w:ascii="Times New Roman" w:hAnsi="Times New Roman" w:cs="Times New Roman"/>
          <w:sz w:val="28"/>
          <w:szCs w:val="28"/>
          <w:lang w:val="uk-UA"/>
        </w:rPr>
      </w:pPr>
    </w:p>
    <w:p w:rsidR="008F5F8B" w:rsidRPr="008629A8" w:rsidRDefault="008F5F8B" w:rsidP="008F5F8B">
      <w:pPr>
        <w:spacing w:after="0"/>
        <w:rPr>
          <w:rFonts w:ascii="Times New Roman" w:hAnsi="Times New Roman" w:cs="Times New Roman"/>
          <w:sz w:val="28"/>
          <w:szCs w:val="28"/>
          <w:lang w:val="uk-UA"/>
        </w:rPr>
      </w:pPr>
    </w:p>
    <w:p w:rsidR="008F5F8B" w:rsidRDefault="008F5F8B" w:rsidP="008F5F8B">
      <w:pPr>
        <w:jc w:val="center"/>
        <w:rPr>
          <w:sz w:val="28"/>
          <w:szCs w:val="28"/>
          <w:lang w:val="uk-UA"/>
        </w:rPr>
      </w:pPr>
      <w:r>
        <w:rPr>
          <w:rFonts w:ascii="Journal" w:hAnsi="Journal"/>
          <w:noProof/>
          <w:sz w:val="28"/>
          <w:szCs w:val="28"/>
          <w:lang w:val="uk-UA" w:eastAsia="uk-UA"/>
        </w:rPr>
        <w:lastRenderedPageBreak/>
        <w:drawing>
          <wp:inline distT="0" distB="0" distL="0" distR="0" wp14:anchorId="4315F1A6" wp14:editId="3BE44C04">
            <wp:extent cx="452120" cy="651510"/>
            <wp:effectExtent l="1905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8F5F8B" w:rsidRDefault="008F5F8B" w:rsidP="008F5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en-US"/>
        </w:rPr>
        <w:t>C</w:t>
      </w:r>
      <w:r>
        <w:rPr>
          <w:rFonts w:ascii="Times New Roman" w:hAnsi="Times New Roman" w:cs="Times New Roman"/>
          <w:b/>
          <w:sz w:val="28"/>
          <w:szCs w:val="28"/>
          <w:lang w:val="uk-UA"/>
        </w:rPr>
        <w:t>ТРАТІЇВСЬКА СІЛЬСЬКА РАДА</w:t>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ЧЕЧЕЛЬНИЦЬКОГО РАЙОНУ ВІННИЦЬКОЇ ОБЛАСТІ</w:t>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8F5F8B" w:rsidRDefault="008F5F8B" w:rsidP="008F5F8B">
      <w:pPr>
        <w:spacing w:after="0"/>
        <w:jc w:val="center"/>
        <w:rPr>
          <w:rFonts w:ascii="Times New Roman" w:hAnsi="Times New Roman" w:cs="Times New Roman"/>
          <w:sz w:val="28"/>
          <w:szCs w:val="28"/>
        </w:rPr>
      </w:pPr>
    </w:p>
    <w:p w:rsidR="008F5F8B" w:rsidRDefault="008F5F8B" w:rsidP="008F5F8B">
      <w:pPr>
        <w:spacing w:after="0"/>
        <w:rPr>
          <w:rFonts w:ascii="Times New Roman" w:hAnsi="Times New Roman" w:cs="Times New Roman"/>
          <w:sz w:val="28"/>
          <w:szCs w:val="28"/>
          <w:lang w:val="uk-UA"/>
        </w:rPr>
      </w:pPr>
      <w:r w:rsidRPr="00575887">
        <w:rPr>
          <w:rFonts w:ascii="Times New Roman" w:hAnsi="Times New Roman" w:cs="Times New Roman"/>
          <w:sz w:val="28"/>
          <w:szCs w:val="28"/>
        </w:rPr>
        <w:t>08</w:t>
      </w:r>
      <w:r>
        <w:rPr>
          <w:rFonts w:ascii="Times New Roman" w:hAnsi="Times New Roman" w:cs="Times New Roman"/>
          <w:sz w:val="28"/>
          <w:szCs w:val="28"/>
          <w:lang w:val="uk-UA"/>
        </w:rPr>
        <w:t>.12.2015 року</w:t>
      </w:r>
    </w:p>
    <w:p w:rsidR="008F5F8B" w:rsidRDefault="008F5F8B" w:rsidP="008F5F8B">
      <w:pPr>
        <w:rPr>
          <w:rFonts w:ascii="Times New Roman" w:hAnsi="Times New Roman" w:cs="Times New Roman"/>
          <w:sz w:val="28"/>
          <w:szCs w:val="28"/>
          <w:lang w:val="uk-UA"/>
        </w:rPr>
      </w:pPr>
      <w:r>
        <w:rPr>
          <w:rFonts w:ascii="Times New Roman" w:hAnsi="Times New Roman" w:cs="Times New Roman"/>
          <w:sz w:val="28"/>
          <w:szCs w:val="28"/>
          <w:lang w:val="uk-UA"/>
        </w:rPr>
        <w:t xml:space="preserve">село Стратіївка                                                                         </w:t>
      </w:r>
      <w:r>
        <w:rPr>
          <w:rFonts w:ascii="Times New Roman" w:hAnsi="Times New Roman" w:cs="Times New Roman"/>
          <w:sz w:val="28"/>
          <w:szCs w:val="28"/>
        </w:rPr>
        <w:t>2</w:t>
      </w:r>
      <w:r>
        <w:rPr>
          <w:rFonts w:ascii="Times New Roman" w:hAnsi="Times New Roman" w:cs="Times New Roman"/>
          <w:sz w:val="28"/>
          <w:szCs w:val="28"/>
          <w:lang w:val="uk-UA"/>
        </w:rPr>
        <w:t xml:space="preserve"> сесія 7 скликання</w:t>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 і ш е н н я  № 9</w:t>
      </w:r>
    </w:p>
    <w:p w:rsidR="008F5F8B" w:rsidRDefault="008F5F8B" w:rsidP="008F5F8B">
      <w:pPr>
        <w:spacing w:after="0"/>
        <w:jc w:val="center"/>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 перерозподіл коштів</w:t>
      </w: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сільського бюджету"</w:t>
      </w: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У  зв"язку з наявністю невикористаних коштів  по КФК  250380 "Поточні трансферти  органам державного управління",  які рішенням  30 сесії 6 скликання від 04.09.2015 року № 297 "Про направлення вільного залишку бюджетних коштів" були направлені на  "Іншу субвенцію" Чечельницькій районній раді  для оплати  50% вартості підручників для учнів 4-х та 7-х класів,  згідно ст. ст. 23, 78 Бюджетного кодексу України, п. 23 ч. 1 ст. 26  Закону України "Про місцеве самоврядування в Україні"  сільська рада </w:t>
      </w: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ВИРІШИЛА :</w:t>
      </w:r>
    </w:p>
    <w:p w:rsidR="008F5F8B" w:rsidRDefault="008F5F8B" w:rsidP="008F5F8B">
      <w:pPr>
        <w:spacing w:after="0"/>
        <w:rPr>
          <w:rFonts w:ascii="Times New Roman" w:hAnsi="Times New Roman" w:cs="Times New Roman"/>
          <w:sz w:val="28"/>
          <w:szCs w:val="28"/>
          <w:lang w:val="uk-UA"/>
        </w:rPr>
      </w:pPr>
    </w:p>
    <w:p w:rsidR="008F5F8B" w:rsidRPr="00B855CB" w:rsidRDefault="008F5F8B" w:rsidP="008F5F8B">
      <w:pPr>
        <w:spacing w:after="0"/>
        <w:rPr>
          <w:rFonts w:ascii="Times New Roman" w:hAnsi="Times New Roman" w:cs="Times New Roman"/>
          <w:sz w:val="28"/>
          <w:szCs w:val="28"/>
        </w:rPr>
      </w:pPr>
      <w:r>
        <w:rPr>
          <w:rFonts w:ascii="Times New Roman" w:hAnsi="Times New Roman" w:cs="Times New Roman"/>
          <w:sz w:val="28"/>
          <w:szCs w:val="28"/>
          <w:lang w:val="uk-UA"/>
        </w:rPr>
        <w:t>1.  Направити кошти   іншої субвенції "Поточні трансферти органам державного управління"   в сумі 4011  (чотири тисячі одинадцять) гривень  на   закупівлю предметів та матеріалів органу місцевого самоврядування.</w:t>
      </w:r>
    </w:p>
    <w:p w:rsidR="008F5F8B" w:rsidRPr="004E7A92" w:rsidRDefault="008F5F8B" w:rsidP="008F5F8B">
      <w:pPr>
        <w:spacing w:after="0"/>
        <w:rPr>
          <w:rFonts w:ascii="Times New Roman" w:hAnsi="Times New Roman" w:cs="Times New Roman"/>
          <w:sz w:val="28"/>
          <w:szCs w:val="28"/>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2.  Контроль за виконанням даного рішення покласти на постійну комісію з питань планування фінансів і бюджету, соціальної сфери та соціального захисту населення (голова комісії – Гудована А.В.)</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                           О.М. Люлько</w:t>
      </w:r>
    </w:p>
    <w:p w:rsidR="00B164D3" w:rsidRDefault="00B164D3" w:rsidP="008F5F8B">
      <w:pPr>
        <w:spacing w:after="0"/>
        <w:rPr>
          <w:rFonts w:ascii="Times New Roman" w:hAnsi="Times New Roman" w:cs="Times New Roman"/>
          <w:sz w:val="28"/>
          <w:szCs w:val="28"/>
          <w:lang w:val="uk-UA"/>
        </w:rPr>
      </w:pPr>
    </w:p>
    <w:p w:rsidR="00B164D3" w:rsidRDefault="00B164D3"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p>
    <w:p w:rsidR="008F5F8B" w:rsidRDefault="008F5F8B" w:rsidP="008F5F8B">
      <w:pPr>
        <w:jc w:val="center"/>
        <w:rPr>
          <w:sz w:val="28"/>
          <w:szCs w:val="28"/>
          <w:lang w:val="uk-UA"/>
        </w:rPr>
      </w:pPr>
      <w:r>
        <w:rPr>
          <w:rFonts w:ascii="Journal" w:hAnsi="Journal"/>
          <w:noProof/>
          <w:sz w:val="28"/>
          <w:szCs w:val="28"/>
          <w:lang w:val="uk-UA" w:eastAsia="uk-UA"/>
        </w:rPr>
        <w:lastRenderedPageBreak/>
        <w:drawing>
          <wp:inline distT="0" distB="0" distL="0" distR="0" wp14:anchorId="6B653F03" wp14:editId="262F55EC">
            <wp:extent cx="452120" cy="651510"/>
            <wp:effectExtent l="19050" t="0" r="508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8F5F8B" w:rsidRDefault="008F5F8B" w:rsidP="008F5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en-US"/>
        </w:rPr>
        <w:t>C</w:t>
      </w:r>
      <w:r>
        <w:rPr>
          <w:rFonts w:ascii="Times New Roman" w:hAnsi="Times New Roman" w:cs="Times New Roman"/>
          <w:b/>
          <w:sz w:val="28"/>
          <w:szCs w:val="28"/>
          <w:lang w:val="uk-UA"/>
        </w:rPr>
        <w:t>ТРАТІЇВСЬКА СІЛЬСЬКА РАДА</w:t>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ЧЕЧЕЛЬНИЦЬКОГО РАЙОНУ ВІННИЦЬКОЇ ОБЛАСТІ</w:t>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8F5F8B" w:rsidRDefault="008F5F8B" w:rsidP="008F5F8B">
      <w:pPr>
        <w:rPr>
          <w:lang w:val="uk-UA"/>
        </w:rPr>
      </w:pP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08.12.2015  року</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село Стратіївка                                                                                              2 сесія 7 скликання</w:t>
      </w:r>
    </w:p>
    <w:p w:rsidR="008F5F8B" w:rsidRDefault="008F5F8B" w:rsidP="008F5F8B">
      <w:pPr>
        <w:spacing w:after="0"/>
        <w:jc w:val="center"/>
        <w:rPr>
          <w:rFonts w:ascii="Times New Roman" w:hAnsi="Times New Roman" w:cs="Times New Roman"/>
          <w:sz w:val="24"/>
          <w:szCs w:val="24"/>
          <w:lang w:val="uk-UA"/>
        </w:rPr>
      </w:pPr>
    </w:p>
    <w:p w:rsidR="008F5F8B" w:rsidRPr="0077063F" w:rsidRDefault="008F5F8B" w:rsidP="008F5F8B">
      <w:pPr>
        <w:spacing w:after="0"/>
        <w:jc w:val="center"/>
        <w:rPr>
          <w:rFonts w:ascii="Times New Roman" w:hAnsi="Times New Roman" w:cs="Times New Roman"/>
          <w:b/>
          <w:i/>
          <w:sz w:val="24"/>
          <w:szCs w:val="24"/>
          <w:lang w:val="uk-UA"/>
        </w:rPr>
      </w:pPr>
      <w:r w:rsidRPr="0077063F">
        <w:rPr>
          <w:rFonts w:ascii="Times New Roman" w:hAnsi="Times New Roman" w:cs="Times New Roman"/>
          <w:sz w:val="24"/>
          <w:szCs w:val="24"/>
        </w:rPr>
        <w:t xml:space="preserve">Р </w:t>
      </w:r>
      <w:r>
        <w:rPr>
          <w:rFonts w:ascii="Times New Roman" w:hAnsi="Times New Roman" w:cs="Times New Roman"/>
          <w:sz w:val="24"/>
          <w:szCs w:val="24"/>
          <w:lang w:val="uk-UA"/>
        </w:rPr>
        <w:t xml:space="preserve">І Ш Е Н Н Я   № 10 </w:t>
      </w:r>
    </w:p>
    <w:p w:rsidR="008F5F8B" w:rsidRPr="0077063F" w:rsidRDefault="008F5F8B" w:rsidP="008F5F8B">
      <w:pPr>
        <w:spacing w:after="0"/>
        <w:jc w:val="center"/>
        <w:rPr>
          <w:rFonts w:ascii="Times New Roman" w:hAnsi="Times New Roman" w:cs="Times New Roman"/>
          <w:b/>
          <w:i/>
          <w:sz w:val="24"/>
          <w:szCs w:val="24"/>
          <w:u w:val="single"/>
        </w:rPr>
      </w:pPr>
    </w:p>
    <w:p w:rsidR="008F5F8B" w:rsidRPr="0077063F" w:rsidRDefault="008F5F8B" w:rsidP="008F5F8B">
      <w:pPr>
        <w:spacing w:after="0"/>
        <w:rPr>
          <w:rFonts w:ascii="Times New Roman" w:hAnsi="Times New Roman" w:cs="Times New Roman"/>
          <w:b/>
          <w:i/>
          <w:sz w:val="24"/>
          <w:szCs w:val="24"/>
        </w:rPr>
      </w:pPr>
      <w:r w:rsidRPr="0077063F">
        <w:rPr>
          <w:rFonts w:ascii="Times New Roman" w:hAnsi="Times New Roman" w:cs="Times New Roman"/>
          <w:b/>
          <w:i/>
          <w:sz w:val="24"/>
          <w:szCs w:val="24"/>
        </w:rPr>
        <w:t xml:space="preserve">  Про сільський бюджет на 2016 рік»</w:t>
      </w:r>
    </w:p>
    <w:p w:rsidR="008F5F8B" w:rsidRPr="0077063F" w:rsidRDefault="008F5F8B" w:rsidP="008F5F8B">
      <w:pPr>
        <w:spacing w:after="0"/>
        <w:rPr>
          <w:rFonts w:ascii="Times New Roman" w:hAnsi="Times New Roman" w:cs="Times New Roman"/>
          <w:b/>
          <w:i/>
          <w:sz w:val="24"/>
          <w:szCs w:val="24"/>
        </w:rPr>
      </w:pPr>
      <w:r w:rsidRPr="0077063F">
        <w:rPr>
          <w:rFonts w:ascii="Times New Roman" w:hAnsi="Times New Roman" w:cs="Times New Roman"/>
          <w:b/>
          <w:i/>
          <w:sz w:val="24"/>
          <w:szCs w:val="24"/>
        </w:rPr>
        <w:t>-------------------------------------------------</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xml:space="preserve">       Відповідно до п. 23  частини 1 ст.26 Закону України «Про місцеве самоврядування в Україні»    та  статтей 23, 69,т78 ,89  Бюджетного  Кодексу  України  сільська  рада  в и р і ш и л а :</w:t>
      </w:r>
    </w:p>
    <w:p w:rsidR="008F5F8B" w:rsidRPr="0077063F" w:rsidRDefault="008F5F8B" w:rsidP="008F5F8B">
      <w:pPr>
        <w:numPr>
          <w:ilvl w:val="0"/>
          <w:numId w:val="2"/>
        </w:numPr>
        <w:spacing w:after="0" w:line="240" w:lineRule="auto"/>
        <w:jc w:val="both"/>
        <w:rPr>
          <w:rFonts w:ascii="Times New Roman" w:hAnsi="Times New Roman" w:cs="Times New Roman"/>
          <w:sz w:val="24"/>
          <w:szCs w:val="24"/>
        </w:rPr>
      </w:pPr>
      <w:r w:rsidRPr="0077063F">
        <w:rPr>
          <w:rFonts w:ascii="Times New Roman" w:hAnsi="Times New Roman" w:cs="Times New Roman"/>
          <w:sz w:val="24"/>
          <w:szCs w:val="24"/>
        </w:rPr>
        <w:t>Установити  загальний  обсяг доходів Стратіївського сільського бюджету на  2016  рік  у</w:t>
      </w:r>
    </w:p>
    <w:p w:rsidR="008F5F8B" w:rsidRPr="0077063F" w:rsidRDefault="008F5F8B" w:rsidP="008F5F8B">
      <w:pPr>
        <w:spacing w:after="0"/>
        <w:ind w:left="60"/>
        <w:rPr>
          <w:rFonts w:ascii="Times New Roman" w:hAnsi="Times New Roman" w:cs="Times New Roman"/>
          <w:sz w:val="24"/>
          <w:szCs w:val="24"/>
        </w:rPr>
      </w:pPr>
      <w:r w:rsidRPr="0077063F">
        <w:rPr>
          <w:rFonts w:ascii="Times New Roman" w:hAnsi="Times New Roman" w:cs="Times New Roman"/>
          <w:sz w:val="24"/>
          <w:szCs w:val="24"/>
        </w:rPr>
        <w:t xml:space="preserve">    сумі  747,630  тис. грн.</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xml:space="preserve">       Обсяг доходів  загального фонду бюджету визначити в сумі 737,350 тис. грн , спеціального     фонду бюджету  10.280  тис. грн..</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xml:space="preserve"> (додаток №1).</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xml:space="preserve">  2. Затвердити загальний обсяг видатків Стратіївського сільського бюджету на 2016</w:t>
      </w:r>
      <w:r>
        <w:rPr>
          <w:rFonts w:ascii="Times New Roman" w:hAnsi="Times New Roman" w:cs="Times New Roman"/>
          <w:sz w:val="24"/>
          <w:szCs w:val="24"/>
          <w:lang w:val="uk-UA"/>
        </w:rPr>
        <w:t xml:space="preserve"> </w:t>
      </w:r>
      <w:r w:rsidRPr="0077063F">
        <w:rPr>
          <w:rFonts w:ascii="Times New Roman" w:hAnsi="Times New Roman" w:cs="Times New Roman"/>
          <w:sz w:val="24"/>
          <w:szCs w:val="24"/>
        </w:rPr>
        <w:t>рік у сумі    747,630 тис. грн., у тому  числі обсяг видатків загального фонду бюджету 737,350  тис. грн.. та видатків спеціального фонду бюджету  10.280 тис. грн..   за тимчасовою класифікацією видатків та кредитування  місцевих бюджетів (додаток №2) та головними розпорядниками коштів</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xml:space="preserve"> (додаток №3).</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xml:space="preserve">  3. Установити розмір оборотного  залишку бюджетних  коштів Стратіївського  сільського  бюджету в сумі  2.000 тис. грн.</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xml:space="preserve">  4. Затвердити обсяги міжбюджетних трансфертів (додаток №4) , що  одержуються  з   районного  бюджету  на 2016  рік :</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Міжбюджетні  трансферти  ,  що  одержуються  з  районного   бюджету (загальний  фонд);</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загальний фонд;</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-субвенція  на  утримання закладів  культури  98,325 тис грн.:</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сільська  бібліотека   31,464  тис  грн.</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сільський будинок  культури  66,861тис грн</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xml:space="preserve">  5. Затвердити перелік захищених статей видатків загального фонду сільського бюджету на 2016рік за  їх  економічною структурою,  відповідно  ст.. 55  Бюджетного  Кодексу  України:</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оплата праці працівників бюджетних установ ;</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нарахування на заробітну плату;</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оплата комунальних послуг та енергоносіїв ;</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трансферти населенню ;</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трансферти місцевим бюджетам .</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lastRenderedPageBreak/>
        <w:t xml:space="preserve">  6. Надати  право сільському голові  на  протязі 2016 року при погодженні з постійною комісією  з питань планування  фінансів та бюджету, розвитку соціальної  сфери  та  соціального  захисту  населення  з послідуючим затвердженням сесією сільської ради , здійснювати перерозподіл  бюджетних  призначень за  тимчасовою  класифікацією  видатків  та  кредитування  місцевих  бюджетів, за економічною класифікацією у межах загального обсягу, затвердженого рішенням сільської ради «Про сільський бюджет на 2016 рік»;</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xml:space="preserve">  7. Дозволити виконкому сільської  ради отримувати в органах Державної  казначейської служби України короткотермінові позики для покриття тимчасових касових розривів сільського бюджету, пов»язаних із забезпеченням видатків загального фонду, у першу чергу на оплату праці працівників бюджетних установ та нарахування на заробітну плату, оплату комунальних послуг та енергоносіїв в межах бюджетного періоду.</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xml:space="preserve">8. Розпорядникам  коштів  місцевого  бюджету  забезпечити  в першочерговому  порядку  потребу  в  коштах: </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8.1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енергію, водопостачання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 (згідно додатка).</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xml:space="preserve">  8.2. забезпечитиу 2016 році  в повному обсязі потребу на захищені статті видатків;</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xml:space="preserve">  8.3 забезпечити у 2016 році скорочення споживання бюджетними установами та закладами всіх видів енергоносіїв на 10 відсотків;</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xml:space="preserve">  8.4 заборонити прийняття  рішень  про збільшення чисельності працівників бюджетних установ та вжити заходів щодо оптимізації мережі  бюджетних установ,  скороченню штатної чисельності працівників;</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8.5  привести показники по мережі, штатах та контингентах у відповідності до передбачених обсягів призначень у бюджету села на їх утримання, забеспечивши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видатків  на  заробітну плату  (включивши  видатки  на  премії  та  інші  види  заохочень  чи  винагород  матеріальної  допомоги)  лише  в  межах  фонду  заробітної  плати ,  затвердженого  для  бюджетних  установ  у  кошторисах ;</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8.6 розробити та подати на затвердження виконкому сільської ради заходи з питань енергозбереження та передбачити  на  це  окремою  сумою відповідні кошти в кошторисах видатків установ .</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9.  Установити, що в 2016  році   орендна плата  бюджетних установ  за  оренду  майна, що  є спільною  комунальною  власністю  територіальної  громади села спрямовуються  :</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- 50  відсотків   -  до загального фонду сільського бюджету,</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 xml:space="preserve">- 50  відсотків   -  до спеціального фонду сільського бюджету.  </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10. Додатки 1-6  цього  рішення  є  його невід’ємною частиною.</w:t>
      </w:r>
    </w:p>
    <w:p w:rsidR="008F5F8B" w:rsidRPr="0077063F" w:rsidRDefault="008F5F8B" w:rsidP="008F5F8B">
      <w:pPr>
        <w:spacing w:after="0"/>
        <w:rPr>
          <w:rFonts w:ascii="Times New Roman" w:hAnsi="Times New Roman" w:cs="Times New Roman"/>
          <w:sz w:val="24"/>
          <w:szCs w:val="24"/>
        </w:rPr>
      </w:pPr>
      <w:r w:rsidRPr="0077063F">
        <w:rPr>
          <w:rFonts w:ascii="Times New Roman" w:hAnsi="Times New Roman" w:cs="Times New Roman"/>
          <w:sz w:val="24"/>
          <w:szCs w:val="24"/>
        </w:rPr>
        <w:t>11. Контроль за виконанням данного рішення покласти на постійну комісію з питань планування  фінансів  та  бюджету,  розвитку  соціальної сфери  та  соціального  захисту  населення (голова  комісії –   Гудована А.В..)</w:t>
      </w:r>
    </w:p>
    <w:p w:rsidR="008F5F8B" w:rsidRPr="0077063F" w:rsidRDefault="008F5F8B" w:rsidP="008F5F8B">
      <w:pPr>
        <w:spacing w:after="0"/>
        <w:rPr>
          <w:rFonts w:ascii="Times New Roman" w:hAnsi="Times New Roman" w:cs="Times New Roman"/>
          <w:sz w:val="24"/>
          <w:szCs w:val="24"/>
        </w:rPr>
      </w:pPr>
    </w:p>
    <w:p w:rsidR="008F5F8B" w:rsidRDefault="008F5F8B" w:rsidP="008F5F8B">
      <w:pPr>
        <w:spacing w:after="0"/>
        <w:rPr>
          <w:rFonts w:ascii="Times New Roman" w:hAnsi="Times New Roman" w:cs="Times New Roman"/>
          <w:b/>
          <w:i/>
          <w:sz w:val="24"/>
          <w:szCs w:val="24"/>
          <w:lang w:val="uk-UA"/>
        </w:rPr>
      </w:pPr>
      <w:r w:rsidRPr="0077063F">
        <w:rPr>
          <w:rFonts w:ascii="Times New Roman" w:hAnsi="Times New Roman" w:cs="Times New Roman"/>
          <w:b/>
          <w:i/>
          <w:sz w:val="24"/>
          <w:szCs w:val="24"/>
        </w:rPr>
        <w:t xml:space="preserve">Сільський голова :                О.М.Люлько                  </w:t>
      </w:r>
    </w:p>
    <w:p w:rsidR="008F5F8B" w:rsidRDefault="008F5F8B" w:rsidP="008F5F8B">
      <w:pPr>
        <w:spacing w:after="0"/>
        <w:rPr>
          <w:rFonts w:ascii="Times New Roman" w:hAnsi="Times New Roman" w:cs="Times New Roman"/>
          <w:b/>
          <w:i/>
          <w:sz w:val="24"/>
          <w:szCs w:val="24"/>
          <w:lang w:val="uk-UA"/>
        </w:rPr>
      </w:pPr>
    </w:p>
    <w:p w:rsidR="008F5F8B" w:rsidRDefault="008F5F8B" w:rsidP="008F5F8B">
      <w:pPr>
        <w:spacing w:after="0"/>
        <w:rPr>
          <w:rFonts w:ascii="Times New Roman" w:hAnsi="Times New Roman" w:cs="Times New Roman"/>
          <w:b/>
          <w:i/>
          <w:sz w:val="24"/>
          <w:szCs w:val="24"/>
          <w:lang w:val="uk-UA"/>
        </w:rPr>
      </w:pPr>
    </w:p>
    <w:p w:rsidR="008F5F8B" w:rsidRDefault="008F5F8B" w:rsidP="008F5F8B">
      <w:pPr>
        <w:jc w:val="center"/>
        <w:rPr>
          <w:sz w:val="28"/>
          <w:szCs w:val="28"/>
          <w:lang w:val="uk-UA"/>
        </w:rPr>
      </w:pPr>
      <w:r>
        <w:rPr>
          <w:rFonts w:ascii="Journal" w:hAnsi="Journal"/>
          <w:noProof/>
          <w:sz w:val="28"/>
          <w:szCs w:val="28"/>
          <w:lang w:val="uk-UA" w:eastAsia="uk-UA"/>
        </w:rPr>
        <w:lastRenderedPageBreak/>
        <w:drawing>
          <wp:inline distT="0" distB="0" distL="0" distR="0" wp14:anchorId="7D30BAFC" wp14:editId="518249E9">
            <wp:extent cx="452120" cy="651510"/>
            <wp:effectExtent l="19050" t="0" r="508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8F5F8B" w:rsidRDefault="008F5F8B" w:rsidP="008F5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en-US"/>
        </w:rPr>
        <w:t>C</w:t>
      </w:r>
      <w:r>
        <w:rPr>
          <w:rFonts w:ascii="Times New Roman" w:hAnsi="Times New Roman" w:cs="Times New Roman"/>
          <w:b/>
          <w:sz w:val="28"/>
          <w:szCs w:val="28"/>
          <w:lang w:val="uk-UA"/>
        </w:rPr>
        <w:t>ТРАТІЇВСЬКА СІЛЬСЬКА РАДА</w:t>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ЧЕЧЕЛЬНИЦЬКОГО РАЙОНУ ВІННИЦЬКОЇ ОБЛАСТІ</w:t>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8F5F8B" w:rsidRDefault="008F5F8B" w:rsidP="008F5F8B">
      <w:pPr>
        <w:spacing w:after="0"/>
        <w:jc w:val="center"/>
        <w:rPr>
          <w:rFonts w:ascii="Times New Roman" w:hAnsi="Times New Roman" w:cs="Times New Roman"/>
          <w:sz w:val="28"/>
          <w:szCs w:val="28"/>
        </w:rPr>
      </w:pPr>
    </w:p>
    <w:p w:rsidR="008F5F8B" w:rsidRDefault="008F5F8B" w:rsidP="008F5F8B">
      <w:pPr>
        <w:spacing w:after="0"/>
        <w:rPr>
          <w:rFonts w:ascii="Times New Roman" w:hAnsi="Times New Roman" w:cs="Times New Roman"/>
          <w:sz w:val="28"/>
          <w:szCs w:val="28"/>
          <w:lang w:val="uk-UA"/>
        </w:rPr>
      </w:pPr>
      <w:r w:rsidRPr="00575887">
        <w:rPr>
          <w:rFonts w:ascii="Times New Roman" w:hAnsi="Times New Roman" w:cs="Times New Roman"/>
          <w:sz w:val="28"/>
          <w:szCs w:val="28"/>
        </w:rPr>
        <w:t>08</w:t>
      </w:r>
      <w:r>
        <w:rPr>
          <w:rFonts w:ascii="Times New Roman" w:hAnsi="Times New Roman" w:cs="Times New Roman"/>
          <w:sz w:val="28"/>
          <w:szCs w:val="28"/>
          <w:lang w:val="uk-UA"/>
        </w:rPr>
        <w:t>.12.2015 року</w:t>
      </w:r>
    </w:p>
    <w:p w:rsidR="008F5F8B" w:rsidRDefault="008F5F8B" w:rsidP="008F5F8B">
      <w:pPr>
        <w:rPr>
          <w:rFonts w:ascii="Times New Roman" w:hAnsi="Times New Roman" w:cs="Times New Roman"/>
          <w:sz w:val="28"/>
          <w:szCs w:val="28"/>
          <w:lang w:val="uk-UA"/>
        </w:rPr>
      </w:pPr>
      <w:r>
        <w:rPr>
          <w:rFonts w:ascii="Times New Roman" w:hAnsi="Times New Roman" w:cs="Times New Roman"/>
          <w:sz w:val="28"/>
          <w:szCs w:val="28"/>
          <w:lang w:val="uk-UA"/>
        </w:rPr>
        <w:t xml:space="preserve">село Стратіївка                                                                         </w:t>
      </w:r>
      <w:r>
        <w:rPr>
          <w:rFonts w:ascii="Times New Roman" w:hAnsi="Times New Roman" w:cs="Times New Roman"/>
          <w:sz w:val="28"/>
          <w:szCs w:val="28"/>
        </w:rPr>
        <w:t>2</w:t>
      </w:r>
      <w:r>
        <w:rPr>
          <w:rFonts w:ascii="Times New Roman" w:hAnsi="Times New Roman" w:cs="Times New Roman"/>
          <w:sz w:val="28"/>
          <w:szCs w:val="28"/>
          <w:lang w:val="uk-UA"/>
        </w:rPr>
        <w:t xml:space="preserve"> сесія 7 скликання</w:t>
      </w: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 і ш е н н я  № 11</w:t>
      </w:r>
    </w:p>
    <w:p w:rsidR="008F5F8B" w:rsidRDefault="008F5F8B" w:rsidP="008F5F8B">
      <w:pPr>
        <w:spacing w:after="0"/>
        <w:jc w:val="center"/>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 затвердження штатних розписів</w:t>
      </w: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та штатних одиниць працівників. що</w:t>
      </w: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фінансуються з сільського бюджету,</w:t>
      </w: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2016 рік"</w:t>
      </w:r>
    </w:p>
    <w:p w:rsidR="008F5F8B" w:rsidRPr="00516FCD" w:rsidRDefault="008F5F8B" w:rsidP="008F5F8B">
      <w:pPr>
        <w:spacing w:after="0"/>
        <w:rPr>
          <w:rFonts w:ascii="Times New Roman" w:hAnsi="Times New Roman" w:cs="Times New Roman"/>
          <w:b/>
          <w:sz w:val="28"/>
          <w:szCs w:val="28"/>
          <w:lang w:val="uk-UA"/>
        </w:rPr>
      </w:pPr>
      <w:r w:rsidRPr="00516FCD">
        <w:rPr>
          <w:rFonts w:ascii="Times New Roman" w:hAnsi="Times New Roman" w:cs="Times New Roman"/>
          <w:b/>
          <w:sz w:val="28"/>
          <w:szCs w:val="28"/>
          <w:lang w:val="uk-UA"/>
        </w:rPr>
        <w:t>----------------------------------------------------</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Згідно Закону України  "Про державний бюджет на 2016 рік", п. 5 ч. 1 ст. 26 Закону України "Про місцеве самоврядування в Україні"  сільська рада</w:t>
      </w: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В И Р І Ш И Л А :</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штатні розписи працівників установ органу місцевого самоврядування, сільського будинку культури, бібліотеки згідно з додатком 1 </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 Затвердити штатні одиниці  працівників установ органу місцевого самоврядування, сільського будинку культури згідно з додатком 1.</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 Бухгалтеру сільської ради здійснювати нарахування оплати праці згідно даного рішення.</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4.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 Гудована А.В.)</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                               О.М. Люлько</w:t>
      </w: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rPr>
          <w:rFonts w:ascii="Times New Roman" w:hAnsi="Times New Roman" w:cs="Times New Roman"/>
          <w:sz w:val="28"/>
          <w:szCs w:val="28"/>
          <w:lang w:val="uk-UA"/>
        </w:rPr>
      </w:pPr>
    </w:p>
    <w:p w:rsidR="008F5F8B" w:rsidRDefault="008F5F8B" w:rsidP="008F5F8B">
      <w:pPr>
        <w:spacing w:after="0"/>
        <w:jc w:val="right"/>
        <w:rPr>
          <w:rFonts w:ascii="Times New Roman" w:hAnsi="Times New Roman" w:cs="Times New Roman"/>
          <w:sz w:val="24"/>
          <w:szCs w:val="24"/>
          <w:lang w:val="uk-UA"/>
        </w:rPr>
      </w:pPr>
      <w:r w:rsidRPr="00272035">
        <w:rPr>
          <w:rFonts w:ascii="Times New Roman" w:hAnsi="Times New Roman" w:cs="Times New Roman"/>
          <w:sz w:val="24"/>
          <w:szCs w:val="24"/>
          <w:lang w:val="uk-UA"/>
        </w:rPr>
        <w:lastRenderedPageBreak/>
        <w:t>ЗАТВЕРДЖЕНО</w:t>
      </w:r>
    </w:p>
    <w:p w:rsidR="008F5F8B" w:rsidRDefault="008F5F8B" w:rsidP="008F5F8B">
      <w:pPr>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рішенням 2 сесії 7 скликання</w:t>
      </w:r>
    </w:p>
    <w:p w:rsidR="008F5F8B" w:rsidRDefault="008F5F8B" w:rsidP="008F5F8B">
      <w:pPr>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від  08.02.2015 року № 11</w:t>
      </w:r>
    </w:p>
    <w:p w:rsidR="008F5F8B" w:rsidRDefault="008F5F8B" w:rsidP="008F5F8B">
      <w:pPr>
        <w:spacing w:after="0"/>
        <w:jc w:val="right"/>
        <w:rPr>
          <w:rFonts w:ascii="Times New Roman" w:hAnsi="Times New Roman" w:cs="Times New Roman"/>
          <w:sz w:val="24"/>
          <w:szCs w:val="24"/>
          <w:lang w:val="uk-UA"/>
        </w:rPr>
      </w:pPr>
    </w:p>
    <w:p w:rsidR="008F5F8B" w:rsidRDefault="008F5F8B" w:rsidP="008F5F8B">
      <w:pPr>
        <w:spacing w:after="0"/>
        <w:jc w:val="right"/>
        <w:rPr>
          <w:rFonts w:ascii="Times New Roman" w:hAnsi="Times New Roman" w:cs="Times New Roman"/>
          <w:sz w:val="24"/>
          <w:szCs w:val="24"/>
          <w:lang w:val="uk-UA"/>
        </w:rPr>
      </w:pPr>
    </w:p>
    <w:p w:rsidR="008F5F8B" w:rsidRDefault="008F5F8B" w:rsidP="008F5F8B">
      <w:pPr>
        <w:spacing w:after="0"/>
        <w:jc w:val="right"/>
        <w:rPr>
          <w:rFonts w:ascii="Times New Roman" w:hAnsi="Times New Roman" w:cs="Times New Roman"/>
          <w:sz w:val="24"/>
          <w:szCs w:val="24"/>
          <w:lang w:val="uk-UA"/>
        </w:rPr>
      </w:pPr>
    </w:p>
    <w:p w:rsidR="008F5F8B" w:rsidRDefault="008F5F8B" w:rsidP="008F5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Структура і  чисельність штатних одиниць  та посадових окладів працівників, що фінансуються з сільського бюджету</w:t>
      </w:r>
    </w:p>
    <w:p w:rsidR="008F5F8B" w:rsidRDefault="008F5F8B" w:rsidP="008F5F8B">
      <w:pPr>
        <w:spacing w:after="0"/>
        <w:jc w:val="center"/>
        <w:rPr>
          <w:rFonts w:ascii="Times New Roman" w:hAnsi="Times New Roman" w:cs="Times New Roman"/>
          <w:sz w:val="28"/>
          <w:szCs w:val="28"/>
          <w:lang w:val="uk-UA"/>
        </w:rPr>
      </w:pPr>
    </w:p>
    <w:p w:rsidR="008F5F8B" w:rsidRDefault="008F5F8B" w:rsidP="008F5F8B">
      <w:pPr>
        <w:spacing w:after="0"/>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675"/>
        <w:gridCol w:w="5954"/>
        <w:gridCol w:w="1417"/>
        <w:gridCol w:w="1525"/>
      </w:tblGrid>
      <w:tr w:rsidR="008F5F8B" w:rsidTr="008F5F8B">
        <w:tc>
          <w:tcPr>
            <w:tcW w:w="675" w:type="dxa"/>
          </w:tcPr>
          <w:p w:rsidR="008F5F8B" w:rsidRDefault="008F5F8B" w:rsidP="008F5F8B">
            <w:pPr>
              <w:jc w:val="center"/>
              <w:rPr>
                <w:rFonts w:ascii="Times New Roman" w:hAnsi="Times New Roman" w:cs="Times New Roman"/>
                <w:i/>
                <w:lang w:val="uk-UA"/>
              </w:rPr>
            </w:pPr>
            <w:r>
              <w:rPr>
                <w:rFonts w:ascii="Times New Roman" w:hAnsi="Times New Roman" w:cs="Times New Roman"/>
                <w:i/>
                <w:lang w:val="uk-UA"/>
              </w:rPr>
              <w:t>№</w:t>
            </w:r>
          </w:p>
          <w:p w:rsidR="008F5F8B" w:rsidRPr="00CA0542" w:rsidRDefault="008F5F8B" w:rsidP="008F5F8B">
            <w:pPr>
              <w:jc w:val="center"/>
              <w:rPr>
                <w:rFonts w:ascii="Times New Roman" w:hAnsi="Times New Roman" w:cs="Times New Roman"/>
                <w:i/>
                <w:lang w:val="uk-UA"/>
              </w:rPr>
            </w:pPr>
            <w:r>
              <w:rPr>
                <w:rFonts w:ascii="Times New Roman" w:hAnsi="Times New Roman" w:cs="Times New Roman"/>
                <w:i/>
                <w:lang w:val="uk-UA"/>
              </w:rPr>
              <w:t>п/п</w:t>
            </w:r>
          </w:p>
        </w:tc>
        <w:tc>
          <w:tcPr>
            <w:tcW w:w="5954" w:type="dxa"/>
          </w:tcPr>
          <w:p w:rsidR="008F5F8B" w:rsidRDefault="008F5F8B" w:rsidP="008F5F8B">
            <w:pPr>
              <w:jc w:val="center"/>
              <w:rPr>
                <w:rFonts w:ascii="Times New Roman" w:hAnsi="Times New Roman" w:cs="Times New Roman"/>
                <w:i/>
                <w:lang w:val="uk-UA"/>
              </w:rPr>
            </w:pPr>
            <w:r>
              <w:rPr>
                <w:rFonts w:ascii="Times New Roman" w:hAnsi="Times New Roman" w:cs="Times New Roman"/>
                <w:i/>
                <w:lang w:val="uk-UA"/>
              </w:rPr>
              <w:t xml:space="preserve">Назва структурного </w:t>
            </w:r>
          </w:p>
          <w:p w:rsidR="008F5F8B" w:rsidRPr="00CA0542" w:rsidRDefault="008F5F8B" w:rsidP="008F5F8B">
            <w:pPr>
              <w:jc w:val="center"/>
              <w:rPr>
                <w:rFonts w:ascii="Times New Roman" w:hAnsi="Times New Roman" w:cs="Times New Roman"/>
                <w:i/>
                <w:lang w:val="uk-UA"/>
              </w:rPr>
            </w:pPr>
            <w:r>
              <w:rPr>
                <w:rFonts w:ascii="Times New Roman" w:hAnsi="Times New Roman" w:cs="Times New Roman"/>
                <w:i/>
                <w:lang w:val="uk-UA"/>
              </w:rPr>
              <w:t>підрозділу та посад</w:t>
            </w:r>
          </w:p>
        </w:tc>
        <w:tc>
          <w:tcPr>
            <w:tcW w:w="1417" w:type="dxa"/>
          </w:tcPr>
          <w:p w:rsidR="008F5F8B" w:rsidRDefault="008F5F8B" w:rsidP="008F5F8B">
            <w:pPr>
              <w:jc w:val="center"/>
              <w:rPr>
                <w:rFonts w:ascii="Times New Roman" w:hAnsi="Times New Roman" w:cs="Times New Roman"/>
                <w:i/>
                <w:lang w:val="uk-UA"/>
              </w:rPr>
            </w:pPr>
            <w:r>
              <w:rPr>
                <w:rFonts w:ascii="Times New Roman" w:hAnsi="Times New Roman" w:cs="Times New Roman"/>
                <w:i/>
                <w:lang w:val="uk-UA"/>
              </w:rPr>
              <w:t>Кількість</w:t>
            </w:r>
          </w:p>
          <w:p w:rsidR="008F5F8B" w:rsidRDefault="008F5F8B" w:rsidP="008F5F8B">
            <w:pPr>
              <w:jc w:val="center"/>
              <w:rPr>
                <w:rFonts w:ascii="Times New Roman" w:hAnsi="Times New Roman" w:cs="Times New Roman"/>
                <w:i/>
                <w:lang w:val="uk-UA"/>
              </w:rPr>
            </w:pPr>
            <w:r>
              <w:rPr>
                <w:rFonts w:ascii="Times New Roman" w:hAnsi="Times New Roman" w:cs="Times New Roman"/>
                <w:i/>
                <w:lang w:val="uk-UA"/>
              </w:rPr>
              <w:t>штатних</w:t>
            </w:r>
          </w:p>
          <w:p w:rsidR="008F5F8B" w:rsidRPr="00CA0542" w:rsidRDefault="008F5F8B" w:rsidP="008F5F8B">
            <w:pPr>
              <w:jc w:val="center"/>
              <w:rPr>
                <w:rFonts w:ascii="Times New Roman" w:hAnsi="Times New Roman" w:cs="Times New Roman"/>
                <w:i/>
                <w:lang w:val="uk-UA"/>
              </w:rPr>
            </w:pPr>
            <w:r>
              <w:rPr>
                <w:rFonts w:ascii="Times New Roman" w:hAnsi="Times New Roman" w:cs="Times New Roman"/>
                <w:i/>
                <w:lang w:val="uk-UA"/>
              </w:rPr>
              <w:t>одиниць</w:t>
            </w:r>
          </w:p>
        </w:tc>
        <w:tc>
          <w:tcPr>
            <w:tcW w:w="1525" w:type="dxa"/>
          </w:tcPr>
          <w:p w:rsidR="008F5F8B" w:rsidRDefault="008F5F8B" w:rsidP="008F5F8B">
            <w:pPr>
              <w:jc w:val="center"/>
              <w:rPr>
                <w:rFonts w:ascii="Times New Roman" w:hAnsi="Times New Roman" w:cs="Times New Roman"/>
                <w:i/>
                <w:lang w:val="uk-UA"/>
              </w:rPr>
            </w:pPr>
            <w:r>
              <w:rPr>
                <w:rFonts w:ascii="Times New Roman" w:hAnsi="Times New Roman" w:cs="Times New Roman"/>
                <w:i/>
                <w:lang w:val="uk-UA"/>
              </w:rPr>
              <w:t>Кількість</w:t>
            </w:r>
          </w:p>
          <w:p w:rsidR="008F5F8B" w:rsidRDefault="008F5F8B" w:rsidP="008F5F8B">
            <w:pPr>
              <w:jc w:val="center"/>
              <w:rPr>
                <w:rFonts w:ascii="Times New Roman" w:hAnsi="Times New Roman" w:cs="Times New Roman"/>
                <w:i/>
                <w:lang w:val="uk-UA"/>
              </w:rPr>
            </w:pPr>
            <w:r>
              <w:rPr>
                <w:rFonts w:ascii="Times New Roman" w:hAnsi="Times New Roman" w:cs="Times New Roman"/>
                <w:i/>
                <w:lang w:val="uk-UA"/>
              </w:rPr>
              <w:t>посадових</w:t>
            </w:r>
          </w:p>
          <w:p w:rsidR="008F5F8B" w:rsidRPr="00CA0542" w:rsidRDefault="008F5F8B" w:rsidP="008F5F8B">
            <w:pPr>
              <w:jc w:val="center"/>
              <w:rPr>
                <w:rFonts w:ascii="Times New Roman" w:hAnsi="Times New Roman" w:cs="Times New Roman"/>
                <w:i/>
                <w:lang w:val="uk-UA"/>
              </w:rPr>
            </w:pPr>
            <w:r>
              <w:rPr>
                <w:rFonts w:ascii="Times New Roman" w:hAnsi="Times New Roman" w:cs="Times New Roman"/>
                <w:i/>
                <w:lang w:val="uk-UA"/>
              </w:rPr>
              <w:t xml:space="preserve"> окладів</w:t>
            </w:r>
          </w:p>
        </w:tc>
      </w:tr>
      <w:tr w:rsidR="008F5F8B" w:rsidTr="008F5F8B">
        <w:tc>
          <w:tcPr>
            <w:tcW w:w="9571" w:type="dxa"/>
            <w:gridSpan w:val="4"/>
          </w:tcPr>
          <w:p w:rsidR="008F5F8B" w:rsidRPr="00CA0542" w:rsidRDefault="008F5F8B" w:rsidP="008F5F8B">
            <w:pPr>
              <w:jc w:val="center"/>
              <w:rPr>
                <w:rFonts w:ascii="Times New Roman" w:hAnsi="Times New Roman" w:cs="Times New Roman"/>
                <w:i/>
                <w:sz w:val="28"/>
                <w:szCs w:val="28"/>
                <w:lang w:val="uk-UA"/>
              </w:rPr>
            </w:pPr>
            <w:r>
              <w:rPr>
                <w:rFonts w:ascii="Times New Roman" w:hAnsi="Times New Roman" w:cs="Times New Roman"/>
                <w:i/>
                <w:sz w:val="28"/>
                <w:szCs w:val="28"/>
                <w:lang w:val="uk-UA"/>
              </w:rPr>
              <w:t>Орган місцевого самоврядування</w:t>
            </w:r>
          </w:p>
        </w:tc>
      </w:tr>
      <w:tr w:rsidR="008F5F8B" w:rsidTr="008F5F8B">
        <w:tc>
          <w:tcPr>
            <w:tcW w:w="67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954" w:type="dxa"/>
          </w:tcPr>
          <w:p w:rsidR="008F5F8B" w:rsidRDefault="008F5F8B" w:rsidP="008F5F8B">
            <w:pPr>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w:t>
            </w:r>
          </w:p>
        </w:tc>
        <w:tc>
          <w:tcPr>
            <w:tcW w:w="1417"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2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F5F8B" w:rsidTr="008F5F8B">
        <w:tc>
          <w:tcPr>
            <w:tcW w:w="67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954" w:type="dxa"/>
          </w:tcPr>
          <w:p w:rsidR="008F5F8B" w:rsidRDefault="008F5F8B" w:rsidP="008F5F8B">
            <w:pPr>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w:t>
            </w:r>
          </w:p>
        </w:tc>
        <w:tc>
          <w:tcPr>
            <w:tcW w:w="1417"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2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F5F8B" w:rsidTr="008F5F8B">
        <w:tc>
          <w:tcPr>
            <w:tcW w:w="67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954" w:type="dxa"/>
          </w:tcPr>
          <w:p w:rsidR="008F5F8B" w:rsidRDefault="008F5F8B" w:rsidP="008F5F8B">
            <w:pPr>
              <w:rPr>
                <w:rFonts w:ascii="Times New Roman" w:hAnsi="Times New Roman" w:cs="Times New Roman"/>
                <w:sz w:val="28"/>
                <w:szCs w:val="28"/>
                <w:lang w:val="uk-UA"/>
              </w:rPr>
            </w:pPr>
            <w:r>
              <w:rPr>
                <w:rFonts w:ascii="Times New Roman" w:hAnsi="Times New Roman" w:cs="Times New Roman"/>
                <w:sz w:val="28"/>
                <w:szCs w:val="28"/>
                <w:lang w:val="uk-UA"/>
              </w:rPr>
              <w:t>спеціаліст 2 категорії - бухгалтер</w:t>
            </w:r>
          </w:p>
        </w:tc>
        <w:tc>
          <w:tcPr>
            <w:tcW w:w="1417"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2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F5F8B" w:rsidTr="008F5F8B">
        <w:tc>
          <w:tcPr>
            <w:tcW w:w="67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954" w:type="dxa"/>
          </w:tcPr>
          <w:p w:rsidR="008F5F8B" w:rsidRDefault="008F5F8B" w:rsidP="008F5F8B">
            <w:pPr>
              <w:rPr>
                <w:rFonts w:ascii="Times New Roman" w:hAnsi="Times New Roman" w:cs="Times New Roman"/>
                <w:sz w:val="28"/>
                <w:szCs w:val="28"/>
                <w:lang w:val="uk-UA"/>
              </w:rPr>
            </w:pPr>
            <w:r>
              <w:rPr>
                <w:rFonts w:ascii="Times New Roman" w:hAnsi="Times New Roman" w:cs="Times New Roman"/>
                <w:sz w:val="28"/>
                <w:szCs w:val="28"/>
                <w:lang w:val="uk-UA"/>
              </w:rPr>
              <w:t>спеціаліст 2 категорії - землевпорядник</w:t>
            </w:r>
          </w:p>
        </w:tc>
        <w:tc>
          <w:tcPr>
            <w:tcW w:w="1417"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2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8F5F8B" w:rsidTr="008F5F8B">
        <w:tc>
          <w:tcPr>
            <w:tcW w:w="67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954" w:type="dxa"/>
          </w:tcPr>
          <w:p w:rsidR="008F5F8B" w:rsidRDefault="008F5F8B" w:rsidP="008F5F8B">
            <w:pPr>
              <w:rPr>
                <w:rFonts w:ascii="Times New Roman" w:hAnsi="Times New Roman" w:cs="Times New Roman"/>
                <w:sz w:val="28"/>
                <w:szCs w:val="28"/>
                <w:lang w:val="uk-UA"/>
              </w:rPr>
            </w:pPr>
            <w:r>
              <w:rPr>
                <w:rFonts w:ascii="Times New Roman" w:hAnsi="Times New Roman" w:cs="Times New Roman"/>
                <w:sz w:val="28"/>
                <w:szCs w:val="28"/>
                <w:lang w:val="uk-UA"/>
              </w:rPr>
              <w:t>рахівник - касир</w:t>
            </w:r>
          </w:p>
        </w:tc>
        <w:tc>
          <w:tcPr>
            <w:tcW w:w="1417"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2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8F5F8B" w:rsidTr="008F5F8B">
        <w:tc>
          <w:tcPr>
            <w:tcW w:w="67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954" w:type="dxa"/>
          </w:tcPr>
          <w:p w:rsidR="008F5F8B" w:rsidRDefault="008F5F8B" w:rsidP="008F5F8B">
            <w:pPr>
              <w:rPr>
                <w:rFonts w:ascii="Times New Roman" w:hAnsi="Times New Roman" w:cs="Times New Roman"/>
                <w:sz w:val="28"/>
                <w:szCs w:val="28"/>
                <w:lang w:val="uk-UA"/>
              </w:rPr>
            </w:pPr>
            <w:r>
              <w:rPr>
                <w:rFonts w:ascii="Times New Roman" w:hAnsi="Times New Roman" w:cs="Times New Roman"/>
                <w:sz w:val="28"/>
                <w:szCs w:val="28"/>
                <w:lang w:val="uk-UA"/>
              </w:rPr>
              <w:t>техпрацівник</w:t>
            </w:r>
          </w:p>
        </w:tc>
        <w:tc>
          <w:tcPr>
            <w:tcW w:w="1417"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2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8F5F8B" w:rsidTr="008F5F8B">
        <w:tc>
          <w:tcPr>
            <w:tcW w:w="6629" w:type="dxa"/>
            <w:gridSpan w:val="2"/>
          </w:tcPr>
          <w:p w:rsidR="008F5F8B" w:rsidRPr="00735F52" w:rsidRDefault="008F5F8B" w:rsidP="008F5F8B">
            <w:pPr>
              <w:rPr>
                <w:rFonts w:ascii="Times New Roman" w:hAnsi="Times New Roman" w:cs="Times New Roman"/>
                <w:sz w:val="28"/>
                <w:szCs w:val="28"/>
                <w:lang w:val="uk-UA"/>
              </w:rPr>
            </w:pPr>
            <w:r w:rsidRPr="00735F52">
              <w:rPr>
                <w:rFonts w:ascii="Times New Roman" w:hAnsi="Times New Roman" w:cs="Times New Roman"/>
                <w:sz w:val="28"/>
                <w:szCs w:val="28"/>
                <w:lang w:val="uk-UA"/>
              </w:rPr>
              <w:t xml:space="preserve">        всього</w:t>
            </w:r>
          </w:p>
        </w:tc>
        <w:tc>
          <w:tcPr>
            <w:tcW w:w="1417" w:type="dxa"/>
          </w:tcPr>
          <w:p w:rsidR="008F5F8B" w:rsidRPr="00735F52" w:rsidRDefault="008F5F8B" w:rsidP="008F5F8B">
            <w:pPr>
              <w:jc w:val="center"/>
              <w:rPr>
                <w:rFonts w:ascii="Times New Roman" w:hAnsi="Times New Roman" w:cs="Times New Roman"/>
                <w:sz w:val="28"/>
                <w:szCs w:val="28"/>
                <w:lang w:val="uk-UA"/>
              </w:rPr>
            </w:pPr>
            <w:r w:rsidRPr="00735F52">
              <w:rPr>
                <w:rFonts w:ascii="Times New Roman" w:hAnsi="Times New Roman" w:cs="Times New Roman"/>
                <w:sz w:val="28"/>
                <w:szCs w:val="28"/>
                <w:lang w:val="uk-UA"/>
              </w:rPr>
              <w:t>6</w:t>
            </w:r>
          </w:p>
        </w:tc>
        <w:tc>
          <w:tcPr>
            <w:tcW w:w="1525" w:type="dxa"/>
          </w:tcPr>
          <w:p w:rsidR="008F5F8B" w:rsidRPr="00735F52" w:rsidRDefault="008F5F8B" w:rsidP="008F5F8B">
            <w:pPr>
              <w:jc w:val="center"/>
              <w:rPr>
                <w:rFonts w:ascii="Times New Roman" w:hAnsi="Times New Roman" w:cs="Times New Roman"/>
                <w:sz w:val="28"/>
                <w:szCs w:val="28"/>
                <w:lang w:val="uk-UA"/>
              </w:rPr>
            </w:pPr>
            <w:r w:rsidRPr="00735F52">
              <w:rPr>
                <w:rFonts w:ascii="Times New Roman" w:hAnsi="Times New Roman" w:cs="Times New Roman"/>
                <w:sz w:val="28"/>
                <w:szCs w:val="28"/>
                <w:lang w:val="uk-UA"/>
              </w:rPr>
              <w:t>4.5</w:t>
            </w:r>
          </w:p>
        </w:tc>
      </w:tr>
      <w:tr w:rsidR="008F5F8B" w:rsidTr="008F5F8B">
        <w:tc>
          <w:tcPr>
            <w:tcW w:w="9571" w:type="dxa"/>
            <w:gridSpan w:val="4"/>
          </w:tcPr>
          <w:p w:rsidR="008F5F8B" w:rsidRPr="00735F52" w:rsidRDefault="008F5F8B" w:rsidP="008F5F8B">
            <w:pPr>
              <w:jc w:val="center"/>
              <w:rPr>
                <w:rFonts w:ascii="Times New Roman" w:hAnsi="Times New Roman" w:cs="Times New Roman"/>
                <w:i/>
                <w:sz w:val="28"/>
                <w:szCs w:val="28"/>
                <w:lang w:val="uk-UA"/>
              </w:rPr>
            </w:pPr>
            <w:r>
              <w:rPr>
                <w:rFonts w:ascii="Times New Roman" w:hAnsi="Times New Roman" w:cs="Times New Roman"/>
                <w:i/>
                <w:sz w:val="28"/>
                <w:szCs w:val="28"/>
                <w:lang w:val="uk-UA"/>
              </w:rPr>
              <w:t>СБК</w:t>
            </w:r>
          </w:p>
        </w:tc>
      </w:tr>
      <w:tr w:rsidR="008F5F8B" w:rsidTr="008F5F8B">
        <w:tc>
          <w:tcPr>
            <w:tcW w:w="67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954" w:type="dxa"/>
          </w:tcPr>
          <w:p w:rsidR="008F5F8B" w:rsidRDefault="008F5F8B" w:rsidP="008F5F8B">
            <w:pPr>
              <w:rPr>
                <w:rFonts w:ascii="Times New Roman" w:hAnsi="Times New Roman" w:cs="Times New Roman"/>
                <w:sz w:val="28"/>
                <w:szCs w:val="28"/>
                <w:lang w:val="uk-UA"/>
              </w:rPr>
            </w:pPr>
            <w:r>
              <w:rPr>
                <w:rFonts w:ascii="Times New Roman" w:hAnsi="Times New Roman" w:cs="Times New Roman"/>
                <w:sz w:val="28"/>
                <w:szCs w:val="28"/>
                <w:lang w:val="uk-UA"/>
              </w:rPr>
              <w:t>директор СБК  13 розр.</w:t>
            </w:r>
          </w:p>
        </w:tc>
        <w:tc>
          <w:tcPr>
            <w:tcW w:w="1417"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2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8F5F8B" w:rsidTr="008F5F8B">
        <w:tc>
          <w:tcPr>
            <w:tcW w:w="67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954" w:type="dxa"/>
          </w:tcPr>
          <w:p w:rsidR="008F5F8B" w:rsidRDefault="008F5F8B" w:rsidP="008F5F8B">
            <w:pPr>
              <w:rPr>
                <w:rFonts w:ascii="Times New Roman" w:hAnsi="Times New Roman" w:cs="Times New Roman"/>
                <w:sz w:val="28"/>
                <w:szCs w:val="28"/>
                <w:lang w:val="uk-UA"/>
              </w:rPr>
            </w:pPr>
            <w:r>
              <w:rPr>
                <w:rFonts w:ascii="Times New Roman" w:hAnsi="Times New Roman" w:cs="Times New Roman"/>
                <w:sz w:val="28"/>
                <w:szCs w:val="28"/>
                <w:lang w:val="uk-UA"/>
              </w:rPr>
              <w:t>художній керівник   9 розр.</w:t>
            </w:r>
          </w:p>
        </w:tc>
        <w:tc>
          <w:tcPr>
            <w:tcW w:w="1417"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2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8F5F8B" w:rsidTr="008F5F8B">
        <w:tc>
          <w:tcPr>
            <w:tcW w:w="67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954" w:type="dxa"/>
          </w:tcPr>
          <w:p w:rsidR="008F5F8B" w:rsidRDefault="008F5F8B" w:rsidP="008F5F8B">
            <w:pPr>
              <w:rPr>
                <w:rFonts w:ascii="Times New Roman" w:hAnsi="Times New Roman" w:cs="Times New Roman"/>
                <w:sz w:val="28"/>
                <w:szCs w:val="28"/>
                <w:lang w:val="uk-UA"/>
              </w:rPr>
            </w:pPr>
            <w:r>
              <w:rPr>
                <w:rFonts w:ascii="Times New Roman" w:hAnsi="Times New Roman" w:cs="Times New Roman"/>
                <w:sz w:val="28"/>
                <w:szCs w:val="28"/>
                <w:lang w:val="uk-UA"/>
              </w:rPr>
              <w:t>керівник народного колективу  8  розр.</w:t>
            </w:r>
          </w:p>
        </w:tc>
        <w:tc>
          <w:tcPr>
            <w:tcW w:w="1417"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2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8F5F8B" w:rsidTr="008F5F8B">
        <w:tc>
          <w:tcPr>
            <w:tcW w:w="6629" w:type="dxa"/>
            <w:gridSpan w:val="2"/>
          </w:tcPr>
          <w:p w:rsidR="008F5F8B" w:rsidRDefault="008F5F8B" w:rsidP="008F5F8B">
            <w:pPr>
              <w:rPr>
                <w:rFonts w:ascii="Times New Roman" w:hAnsi="Times New Roman" w:cs="Times New Roman"/>
                <w:sz w:val="28"/>
                <w:szCs w:val="28"/>
                <w:lang w:val="uk-UA"/>
              </w:rPr>
            </w:pPr>
            <w:r>
              <w:rPr>
                <w:rFonts w:ascii="Times New Roman" w:hAnsi="Times New Roman" w:cs="Times New Roman"/>
                <w:sz w:val="28"/>
                <w:szCs w:val="28"/>
                <w:lang w:val="uk-UA"/>
              </w:rPr>
              <w:t xml:space="preserve">          всього</w:t>
            </w:r>
          </w:p>
        </w:tc>
        <w:tc>
          <w:tcPr>
            <w:tcW w:w="1417"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2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8F5F8B" w:rsidTr="008F5F8B">
        <w:tc>
          <w:tcPr>
            <w:tcW w:w="9571" w:type="dxa"/>
            <w:gridSpan w:val="4"/>
          </w:tcPr>
          <w:p w:rsidR="008F5F8B" w:rsidRPr="00735F52" w:rsidRDefault="008F5F8B" w:rsidP="008F5F8B">
            <w:pPr>
              <w:jc w:val="center"/>
              <w:rPr>
                <w:rFonts w:ascii="Times New Roman" w:hAnsi="Times New Roman" w:cs="Times New Roman"/>
                <w:i/>
                <w:sz w:val="28"/>
                <w:szCs w:val="28"/>
                <w:lang w:val="uk-UA"/>
              </w:rPr>
            </w:pPr>
            <w:r>
              <w:rPr>
                <w:rFonts w:ascii="Times New Roman" w:hAnsi="Times New Roman" w:cs="Times New Roman"/>
                <w:i/>
                <w:sz w:val="28"/>
                <w:szCs w:val="28"/>
                <w:lang w:val="uk-UA"/>
              </w:rPr>
              <w:t>Сільська бібліотека</w:t>
            </w:r>
          </w:p>
        </w:tc>
      </w:tr>
      <w:tr w:rsidR="008F5F8B" w:rsidTr="008F5F8B">
        <w:tc>
          <w:tcPr>
            <w:tcW w:w="67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954" w:type="dxa"/>
          </w:tcPr>
          <w:p w:rsidR="008F5F8B" w:rsidRDefault="008F5F8B" w:rsidP="008F5F8B">
            <w:pPr>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tc>
        <w:tc>
          <w:tcPr>
            <w:tcW w:w="1417"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25" w:type="dxa"/>
          </w:tcPr>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0.75</w:t>
            </w:r>
          </w:p>
        </w:tc>
      </w:tr>
    </w:tbl>
    <w:p w:rsidR="008F5F8B" w:rsidRPr="00272035" w:rsidRDefault="008F5F8B" w:rsidP="008F5F8B">
      <w:pPr>
        <w:spacing w:after="0"/>
        <w:jc w:val="center"/>
        <w:rPr>
          <w:rFonts w:ascii="Times New Roman" w:hAnsi="Times New Roman" w:cs="Times New Roman"/>
          <w:sz w:val="28"/>
          <w:szCs w:val="28"/>
          <w:lang w:val="uk-UA"/>
        </w:rPr>
      </w:pPr>
    </w:p>
    <w:p w:rsidR="008F5F8B" w:rsidRDefault="008F5F8B" w:rsidP="008F5F8B">
      <w:pPr>
        <w:spacing w:after="0"/>
        <w:jc w:val="center"/>
        <w:rPr>
          <w:rFonts w:ascii="Times New Roman" w:hAnsi="Times New Roman" w:cs="Times New Roman"/>
          <w:b/>
          <w:i/>
          <w:sz w:val="24"/>
          <w:szCs w:val="24"/>
          <w:lang w:val="uk-UA"/>
        </w:rPr>
      </w:pPr>
    </w:p>
    <w:p w:rsidR="008F5F8B" w:rsidRDefault="008F5F8B" w:rsidP="008F5F8B">
      <w:pPr>
        <w:spacing w:after="0"/>
        <w:jc w:val="center"/>
        <w:rPr>
          <w:rFonts w:ascii="Times New Roman" w:hAnsi="Times New Roman" w:cs="Times New Roman"/>
          <w:b/>
          <w:i/>
          <w:sz w:val="24"/>
          <w:szCs w:val="24"/>
          <w:lang w:val="uk-UA"/>
        </w:rPr>
      </w:pPr>
    </w:p>
    <w:p w:rsidR="008F5F8B" w:rsidRDefault="008F5F8B" w:rsidP="008F5F8B">
      <w:pPr>
        <w:spacing w:after="0"/>
        <w:jc w:val="center"/>
        <w:rPr>
          <w:rFonts w:ascii="Times New Roman" w:hAnsi="Times New Roman" w:cs="Times New Roman"/>
          <w:b/>
          <w:i/>
          <w:sz w:val="24"/>
          <w:szCs w:val="24"/>
          <w:lang w:val="uk-UA"/>
        </w:rPr>
      </w:pPr>
    </w:p>
    <w:p w:rsidR="008F5F8B" w:rsidRDefault="008F5F8B" w:rsidP="008F5F8B">
      <w:pPr>
        <w:spacing w:after="0"/>
        <w:jc w:val="center"/>
        <w:rPr>
          <w:rFonts w:ascii="Times New Roman" w:hAnsi="Times New Roman" w:cs="Times New Roman"/>
          <w:b/>
          <w:i/>
          <w:sz w:val="24"/>
          <w:szCs w:val="24"/>
          <w:lang w:val="uk-UA"/>
        </w:rPr>
      </w:pPr>
    </w:p>
    <w:p w:rsidR="008F5F8B" w:rsidRDefault="008F5F8B" w:rsidP="008F5F8B">
      <w:pPr>
        <w:spacing w:after="0"/>
        <w:jc w:val="center"/>
        <w:rPr>
          <w:rFonts w:ascii="Times New Roman" w:hAnsi="Times New Roman" w:cs="Times New Roman"/>
          <w:b/>
          <w:i/>
          <w:sz w:val="24"/>
          <w:szCs w:val="24"/>
          <w:lang w:val="uk-UA"/>
        </w:rPr>
      </w:pPr>
    </w:p>
    <w:p w:rsidR="008F5F8B" w:rsidRDefault="008F5F8B" w:rsidP="008F5F8B">
      <w:pPr>
        <w:spacing w:after="0"/>
        <w:jc w:val="center"/>
        <w:rPr>
          <w:rFonts w:ascii="Times New Roman" w:hAnsi="Times New Roman" w:cs="Times New Roman"/>
          <w:b/>
          <w:i/>
          <w:sz w:val="24"/>
          <w:szCs w:val="24"/>
          <w:lang w:val="uk-UA"/>
        </w:rPr>
      </w:pPr>
    </w:p>
    <w:p w:rsidR="008F5F8B" w:rsidRDefault="008F5F8B" w:rsidP="008F5F8B">
      <w:pPr>
        <w:spacing w:after="0"/>
        <w:jc w:val="center"/>
        <w:rPr>
          <w:rFonts w:ascii="Times New Roman" w:hAnsi="Times New Roman" w:cs="Times New Roman"/>
          <w:b/>
          <w:i/>
          <w:sz w:val="24"/>
          <w:szCs w:val="24"/>
          <w:lang w:val="uk-UA"/>
        </w:rPr>
      </w:pPr>
    </w:p>
    <w:p w:rsidR="00B164D3" w:rsidRDefault="00B164D3" w:rsidP="008F5F8B">
      <w:pPr>
        <w:spacing w:after="0"/>
        <w:jc w:val="center"/>
        <w:rPr>
          <w:rFonts w:ascii="Times New Roman" w:hAnsi="Times New Roman" w:cs="Times New Roman"/>
          <w:b/>
          <w:i/>
          <w:sz w:val="24"/>
          <w:szCs w:val="24"/>
          <w:lang w:val="uk-UA"/>
        </w:rPr>
      </w:pPr>
    </w:p>
    <w:p w:rsidR="00B164D3" w:rsidRDefault="00B164D3" w:rsidP="008F5F8B">
      <w:pPr>
        <w:spacing w:after="0"/>
        <w:jc w:val="center"/>
        <w:rPr>
          <w:rFonts w:ascii="Times New Roman" w:hAnsi="Times New Roman" w:cs="Times New Roman"/>
          <w:b/>
          <w:i/>
          <w:sz w:val="24"/>
          <w:szCs w:val="24"/>
          <w:lang w:val="uk-UA"/>
        </w:rPr>
      </w:pPr>
    </w:p>
    <w:p w:rsidR="008F5F8B" w:rsidRDefault="008F5F8B" w:rsidP="008F5F8B">
      <w:pPr>
        <w:spacing w:after="0"/>
        <w:jc w:val="center"/>
        <w:rPr>
          <w:rFonts w:ascii="Times New Roman" w:hAnsi="Times New Roman" w:cs="Times New Roman"/>
          <w:b/>
          <w:i/>
          <w:sz w:val="24"/>
          <w:szCs w:val="24"/>
          <w:lang w:val="uk-UA"/>
        </w:rPr>
      </w:pPr>
    </w:p>
    <w:p w:rsidR="008F5F8B" w:rsidRDefault="008F5F8B" w:rsidP="008F5F8B">
      <w:pPr>
        <w:spacing w:after="0"/>
        <w:jc w:val="center"/>
        <w:rPr>
          <w:rFonts w:ascii="Times New Roman" w:hAnsi="Times New Roman" w:cs="Times New Roman"/>
          <w:b/>
          <w:i/>
          <w:sz w:val="24"/>
          <w:szCs w:val="24"/>
          <w:lang w:val="uk-UA"/>
        </w:rPr>
      </w:pPr>
    </w:p>
    <w:p w:rsidR="008F5F8B" w:rsidRDefault="008F5F8B" w:rsidP="008F5F8B">
      <w:pPr>
        <w:spacing w:after="0"/>
        <w:jc w:val="center"/>
        <w:rPr>
          <w:rFonts w:ascii="Times New Roman" w:hAnsi="Times New Roman" w:cs="Times New Roman"/>
          <w:b/>
          <w:i/>
          <w:sz w:val="24"/>
          <w:szCs w:val="24"/>
          <w:lang w:val="uk-UA"/>
        </w:rPr>
      </w:pPr>
    </w:p>
    <w:p w:rsidR="008F5F8B" w:rsidRDefault="008F5F8B" w:rsidP="008F5F8B">
      <w:pPr>
        <w:spacing w:after="0"/>
        <w:jc w:val="center"/>
        <w:rPr>
          <w:rFonts w:ascii="Times New Roman" w:hAnsi="Times New Roman" w:cs="Times New Roman"/>
          <w:b/>
          <w:i/>
          <w:sz w:val="24"/>
          <w:szCs w:val="24"/>
          <w:lang w:val="uk-UA"/>
        </w:rPr>
      </w:pPr>
    </w:p>
    <w:p w:rsidR="008F5F8B" w:rsidRDefault="008F5F8B" w:rsidP="008F5F8B">
      <w:pPr>
        <w:spacing w:after="0"/>
        <w:jc w:val="center"/>
        <w:rPr>
          <w:rFonts w:ascii="Times New Roman" w:hAnsi="Times New Roman" w:cs="Times New Roman"/>
          <w:b/>
          <w:i/>
          <w:sz w:val="24"/>
          <w:szCs w:val="24"/>
          <w:lang w:val="uk-UA"/>
        </w:rPr>
      </w:pPr>
    </w:p>
    <w:p w:rsidR="008F5F8B" w:rsidRDefault="008F5F8B" w:rsidP="008F5F8B">
      <w:pPr>
        <w:spacing w:after="0"/>
        <w:jc w:val="center"/>
        <w:rPr>
          <w:rFonts w:ascii="Times New Roman" w:hAnsi="Times New Roman" w:cs="Times New Roman"/>
          <w:b/>
          <w:i/>
          <w:sz w:val="24"/>
          <w:szCs w:val="24"/>
          <w:lang w:val="uk-UA"/>
        </w:rPr>
      </w:pPr>
    </w:p>
    <w:p w:rsidR="008F5F8B" w:rsidRPr="00575806" w:rsidRDefault="008F5F8B" w:rsidP="008F5F8B">
      <w:pPr>
        <w:spacing w:after="0"/>
        <w:jc w:val="center"/>
        <w:rPr>
          <w:rFonts w:ascii="Times New Roman" w:hAnsi="Times New Roman" w:cs="Times New Roman"/>
          <w:sz w:val="28"/>
          <w:szCs w:val="28"/>
        </w:rPr>
      </w:pPr>
      <w:r w:rsidRPr="005678CC">
        <w:rPr>
          <w:rFonts w:ascii="Cambria" w:hAnsi="Cambria"/>
          <w:b/>
          <w:bCs/>
          <w:color w:val="0000FF"/>
          <w:sz w:val="15"/>
          <w:szCs w:val="15"/>
        </w:rPr>
        <w:object w:dxaOrig="93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fillcolor="window">
            <v:imagedata r:id="rId7" o:title=""/>
          </v:shape>
          <o:OLEObject Type="Embed" ProgID="Word.Picture.8" ShapeID="_x0000_i1025" DrawAspect="Content" ObjectID="_1552809895" r:id="rId8"/>
        </w:object>
      </w:r>
    </w:p>
    <w:p w:rsidR="008F5F8B" w:rsidRPr="00575806" w:rsidRDefault="008F5F8B" w:rsidP="008F5F8B">
      <w:pPr>
        <w:spacing w:after="0"/>
        <w:jc w:val="center"/>
        <w:rPr>
          <w:rFonts w:ascii="Times New Roman" w:hAnsi="Times New Roman" w:cs="Times New Roman"/>
          <w:b/>
          <w:sz w:val="28"/>
          <w:szCs w:val="28"/>
        </w:rPr>
      </w:pPr>
      <w:r w:rsidRPr="00575806">
        <w:rPr>
          <w:rFonts w:ascii="Times New Roman" w:hAnsi="Times New Roman" w:cs="Times New Roman"/>
          <w:b/>
          <w:sz w:val="28"/>
          <w:szCs w:val="28"/>
        </w:rPr>
        <w:t>У К Р А Ї Н А</w:t>
      </w:r>
    </w:p>
    <w:p w:rsidR="008F5F8B" w:rsidRPr="00575806" w:rsidRDefault="008F5F8B" w:rsidP="008F5F8B">
      <w:pPr>
        <w:spacing w:after="0"/>
        <w:jc w:val="center"/>
        <w:rPr>
          <w:rFonts w:ascii="Times New Roman" w:hAnsi="Times New Roman" w:cs="Times New Roman"/>
          <w:b/>
          <w:bCs/>
          <w:sz w:val="28"/>
          <w:szCs w:val="28"/>
        </w:rPr>
      </w:pPr>
      <w:r w:rsidRPr="00575806">
        <w:rPr>
          <w:rFonts w:ascii="Times New Roman" w:hAnsi="Times New Roman" w:cs="Times New Roman"/>
          <w:b/>
          <w:bCs/>
          <w:sz w:val="28"/>
          <w:szCs w:val="28"/>
        </w:rPr>
        <w:t>СТРАТІЇВСЬКА   СІЛЬСЬКА    РАДА</w:t>
      </w:r>
    </w:p>
    <w:p w:rsidR="008F5F8B" w:rsidRPr="00575806" w:rsidRDefault="008F5F8B" w:rsidP="008F5F8B">
      <w:pPr>
        <w:spacing w:after="0"/>
        <w:jc w:val="center"/>
        <w:rPr>
          <w:rFonts w:ascii="Times New Roman" w:hAnsi="Times New Roman" w:cs="Times New Roman"/>
          <w:sz w:val="28"/>
          <w:szCs w:val="28"/>
        </w:rPr>
      </w:pPr>
      <w:r w:rsidRPr="00575806">
        <w:rPr>
          <w:rFonts w:ascii="Times New Roman" w:hAnsi="Times New Roman" w:cs="Times New Roman"/>
          <w:sz w:val="28"/>
          <w:szCs w:val="28"/>
        </w:rPr>
        <w:t>ЧЕЧЕЛЬНИЦЬКОГО  РАЙОНУ       ВІННИЦЬКОЇ   ОБЛАСТІ</w:t>
      </w:r>
    </w:p>
    <w:p w:rsidR="008F5F8B" w:rsidRDefault="008F5F8B" w:rsidP="008F5F8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8F5F8B" w:rsidRPr="00862FF5" w:rsidRDefault="008F5F8B" w:rsidP="008F5F8B">
      <w:pPr>
        <w:spacing w:after="0"/>
        <w:jc w:val="center"/>
        <w:rPr>
          <w:rFonts w:ascii="Times New Roman" w:hAnsi="Times New Roman" w:cs="Times New Roman"/>
          <w:sz w:val="28"/>
          <w:szCs w:val="28"/>
          <w:lang w:val="uk-UA"/>
        </w:rPr>
      </w:pPr>
      <w:r w:rsidRPr="00575806">
        <w:rPr>
          <w:rFonts w:ascii="Times New Roman" w:hAnsi="Times New Roman" w:cs="Times New Roman"/>
          <w:sz w:val="28"/>
          <w:szCs w:val="28"/>
        </w:rPr>
        <w:t xml:space="preserve">РІШЕННЯ № </w:t>
      </w:r>
      <w:r>
        <w:rPr>
          <w:rFonts w:ascii="Times New Roman" w:hAnsi="Times New Roman" w:cs="Times New Roman"/>
          <w:sz w:val="28"/>
          <w:szCs w:val="28"/>
          <w:lang w:val="uk-UA"/>
        </w:rPr>
        <w:t>12</w:t>
      </w:r>
    </w:p>
    <w:p w:rsidR="008F5F8B" w:rsidRPr="00575806" w:rsidRDefault="008F5F8B" w:rsidP="008F5F8B">
      <w:pPr>
        <w:spacing w:after="0"/>
        <w:rPr>
          <w:rFonts w:ascii="Times New Roman" w:hAnsi="Times New Roman" w:cs="Times New Roman"/>
          <w:sz w:val="28"/>
          <w:szCs w:val="28"/>
        </w:rPr>
      </w:pPr>
      <w:r>
        <w:rPr>
          <w:rFonts w:ascii="Times New Roman" w:hAnsi="Times New Roman" w:cs="Times New Roman"/>
          <w:sz w:val="28"/>
          <w:szCs w:val="28"/>
          <w:lang w:val="uk-UA"/>
        </w:rPr>
        <w:t>08</w:t>
      </w:r>
      <w:r>
        <w:rPr>
          <w:rFonts w:ascii="Times New Roman" w:hAnsi="Times New Roman" w:cs="Times New Roman"/>
          <w:sz w:val="28"/>
          <w:szCs w:val="28"/>
        </w:rPr>
        <w:t>.</w:t>
      </w:r>
      <w:r>
        <w:rPr>
          <w:rFonts w:ascii="Times New Roman" w:hAnsi="Times New Roman" w:cs="Times New Roman"/>
          <w:sz w:val="28"/>
          <w:szCs w:val="28"/>
          <w:lang w:val="uk-UA"/>
        </w:rPr>
        <w:t>12</w:t>
      </w:r>
      <w:r w:rsidRPr="00575806">
        <w:rPr>
          <w:rFonts w:ascii="Times New Roman" w:hAnsi="Times New Roman" w:cs="Times New Roman"/>
          <w:sz w:val="28"/>
          <w:szCs w:val="28"/>
        </w:rPr>
        <w:t>.2015  року</w:t>
      </w:r>
    </w:p>
    <w:p w:rsidR="008F5F8B" w:rsidRPr="00292CBB" w:rsidRDefault="008F5F8B" w:rsidP="008F5F8B">
      <w:pPr>
        <w:spacing w:after="0"/>
        <w:rPr>
          <w:lang w:val="uk-UA"/>
        </w:rPr>
      </w:pPr>
      <w:r w:rsidRPr="00575806">
        <w:rPr>
          <w:rFonts w:ascii="Times New Roman" w:hAnsi="Times New Roman" w:cs="Times New Roman"/>
          <w:sz w:val="28"/>
          <w:szCs w:val="28"/>
        </w:rPr>
        <w:t xml:space="preserve">село Стратіївка                                                      </w:t>
      </w:r>
      <w:r>
        <w:rPr>
          <w:rFonts w:ascii="Times New Roman" w:hAnsi="Times New Roman" w:cs="Times New Roman"/>
          <w:sz w:val="28"/>
          <w:szCs w:val="28"/>
        </w:rPr>
        <w:t xml:space="preserve">            </w:t>
      </w:r>
      <w:r w:rsidRPr="00575806">
        <w:rPr>
          <w:rFonts w:ascii="Times New Roman" w:hAnsi="Times New Roman" w:cs="Times New Roman"/>
          <w:sz w:val="28"/>
          <w:szCs w:val="28"/>
        </w:rPr>
        <w:t xml:space="preserve">     2</w:t>
      </w:r>
      <w:r>
        <w:rPr>
          <w:rFonts w:ascii="Times New Roman" w:hAnsi="Times New Roman" w:cs="Times New Roman"/>
          <w:sz w:val="28"/>
          <w:szCs w:val="28"/>
        </w:rPr>
        <w:t xml:space="preserve"> сесія </w:t>
      </w:r>
      <w:r>
        <w:rPr>
          <w:rFonts w:ascii="Times New Roman" w:hAnsi="Times New Roman" w:cs="Times New Roman"/>
          <w:sz w:val="28"/>
          <w:szCs w:val="28"/>
          <w:lang w:val="uk-UA"/>
        </w:rPr>
        <w:t>7</w:t>
      </w:r>
      <w:r w:rsidRPr="00575806">
        <w:rPr>
          <w:rFonts w:ascii="Times New Roman" w:hAnsi="Times New Roman" w:cs="Times New Roman"/>
          <w:sz w:val="28"/>
          <w:szCs w:val="28"/>
        </w:rPr>
        <w:t xml:space="preserve"> скликання</w:t>
      </w:r>
    </w:p>
    <w:p w:rsidR="008F5F8B" w:rsidRPr="00292CBB" w:rsidRDefault="008F5F8B" w:rsidP="008F5F8B">
      <w:pPr>
        <w:spacing w:after="0"/>
        <w:rPr>
          <w:rFonts w:ascii="Times New Roman" w:hAnsi="Times New Roman" w:cs="Times New Roman"/>
          <w:sz w:val="28"/>
          <w:szCs w:val="28"/>
        </w:rPr>
      </w:pPr>
      <w:r w:rsidRPr="00292CBB">
        <w:rPr>
          <w:rFonts w:ascii="Times New Roman" w:hAnsi="Times New Roman" w:cs="Times New Roman"/>
          <w:b/>
          <w:i/>
          <w:sz w:val="28"/>
          <w:szCs w:val="28"/>
        </w:rPr>
        <w:t xml:space="preserve">  </w:t>
      </w:r>
      <w:r w:rsidRPr="00292CBB">
        <w:rPr>
          <w:rFonts w:ascii="Times New Roman" w:hAnsi="Times New Roman" w:cs="Times New Roman"/>
          <w:sz w:val="28"/>
          <w:szCs w:val="28"/>
        </w:rPr>
        <w:t xml:space="preserve">  «Про упорядкування умов оплати</w:t>
      </w:r>
    </w:p>
    <w:p w:rsidR="008F5F8B" w:rsidRPr="00292CBB" w:rsidRDefault="008F5F8B" w:rsidP="008F5F8B">
      <w:pPr>
        <w:spacing w:after="0"/>
        <w:rPr>
          <w:rFonts w:ascii="Times New Roman" w:hAnsi="Times New Roman" w:cs="Times New Roman"/>
          <w:sz w:val="28"/>
          <w:szCs w:val="28"/>
        </w:rPr>
      </w:pPr>
      <w:r w:rsidRPr="00292CBB">
        <w:rPr>
          <w:rFonts w:ascii="Times New Roman" w:hAnsi="Times New Roman" w:cs="Times New Roman"/>
          <w:sz w:val="28"/>
          <w:szCs w:val="28"/>
        </w:rPr>
        <w:t xml:space="preserve">праці працівників Стратіївської </w:t>
      </w:r>
    </w:p>
    <w:p w:rsidR="008F5F8B" w:rsidRPr="00292CBB" w:rsidRDefault="008F5F8B" w:rsidP="008F5F8B">
      <w:pPr>
        <w:spacing w:after="0"/>
        <w:rPr>
          <w:rFonts w:ascii="Times New Roman" w:hAnsi="Times New Roman" w:cs="Times New Roman"/>
          <w:sz w:val="28"/>
          <w:szCs w:val="28"/>
        </w:rPr>
      </w:pPr>
      <w:r w:rsidRPr="00292CBB">
        <w:rPr>
          <w:rFonts w:ascii="Times New Roman" w:hAnsi="Times New Roman" w:cs="Times New Roman"/>
          <w:sz w:val="28"/>
          <w:szCs w:val="28"/>
        </w:rPr>
        <w:t>сільської ради на 201</w:t>
      </w:r>
      <w:r>
        <w:rPr>
          <w:rFonts w:ascii="Times New Roman" w:hAnsi="Times New Roman" w:cs="Times New Roman"/>
          <w:sz w:val="28"/>
          <w:szCs w:val="28"/>
          <w:lang w:val="uk-UA"/>
        </w:rPr>
        <w:t>6</w:t>
      </w:r>
      <w:r w:rsidRPr="00292CBB">
        <w:rPr>
          <w:rFonts w:ascii="Times New Roman" w:hAnsi="Times New Roman" w:cs="Times New Roman"/>
          <w:sz w:val="28"/>
          <w:szCs w:val="28"/>
        </w:rPr>
        <w:t xml:space="preserve"> рік»</w:t>
      </w:r>
    </w:p>
    <w:p w:rsidR="008F5F8B" w:rsidRPr="00292CBB" w:rsidRDefault="008F5F8B" w:rsidP="008F5F8B">
      <w:pPr>
        <w:spacing w:after="0"/>
        <w:rPr>
          <w:rFonts w:ascii="Times New Roman" w:hAnsi="Times New Roman" w:cs="Times New Roman"/>
          <w:sz w:val="28"/>
          <w:szCs w:val="28"/>
        </w:rPr>
      </w:pPr>
      <w:r w:rsidRPr="00292CBB">
        <w:rPr>
          <w:rFonts w:ascii="Times New Roman" w:hAnsi="Times New Roman" w:cs="Times New Roman"/>
          <w:b/>
          <w:sz w:val="28"/>
          <w:szCs w:val="28"/>
        </w:rPr>
        <w:t>-----------------------------------------------</w:t>
      </w:r>
    </w:p>
    <w:p w:rsidR="008F5F8B" w:rsidRDefault="008F5F8B" w:rsidP="008F5F8B">
      <w:pPr>
        <w:spacing w:after="0"/>
        <w:rPr>
          <w:rFonts w:ascii="Times New Roman" w:hAnsi="Times New Roman" w:cs="Times New Roman"/>
          <w:sz w:val="28"/>
          <w:szCs w:val="28"/>
          <w:lang w:val="uk-UA"/>
        </w:rPr>
      </w:pPr>
      <w:r w:rsidRPr="00292CBB">
        <w:rPr>
          <w:rFonts w:ascii="Times New Roman" w:hAnsi="Times New Roman" w:cs="Times New Roman"/>
          <w:sz w:val="28"/>
          <w:szCs w:val="28"/>
        </w:rPr>
        <w:t xml:space="preserve">   Відповідно до п. п. 2, 6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та Постанови Кабінету Міністрів України від 27.05.2009 року №504 «Про внесення змін до Постанови Кабінету міністрів України від 09.03.2006р. №268», ст. 21 р.5 Закону України «Про службу в ор</w:t>
      </w:r>
      <w:r>
        <w:rPr>
          <w:rFonts w:ascii="Times New Roman" w:hAnsi="Times New Roman" w:cs="Times New Roman"/>
          <w:sz w:val="28"/>
          <w:szCs w:val="28"/>
        </w:rPr>
        <w:t>ганах місцевого самоврядування»</w:t>
      </w:r>
      <w:r>
        <w:rPr>
          <w:rFonts w:ascii="Times New Roman" w:hAnsi="Times New Roman" w:cs="Times New Roman"/>
          <w:sz w:val="28"/>
          <w:szCs w:val="28"/>
          <w:lang w:val="uk-UA"/>
        </w:rPr>
        <w:t xml:space="preserve">, рішення 2 сесії 7 скликання від 08.12.2015 року № 10 "Про сільський бюджет на 2016 рік" </w:t>
      </w:r>
      <w:r w:rsidRPr="00292CBB">
        <w:rPr>
          <w:rFonts w:ascii="Times New Roman" w:hAnsi="Times New Roman" w:cs="Times New Roman"/>
          <w:sz w:val="28"/>
          <w:szCs w:val="28"/>
        </w:rPr>
        <w:t xml:space="preserve"> сільська  рада   </w:t>
      </w:r>
    </w:p>
    <w:p w:rsidR="008F5F8B" w:rsidRPr="00292CBB" w:rsidRDefault="008F5F8B" w:rsidP="008F5F8B">
      <w:pPr>
        <w:spacing w:after="0"/>
        <w:rPr>
          <w:rFonts w:ascii="Times New Roman" w:hAnsi="Times New Roman" w:cs="Times New Roman"/>
          <w:sz w:val="28"/>
          <w:szCs w:val="28"/>
          <w:lang w:val="uk-UA"/>
        </w:rPr>
      </w:pPr>
      <w:r>
        <w:rPr>
          <w:rFonts w:ascii="Times New Roman" w:hAnsi="Times New Roman" w:cs="Times New Roman"/>
          <w:sz w:val="28"/>
          <w:szCs w:val="28"/>
          <w:lang w:val="uk-UA"/>
        </w:rPr>
        <w:t>ВИРІШИЛА</w:t>
      </w:r>
      <w:r w:rsidRPr="00292CBB">
        <w:rPr>
          <w:rFonts w:ascii="Times New Roman" w:hAnsi="Times New Roman" w:cs="Times New Roman"/>
          <w:sz w:val="28"/>
          <w:szCs w:val="28"/>
        </w:rPr>
        <w:t xml:space="preserve"> :</w:t>
      </w:r>
    </w:p>
    <w:p w:rsidR="008F5F8B" w:rsidRPr="00292CBB" w:rsidRDefault="008F5F8B" w:rsidP="008F5F8B">
      <w:pPr>
        <w:spacing w:after="0"/>
        <w:rPr>
          <w:rFonts w:ascii="Times New Roman" w:hAnsi="Times New Roman" w:cs="Times New Roman"/>
          <w:sz w:val="28"/>
          <w:szCs w:val="28"/>
        </w:rPr>
      </w:pPr>
      <w:r w:rsidRPr="00292CBB">
        <w:rPr>
          <w:rFonts w:ascii="Times New Roman" w:hAnsi="Times New Roman" w:cs="Times New Roman"/>
          <w:sz w:val="28"/>
          <w:szCs w:val="28"/>
        </w:rPr>
        <w:t xml:space="preserve">   1. Преміювати сільського голову  відповідно до його особистого вкладу в загальні результати роботи, а також до державного професійного свята  ( День місцевого самоврядування)  в  межах  коштів,  передбачених на преміювання у кошторисі органу місцевого самоврядування,   економії коштів на оплату праці,  в межах фонду преміювання  у розмірі не менш як 10 відсотків  посадових окладів та економії  фонду оплати праці.</w:t>
      </w:r>
    </w:p>
    <w:p w:rsidR="008F5F8B" w:rsidRPr="00292CBB" w:rsidRDefault="008F5F8B" w:rsidP="008F5F8B">
      <w:pPr>
        <w:spacing w:after="0"/>
        <w:rPr>
          <w:rFonts w:ascii="Times New Roman" w:hAnsi="Times New Roman" w:cs="Times New Roman"/>
          <w:sz w:val="28"/>
          <w:szCs w:val="28"/>
        </w:rPr>
      </w:pPr>
      <w:r w:rsidRPr="00292CBB">
        <w:rPr>
          <w:rFonts w:ascii="Times New Roman" w:hAnsi="Times New Roman" w:cs="Times New Roman"/>
          <w:sz w:val="28"/>
          <w:szCs w:val="28"/>
        </w:rPr>
        <w:t xml:space="preserve">   2. Надати сільському голові допомогу на оздоровлення та матеріальну допомогу для вирішення соціально-побутових питань у розмірах середньомісячної заробітної плати.</w:t>
      </w:r>
    </w:p>
    <w:p w:rsidR="008F5F8B" w:rsidRPr="00292CBB" w:rsidRDefault="008F5F8B" w:rsidP="008F5F8B">
      <w:pPr>
        <w:spacing w:after="0"/>
        <w:rPr>
          <w:rFonts w:ascii="Times New Roman" w:hAnsi="Times New Roman" w:cs="Times New Roman"/>
          <w:sz w:val="28"/>
          <w:szCs w:val="28"/>
        </w:rPr>
      </w:pPr>
      <w:r w:rsidRPr="00292CBB">
        <w:rPr>
          <w:rFonts w:ascii="Times New Roman" w:hAnsi="Times New Roman" w:cs="Times New Roman"/>
          <w:sz w:val="28"/>
          <w:szCs w:val="28"/>
        </w:rPr>
        <w:t xml:space="preserve">   3. Надати право сільському голові встановлювати надбавки за високі досягнення у праці, премії, допомогу на оздоровлення та матеріальну допомогу для вирішення соціально-побутових питань працівникам органу місцевого самоврядування.</w:t>
      </w:r>
    </w:p>
    <w:p w:rsidR="008F5F8B" w:rsidRPr="00292CBB" w:rsidRDefault="008F5F8B" w:rsidP="008F5F8B">
      <w:pPr>
        <w:spacing w:after="0"/>
        <w:rPr>
          <w:rFonts w:ascii="Times New Roman" w:hAnsi="Times New Roman" w:cs="Times New Roman"/>
          <w:sz w:val="28"/>
          <w:szCs w:val="28"/>
        </w:rPr>
      </w:pPr>
      <w:r w:rsidRPr="00292CBB">
        <w:rPr>
          <w:rFonts w:ascii="Times New Roman" w:hAnsi="Times New Roman" w:cs="Times New Roman"/>
          <w:sz w:val="28"/>
          <w:szCs w:val="28"/>
        </w:rPr>
        <w:t xml:space="preserve">   4. Контроль за виконанням даного рішення покласти на постійну комісію з питань планування фінансів та бюджету, розвитку соціальної сфери та соціального захисту населення (голова комісії –</w:t>
      </w:r>
      <w:r>
        <w:rPr>
          <w:rFonts w:ascii="Times New Roman" w:hAnsi="Times New Roman" w:cs="Times New Roman"/>
          <w:sz w:val="28"/>
          <w:szCs w:val="28"/>
          <w:lang w:val="uk-UA"/>
        </w:rPr>
        <w:t>Гудована А.В</w:t>
      </w:r>
      <w:r w:rsidRPr="00292CBB">
        <w:rPr>
          <w:rFonts w:ascii="Times New Roman" w:hAnsi="Times New Roman" w:cs="Times New Roman"/>
          <w:sz w:val="28"/>
          <w:szCs w:val="28"/>
        </w:rPr>
        <w:t>.)</w:t>
      </w:r>
    </w:p>
    <w:p w:rsidR="008F5F8B" w:rsidRPr="008F5F8B" w:rsidRDefault="008F5F8B" w:rsidP="008F5F8B">
      <w:pPr>
        <w:spacing w:after="0"/>
        <w:rPr>
          <w:rFonts w:ascii="Times New Roman" w:hAnsi="Times New Roman" w:cs="Times New Roman"/>
          <w:sz w:val="28"/>
          <w:szCs w:val="28"/>
        </w:rPr>
      </w:pPr>
      <w:r w:rsidRPr="00292CBB">
        <w:rPr>
          <w:rFonts w:ascii="Times New Roman" w:hAnsi="Times New Roman" w:cs="Times New Roman"/>
          <w:sz w:val="28"/>
          <w:szCs w:val="28"/>
        </w:rPr>
        <w:t xml:space="preserve">Сільський голова :                                      </w:t>
      </w:r>
      <w:r>
        <w:rPr>
          <w:rFonts w:ascii="Times New Roman" w:hAnsi="Times New Roman" w:cs="Times New Roman"/>
          <w:sz w:val="28"/>
          <w:szCs w:val="28"/>
          <w:lang w:val="uk-UA"/>
        </w:rPr>
        <w:t>О.М. Люлько</w:t>
      </w:r>
    </w:p>
    <w:p w:rsidR="008F5F8B" w:rsidRDefault="008F5F8B" w:rsidP="008F5F8B">
      <w:pPr>
        <w:spacing w:after="0"/>
        <w:jc w:val="center"/>
        <w:rPr>
          <w:rFonts w:ascii="Times New Roman" w:hAnsi="Times New Roman" w:cs="Times New Roman"/>
          <w:sz w:val="24"/>
          <w:szCs w:val="24"/>
          <w:lang w:val="uk-UA"/>
        </w:rPr>
      </w:pPr>
    </w:p>
    <w:p w:rsidR="008F5F8B" w:rsidRPr="008F5F8B" w:rsidRDefault="008F5F8B" w:rsidP="008F5F8B">
      <w:pPr>
        <w:spacing w:after="0"/>
        <w:jc w:val="center"/>
        <w:rPr>
          <w:rFonts w:ascii="Times New Roman" w:hAnsi="Times New Roman" w:cs="Times New Roman"/>
          <w:sz w:val="28"/>
          <w:szCs w:val="28"/>
        </w:rPr>
      </w:pPr>
      <w:r w:rsidRPr="008F5F8B">
        <w:rPr>
          <w:rFonts w:ascii="Times New Roman" w:hAnsi="Times New Roman" w:cs="Times New Roman"/>
          <w:noProof/>
          <w:sz w:val="28"/>
          <w:szCs w:val="28"/>
          <w:lang w:val="uk-UA" w:eastAsia="uk-UA"/>
        </w:rPr>
        <w:drawing>
          <wp:inline distT="0" distB="0" distL="0" distR="0" wp14:anchorId="48B4ADA1" wp14:editId="5675E5D5">
            <wp:extent cx="452120" cy="651510"/>
            <wp:effectExtent l="19050" t="0" r="508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8F5F8B" w:rsidRPr="008F5F8B" w:rsidRDefault="008F5F8B" w:rsidP="008F5F8B">
      <w:pPr>
        <w:spacing w:after="0"/>
        <w:jc w:val="center"/>
        <w:rPr>
          <w:rFonts w:ascii="Times New Roman" w:hAnsi="Times New Roman" w:cs="Times New Roman"/>
          <w:sz w:val="28"/>
          <w:szCs w:val="28"/>
        </w:rPr>
      </w:pPr>
      <w:r w:rsidRPr="008F5F8B">
        <w:rPr>
          <w:rFonts w:ascii="Times New Roman" w:hAnsi="Times New Roman" w:cs="Times New Roman"/>
          <w:sz w:val="28"/>
          <w:szCs w:val="28"/>
        </w:rPr>
        <w:t>УКРАЇНА</w:t>
      </w:r>
    </w:p>
    <w:p w:rsidR="008F5F8B" w:rsidRPr="008F5F8B" w:rsidRDefault="008F5F8B" w:rsidP="008F5F8B">
      <w:pPr>
        <w:spacing w:after="0"/>
        <w:jc w:val="center"/>
        <w:rPr>
          <w:rFonts w:ascii="Times New Roman" w:hAnsi="Times New Roman" w:cs="Times New Roman"/>
          <w:b/>
          <w:sz w:val="28"/>
          <w:szCs w:val="28"/>
        </w:rPr>
      </w:pPr>
      <w:r w:rsidRPr="008F5F8B">
        <w:rPr>
          <w:rFonts w:ascii="Times New Roman" w:hAnsi="Times New Roman" w:cs="Times New Roman"/>
          <w:b/>
          <w:sz w:val="28"/>
          <w:szCs w:val="28"/>
          <w:lang w:val="en-US"/>
        </w:rPr>
        <w:t>C</w:t>
      </w:r>
      <w:r w:rsidRPr="008F5F8B">
        <w:rPr>
          <w:rFonts w:ascii="Times New Roman" w:hAnsi="Times New Roman" w:cs="Times New Roman"/>
          <w:b/>
          <w:sz w:val="28"/>
          <w:szCs w:val="28"/>
        </w:rPr>
        <w:t>ТРАТІЇВСЬКА СІЛЬСЬКА РАДА</w:t>
      </w:r>
    </w:p>
    <w:p w:rsidR="008F5F8B" w:rsidRPr="008F5F8B" w:rsidRDefault="008F5F8B" w:rsidP="008F5F8B">
      <w:pPr>
        <w:spacing w:after="0"/>
        <w:jc w:val="center"/>
        <w:rPr>
          <w:rFonts w:ascii="Times New Roman" w:hAnsi="Times New Roman" w:cs="Times New Roman"/>
          <w:sz w:val="28"/>
          <w:szCs w:val="28"/>
        </w:rPr>
      </w:pPr>
      <w:r w:rsidRPr="008F5F8B">
        <w:rPr>
          <w:rFonts w:ascii="Times New Roman" w:hAnsi="Times New Roman" w:cs="Times New Roman"/>
          <w:sz w:val="28"/>
          <w:szCs w:val="28"/>
        </w:rPr>
        <w:t>ЧЕЧЕЛЬНИЦЬКОГО РАЙОНУ ВІННИЦЬКОЇ ОБЛАСТІ</w:t>
      </w:r>
    </w:p>
    <w:p w:rsidR="008F5F8B" w:rsidRPr="008F5F8B" w:rsidRDefault="008F5F8B" w:rsidP="008F5F8B">
      <w:pPr>
        <w:spacing w:after="0"/>
        <w:jc w:val="center"/>
        <w:rPr>
          <w:rFonts w:ascii="Times New Roman" w:hAnsi="Times New Roman" w:cs="Times New Roman"/>
          <w:sz w:val="28"/>
          <w:szCs w:val="28"/>
        </w:rPr>
      </w:pPr>
      <w:r w:rsidRPr="008F5F8B">
        <w:rPr>
          <w:rFonts w:ascii="Times New Roman" w:hAnsi="Times New Roman" w:cs="Times New Roman"/>
          <w:sz w:val="28"/>
          <w:szCs w:val="28"/>
        </w:rPr>
        <w:t>-----------------------------------------------------------------------------</w:t>
      </w:r>
    </w:p>
    <w:p w:rsidR="008F5F8B" w:rsidRPr="008F5F8B" w:rsidRDefault="008F5F8B" w:rsidP="008F5F8B">
      <w:pPr>
        <w:spacing w:after="0"/>
        <w:rPr>
          <w:rFonts w:ascii="Times New Roman" w:hAnsi="Times New Roman" w:cs="Times New Roman"/>
        </w:rPr>
      </w:pPr>
    </w:p>
    <w:p w:rsidR="008F5F8B" w:rsidRPr="008F5F8B" w:rsidRDefault="008F5F8B" w:rsidP="008F5F8B">
      <w:pPr>
        <w:spacing w:after="0"/>
        <w:rPr>
          <w:rFonts w:ascii="Times New Roman" w:hAnsi="Times New Roman" w:cs="Times New Roman"/>
          <w:sz w:val="28"/>
          <w:szCs w:val="28"/>
        </w:rPr>
      </w:pPr>
      <w:r w:rsidRPr="008F5F8B">
        <w:rPr>
          <w:rFonts w:ascii="Times New Roman" w:hAnsi="Times New Roman" w:cs="Times New Roman"/>
          <w:sz w:val="28"/>
          <w:szCs w:val="28"/>
        </w:rPr>
        <w:t>08.12.2015  року</w:t>
      </w:r>
    </w:p>
    <w:p w:rsidR="008F5F8B" w:rsidRPr="008F5F8B" w:rsidRDefault="008F5F8B" w:rsidP="008F5F8B">
      <w:pPr>
        <w:spacing w:after="0"/>
        <w:jc w:val="both"/>
        <w:rPr>
          <w:rFonts w:ascii="Times New Roman" w:hAnsi="Times New Roman" w:cs="Times New Roman"/>
          <w:sz w:val="28"/>
          <w:szCs w:val="28"/>
        </w:rPr>
      </w:pPr>
      <w:r w:rsidRPr="008F5F8B">
        <w:rPr>
          <w:rFonts w:ascii="Times New Roman" w:hAnsi="Times New Roman" w:cs="Times New Roman"/>
          <w:sz w:val="28"/>
          <w:szCs w:val="28"/>
        </w:rPr>
        <w:t>село Стратіївка                                                                            2  сесія 7 скликання</w:t>
      </w:r>
    </w:p>
    <w:p w:rsidR="008F5F8B" w:rsidRPr="008F5F8B" w:rsidRDefault="008F5F8B" w:rsidP="008F5F8B">
      <w:pPr>
        <w:spacing w:after="0"/>
        <w:jc w:val="center"/>
        <w:rPr>
          <w:rFonts w:ascii="Times New Roman" w:hAnsi="Times New Roman" w:cs="Times New Roman"/>
          <w:sz w:val="28"/>
          <w:szCs w:val="28"/>
          <w:u w:val="single"/>
        </w:rPr>
      </w:pPr>
    </w:p>
    <w:p w:rsidR="008F5F8B" w:rsidRPr="008F5F8B" w:rsidRDefault="008F5F8B" w:rsidP="008F5F8B">
      <w:pPr>
        <w:spacing w:after="0"/>
        <w:jc w:val="center"/>
        <w:rPr>
          <w:rFonts w:ascii="Times New Roman" w:hAnsi="Times New Roman" w:cs="Times New Roman"/>
          <w:sz w:val="28"/>
          <w:szCs w:val="28"/>
        </w:rPr>
      </w:pPr>
      <w:r w:rsidRPr="008F5F8B">
        <w:rPr>
          <w:rFonts w:ascii="Times New Roman" w:hAnsi="Times New Roman" w:cs="Times New Roman"/>
          <w:sz w:val="28"/>
          <w:szCs w:val="28"/>
        </w:rPr>
        <w:t>Р І Ш Е Н Н Я  № 13</w:t>
      </w:r>
    </w:p>
    <w:p w:rsidR="008F5F8B" w:rsidRPr="008F5F8B" w:rsidRDefault="008F5F8B" w:rsidP="008F5F8B">
      <w:pPr>
        <w:spacing w:after="0"/>
        <w:jc w:val="center"/>
        <w:rPr>
          <w:rFonts w:ascii="Times New Roman" w:hAnsi="Times New Roman" w:cs="Times New Roman"/>
          <w:b/>
          <w:i/>
          <w:sz w:val="28"/>
          <w:szCs w:val="28"/>
          <w:u w:val="single"/>
        </w:rPr>
      </w:pPr>
    </w:p>
    <w:p w:rsidR="008F5F8B" w:rsidRPr="008F5F8B" w:rsidRDefault="008F5F8B" w:rsidP="008F5F8B">
      <w:pPr>
        <w:spacing w:after="0"/>
        <w:jc w:val="both"/>
        <w:rPr>
          <w:rFonts w:ascii="Times New Roman" w:hAnsi="Times New Roman" w:cs="Times New Roman"/>
          <w:sz w:val="28"/>
          <w:szCs w:val="28"/>
        </w:rPr>
      </w:pPr>
      <w:r w:rsidRPr="008F5F8B">
        <w:rPr>
          <w:rFonts w:ascii="Times New Roman" w:hAnsi="Times New Roman" w:cs="Times New Roman"/>
          <w:b/>
          <w:i/>
          <w:sz w:val="28"/>
          <w:szCs w:val="28"/>
        </w:rPr>
        <w:t xml:space="preserve">  </w:t>
      </w:r>
      <w:r w:rsidRPr="008F5F8B">
        <w:rPr>
          <w:rFonts w:ascii="Times New Roman" w:hAnsi="Times New Roman" w:cs="Times New Roman"/>
          <w:sz w:val="28"/>
          <w:szCs w:val="28"/>
        </w:rPr>
        <w:t xml:space="preserve">  «Про програму «Соціальний захист </w:t>
      </w:r>
    </w:p>
    <w:p w:rsidR="008F5F8B" w:rsidRPr="008F5F8B" w:rsidRDefault="008F5F8B" w:rsidP="008F5F8B">
      <w:pPr>
        <w:spacing w:after="0"/>
        <w:jc w:val="both"/>
        <w:rPr>
          <w:rFonts w:ascii="Times New Roman" w:hAnsi="Times New Roman" w:cs="Times New Roman"/>
          <w:sz w:val="28"/>
          <w:szCs w:val="28"/>
        </w:rPr>
      </w:pPr>
      <w:r w:rsidRPr="008F5F8B">
        <w:rPr>
          <w:rFonts w:ascii="Times New Roman" w:hAnsi="Times New Roman" w:cs="Times New Roman"/>
          <w:sz w:val="28"/>
          <w:szCs w:val="28"/>
        </w:rPr>
        <w:t xml:space="preserve">населення» Стратіївської сільської </w:t>
      </w:r>
    </w:p>
    <w:p w:rsidR="008F5F8B" w:rsidRPr="008F5F8B" w:rsidRDefault="008F5F8B" w:rsidP="008F5F8B">
      <w:pPr>
        <w:spacing w:after="0"/>
        <w:jc w:val="both"/>
        <w:rPr>
          <w:rFonts w:ascii="Times New Roman" w:hAnsi="Times New Roman" w:cs="Times New Roman"/>
          <w:sz w:val="28"/>
          <w:szCs w:val="28"/>
        </w:rPr>
      </w:pPr>
      <w:r w:rsidRPr="008F5F8B">
        <w:rPr>
          <w:rFonts w:ascii="Times New Roman" w:hAnsi="Times New Roman" w:cs="Times New Roman"/>
          <w:sz w:val="28"/>
          <w:szCs w:val="28"/>
        </w:rPr>
        <w:t>ради на 2016 рік»</w:t>
      </w:r>
    </w:p>
    <w:p w:rsidR="008F5F8B" w:rsidRPr="008F5F8B" w:rsidRDefault="008F5F8B" w:rsidP="008F5F8B">
      <w:pPr>
        <w:spacing w:after="0"/>
        <w:jc w:val="both"/>
        <w:rPr>
          <w:rFonts w:ascii="Times New Roman" w:hAnsi="Times New Roman" w:cs="Times New Roman"/>
          <w:sz w:val="28"/>
          <w:szCs w:val="28"/>
        </w:rPr>
      </w:pPr>
      <w:r w:rsidRPr="008F5F8B">
        <w:rPr>
          <w:rFonts w:ascii="Times New Roman" w:hAnsi="Times New Roman" w:cs="Times New Roman"/>
          <w:sz w:val="28"/>
          <w:szCs w:val="28"/>
        </w:rPr>
        <w:t>---------------------------------------------------</w:t>
      </w:r>
    </w:p>
    <w:p w:rsidR="008F5F8B" w:rsidRPr="008F5F8B" w:rsidRDefault="008F5F8B" w:rsidP="008F5F8B">
      <w:pPr>
        <w:spacing w:after="0"/>
        <w:jc w:val="both"/>
        <w:rPr>
          <w:rFonts w:ascii="Times New Roman" w:hAnsi="Times New Roman" w:cs="Times New Roman"/>
          <w:sz w:val="28"/>
          <w:szCs w:val="28"/>
        </w:rPr>
      </w:pPr>
    </w:p>
    <w:p w:rsidR="008F5F8B" w:rsidRPr="008F5F8B" w:rsidRDefault="008F5F8B" w:rsidP="008F5F8B">
      <w:pPr>
        <w:spacing w:after="0"/>
        <w:jc w:val="both"/>
        <w:rPr>
          <w:rFonts w:ascii="Times New Roman" w:hAnsi="Times New Roman" w:cs="Times New Roman"/>
          <w:sz w:val="28"/>
          <w:szCs w:val="28"/>
        </w:rPr>
      </w:pPr>
      <w:r w:rsidRPr="008F5F8B">
        <w:rPr>
          <w:rFonts w:ascii="Times New Roman" w:hAnsi="Times New Roman" w:cs="Times New Roman"/>
          <w:sz w:val="28"/>
          <w:szCs w:val="28"/>
        </w:rPr>
        <w:t xml:space="preserve">   Відповідно до п. 22 ч. 1 ст. 26  Закону  України  «Про  місцеве самоврядування в Україні» та Закону  України  «Про державне прогнозування та розроблення програм  економічного і соціального розвитку України»  сільська  рада  </w:t>
      </w:r>
    </w:p>
    <w:p w:rsidR="008F5F8B" w:rsidRPr="008F5F8B" w:rsidRDefault="008F5F8B" w:rsidP="008F5F8B">
      <w:pPr>
        <w:spacing w:after="0"/>
        <w:jc w:val="both"/>
        <w:rPr>
          <w:rFonts w:ascii="Times New Roman" w:hAnsi="Times New Roman" w:cs="Times New Roman"/>
          <w:sz w:val="28"/>
          <w:szCs w:val="28"/>
        </w:rPr>
      </w:pPr>
      <w:r w:rsidRPr="008F5F8B">
        <w:rPr>
          <w:rFonts w:ascii="Times New Roman" w:hAnsi="Times New Roman" w:cs="Times New Roman"/>
          <w:sz w:val="28"/>
          <w:szCs w:val="28"/>
        </w:rPr>
        <w:t>В И Р І Ш И Л А  :</w:t>
      </w:r>
    </w:p>
    <w:p w:rsidR="008F5F8B" w:rsidRPr="008F5F8B" w:rsidRDefault="008F5F8B" w:rsidP="008F5F8B">
      <w:pPr>
        <w:spacing w:after="0"/>
        <w:jc w:val="both"/>
        <w:rPr>
          <w:rFonts w:ascii="Times New Roman" w:hAnsi="Times New Roman" w:cs="Times New Roman"/>
          <w:sz w:val="28"/>
          <w:szCs w:val="28"/>
        </w:rPr>
      </w:pPr>
      <w:r w:rsidRPr="008F5F8B">
        <w:rPr>
          <w:rFonts w:ascii="Times New Roman" w:hAnsi="Times New Roman" w:cs="Times New Roman"/>
          <w:sz w:val="28"/>
          <w:szCs w:val="28"/>
        </w:rPr>
        <w:t xml:space="preserve">   </w:t>
      </w:r>
    </w:p>
    <w:p w:rsidR="008F5F8B" w:rsidRPr="008F5F8B" w:rsidRDefault="008F5F8B" w:rsidP="008F5F8B">
      <w:pPr>
        <w:spacing w:after="0"/>
        <w:jc w:val="both"/>
        <w:rPr>
          <w:rFonts w:ascii="Times New Roman" w:hAnsi="Times New Roman" w:cs="Times New Roman"/>
          <w:sz w:val="28"/>
          <w:szCs w:val="28"/>
        </w:rPr>
      </w:pPr>
      <w:r w:rsidRPr="008F5F8B">
        <w:rPr>
          <w:rFonts w:ascii="Times New Roman" w:hAnsi="Times New Roman" w:cs="Times New Roman"/>
          <w:sz w:val="28"/>
          <w:szCs w:val="28"/>
        </w:rPr>
        <w:t xml:space="preserve">   1. Затвердити  Програму  «Соціальний захист населення» Стратіївської сільської ради  на 2016 рік (додається) </w:t>
      </w:r>
    </w:p>
    <w:p w:rsidR="008F5F8B" w:rsidRPr="008F5F8B" w:rsidRDefault="008F5F8B" w:rsidP="008F5F8B">
      <w:pPr>
        <w:spacing w:after="0"/>
        <w:jc w:val="both"/>
        <w:rPr>
          <w:rFonts w:ascii="Times New Roman" w:hAnsi="Times New Roman" w:cs="Times New Roman"/>
          <w:sz w:val="28"/>
          <w:szCs w:val="28"/>
        </w:rPr>
      </w:pPr>
    </w:p>
    <w:p w:rsidR="008F5F8B" w:rsidRPr="008F5F8B" w:rsidRDefault="008F5F8B" w:rsidP="008F5F8B">
      <w:pPr>
        <w:spacing w:after="0"/>
        <w:jc w:val="both"/>
        <w:rPr>
          <w:rFonts w:ascii="Times New Roman" w:hAnsi="Times New Roman" w:cs="Times New Roman"/>
          <w:sz w:val="28"/>
          <w:szCs w:val="28"/>
        </w:rPr>
      </w:pPr>
      <w:r w:rsidRPr="008F5F8B">
        <w:rPr>
          <w:rFonts w:ascii="Times New Roman" w:hAnsi="Times New Roman" w:cs="Times New Roman"/>
          <w:sz w:val="28"/>
          <w:szCs w:val="28"/>
        </w:rPr>
        <w:t xml:space="preserve">  2. Рекомендувати виконавчому комітету сільської ради у своїй роботі керуватись даною Програмою.</w:t>
      </w:r>
    </w:p>
    <w:p w:rsidR="008F5F8B" w:rsidRPr="008F5F8B" w:rsidRDefault="008F5F8B" w:rsidP="008F5F8B">
      <w:pPr>
        <w:spacing w:after="0"/>
        <w:jc w:val="both"/>
        <w:rPr>
          <w:rFonts w:ascii="Times New Roman" w:hAnsi="Times New Roman" w:cs="Times New Roman"/>
          <w:sz w:val="28"/>
          <w:szCs w:val="28"/>
        </w:rPr>
      </w:pPr>
    </w:p>
    <w:p w:rsidR="008F5F8B" w:rsidRPr="008F5F8B" w:rsidRDefault="008F5F8B" w:rsidP="008F5F8B">
      <w:pPr>
        <w:spacing w:after="0"/>
        <w:jc w:val="both"/>
        <w:rPr>
          <w:rFonts w:ascii="Times New Roman" w:hAnsi="Times New Roman" w:cs="Times New Roman"/>
          <w:sz w:val="28"/>
          <w:szCs w:val="28"/>
        </w:rPr>
      </w:pPr>
      <w:r w:rsidRPr="008F5F8B">
        <w:rPr>
          <w:rFonts w:ascii="Times New Roman" w:hAnsi="Times New Roman" w:cs="Times New Roman"/>
          <w:sz w:val="28"/>
          <w:szCs w:val="28"/>
        </w:rPr>
        <w:t xml:space="preserve">   3.  Контроль за виконанням  даного рішення покласти на постійну комісію з питань планування фінансів та бюджету, розвитку соціальної сфери та соціального захисту населення (голова комісії – Гудована А.В.)</w:t>
      </w:r>
    </w:p>
    <w:p w:rsidR="008F5F8B" w:rsidRPr="008F5F8B" w:rsidRDefault="008F5F8B" w:rsidP="008F5F8B">
      <w:pPr>
        <w:spacing w:after="0"/>
        <w:jc w:val="both"/>
        <w:rPr>
          <w:rFonts w:ascii="Times New Roman" w:hAnsi="Times New Roman" w:cs="Times New Roman"/>
          <w:sz w:val="28"/>
          <w:szCs w:val="28"/>
        </w:rPr>
      </w:pPr>
    </w:p>
    <w:p w:rsidR="008F5F8B" w:rsidRPr="008F5F8B" w:rsidRDefault="008F5F8B" w:rsidP="008F5F8B">
      <w:pPr>
        <w:spacing w:after="0"/>
        <w:jc w:val="both"/>
        <w:rPr>
          <w:rFonts w:ascii="Times New Roman" w:hAnsi="Times New Roman" w:cs="Times New Roman"/>
          <w:sz w:val="28"/>
          <w:szCs w:val="28"/>
        </w:rPr>
      </w:pPr>
    </w:p>
    <w:p w:rsidR="008F5F8B" w:rsidRPr="008F5F8B" w:rsidRDefault="008F5F8B" w:rsidP="008F5F8B">
      <w:pPr>
        <w:spacing w:after="0"/>
        <w:jc w:val="both"/>
        <w:rPr>
          <w:rFonts w:ascii="Times New Roman" w:hAnsi="Times New Roman" w:cs="Times New Roman"/>
          <w:sz w:val="28"/>
          <w:szCs w:val="28"/>
        </w:rPr>
      </w:pPr>
    </w:p>
    <w:p w:rsidR="008F5F8B" w:rsidRPr="008F5F8B" w:rsidRDefault="008F5F8B" w:rsidP="008F5F8B">
      <w:pPr>
        <w:spacing w:after="0"/>
        <w:jc w:val="both"/>
        <w:rPr>
          <w:rFonts w:ascii="Times New Roman" w:hAnsi="Times New Roman" w:cs="Times New Roman"/>
          <w:sz w:val="28"/>
          <w:szCs w:val="28"/>
        </w:rPr>
      </w:pPr>
      <w:r w:rsidRPr="008F5F8B">
        <w:rPr>
          <w:rFonts w:ascii="Times New Roman" w:hAnsi="Times New Roman" w:cs="Times New Roman"/>
          <w:sz w:val="28"/>
          <w:szCs w:val="28"/>
        </w:rPr>
        <w:t>Сільський  голова :                               О.М.Люлько</w:t>
      </w:r>
    </w:p>
    <w:p w:rsidR="008F5F8B" w:rsidRPr="008F5F8B" w:rsidRDefault="008F5F8B" w:rsidP="008F5F8B">
      <w:pPr>
        <w:spacing w:after="0"/>
        <w:jc w:val="center"/>
        <w:rPr>
          <w:rFonts w:ascii="Times New Roman" w:hAnsi="Times New Roman" w:cs="Times New Roman"/>
          <w:sz w:val="24"/>
          <w:szCs w:val="24"/>
          <w:lang w:val="uk-UA"/>
        </w:rPr>
      </w:pPr>
    </w:p>
    <w:p w:rsidR="008F5F8B" w:rsidRDefault="008F5F8B" w:rsidP="008F5F8B">
      <w:pPr>
        <w:spacing w:after="0"/>
        <w:jc w:val="center"/>
        <w:rPr>
          <w:rFonts w:ascii="Times New Roman" w:hAnsi="Times New Roman" w:cs="Times New Roman"/>
          <w:sz w:val="28"/>
          <w:szCs w:val="28"/>
          <w:lang w:val="uk-UA"/>
        </w:rPr>
      </w:pPr>
    </w:p>
    <w:p w:rsidR="008F5F8B" w:rsidRDefault="008F5F8B" w:rsidP="008F5F8B">
      <w:pPr>
        <w:spacing w:after="0"/>
        <w:jc w:val="center"/>
        <w:rPr>
          <w:rFonts w:ascii="Times New Roman" w:hAnsi="Times New Roman" w:cs="Times New Roman"/>
          <w:sz w:val="28"/>
          <w:szCs w:val="28"/>
          <w:lang w:val="uk-UA"/>
        </w:rPr>
      </w:pPr>
    </w:p>
    <w:p w:rsidR="00EB0716" w:rsidRPr="00EB0716" w:rsidRDefault="00EB0716" w:rsidP="00EB0716">
      <w:pPr>
        <w:spacing w:after="0" w:line="240" w:lineRule="auto"/>
        <w:rPr>
          <w:rFonts w:ascii="Times New Roman" w:eastAsia="Times New Roman" w:hAnsi="Times New Roman" w:cs="Times New Roman"/>
          <w:sz w:val="24"/>
          <w:szCs w:val="24"/>
        </w:rPr>
      </w:pPr>
    </w:p>
    <w:p w:rsidR="00EB0716" w:rsidRPr="00EB0716" w:rsidRDefault="00EB0716" w:rsidP="00EB0716">
      <w:pPr>
        <w:spacing w:after="0" w:line="240" w:lineRule="auto"/>
        <w:jc w:val="center"/>
        <w:rPr>
          <w:rFonts w:ascii="Times New Roman" w:eastAsia="Times New Roman" w:hAnsi="Times New Roman" w:cs="Times New Roman"/>
          <w:sz w:val="28"/>
          <w:szCs w:val="28"/>
          <w:lang w:val="uk-UA"/>
        </w:rPr>
      </w:pPr>
      <w:r>
        <w:rPr>
          <w:rFonts w:ascii="Journal" w:eastAsia="Times New Roman" w:hAnsi="Journal" w:cs="Times New Roman"/>
          <w:noProof/>
          <w:sz w:val="28"/>
          <w:szCs w:val="28"/>
          <w:lang w:val="uk-UA" w:eastAsia="uk-UA"/>
        </w:rPr>
        <w:drawing>
          <wp:inline distT="0" distB="0" distL="0" distR="0">
            <wp:extent cx="457200" cy="647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EB0716" w:rsidRPr="00EB0716" w:rsidRDefault="00EB0716" w:rsidP="00EB0716">
      <w:pPr>
        <w:spacing w:after="0" w:line="240" w:lineRule="auto"/>
        <w:jc w:val="center"/>
        <w:rPr>
          <w:rFonts w:ascii="Times New Roman" w:eastAsia="Times New Roman" w:hAnsi="Times New Roman" w:cs="Times New Roman"/>
          <w:sz w:val="28"/>
          <w:szCs w:val="28"/>
          <w:lang w:val="uk-UA"/>
        </w:rPr>
      </w:pPr>
      <w:r w:rsidRPr="00EB0716">
        <w:rPr>
          <w:rFonts w:ascii="Times New Roman" w:eastAsia="Times New Roman" w:hAnsi="Times New Roman" w:cs="Times New Roman"/>
          <w:sz w:val="28"/>
          <w:szCs w:val="28"/>
          <w:lang w:val="uk-UA"/>
        </w:rPr>
        <w:t>УКРАЇНА</w:t>
      </w:r>
    </w:p>
    <w:p w:rsidR="00EB0716" w:rsidRPr="00EB0716" w:rsidRDefault="00EB0716" w:rsidP="00EB0716">
      <w:pPr>
        <w:spacing w:after="0" w:line="240" w:lineRule="auto"/>
        <w:jc w:val="center"/>
        <w:rPr>
          <w:rFonts w:ascii="Times New Roman" w:eastAsia="Times New Roman" w:hAnsi="Times New Roman" w:cs="Times New Roman"/>
          <w:b/>
          <w:sz w:val="28"/>
          <w:szCs w:val="28"/>
          <w:lang w:val="uk-UA"/>
        </w:rPr>
      </w:pPr>
      <w:r w:rsidRPr="00EB0716">
        <w:rPr>
          <w:rFonts w:ascii="Times New Roman" w:eastAsia="Times New Roman" w:hAnsi="Times New Roman" w:cs="Times New Roman"/>
          <w:b/>
          <w:sz w:val="28"/>
          <w:szCs w:val="28"/>
          <w:lang w:val="en-US"/>
        </w:rPr>
        <w:t>C</w:t>
      </w:r>
      <w:r w:rsidRPr="00EB0716">
        <w:rPr>
          <w:rFonts w:ascii="Times New Roman" w:eastAsia="Times New Roman" w:hAnsi="Times New Roman" w:cs="Times New Roman"/>
          <w:b/>
          <w:sz w:val="28"/>
          <w:szCs w:val="28"/>
          <w:lang w:val="uk-UA"/>
        </w:rPr>
        <w:t>ТРАТІЇВСЬКА СІЛЬСЬКА РАДА</w:t>
      </w:r>
    </w:p>
    <w:p w:rsidR="00EB0716" w:rsidRPr="00EB0716" w:rsidRDefault="00EB0716" w:rsidP="00EB0716">
      <w:pPr>
        <w:spacing w:after="0" w:line="240" w:lineRule="auto"/>
        <w:jc w:val="center"/>
        <w:rPr>
          <w:rFonts w:ascii="Times New Roman" w:eastAsia="Times New Roman" w:hAnsi="Times New Roman" w:cs="Times New Roman"/>
          <w:sz w:val="28"/>
          <w:szCs w:val="28"/>
          <w:lang w:val="uk-UA"/>
        </w:rPr>
      </w:pPr>
      <w:r w:rsidRPr="00EB0716">
        <w:rPr>
          <w:rFonts w:ascii="Times New Roman" w:eastAsia="Times New Roman" w:hAnsi="Times New Roman" w:cs="Times New Roman"/>
          <w:sz w:val="28"/>
          <w:szCs w:val="28"/>
          <w:lang w:val="uk-UA"/>
        </w:rPr>
        <w:t>ЧЕЧЕЛЬНИЦЬКОГО РАЙОНУ ВІННИЦЬКОЇ ОБЛАСТІ</w:t>
      </w:r>
    </w:p>
    <w:p w:rsidR="00EB0716" w:rsidRPr="00EB0716" w:rsidRDefault="00EB0716" w:rsidP="00EB0716">
      <w:pPr>
        <w:spacing w:after="0" w:line="240" w:lineRule="auto"/>
        <w:jc w:val="center"/>
        <w:rPr>
          <w:rFonts w:ascii="Times New Roman" w:eastAsia="Times New Roman" w:hAnsi="Times New Roman" w:cs="Times New Roman"/>
          <w:sz w:val="28"/>
          <w:szCs w:val="28"/>
          <w:lang w:val="uk-UA"/>
        </w:rPr>
      </w:pPr>
      <w:r w:rsidRPr="00EB0716">
        <w:rPr>
          <w:rFonts w:ascii="Times New Roman" w:eastAsia="Times New Roman" w:hAnsi="Times New Roman" w:cs="Times New Roman"/>
          <w:sz w:val="28"/>
          <w:szCs w:val="28"/>
          <w:lang w:val="uk-UA"/>
        </w:rPr>
        <w:t>-----------------------------------------------------------------------------</w:t>
      </w:r>
    </w:p>
    <w:p w:rsidR="00EB0716" w:rsidRPr="00EB0716" w:rsidRDefault="00EB0716" w:rsidP="00EB0716">
      <w:pPr>
        <w:spacing w:after="0" w:line="240" w:lineRule="auto"/>
        <w:rPr>
          <w:rFonts w:ascii="Times New Roman" w:eastAsia="Times New Roman" w:hAnsi="Times New Roman" w:cs="Times New Roman"/>
          <w:sz w:val="24"/>
          <w:szCs w:val="24"/>
          <w:lang w:val="uk-UA"/>
        </w:rPr>
      </w:pPr>
    </w:p>
    <w:p w:rsidR="00EB0716" w:rsidRPr="00EB0716" w:rsidRDefault="00EB0716" w:rsidP="00EB0716">
      <w:pPr>
        <w:spacing w:after="0" w:line="240" w:lineRule="auto"/>
        <w:rPr>
          <w:rFonts w:ascii="Times New Roman" w:eastAsia="Times New Roman" w:hAnsi="Times New Roman" w:cs="Times New Roman"/>
          <w:sz w:val="28"/>
          <w:szCs w:val="28"/>
          <w:lang w:val="uk-UA"/>
        </w:rPr>
      </w:pPr>
      <w:r w:rsidRPr="00EB0716">
        <w:rPr>
          <w:rFonts w:ascii="Times New Roman" w:eastAsia="Times New Roman" w:hAnsi="Times New Roman" w:cs="Times New Roman"/>
          <w:sz w:val="28"/>
          <w:szCs w:val="28"/>
          <w:lang w:val="uk-UA"/>
        </w:rPr>
        <w:t>08.12.2015  року</w:t>
      </w:r>
    </w:p>
    <w:p w:rsidR="00EB0716" w:rsidRPr="00EB0716" w:rsidRDefault="00EB0716" w:rsidP="00EB0716">
      <w:pPr>
        <w:spacing w:after="0" w:line="240" w:lineRule="auto"/>
        <w:jc w:val="both"/>
        <w:rPr>
          <w:rFonts w:ascii="Times New Roman" w:eastAsia="Times New Roman" w:hAnsi="Times New Roman" w:cs="Times New Roman"/>
          <w:sz w:val="24"/>
          <w:szCs w:val="24"/>
          <w:lang w:val="uk-UA"/>
        </w:rPr>
      </w:pPr>
      <w:r w:rsidRPr="00EB0716">
        <w:rPr>
          <w:rFonts w:ascii="Times New Roman" w:eastAsia="Times New Roman" w:hAnsi="Times New Roman" w:cs="Times New Roman"/>
          <w:sz w:val="28"/>
          <w:szCs w:val="28"/>
        </w:rPr>
        <w:t>село Страт</w:t>
      </w:r>
      <w:r w:rsidRPr="00EB0716">
        <w:rPr>
          <w:rFonts w:ascii="Times New Roman" w:eastAsia="Times New Roman" w:hAnsi="Times New Roman" w:cs="Times New Roman"/>
          <w:sz w:val="28"/>
          <w:szCs w:val="28"/>
          <w:lang w:val="uk-UA"/>
        </w:rPr>
        <w:t>іївка                                                                             2 сесія 7 скликання</w:t>
      </w:r>
    </w:p>
    <w:p w:rsidR="00EB0716" w:rsidRPr="00EB0716" w:rsidRDefault="00EB0716" w:rsidP="00EB0716">
      <w:pPr>
        <w:spacing w:after="0" w:line="240" w:lineRule="auto"/>
        <w:jc w:val="center"/>
        <w:rPr>
          <w:rFonts w:ascii="Times New Roman" w:eastAsia="Times New Roman" w:hAnsi="Times New Roman" w:cs="Times New Roman"/>
          <w:sz w:val="24"/>
          <w:szCs w:val="24"/>
          <w:lang w:val="uk-UA"/>
        </w:rPr>
      </w:pPr>
    </w:p>
    <w:p w:rsidR="00EB0716" w:rsidRPr="00EB0716" w:rsidRDefault="00EB0716" w:rsidP="00EB0716">
      <w:pPr>
        <w:spacing w:after="0" w:line="240" w:lineRule="auto"/>
        <w:jc w:val="center"/>
        <w:rPr>
          <w:rFonts w:ascii="Times New Roman" w:eastAsia="Times New Roman" w:hAnsi="Times New Roman" w:cs="Times New Roman"/>
          <w:b/>
          <w:i/>
          <w:sz w:val="24"/>
          <w:szCs w:val="24"/>
          <w:lang w:val="uk-UA"/>
        </w:rPr>
      </w:pPr>
      <w:r w:rsidRPr="00EB0716">
        <w:rPr>
          <w:rFonts w:ascii="Times New Roman" w:eastAsia="Times New Roman" w:hAnsi="Times New Roman" w:cs="Times New Roman"/>
          <w:sz w:val="24"/>
          <w:szCs w:val="24"/>
          <w:lang w:val="uk-UA"/>
        </w:rPr>
        <w:t xml:space="preserve">Р І Ш Е Н Н Я   № 14 </w:t>
      </w:r>
    </w:p>
    <w:p w:rsidR="00EB0716" w:rsidRPr="00EB0716" w:rsidRDefault="00EB0716" w:rsidP="00EB0716">
      <w:pPr>
        <w:spacing w:after="0" w:line="240" w:lineRule="auto"/>
        <w:jc w:val="center"/>
        <w:rPr>
          <w:rFonts w:ascii="Times New Roman" w:eastAsia="Times New Roman" w:hAnsi="Times New Roman" w:cs="Times New Roman"/>
          <w:sz w:val="28"/>
          <w:szCs w:val="28"/>
          <w:lang w:val="uk-UA"/>
        </w:rPr>
      </w:pPr>
    </w:p>
    <w:p w:rsidR="00EB0716" w:rsidRPr="00EB0716" w:rsidRDefault="00EB0716" w:rsidP="00EB0716">
      <w:pPr>
        <w:spacing w:after="0" w:line="240" w:lineRule="auto"/>
        <w:jc w:val="both"/>
        <w:rPr>
          <w:rFonts w:ascii="Times New Roman" w:eastAsia="Times New Roman" w:hAnsi="Times New Roman" w:cs="Times New Roman"/>
          <w:sz w:val="28"/>
          <w:szCs w:val="28"/>
          <w:lang w:val="uk-UA"/>
        </w:rPr>
      </w:pPr>
      <w:r w:rsidRPr="00EB0716">
        <w:rPr>
          <w:rFonts w:ascii="Times New Roman" w:eastAsia="Times New Roman" w:hAnsi="Times New Roman" w:cs="Times New Roman"/>
          <w:sz w:val="28"/>
          <w:szCs w:val="28"/>
          <w:lang w:val="uk-UA"/>
        </w:rPr>
        <w:t xml:space="preserve">  «Про Програму «Благоустрій» </w:t>
      </w:r>
    </w:p>
    <w:p w:rsidR="00EB0716" w:rsidRPr="00EB0716" w:rsidRDefault="00EB0716" w:rsidP="00EB0716">
      <w:pPr>
        <w:spacing w:after="0" w:line="240" w:lineRule="auto"/>
        <w:jc w:val="both"/>
        <w:rPr>
          <w:rFonts w:ascii="Times New Roman" w:eastAsia="Times New Roman" w:hAnsi="Times New Roman" w:cs="Times New Roman"/>
          <w:sz w:val="28"/>
          <w:szCs w:val="28"/>
          <w:lang w:val="uk-UA"/>
        </w:rPr>
      </w:pPr>
      <w:r w:rsidRPr="00EB0716">
        <w:rPr>
          <w:rFonts w:ascii="Times New Roman" w:eastAsia="Times New Roman" w:hAnsi="Times New Roman" w:cs="Times New Roman"/>
          <w:sz w:val="28"/>
          <w:szCs w:val="28"/>
          <w:lang w:val="uk-UA"/>
        </w:rPr>
        <w:t xml:space="preserve">   на 201</w:t>
      </w:r>
      <w:r w:rsidRPr="00EB0716">
        <w:rPr>
          <w:rFonts w:ascii="Times New Roman" w:eastAsia="Times New Roman" w:hAnsi="Times New Roman" w:cs="Times New Roman"/>
          <w:sz w:val="28"/>
          <w:szCs w:val="28"/>
        </w:rPr>
        <w:t>6</w:t>
      </w:r>
      <w:r w:rsidRPr="00EB0716">
        <w:rPr>
          <w:rFonts w:ascii="Times New Roman" w:eastAsia="Times New Roman" w:hAnsi="Times New Roman" w:cs="Times New Roman"/>
          <w:sz w:val="28"/>
          <w:szCs w:val="28"/>
          <w:lang w:val="uk-UA"/>
        </w:rPr>
        <w:t xml:space="preserve"> рік»</w:t>
      </w:r>
    </w:p>
    <w:p w:rsidR="00EB0716" w:rsidRPr="00EB0716" w:rsidRDefault="00EB0716" w:rsidP="00EB0716">
      <w:pPr>
        <w:spacing w:after="0" w:line="240" w:lineRule="auto"/>
        <w:jc w:val="both"/>
        <w:rPr>
          <w:rFonts w:ascii="Times New Roman" w:eastAsia="Times New Roman" w:hAnsi="Times New Roman" w:cs="Times New Roman"/>
          <w:sz w:val="28"/>
          <w:szCs w:val="28"/>
          <w:lang w:val="uk-UA"/>
        </w:rPr>
      </w:pPr>
      <w:r w:rsidRPr="00EB0716">
        <w:rPr>
          <w:rFonts w:ascii="Times New Roman" w:eastAsia="Times New Roman" w:hAnsi="Times New Roman" w:cs="Times New Roman"/>
          <w:sz w:val="28"/>
          <w:szCs w:val="28"/>
          <w:lang w:val="uk-UA"/>
        </w:rPr>
        <w:t>--------------------------------------------------------</w:t>
      </w:r>
    </w:p>
    <w:p w:rsidR="00EB0716" w:rsidRPr="00EB0716" w:rsidRDefault="00EB0716" w:rsidP="00EB0716">
      <w:pPr>
        <w:spacing w:after="0" w:line="240" w:lineRule="auto"/>
        <w:jc w:val="both"/>
        <w:rPr>
          <w:rFonts w:ascii="Times New Roman" w:eastAsia="Times New Roman" w:hAnsi="Times New Roman" w:cs="Times New Roman"/>
          <w:sz w:val="28"/>
          <w:szCs w:val="28"/>
          <w:lang w:val="uk-UA"/>
        </w:rPr>
      </w:pPr>
    </w:p>
    <w:p w:rsidR="00EB0716" w:rsidRPr="00EB0716" w:rsidRDefault="00EB0716" w:rsidP="00EB0716">
      <w:pPr>
        <w:spacing w:after="0" w:line="240" w:lineRule="auto"/>
        <w:jc w:val="both"/>
        <w:rPr>
          <w:rFonts w:ascii="Times New Roman" w:eastAsia="Times New Roman" w:hAnsi="Times New Roman" w:cs="Times New Roman"/>
          <w:sz w:val="28"/>
          <w:szCs w:val="28"/>
          <w:lang w:val="uk-UA"/>
        </w:rPr>
      </w:pPr>
      <w:r w:rsidRPr="00EB0716">
        <w:rPr>
          <w:rFonts w:ascii="Times New Roman" w:eastAsia="Times New Roman" w:hAnsi="Times New Roman" w:cs="Times New Roman"/>
          <w:sz w:val="28"/>
          <w:szCs w:val="28"/>
          <w:lang w:val="uk-UA"/>
        </w:rPr>
        <w:t xml:space="preserve">   Відповідно  до  п. 22 ч. 1 ст. 26  Закону  України  «Про місцеве самоврядування в Україні»  та  Закону  України  «Про  державне прогнозування  та  розроблення програм  економічного і соціального  розвитку України»  сільська  рада </w:t>
      </w:r>
    </w:p>
    <w:p w:rsidR="00EB0716" w:rsidRPr="00EB0716" w:rsidRDefault="00EB0716" w:rsidP="00EB0716">
      <w:pPr>
        <w:spacing w:after="0" w:line="240" w:lineRule="auto"/>
        <w:jc w:val="both"/>
        <w:rPr>
          <w:rFonts w:ascii="Times New Roman" w:eastAsia="Times New Roman" w:hAnsi="Times New Roman" w:cs="Times New Roman"/>
          <w:sz w:val="28"/>
          <w:szCs w:val="28"/>
          <w:lang w:val="uk-UA"/>
        </w:rPr>
      </w:pPr>
      <w:r w:rsidRPr="00EB0716">
        <w:rPr>
          <w:rFonts w:ascii="Times New Roman" w:eastAsia="Times New Roman" w:hAnsi="Times New Roman" w:cs="Times New Roman"/>
          <w:sz w:val="28"/>
          <w:szCs w:val="28"/>
          <w:lang w:val="uk-UA"/>
        </w:rPr>
        <w:t xml:space="preserve">  В И Р І Ш И Л А :</w:t>
      </w:r>
    </w:p>
    <w:p w:rsidR="00EB0716" w:rsidRPr="00EB0716" w:rsidRDefault="00EB0716" w:rsidP="00EB0716">
      <w:pPr>
        <w:spacing w:after="0" w:line="240" w:lineRule="auto"/>
        <w:jc w:val="both"/>
        <w:rPr>
          <w:rFonts w:ascii="Times New Roman" w:eastAsia="Times New Roman" w:hAnsi="Times New Roman" w:cs="Times New Roman"/>
          <w:sz w:val="28"/>
          <w:szCs w:val="28"/>
          <w:lang w:val="uk-UA"/>
        </w:rPr>
      </w:pPr>
    </w:p>
    <w:p w:rsidR="00EB0716" w:rsidRPr="00EB0716" w:rsidRDefault="00EB0716" w:rsidP="00EB0716">
      <w:pPr>
        <w:spacing w:after="0" w:line="240" w:lineRule="auto"/>
        <w:jc w:val="both"/>
        <w:rPr>
          <w:rFonts w:ascii="Times New Roman" w:eastAsia="Times New Roman" w:hAnsi="Times New Roman" w:cs="Times New Roman"/>
          <w:sz w:val="28"/>
          <w:szCs w:val="28"/>
          <w:lang w:val="uk-UA"/>
        </w:rPr>
      </w:pPr>
      <w:r w:rsidRPr="00EB0716">
        <w:rPr>
          <w:rFonts w:ascii="Times New Roman" w:eastAsia="Times New Roman" w:hAnsi="Times New Roman" w:cs="Times New Roman"/>
          <w:sz w:val="28"/>
          <w:szCs w:val="28"/>
          <w:lang w:val="uk-UA"/>
        </w:rPr>
        <w:t xml:space="preserve">   1.  Затвердити   Програму  «Благоустрій» Стратіївської сільської ради на 201</w:t>
      </w:r>
      <w:r w:rsidRPr="00EB0716">
        <w:rPr>
          <w:rFonts w:ascii="Times New Roman" w:eastAsia="Times New Roman" w:hAnsi="Times New Roman" w:cs="Times New Roman"/>
          <w:sz w:val="28"/>
          <w:szCs w:val="28"/>
        </w:rPr>
        <w:t>6</w:t>
      </w:r>
      <w:r w:rsidRPr="00EB0716">
        <w:rPr>
          <w:rFonts w:ascii="Times New Roman" w:eastAsia="Times New Roman" w:hAnsi="Times New Roman" w:cs="Times New Roman"/>
          <w:sz w:val="28"/>
          <w:szCs w:val="28"/>
          <w:lang w:val="uk-UA"/>
        </w:rPr>
        <w:t xml:space="preserve"> рік (додається)</w:t>
      </w:r>
    </w:p>
    <w:p w:rsidR="00EB0716" w:rsidRPr="00EB0716" w:rsidRDefault="00EB0716" w:rsidP="00EB0716">
      <w:pPr>
        <w:spacing w:after="0" w:line="240" w:lineRule="auto"/>
        <w:jc w:val="both"/>
        <w:rPr>
          <w:rFonts w:ascii="Times New Roman" w:eastAsia="Times New Roman" w:hAnsi="Times New Roman" w:cs="Times New Roman"/>
          <w:sz w:val="28"/>
          <w:szCs w:val="28"/>
          <w:lang w:val="uk-UA"/>
        </w:rPr>
      </w:pPr>
    </w:p>
    <w:p w:rsidR="00EB0716" w:rsidRPr="00EB0716" w:rsidRDefault="00EB0716" w:rsidP="00EB0716">
      <w:pPr>
        <w:spacing w:after="0" w:line="240" w:lineRule="auto"/>
        <w:jc w:val="both"/>
        <w:rPr>
          <w:rFonts w:ascii="Times New Roman" w:eastAsia="Times New Roman" w:hAnsi="Times New Roman" w:cs="Times New Roman"/>
          <w:sz w:val="28"/>
          <w:szCs w:val="28"/>
          <w:lang w:val="uk-UA"/>
        </w:rPr>
      </w:pPr>
      <w:r w:rsidRPr="00EB0716">
        <w:rPr>
          <w:rFonts w:ascii="Times New Roman" w:eastAsia="Times New Roman" w:hAnsi="Times New Roman" w:cs="Times New Roman"/>
          <w:sz w:val="28"/>
          <w:szCs w:val="28"/>
          <w:lang w:val="uk-UA"/>
        </w:rPr>
        <w:t xml:space="preserve">   2.  Рекомендувати виконавчому комітету  сільської  ради  у  своїй  роботі  керуватись  даною  програмою.</w:t>
      </w:r>
    </w:p>
    <w:p w:rsidR="00EB0716" w:rsidRPr="00EB0716" w:rsidRDefault="00EB0716" w:rsidP="00EB0716">
      <w:pPr>
        <w:spacing w:after="0" w:line="240" w:lineRule="auto"/>
        <w:jc w:val="both"/>
        <w:rPr>
          <w:rFonts w:ascii="Times New Roman" w:eastAsia="Times New Roman" w:hAnsi="Times New Roman" w:cs="Times New Roman"/>
          <w:sz w:val="28"/>
          <w:szCs w:val="28"/>
          <w:lang w:val="uk-UA"/>
        </w:rPr>
      </w:pPr>
    </w:p>
    <w:p w:rsidR="00EB0716" w:rsidRPr="00EB0716" w:rsidRDefault="00EB0716" w:rsidP="00EB0716">
      <w:pPr>
        <w:spacing w:after="0" w:line="240" w:lineRule="auto"/>
        <w:jc w:val="both"/>
        <w:rPr>
          <w:rFonts w:ascii="Times New Roman" w:eastAsia="Times New Roman" w:hAnsi="Times New Roman" w:cs="Times New Roman"/>
          <w:sz w:val="28"/>
          <w:szCs w:val="28"/>
          <w:lang w:val="uk-UA"/>
        </w:rPr>
      </w:pPr>
      <w:r w:rsidRPr="00EB0716">
        <w:rPr>
          <w:rFonts w:ascii="Times New Roman" w:eastAsia="Times New Roman" w:hAnsi="Times New Roman" w:cs="Times New Roman"/>
          <w:sz w:val="28"/>
          <w:szCs w:val="28"/>
          <w:lang w:val="uk-UA"/>
        </w:rPr>
        <w:t xml:space="preserve">   3. Контроль за виконанням даного рішення покласти на  постійну комісію сільської ради  з питань   охорони  довкілля, раціонального використання земель та регулювання земельних відносин, благоустрою населеного пункту (голова комісії – Палайчук О.М.) </w:t>
      </w:r>
    </w:p>
    <w:p w:rsidR="00EB0716" w:rsidRPr="00EB0716" w:rsidRDefault="00EB0716" w:rsidP="00EB0716">
      <w:pPr>
        <w:spacing w:after="0" w:line="240" w:lineRule="auto"/>
        <w:jc w:val="both"/>
        <w:rPr>
          <w:rFonts w:ascii="Times New Roman" w:eastAsia="Times New Roman" w:hAnsi="Times New Roman" w:cs="Times New Roman"/>
          <w:sz w:val="28"/>
          <w:szCs w:val="28"/>
          <w:lang w:val="uk-UA"/>
        </w:rPr>
      </w:pPr>
    </w:p>
    <w:p w:rsidR="00EB0716" w:rsidRPr="00EB0716" w:rsidRDefault="00EB0716" w:rsidP="00EB0716">
      <w:pPr>
        <w:spacing w:after="0" w:line="240" w:lineRule="auto"/>
        <w:jc w:val="both"/>
        <w:rPr>
          <w:rFonts w:ascii="Times New Roman" w:eastAsia="Times New Roman" w:hAnsi="Times New Roman" w:cs="Times New Roman"/>
          <w:sz w:val="28"/>
          <w:szCs w:val="28"/>
          <w:lang w:val="uk-UA"/>
        </w:rPr>
      </w:pPr>
    </w:p>
    <w:p w:rsidR="00EB0716" w:rsidRDefault="00EB0716" w:rsidP="00EB0716">
      <w:pPr>
        <w:spacing w:after="0" w:line="240" w:lineRule="auto"/>
        <w:jc w:val="both"/>
        <w:rPr>
          <w:rFonts w:ascii="Times New Roman" w:eastAsia="Times New Roman" w:hAnsi="Times New Roman" w:cs="Times New Roman"/>
          <w:sz w:val="28"/>
          <w:szCs w:val="28"/>
          <w:lang w:val="uk-UA"/>
        </w:rPr>
      </w:pPr>
      <w:r w:rsidRPr="00EB0716">
        <w:rPr>
          <w:rFonts w:ascii="Times New Roman" w:eastAsia="Times New Roman" w:hAnsi="Times New Roman" w:cs="Times New Roman"/>
          <w:sz w:val="28"/>
          <w:szCs w:val="28"/>
          <w:lang w:val="uk-UA"/>
        </w:rPr>
        <w:t>Сільський голова :                         О.М.</w:t>
      </w:r>
      <w:r>
        <w:rPr>
          <w:rFonts w:ascii="Times New Roman" w:eastAsia="Times New Roman" w:hAnsi="Times New Roman" w:cs="Times New Roman"/>
          <w:sz w:val="28"/>
          <w:szCs w:val="28"/>
          <w:lang w:val="uk-UA"/>
        </w:rPr>
        <w:t xml:space="preserve"> </w:t>
      </w:r>
      <w:r w:rsidRPr="00EB0716">
        <w:rPr>
          <w:rFonts w:ascii="Times New Roman" w:eastAsia="Times New Roman" w:hAnsi="Times New Roman" w:cs="Times New Roman"/>
          <w:sz w:val="28"/>
          <w:szCs w:val="28"/>
          <w:lang w:val="uk-UA"/>
        </w:rPr>
        <w:t>Люлько</w:t>
      </w:r>
    </w:p>
    <w:p w:rsidR="00EB0716" w:rsidRDefault="00EB0716" w:rsidP="00EB0716">
      <w:pPr>
        <w:spacing w:after="0" w:line="240" w:lineRule="auto"/>
        <w:jc w:val="both"/>
        <w:rPr>
          <w:rFonts w:ascii="Times New Roman" w:eastAsia="Times New Roman" w:hAnsi="Times New Roman" w:cs="Times New Roman"/>
          <w:sz w:val="28"/>
          <w:szCs w:val="28"/>
          <w:lang w:val="uk-UA"/>
        </w:rPr>
      </w:pPr>
    </w:p>
    <w:p w:rsidR="00EB0716" w:rsidRDefault="00EB0716" w:rsidP="00EB0716">
      <w:pPr>
        <w:spacing w:after="0" w:line="240" w:lineRule="auto"/>
        <w:jc w:val="both"/>
        <w:rPr>
          <w:rFonts w:ascii="Times New Roman" w:eastAsia="Times New Roman" w:hAnsi="Times New Roman" w:cs="Times New Roman"/>
          <w:sz w:val="28"/>
          <w:szCs w:val="28"/>
          <w:lang w:val="uk-UA"/>
        </w:rPr>
      </w:pPr>
    </w:p>
    <w:p w:rsidR="00EB0716" w:rsidRDefault="00EB0716" w:rsidP="00EB0716">
      <w:pPr>
        <w:spacing w:after="0" w:line="240" w:lineRule="auto"/>
        <w:jc w:val="both"/>
        <w:rPr>
          <w:rFonts w:ascii="Times New Roman" w:eastAsia="Times New Roman" w:hAnsi="Times New Roman" w:cs="Times New Roman"/>
          <w:sz w:val="28"/>
          <w:szCs w:val="28"/>
          <w:lang w:val="uk-UA"/>
        </w:rPr>
      </w:pPr>
    </w:p>
    <w:p w:rsidR="00EB0716" w:rsidRDefault="00EB0716" w:rsidP="00EB0716">
      <w:pPr>
        <w:spacing w:after="0" w:line="240" w:lineRule="auto"/>
        <w:jc w:val="both"/>
        <w:rPr>
          <w:rFonts w:ascii="Times New Roman" w:eastAsia="Times New Roman" w:hAnsi="Times New Roman" w:cs="Times New Roman"/>
          <w:sz w:val="28"/>
          <w:szCs w:val="28"/>
          <w:lang w:val="uk-UA"/>
        </w:rPr>
      </w:pPr>
    </w:p>
    <w:p w:rsidR="00EB0716" w:rsidRDefault="00EB0716" w:rsidP="00EB0716">
      <w:pPr>
        <w:spacing w:after="0" w:line="240" w:lineRule="auto"/>
        <w:jc w:val="both"/>
        <w:rPr>
          <w:rFonts w:ascii="Times New Roman" w:eastAsia="Times New Roman" w:hAnsi="Times New Roman" w:cs="Times New Roman"/>
          <w:sz w:val="28"/>
          <w:szCs w:val="28"/>
          <w:lang w:val="uk-UA"/>
        </w:rPr>
      </w:pPr>
    </w:p>
    <w:p w:rsidR="00EB0716" w:rsidRDefault="00EB0716" w:rsidP="00EB0716">
      <w:pPr>
        <w:spacing w:after="0" w:line="240" w:lineRule="auto"/>
        <w:jc w:val="both"/>
        <w:rPr>
          <w:rFonts w:ascii="Times New Roman" w:eastAsia="Times New Roman" w:hAnsi="Times New Roman" w:cs="Times New Roman"/>
          <w:sz w:val="28"/>
          <w:szCs w:val="28"/>
          <w:lang w:val="uk-UA"/>
        </w:rPr>
      </w:pPr>
    </w:p>
    <w:p w:rsidR="00EB0716" w:rsidRDefault="00EB0716" w:rsidP="00EB0716">
      <w:pPr>
        <w:spacing w:after="0" w:line="240" w:lineRule="auto"/>
        <w:jc w:val="both"/>
        <w:rPr>
          <w:rFonts w:ascii="Times New Roman" w:eastAsia="Times New Roman" w:hAnsi="Times New Roman" w:cs="Times New Roman"/>
          <w:sz w:val="28"/>
          <w:szCs w:val="28"/>
          <w:lang w:val="uk-UA"/>
        </w:rPr>
      </w:pPr>
    </w:p>
    <w:p w:rsidR="00EB0716" w:rsidRDefault="00EB0716" w:rsidP="00EB0716">
      <w:pPr>
        <w:spacing w:after="0" w:line="240" w:lineRule="auto"/>
        <w:jc w:val="both"/>
        <w:rPr>
          <w:rFonts w:ascii="Times New Roman" w:eastAsia="Times New Roman" w:hAnsi="Times New Roman" w:cs="Times New Roman"/>
          <w:sz w:val="28"/>
          <w:szCs w:val="28"/>
          <w:lang w:val="uk-UA"/>
        </w:rPr>
      </w:pPr>
    </w:p>
    <w:p w:rsidR="00EB0716" w:rsidRDefault="00EB0716" w:rsidP="00EB0716">
      <w:pPr>
        <w:spacing w:after="0" w:line="240" w:lineRule="auto"/>
        <w:jc w:val="both"/>
        <w:rPr>
          <w:rFonts w:ascii="Times New Roman" w:eastAsia="Times New Roman" w:hAnsi="Times New Roman" w:cs="Times New Roman"/>
          <w:sz w:val="28"/>
          <w:szCs w:val="28"/>
          <w:lang w:val="uk-UA"/>
        </w:rPr>
      </w:pPr>
    </w:p>
    <w:p w:rsidR="00EB0716" w:rsidRDefault="00EB0716" w:rsidP="00EB0716">
      <w:pPr>
        <w:spacing w:after="0" w:line="240" w:lineRule="auto"/>
        <w:jc w:val="both"/>
        <w:rPr>
          <w:rFonts w:ascii="Times New Roman" w:eastAsia="Times New Roman" w:hAnsi="Times New Roman" w:cs="Times New Roman"/>
          <w:sz w:val="28"/>
          <w:szCs w:val="28"/>
          <w:lang w:val="uk-UA"/>
        </w:rPr>
      </w:pPr>
    </w:p>
    <w:p w:rsidR="00EB0716" w:rsidRPr="00EB0716" w:rsidRDefault="00EB0716" w:rsidP="00EB0716">
      <w:pPr>
        <w:spacing w:after="0" w:line="240" w:lineRule="auto"/>
        <w:ind w:firstLine="57"/>
        <w:jc w:val="center"/>
        <w:rPr>
          <w:rFonts w:ascii="Cambria" w:eastAsia="Calibri" w:hAnsi="Cambria" w:cs="Times New Roman"/>
          <w:b/>
          <w:bCs/>
          <w:color w:val="0000FF"/>
          <w:sz w:val="15"/>
          <w:szCs w:val="15"/>
          <w:lang w:eastAsia="en-US"/>
        </w:rPr>
      </w:pPr>
      <w:r w:rsidRPr="00EB0716">
        <w:rPr>
          <w:rFonts w:ascii="Cambria" w:eastAsia="Calibri" w:hAnsi="Cambria" w:cs="Times New Roman"/>
          <w:b/>
          <w:bCs/>
          <w:color w:val="0000FF"/>
          <w:sz w:val="15"/>
          <w:szCs w:val="15"/>
          <w:lang w:eastAsia="en-US"/>
        </w:rPr>
        <w:object w:dxaOrig="935" w:dyaOrig="1515">
          <v:shape id="_x0000_i1026" type="#_x0000_t75" style="width:39pt;height:53.25pt" o:ole="" fillcolor="window">
            <v:imagedata r:id="rId7" o:title=""/>
          </v:shape>
          <o:OLEObject Type="Embed" ProgID="Word.Picture.8" ShapeID="_x0000_i1026" DrawAspect="Content" ObjectID="_1552809896" r:id="rId10"/>
        </w:object>
      </w:r>
    </w:p>
    <w:p w:rsidR="00EB0716" w:rsidRPr="00EB0716" w:rsidRDefault="00EB0716" w:rsidP="00EB0716">
      <w:pPr>
        <w:spacing w:after="0" w:line="240" w:lineRule="auto"/>
        <w:ind w:firstLine="57"/>
        <w:jc w:val="center"/>
        <w:rPr>
          <w:rFonts w:ascii="Times New Roman" w:eastAsia="Calibri" w:hAnsi="Times New Roman" w:cs="Times New Roman"/>
          <w:b/>
          <w:sz w:val="28"/>
          <w:szCs w:val="28"/>
          <w:lang w:eastAsia="en-US"/>
        </w:rPr>
      </w:pPr>
      <w:r w:rsidRPr="00EB0716">
        <w:rPr>
          <w:rFonts w:ascii="Times New Roman" w:eastAsia="Calibri" w:hAnsi="Times New Roman" w:cs="Times New Roman"/>
          <w:b/>
          <w:sz w:val="28"/>
          <w:szCs w:val="28"/>
          <w:lang w:eastAsia="en-US"/>
        </w:rPr>
        <w:t>СТРАТІЇВСЬКА  СІЛЬСЬКА  РАДА</w:t>
      </w:r>
    </w:p>
    <w:p w:rsidR="00EB0716" w:rsidRPr="00EB0716" w:rsidRDefault="00EB0716" w:rsidP="00EB0716">
      <w:pPr>
        <w:spacing w:after="0" w:line="240" w:lineRule="auto"/>
        <w:ind w:firstLine="57"/>
        <w:jc w:val="center"/>
        <w:rPr>
          <w:rFonts w:ascii="Times New Roman" w:eastAsia="Calibri" w:hAnsi="Times New Roman" w:cs="Times New Roman"/>
          <w:sz w:val="28"/>
          <w:szCs w:val="28"/>
          <w:lang w:eastAsia="en-US"/>
        </w:rPr>
      </w:pPr>
      <w:r w:rsidRPr="00EB0716">
        <w:rPr>
          <w:rFonts w:ascii="Times New Roman" w:eastAsia="Calibri" w:hAnsi="Times New Roman" w:cs="Times New Roman"/>
          <w:sz w:val="28"/>
          <w:szCs w:val="28"/>
          <w:lang w:eastAsia="en-US"/>
        </w:rPr>
        <w:t>ЧЕЧЕЛЬНИЦЬКОГО РАЙОНУ  ВІННИЦЬКОЇ ОБЛАСТІ</w:t>
      </w:r>
    </w:p>
    <w:p w:rsidR="00EB0716" w:rsidRPr="00EB0716" w:rsidRDefault="00EB0716" w:rsidP="00EB0716">
      <w:pPr>
        <w:spacing w:after="0" w:line="240" w:lineRule="auto"/>
        <w:ind w:firstLine="57"/>
        <w:jc w:val="center"/>
        <w:rPr>
          <w:rFonts w:ascii="Times New Roman" w:eastAsia="Calibri" w:hAnsi="Times New Roman" w:cs="Times New Roman"/>
          <w:sz w:val="28"/>
          <w:szCs w:val="28"/>
          <w:lang w:eastAsia="en-US"/>
        </w:rPr>
      </w:pPr>
      <w:r w:rsidRPr="00EB0716">
        <w:rPr>
          <w:rFonts w:ascii="Times New Roman" w:eastAsia="Calibri" w:hAnsi="Times New Roman" w:cs="Times New Roman"/>
          <w:sz w:val="28"/>
          <w:szCs w:val="28"/>
          <w:lang w:eastAsia="en-US"/>
        </w:rPr>
        <w:t>-------------------------------------------------</w:t>
      </w:r>
    </w:p>
    <w:p w:rsidR="00EB0716" w:rsidRPr="00EB0716" w:rsidRDefault="00EB0716" w:rsidP="00EB0716">
      <w:pPr>
        <w:spacing w:after="0" w:line="240" w:lineRule="auto"/>
        <w:ind w:firstLine="57"/>
        <w:jc w:val="center"/>
        <w:rPr>
          <w:rFonts w:ascii="Times New Roman" w:eastAsia="Calibri" w:hAnsi="Times New Roman" w:cs="Times New Roman"/>
          <w:sz w:val="28"/>
          <w:szCs w:val="28"/>
          <w:lang w:eastAsia="en-US"/>
        </w:rPr>
      </w:pPr>
    </w:p>
    <w:p w:rsidR="00EB0716" w:rsidRPr="00EB0716" w:rsidRDefault="00EB0716" w:rsidP="00EB0716">
      <w:pPr>
        <w:spacing w:after="0" w:line="240" w:lineRule="auto"/>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val="uk-UA" w:eastAsia="en-US"/>
        </w:rPr>
        <w:t>08</w:t>
      </w:r>
      <w:r w:rsidRPr="00EB0716">
        <w:rPr>
          <w:rFonts w:ascii="Times New Roman" w:eastAsia="Calibri" w:hAnsi="Times New Roman" w:cs="Times New Roman"/>
          <w:sz w:val="24"/>
          <w:szCs w:val="24"/>
          <w:lang w:eastAsia="en-US"/>
        </w:rPr>
        <w:t>.</w:t>
      </w:r>
      <w:r w:rsidRPr="00EB0716">
        <w:rPr>
          <w:rFonts w:ascii="Times New Roman" w:eastAsia="Calibri" w:hAnsi="Times New Roman" w:cs="Times New Roman"/>
          <w:sz w:val="24"/>
          <w:szCs w:val="24"/>
          <w:lang w:val="uk-UA" w:eastAsia="en-US"/>
        </w:rPr>
        <w:t>12</w:t>
      </w:r>
      <w:r w:rsidRPr="00EB0716">
        <w:rPr>
          <w:rFonts w:ascii="Times New Roman" w:eastAsia="Calibri" w:hAnsi="Times New Roman" w:cs="Times New Roman"/>
          <w:sz w:val="24"/>
          <w:szCs w:val="24"/>
          <w:lang w:eastAsia="en-US"/>
        </w:rPr>
        <w:t xml:space="preserve">.2015 року </w:t>
      </w:r>
    </w:p>
    <w:p w:rsidR="00EB0716" w:rsidRPr="00EB0716" w:rsidRDefault="00EB0716" w:rsidP="00EB0716">
      <w:pPr>
        <w:spacing w:after="0" w:line="240" w:lineRule="auto"/>
        <w:ind w:firstLine="57"/>
        <w:jc w:val="both"/>
        <w:rPr>
          <w:rFonts w:ascii="Times New Roman" w:eastAsia="Calibri" w:hAnsi="Times New Roman" w:cs="Times New Roman"/>
          <w:sz w:val="28"/>
          <w:szCs w:val="28"/>
          <w:lang w:eastAsia="en-US"/>
        </w:rPr>
      </w:pPr>
      <w:r w:rsidRPr="00EB0716">
        <w:rPr>
          <w:rFonts w:ascii="Times New Roman" w:eastAsia="Calibri" w:hAnsi="Times New Roman" w:cs="Times New Roman"/>
          <w:sz w:val="28"/>
          <w:szCs w:val="28"/>
          <w:lang w:eastAsia="en-US"/>
        </w:rPr>
        <w:t xml:space="preserve">село Стратіївка                                                                         </w:t>
      </w:r>
      <w:r w:rsidRPr="00EB0716">
        <w:rPr>
          <w:rFonts w:ascii="Times New Roman" w:eastAsia="Calibri" w:hAnsi="Times New Roman" w:cs="Times New Roman"/>
          <w:sz w:val="24"/>
          <w:szCs w:val="24"/>
          <w:lang w:eastAsia="en-US"/>
        </w:rPr>
        <w:t xml:space="preserve">2 сесія </w:t>
      </w:r>
      <w:r w:rsidRPr="00EB0716">
        <w:rPr>
          <w:rFonts w:ascii="Times New Roman" w:eastAsia="Calibri" w:hAnsi="Times New Roman" w:cs="Times New Roman"/>
          <w:sz w:val="24"/>
          <w:szCs w:val="24"/>
          <w:lang w:val="uk-UA" w:eastAsia="en-US"/>
        </w:rPr>
        <w:t>7</w:t>
      </w:r>
      <w:r w:rsidRPr="00EB0716">
        <w:rPr>
          <w:rFonts w:ascii="Times New Roman" w:eastAsia="Calibri" w:hAnsi="Times New Roman" w:cs="Times New Roman"/>
          <w:sz w:val="24"/>
          <w:szCs w:val="24"/>
          <w:lang w:eastAsia="en-US"/>
        </w:rPr>
        <w:t xml:space="preserve"> скликання</w:t>
      </w:r>
    </w:p>
    <w:p w:rsidR="00EB0716" w:rsidRPr="00EB0716" w:rsidRDefault="00EB0716" w:rsidP="00EB0716">
      <w:pPr>
        <w:spacing w:after="0" w:line="240" w:lineRule="auto"/>
        <w:ind w:firstLine="57"/>
        <w:jc w:val="center"/>
        <w:rPr>
          <w:rFonts w:ascii="Times New Roman" w:eastAsia="Calibri" w:hAnsi="Times New Roman" w:cs="Times New Roman"/>
          <w:b/>
          <w:sz w:val="28"/>
          <w:szCs w:val="28"/>
          <w:lang w:eastAsia="en-US"/>
        </w:rPr>
      </w:pPr>
    </w:p>
    <w:p w:rsidR="00EB0716" w:rsidRPr="00EB0716" w:rsidRDefault="00EB0716" w:rsidP="00EB0716">
      <w:pPr>
        <w:spacing w:after="0" w:line="240" w:lineRule="auto"/>
        <w:ind w:firstLine="57"/>
        <w:jc w:val="center"/>
        <w:rPr>
          <w:rFonts w:ascii="Times New Roman" w:eastAsia="Calibri" w:hAnsi="Times New Roman" w:cs="Times New Roman"/>
          <w:sz w:val="28"/>
          <w:szCs w:val="28"/>
          <w:lang w:val="uk-UA" w:eastAsia="en-US"/>
        </w:rPr>
      </w:pPr>
      <w:r w:rsidRPr="00EB0716">
        <w:rPr>
          <w:rFonts w:ascii="Times New Roman" w:eastAsia="Calibri" w:hAnsi="Times New Roman" w:cs="Times New Roman"/>
          <w:sz w:val="28"/>
          <w:szCs w:val="28"/>
          <w:lang w:eastAsia="en-US"/>
        </w:rPr>
        <w:t xml:space="preserve">Р і ш е н н я № </w:t>
      </w:r>
      <w:r w:rsidRPr="00EB0716">
        <w:rPr>
          <w:rFonts w:ascii="Times New Roman" w:eastAsia="Calibri" w:hAnsi="Times New Roman" w:cs="Times New Roman"/>
          <w:sz w:val="28"/>
          <w:szCs w:val="28"/>
          <w:lang w:val="uk-UA" w:eastAsia="en-US"/>
        </w:rPr>
        <w:t>15</w:t>
      </w:r>
    </w:p>
    <w:p w:rsidR="00EB0716" w:rsidRPr="00EB0716" w:rsidRDefault="00EB0716" w:rsidP="00EB0716">
      <w:pPr>
        <w:spacing w:after="0" w:line="240" w:lineRule="auto"/>
        <w:ind w:firstLine="57"/>
        <w:jc w:val="center"/>
        <w:rPr>
          <w:rFonts w:ascii="Times New Roman" w:eastAsia="Calibri" w:hAnsi="Times New Roman" w:cs="Times New Roman"/>
          <w:sz w:val="28"/>
          <w:szCs w:val="28"/>
          <w:lang w:eastAsia="en-US"/>
        </w:rPr>
      </w:pPr>
    </w:p>
    <w:p w:rsidR="00EB0716" w:rsidRPr="00EB0716" w:rsidRDefault="00EB0716" w:rsidP="00EB0716">
      <w:pPr>
        <w:spacing w:after="0" w:line="240" w:lineRule="auto"/>
        <w:ind w:firstLine="57"/>
        <w:jc w:val="both"/>
        <w:rPr>
          <w:rFonts w:ascii="Times New Roman" w:eastAsia="Calibri" w:hAnsi="Times New Roman" w:cs="Times New Roman"/>
          <w:sz w:val="28"/>
          <w:szCs w:val="28"/>
          <w:lang w:eastAsia="en-US"/>
        </w:rPr>
      </w:pPr>
      <w:r w:rsidRPr="00EB0716">
        <w:rPr>
          <w:rFonts w:ascii="Times New Roman" w:eastAsia="Calibri" w:hAnsi="Times New Roman" w:cs="Times New Roman"/>
          <w:sz w:val="28"/>
          <w:szCs w:val="28"/>
          <w:lang w:eastAsia="en-US"/>
        </w:rPr>
        <w:t xml:space="preserve">   «Про затвердження територіальної</w:t>
      </w:r>
    </w:p>
    <w:p w:rsidR="00EB0716" w:rsidRPr="00EB0716" w:rsidRDefault="00EB0716" w:rsidP="00EB0716">
      <w:pPr>
        <w:spacing w:after="0" w:line="240" w:lineRule="auto"/>
        <w:ind w:firstLine="57"/>
        <w:jc w:val="both"/>
        <w:rPr>
          <w:rFonts w:ascii="Times New Roman" w:eastAsia="Calibri" w:hAnsi="Times New Roman" w:cs="Times New Roman"/>
          <w:sz w:val="28"/>
          <w:szCs w:val="28"/>
          <w:lang w:eastAsia="en-US"/>
        </w:rPr>
      </w:pPr>
      <w:r w:rsidRPr="00EB0716">
        <w:rPr>
          <w:rFonts w:ascii="Times New Roman" w:eastAsia="Calibri" w:hAnsi="Times New Roman" w:cs="Times New Roman"/>
          <w:sz w:val="28"/>
          <w:szCs w:val="28"/>
          <w:lang w:eastAsia="en-US"/>
        </w:rPr>
        <w:t>Програми зайнятості населення</w:t>
      </w:r>
    </w:p>
    <w:p w:rsidR="00EB0716" w:rsidRPr="00EB0716" w:rsidRDefault="00EB0716" w:rsidP="00EB0716">
      <w:pPr>
        <w:spacing w:after="0" w:line="240" w:lineRule="auto"/>
        <w:ind w:firstLine="57"/>
        <w:jc w:val="both"/>
        <w:rPr>
          <w:rFonts w:ascii="Times New Roman" w:eastAsia="Calibri" w:hAnsi="Times New Roman" w:cs="Times New Roman"/>
          <w:sz w:val="28"/>
          <w:szCs w:val="28"/>
          <w:lang w:eastAsia="en-US"/>
        </w:rPr>
      </w:pPr>
      <w:r w:rsidRPr="00EB0716">
        <w:rPr>
          <w:rFonts w:ascii="Times New Roman" w:eastAsia="Calibri" w:hAnsi="Times New Roman" w:cs="Times New Roman"/>
          <w:sz w:val="28"/>
          <w:szCs w:val="28"/>
          <w:lang w:eastAsia="en-US"/>
        </w:rPr>
        <w:t>на 201</w:t>
      </w:r>
      <w:r w:rsidRPr="00EB0716">
        <w:rPr>
          <w:rFonts w:ascii="Times New Roman" w:eastAsia="Calibri" w:hAnsi="Times New Roman" w:cs="Times New Roman"/>
          <w:sz w:val="28"/>
          <w:szCs w:val="28"/>
          <w:lang w:val="uk-UA" w:eastAsia="en-US"/>
        </w:rPr>
        <w:t>6</w:t>
      </w:r>
      <w:r w:rsidRPr="00EB0716">
        <w:rPr>
          <w:rFonts w:ascii="Times New Roman" w:eastAsia="Calibri" w:hAnsi="Times New Roman" w:cs="Times New Roman"/>
          <w:sz w:val="28"/>
          <w:szCs w:val="28"/>
          <w:lang w:eastAsia="en-US"/>
        </w:rPr>
        <w:t xml:space="preserve"> рік»</w:t>
      </w:r>
    </w:p>
    <w:p w:rsidR="00EB0716" w:rsidRPr="00EB0716" w:rsidRDefault="00EB0716" w:rsidP="00EB0716">
      <w:pPr>
        <w:spacing w:after="0" w:line="240" w:lineRule="auto"/>
        <w:ind w:firstLine="57"/>
        <w:jc w:val="both"/>
        <w:rPr>
          <w:rFonts w:ascii="Times New Roman" w:eastAsia="Calibri" w:hAnsi="Times New Roman" w:cs="Times New Roman"/>
          <w:b/>
          <w:sz w:val="28"/>
          <w:szCs w:val="28"/>
          <w:lang w:eastAsia="en-US"/>
        </w:rPr>
      </w:pPr>
      <w:r w:rsidRPr="00EB0716">
        <w:rPr>
          <w:rFonts w:ascii="Times New Roman" w:eastAsia="Calibri" w:hAnsi="Times New Roman" w:cs="Times New Roman"/>
          <w:b/>
          <w:sz w:val="28"/>
          <w:szCs w:val="28"/>
          <w:lang w:eastAsia="en-US"/>
        </w:rPr>
        <w:t>------------------------------------------------------</w:t>
      </w:r>
    </w:p>
    <w:p w:rsidR="00EB0716" w:rsidRPr="00EB0716" w:rsidRDefault="00EB0716" w:rsidP="00EB0716">
      <w:pPr>
        <w:spacing w:after="0" w:line="240" w:lineRule="auto"/>
        <w:ind w:firstLine="57"/>
        <w:jc w:val="both"/>
        <w:rPr>
          <w:rFonts w:ascii="Times New Roman" w:eastAsia="Calibri" w:hAnsi="Times New Roman" w:cs="Times New Roman"/>
          <w:b/>
          <w:i/>
          <w:sz w:val="28"/>
          <w:szCs w:val="28"/>
          <w:lang w:eastAsia="en-US"/>
        </w:rPr>
      </w:pPr>
    </w:p>
    <w:p w:rsidR="00EB0716" w:rsidRPr="00EB0716" w:rsidRDefault="00EB0716" w:rsidP="00EB0716">
      <w:pPr>
        <w:spacing w:after="0" w:line="240" w:lineRule="auto"/>
        <w:ind w:firstLine="57"/>
        <w:jc w:val="both"/>
        <w:rPr>
          <w:rFonts w:ascii="Times New Roman" w:eastAsia="Calibri" w:hAnsi="Times New Roman" w:cs="Times New Roman"/>
          <w:sz w:val="28"/>
          <w:szCs w:val="28"/>
          <w:lang w:val="uk-UA" w:eastAsia="en-US"/>
        </w:rPr>
      </w:pPr>
      <w:r w:rsidRPr="00EB0716">
        <w:rPr>
          <w:rFonts w:ascii="Times New Roman" w:eastAsia="Calibri" w:hAnsi="Times New Roman" w:cs="Times New Roman"/>
          <w:sz w:val="28"/>
          <w:szCs w:val="28"/>
          <w:lang w:eastAsia="en-US"/>
        </w:rPr>
        <w:t xml:space="preserve">   На підставі п. 22 ч. 1 ст. 26 Закону України «Про місцеве самоврядування в Україні» та     ст. 18 Закону України «Про зайнятість населення»  сільська  рада </w:t>
      </w:r>
    </w:p>
    <w:p w:rsidR="00EB0716" w:rsidRPr="00EB0716" w:rsidRDefault="00EB0716" w:rsidP="00EB0716">
      <w:pPr>
        <w:spacing w:after="0" w:line="240" w:lineRule="auto"/>
        <w:ind w:firstLine="57"/>
        <w:jc w:val="both"/>
        <w:rPr>
          <w:rFonts w:ascii="Times New Roman" w:eastAsia="Calibri" w:hAnsi="Times New Roman" w:cs="Times New Roman"/>
          <w:sz w:val="28"/>
          <w:szCs w:val="28"/>
          <w:lang w:eastAsia="en-US"/>
        </w:rPr>
      </w:pPr>
      <w:r w:rsidRPr="00EB0716">
        <w:rPr>
          <w:rFonts w:ascii="Times New Roman" w:eastAsia="Calibri" w:hAnsi="Times New Roman" w:cs="Times New Roman"/>
          <w:sz w:val="28"/>
          <w:szCs w:val="28"/>
          <w:lang w:eastAsia="en-US"/>
        </w:rPr>
        <w:t xml:space="preserve"> ВИРІШИЛА :</w:t>
      </w:r>
    </w:p>
    <w:p w:rsidR="00EB0716" w:rsidRPr="00EB0716" w:rsidRDefault="00EB0716" w:rsidP="00EB0716">
      <w:pPr>
        <w:spacing w:after="0" w:line="240" w:lineRule="auto"/>
        <w:ind w:firstLine="57"/>
        <w:jc w:val="center"/>
        <w:rPr>
          <w:rFonts w:ascii="Times New Roman" w:eastAsia="Calibri" w:hAnsi="Times New Roman" w:cs="Times New Roman"/>
          <w:sz w:val="28"/>
          <w:szCs w:val="28"/>
          <w:lang w:eastAsia="en-US"/>
        </w:rPr>
      </w:pPr>
    </w:p>
    <w:p w:rsidR="00EB0716" w:rsidRPr="00EB0716" w:rsidRDefault="00EB0716" w:rsidP="00EB0716">
      <w:pPr>
        <w:spacing w:after="0" w:line="240" w:lineRule="auto"/>
        <w:ind w:firstLine="57"/>
        <w:jc w:val="both"/>
        <w:rPr>
          <w:rFonts w:ascii="Times New Roman" w:eastAsia="Calibri" w:hAnsi="Times New Roman" w:cs="Times New Roman"/>
          <w:sz w:val="28"/>
          <w:szCs w:val="28"/>
          <w:lang w:eastAsia="en-US"/>
        </w:rPr>
      </w:pPr>
      <w:r w:rsidRPr="00EB0716">
        <w:rPr>
          <w:rFonts w:ascii="Times New Roman" w:eastAsia="Calibri" w:hAnsi="Times New Roman" w:cs="Times New Roman"/>
          <w:sz w:val="28"/>
          <w:szCs w:val="28"/>
          <w:lang w:eastAsia="en-US"/>
        </w:rPr>
        <w:t xml:space="preserve">   1. Програму  зайнятості населення  Стратіївської  сільської ради на 201</w:t>
      </w:r>
      <w:r w:rsidRPr="00EB0716">
        <w:rPr>
          <w:rFonts w:ascii="Times New Roman" w:eastAsia="Calibri" w:hAnsi="Times New Roman" w:cs="Times New Roman"/>
          <w:sz w:val="28"/>
          <w:szCs w:val="28"/>
          <w:lang w:val="uk-UA" w:eastAsia="en-US"/>
        </w:rPr>
        <w:t>6</w:t>
      </w:r>
      <w:r w:rsidRPr="00EB0716">
        <w:rPr>
          <w:rFonts w:ascii="Times New Roman" w:eastAsia="Calibri" w:hAnsi="Times New Roman" w:cs="Times New Roman"/>
          <w:sz w:val="28"/>
          <w:szCs w:val="28"/>
          <w:lang w:eastAsia="en-US"/>
        </w:rPr>
        <w:t xml:space="preserve"> рік  затвердити (додається).</w:t>
      </w:r>
    </w:p>
    <w:p w:rsidR="00EB0716" w:rsidRPr="00EB0716" w:rsidRDefault="00EB0716" w:rsidP="00EB0716">
      <w:pPr>
        <w:spacing w:line="240" w:lineRule="auto"/>
        <w:ind w:firstLine="57"/>
        <w:jc w:val="both"/>
        <w:rPr>
          <w:rFonts w:ascii="Times New Roman" w:eastAsia="Calibri" w:hAnsi="Times New Roman" w:cs="Times New Roman"/>
          <w:sz w:val="28"/>
          <w:szCs w:val="28"/>
          <w:lang w:val="uk-UA" w:eastAsia="en-US"/>
        </w:rPr>
      </w:pPr>
      <w:r w:rsidRPr="00EB0716">
        <w:rPr>
          <w:rFonts w:ascii="Times New Roman" w:eastAsia="Calibri" w:hAnsi="Times New Roman" w:cs="Times New Roman"/>
          <w:sz w:val="28"/>
          <w:szCs w:val="28"/>
          <w:lang w:eastAsia="en-US"/>
        </w:rPr>
        <w:t xml:space="preserve">   2. Виконкому Стратіївської сільської ради, ТОВ «Стратіївський Агроресурс» організувати виконання даної Програми.</w:t>
      </w:r>
    </w:p>
    <w:p w:rsidR="00EB0716" w:rsidRPr="00EB0716" w:rsidRDefault="00EB0716" w:rsidP="00EB0716">
      <w:pPr>
        <w:spacing w:line="240" w:lineRule="auto"/>
        <w:ind w:firstLine="57"/>
        <w:jc w:val="both"/>
        <w:rPr>
          <w:rFonts w:ascii="Times New Roman" w:eastAsia="Calibri" w:hAnsi="Times New Roman" w:cs="Times New Roman"/>
          <w:sz w:val="28"/>
          <w:szCs w:val="28"/>
          <w:lang w:eastAsia="en-US"/>
        </w:rPr>
      </w:pPr>
      <w:r w:rsidRPr="00EB0716">
        <w:rPr>
          <w:rFonts w:ascii="Times New Roman" w:eastAsia="Calibri" w:hAnsi="Times New Roman" w:cs="Times New Roman"/>
          <w:sz w:val="28"/>
          <w:szCs w:val="28"/>
          <w:lang w:eastAsia="en-US"/>
        </w:rPr>
        <w:t xml:space="preserve">   3. Депутатам сільської ради систематично розглядати стан виконання заходів щодо реалізації Програми, при необхідності виносити конкретні пропозиції на розгляд сільської ради.</w:t>
      </w:r>
    </w:p>
    <w:p w:rsidR="00EB0716" w:rsidRPr="00EB0716" w:rsidRDefault="00EB0716" w:rsidP="00EB0716">
      <w:pPr>
        <w:spacing w:line="240" w:lineRule="auto"/>
        <w:ind w:firstLine="57"/>
        <w:jc w:val="both"/>
        <w:rPr>
          <w:rFonts w:ascii="Times New Roman" w:eastAsia="Calibri" w:hAnsi="Times New Roman" w:cs="Times New Roman"/>
          <w:sz w:val="28"/>
          <w:szCs w:val="28"/>
          <w:lang w:eastAsia="en-US"/>
        </w:rPr>
      </w:pPr>
      <w:r w:rsidRPr="00EB0716">
        <w:rPr>
          <w:rFonts w:ascii="Times New Roman" w:eastAsia="Calibri" w:hAnsi="Times New Roman" w:cs="Times New Roman"/>
          <w:sz w:val="28"/>
          <w:szCs w:val="28"/>
          <w:lang w:eastAsia="en-US"/>
        </w:rPr>
        <w:t xml:space="preserve">   4. Рішення 2</w:t>
      </w:r>
      <w:r w:rsidRPr="00EB0716">
        <w:rPr>
          <w:rFonts w:ascii="Times New Roman" w:eastAsia="Calibri" w:hAnsi="Times New Roman" w:cs="Times New Roman"/>
          <w:sz w:val="28"/>
          <w:szCs w:val="28"/>
          <w:lang w:val="uk-UA" w:eastAsia="en-US"/>
        </w:rPr>
        <w:t>6</w:t>
      </w:r>
      <w:r w:rsidRPr="00EB0716">
        <w:rPr>
          <w:rFonts w:ascii="Times New Roman" w:eastAsia="Calibri" w:hAnsi="Times New Roman" w:cs="Times New Roman"/>
          <w:sz w:val="28"/>
          <w:szCs w:val="28"/>
          <w:lang w:eastAsia="en-US"/>
        </w:rPr>
        <w:t xml:space="preserve"> сесії 6 скликання від 2</w:t>
      </w:r>
      <w:r w:rsidRPr="00EB0716">
        <w:rPr>
          <w:rFonts w:ascii="Times New Roman" w:eastAsia="Calibri" w:hAnsi="Times New Roman" w:cs="Times New Roman"/>
          <w:sz w:val="28"/>
          <w:szCs w:val="28"/>
          <w:lang w:val="uk-UA" w:eastAsia="en-US"/>
        </w:rPr>
        <w:t>0</w:t>
      </w:r>
      <w:r w:rsidRPr="00EB0716">
        <w:rPr>
          <w:rFonts w:ascii="Times New Roman" w:eastAsia="Calibri" w:hAnsi="Times New Roman" w:cs="Times New Roman"/>
          <w:sz w:val="28"/>
          <w:szCs w:val="28"/>
          <w:lang w:eastAsia="en-US"/>
        </w:rPr>
        <w:t>.</w:t>
      </w:r>
      <w:r w:rsidRPr="00EB0716">
        <w:rPr>
          <w:rFonts w:ascii="Times New Roman" w:eastAsia="Calibri" w:hAnsi="Times New Roman" w:cs="Times New Roman"/>
          <w:sz w:val="28"/>
          <w:szCs w:val="28"/>
          <w:lang w:val="uk-UA" w:eastAsia="en-US"/>
        </w:rPr>
        <w:t>01</w:t>
      </w:r>
      <w:r w:rsidRPr="00EB0716">
        <w:rPr>
          <w:rFonts w:ascii="Times New Roman" w:eastAsia="Calibri" w:hAnsi="Times New Roman" w:cs="Times New Roman"/>
          <w:sz w:val="28"/>
          <w:szCs w:val="28"/>
          <w:lang w:eastAsia="en-US"/>
        </w:rPr>
        <w:t>.201</w:t>
      </w:r>
      <w:r w:rsidRPr="00EB0716">
        <w:rPr>
          <w:rFonts w:ascii="Times New Roman" w:eastAsia="Calibri" w:hAnsi="Times New Roman" w:cs="Times New Roman"/>
          <w:sz w:val="28"/>
          <w:szCs w:val="28"/>
          <w:lang w:val="uk-UA" w:eastAsia="en-US"/>
        </w:rPr>
        <w:t>5</w:t>
      </w:r>
      <w:r w:rsidRPr="00EB0716">
        <w:rPr>
          <w:rFonts w:ascii="Times New Roman" w:eastAsia="Calibri" w:hAnsi="Times New Roman" w:cs="Times New Roman"/>
          <w:sz w:val="28"/>
          <w:szCs w:val="28"/>
          <w:lang w:eastAsia="en-US"/>
        </w:rPr>
        <w:t>р. № 2</w:t>
      </w:r>
      <w:r w:rsidRPr="00EB0716">
        <w:rPr>
          <w:rFonts w:ascii="Times New Roman" w:eastAsia="Calibri" w:hAnsi="Times New Roman" w:cs="Times New Roman"/>
          <w:sz w:val="28"/>
          <w:szCs w:val="28"/>
          <w:lang w:val="uk-UA" w:eastAsia="en-US"/>
        </w:rPr>
        <w:t>66</w:t>
      </w:r>
      <w:r w:rsidRPr="00EB0716">
        <w:rPr>
          <w:rFonts w:ascii="Times New Roman" w:eastAsia="Calibri" w:hAnsi="Times New Roman" w:cs="Times New Roman"/>
          <w:sz w:val="28"/>
          <w:szCs w:val="28"/>
          <w:lang w:eastAsia="en-US"/>
        </w:rPr>
        <w:t xml:space="preserve"> «Про затвердження територіальної </w:t>
      </w:r>
      <w:r w:rsidRPr="00EB0716">
        <w:rPr>
          <w:rFonts w:ascii="Times New Roman" w:eastAsia="Calibri" w:hAnsi="Times New Roman" w:cs="Times New Roman"/>
          <w:sz w:val="28"/>
          <w:szCs w:val="28"/>
          <w:lang w:val="uk-UA" w:eastAsia="en-US"/>
        </w:rPr>
        <w:t xml:space="preserve"> </w:t>
      </w:r>
      <w:r w:rsidRPr="00EB0716">
        <w:rPr>
          <w:rFonts w:ascii="Times New Roman" w:eastAsia="Calibri" w:hAnsi="Times New Roman" w:cs="Times New Roman"/>
          <w:sz w:val="28"/>
          <w:szCs w:val="28"/>
          <w:lang w:eastAsia="en-US"/>
        </w:rPr>
        <w:t>Програми зайнятості населення на 201</w:t>
      </w:r>
      <w:r w:rsidRPr="00EB0716">
        <w:rPr>
          <w:rFonts w:ascii="Times New Roman" w:eastAsia="Calibri" w:hAnsi="Times New Roman" w:cs="Times New Roman"/>
          <w:sz w:val="28"/>
          <w:szCs w:val="28"/>
          <w:lang w:val="uk-UA" w:eastAsia="en-US"/>
        </w:rPr>
        <w:t>5</w:t>
      </w:r>
      <w:r w:rsidRPr="00EB0716">
        <w:rPr>
          <w:rFonts w:ascii="Times New Roman" w:eastAsia="Calibri" w:hAnsi="Times New Roman" w:cs="Times New Roman"/>
          <w:sz w:val="28"/>
          <w:szCs w:val="28"/>
          <w:lang w:eastAsia="en-US"/>
        </w:rPr>
        <w:t xml:space="preserve"> рік»  вважати таким, що втратило чинність.</w:t>
      </w:r>
    </w:p>
    <w:p w:rsidR="00EB0716" w:rsidRPr="00EB0716" w:rsidRDefault="00EB0716" w:rsidP="00EB0716">
      <w:pPr>
        <w:spacing w:line="240" w:lineRule="auto"/>
        <w:ind w:firstLine="57"/>
        <w:jc w:val="both"/>
        <w:rPr>
          <w:rFonts w:ascii="Times New Roman" w:eastAsia="Calibri" w:hAnsi="Times New Roman" w:cs="Times New Roman"/>
          <w:sz w:val="28"/>
          <w:szCs w:val="28"/>
          <w:lang w:eastAsia="en-US"/>
        </w:rPr>
      </w:pPr>
      <w:r w:rsidRPr="00EB0716">
        <w:rPr>
          <w:rFonts w:ascii="Times New Roman" w:eastAsia="Calibri" w:hAnsi="Times New Roman" w:cs="Times New Roman"/>
          <w:sz w:val="28"/>
          <w:szCs w:val="28"/>
          <w:lang w:eastAsia="en-US"/>
        </w:rPr>
        <w:t xml:space="preserve">   5.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w:t>
      </w:r>
      <w:r w:rsidRPr="00EB0716">
        <w:rPr>
          <w:rFonts w:ascii="Times New Roman" w:eastAsia="Calibri" w:hAnsi="Times New Roman" w:cs="Times New Roman"/>
          <w:sz w:val="28"/>
          <w:szCs w:val="28"/>
          <w:lang w:val="uk-UA" w:eastAsia="en-US"/>
        </w:rPr>
        <w:t xml:space="preserve">  Гудована А.В.</w:t>
      </w:r>
      <w:r w:rsidRPr="00EB0716">
        <w:rPr>
          <w:rFonts w:ascii="Times New Roman" w:eastAsia="Calibri" w:hAnsi="Times New Roman" w:cs="Times New Roman"/>
          <w:sz w:val="28"/>
          <w:szCs w:val="28"/>
          <w:lang w:eastAsia="en-US"/>
        </w:rPr>
        <w:t>)</w:t>
      </w:r>
    </w:p>
    <w:p w:rsidR="00EB0716" w:rsidRPr="00EB0716" w:rsidRDefault="00EB0716" w:rsidP="00EB0716">
      <w:pPr>
        <w:spacing w:line="240" w:lineRule="auto"/>
        <w:ind w:firstLine="57"/>
        <w:jc w:val="both"/>
        <w:rPr>
          <w:rFonts w:ascii="Times New Roman" w:eastAsia="Calibri" w:hAnsi="Times New Roman" w:cs="Times New Roman"/>
          <w:sz w:val="28"/>
          <w:szCs w:val="28"/>
          <w:lang w:eastAsia="en-US"/>
        </w:rPr>
      </w:pPr>
    </w:p>
    <w:p w:rsidR="00EB0716" w:rsidRPr="00EB0716" w:rsidRDefault="00EB0716" w:rsidP="00EB0716">
      <w:pPr>
        <w:spacing w:line="240" w:lineRule="auto"/>
        <w:ind w:firstLine="57"/>
        <w:jc w:val="both"/>
        <w:rPr>
          <w:rFonts w:ascii="Times New Roman" w:eastAsia="Calibri" w:hAnsi="Times New Roman" w:cs="Times New Roman"/>
          <w:sz w:val="28"/>
          <w:szCs w:val="28"/>
          <w:lang w:eastAsia="en-US"/>
        </w:rPr>
      </w:pPr>
      <w:r w:rsidRPr="00EB0716">
        <w:rPr>
          <w:rFonts w:ascii="Times New Roman" w:eastAsia="Calibri" w:hAnsi="Times New Roman" w:cs="Times New Roman"/>
          <w:sz w:val="28"/>
          <w:szCs w:val="28"/>
          <w:lang w:eastAsia="en-US"/>
        </w:rPr>
        <w:t xml:space="preserve">Сільський голова :                              </w:t>
      </w:r>
      <w:r w:rsidRPr="00EB0716">
        <w:rPr>
          <w:rFonts w:ascii="Times New Roman" w:eastAsia="Calibri" w:hAnsi="Times New Roman" w:cs="Times New Roman"/>
          <w:sz w:val="28"/>
          <w:szCs w:val="28"/>
          <w:lang w:val="uk-UA" w:eastAsia="en-US"/>
        </w:rPr>
        <w:t>О.М. Люлько</w:t>
      </w:r>
    </w:p>
    <w:p w:rsidR="00EB0716" w:rsidRDefault="00EB0716" w:rsidP="00EB0716">
      <w:pPr>
        <w:spacing w:after="0" w:line="240" w:lineRule="auto"/>
        <w:jc w:val="center"/>
        <w:rPr>
          <w:rFonts w:ascii="Times New Roman" w:eastAsia="Times New Roman" w:hAnsi="Times New Roman" w:cs="Times New Roman"/>
          <w:sz w:val="28"/>
          <w:szCs w:val="28"/>
          <w:lang w:val="uk-UA"/>
        </w:rPr>
      </w:pPr>
    </w:p>
    <w:p w:rsidR="00EB0716" w:rsidRDefault="00EB0716" w:rsidP="00EB0716">
      <w:pPr>
        <w:spacing w:after="0" w:line="240" w:lineRule="auto"/>
        <w:jc w:val="center"/>
        <w:rPr>
          <w:rFonts w:ascii="Times New Roman" w:eastAsia="Times New Roman" w:hAnsi="Times New Roman" w:cs="Times New Roman"/>
          <w:sz w:val="28"/>
          <w:szCs w:val="28"/>
          <w:lang w:val="uk-UA"/>
        </w:rPr>
      </w:pPr>
    </w:p>
    <w:p w:rsidR="00EB0716" w:rsidRDefault="00EB0716" w:rsidP="00EB0716">
      <w:pPr>
        <w:spacing w:after="0" w:line="240" w:lineRule="auto"/>
        <w:jc w:val="center"/>
        <w:rPr>
          <w:rFonts w:ascii="Times New Roman" w:eastAsia="Times New Roman" w:hAnsi="Times New Roman" w:cs="Times New Roman"/>
          <w:sz w:val="28"/>
          <w:szCs w:val="28"/>
          <w:lang w:val="uk-UA"/>
        </w:rPr>
      </w:pPr>
    </w:p>
    <w:p w:rsidR="00EB0716" w:rsidRDefault="00EB0716" w:rsidP="00EB0716">
      <w:pPr>
        <w:spacing w:after="0" w:line="240" w:lineRule="auto"/>
        <w:jc w:val="center"/>
        <w:rPr>
          <w:rFonts w:ascii="Times New Roman" w:eastAsia="Times New Roman" w:hAnsi="Times New Roman" w:cs="Times New Roman"/>
          <w:sz w:val="28"/>
          <w:szCs w:val="28"/>
          <w:lang w:val="uk-UA"/>
        </w:rPr>
      </w:pPr>
    </w:p>
    <w:p w:rsidR="00EB0716" w:rsidRDefault="00EB0716" w:rsidP="00EB0716">
      <w:pPr>
        <w:spacing w:after="0" w:line="240" w:lineRule="auto"/>
        <w:jc w:val="center"/>
        <w:rPr>
          <w:rFonts w:ascii="Times New Roman" w:eastAsia="Times New Roman" w:hAnsi="Times New Roman" w:cs="Times New Roman"/>
          <w:sz w:val="28"/>
          <w:szCs w:val="28"/>
          <w:lang w:val="uk-UA"/>
        </w:rPr>
      </w:pPr>
    </w:p>
    <w:p w:rsidR="00EB0716" w:rsidRDefault="00EB0716" w:rsidP="00EB0716">
      <w:pPr>
        <w:spacing w:after="0" w:line="240" w:lineRule="auto"/>
        <w:jc w:val="center"/>
        <w:rPr>
          <w:rFonts w:ascii="Times New Roman" w:eastAsia="Times New Roman" w:hAnsi="Times New Roman" w:cs="Times New Roman"/>
          <w:sz w:val="28"/>
          <w:szCs w:val="28"/>
          <w:lang w:val="uk-UA"/>
        </w:rPr>
      </w:pPr>
    </w:p>
    <w:p w:rsidR="00EB0716" w:rsidRDefault="00EB0716" w:rsidP="00EB0716">
      <w:pPr>
        <w:spacing w:after="0" w:line="240" w:lineRule="auto"/>
        <w:jc w:val="center"/>
        <w:rPr>
          <w:rFonts w:ascii="Times New Roman" w:eastAsia="Times New Roman" w:hAnsi="Times New Roman" w:cs="Times New Roman"/>
          <w:sz w:val="28"/>
          <w:szCs w:val="28"/>
          <w:lang w:val="uk-UA"/>
        </w:rPr>
      </w:pPr>
    </w:p>
    <w:p w:rsidR="00EB0716" w:rsidRPr="00EB0716" w:rsidRDefault="00EB0716" w:rsidP="00EB0716">
      <w:pPr>
        <w:spacing w:after="0" w:line="240" w:lineRule="auto"/>
        <w:ind w:firstLine="57"/>
        <w:jc w:val="center"/>
        <w:rPr>
          <w:rFonts w:ascii="Times New Roman" w:eastAsia="Calibri" w:hAnsi="Times New Roman" w:cs="Times New Roman"/>
          <w:sz w:val="28"/>
          <w:szCs w:val="28"/>
          <w:lang w:val="uk-UA" w:eastAsia="en-US"/>
        </w:rPr>
      </w:pPr>
      <w:r w:rsidRPr="00EB0716">
        <w:rPr>
          <w:rFonts w:ascii="Times New Roman" w:eastAsia="Calibri" w:hAnsi="Times New Roman" w:cs="Times New Roman"/>
          <w:noProof/>
          <w:sz w:val="28"/>
          <w:szCs w:val="28"/>
          <w:lang w:val="uk-UA" w:eastAsia="uk-UA"/>
        </w:rPr>
        <w:lastRenderedPageBreak/>
        <w:drawing>
          <wp:inline distT="0" distB="0" distL="0" distR="0" wp14:anchorId="31A397E5" wp14:editId="6C06E8F5">
            <wp:extent cx="447675" cy="647700"/>
            <wp:effectExtent l="19050" t="0" r="9525"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7675" cy="647700"/>
                    </a:xfrm>
                    <a:prstGeom prst="rect">
                      <a:avLst/>
                    </a:prstGeom>
                    <a:noFill/>
                    <a:ln w="9525">
                      <a:noFill/>
                      <a:miter lim="800000"/>
                      <a:headEnd/>
                      <a:tailEnd/>
                    </a:ln>
                  </pic:spPr>
                </pic:pic>
              </a:graphicData>
            </a:graphic>
          </wp:inline>
        </w:drawing>
      </w:r>
    </w:p>
    <w:p w:rsidR="00EB0716" w:rsidRPr="00EB0716" w:rsidRDefault="00EB0716" w:rsidP="00EB0716">
      <w:pPr>
        <w:spacing w:after="0" w:line="240" w:lineRule="auto"/>
        <w:ind w:firstLine="57"/>
        <w:jc w:val="center"/>
        <w:rPr>
          <w:rFonts w:ascii="Times New Roman" w:eastAsia="Calibri" w:hAnsi="Times New Roman" w:cs="Times New Roman"/>
          <w:sz w:val="28"/>
          <w:szCs w:val="28"/>
          <w:lang w:val="uk-UA" w:eastAsia="en-US"/>
        </w:rPr>
      </w:pPr>
      <w:r w:rsidRPr="00EB0716">
        <w:rPr>
          <w:rFonts w:ascii="Times New Roman" w:eastAsia="Calibri" w:hAnsi="Times New Roman" w:cs="Times New Roman"/>
          <w:sz w:val="28"/>
          <w:szCs w:val="28"/>
          <w:lang w:val="uk-UA" w:eastAsia="en-US"/>
        </w:rPr>
        <w:t>УКРАЇНА</w:t>
      </w:r>
    </w:p>
    <w:p w:rsidR="00EB0716" w:rsidRPr="00EB0716" w:rsidRDefault="00EB0716" w:rsidP="00EB0716">
      <w:pPr>
        <w:spacing w:after="0" w:line="240" w:lineRule="auto"/>
        <w:ind w:firstLine="57"/>
        <w:jc w:val="center"/>
        <w:rPr>
          <w:rFonts w:ascii="Times New Roman" w:eastAsia="Calibri" w:hAnsi="Times New Roman" w:cs="Times New Roman"/>
          <w:b/>
          <w:sz w:val="28"/>
          <w:szCs w:val="28"/>
          <w:lang w:val="uk-UA" w:eastAsia="en-US"/>
        </w:rPr>
      </w:pPr>
      <w:r w:rsidRPr="00EB0716">
        <w:rPr>
          <w:rFonts w:ascii="Times New Roman" w:eastAsia="Calibri" w:hAnsi="Times New Roman" w:cs="Times New Roman"/>
          <w:b/>
          <w:sz w:val="28"/>
          <w:szCs w:val="28"/>
          <w:lang w:val="en-US" w:eastAsia="en-US"/>
        </w:rPr>
        <w:t>C</w:t>
      </w:r>
      <w:r w:rsidRPr="00EB0716">
        <w:rPr>
          <w:rFonts w:ascii="Times New Roman" w:eastAsia="Calibri" w:hAnsi="Times New Roman" w:cs="Times New Roman"/>
          <w:b/>
          <w:sz w:val="28"/>
          <w:szCs w:val="28"/>
          <w:lang w:val="uk-UA" w:eastAsia="en-US"/>
        </w:rPr>
        <w:t>ТРАТІЇВСЬКА СІЛЬСЬКА РАДА</w:t>
      </w:r>
    </w:p>
    <w:p w:rsidR="00EB0716" w:rsidRPr="00EB0716" w:rsidRDefault="00EB0716" w:rsidP="00EB0716">
      <w:pPr>
        <w:spacing w:after="0" w:line="240" w:lineRule="auto"/>
        <w:ind w:firstLine="57"/>
        <w:jc w:val="center"/>
        <w:rPr>
          <w:rFonts w:ascii="Times New Roman" w:eastAsia="Calibri" w:hAnsi="Times New Roman" w:cs="Times New Roman"/>
          <w:sz w:val="28"/>
          <w:szCs w:val="28"/>
          <w:lang w:eastAsia="en-US"/>
        </w:rPr>
      </w:pPr>
      <w:r w:rsidRPr="00EB0716">
        <w:rPr>
          <w:rFonts w:ascii="Times New Roman" w:eastAsia="Calibri" w:hAnsi="Times New Roman" w:cs="Times New Roman"/>
          <w:sz w:val="28"/>
          <w:szCs w:val="28"/>
          <w:lang w:val="uk-UA" w:eastAsia="en-US"/>
        </w:rPr>
        <w:t>ЧЕЧЕЛЬНИЦЬКОГО РАЙОНУ ВІН</w:t>
      </w:r>
      <w:r w:rsidRPr="00EB0716">
        <w:rPr>
          <w:rFonts w:ascii="Times New Roman" w:eastAsia="Calibri" w:hAnsi="Times New Roman" w:cs="Times New Roman"/>
          <w:sz w:val="28"/>
          <w:szCs w:val="28"/>
          <w:lang w:eastAsia="en-US"/>
        </w:rPr>
        <w:t>НИЦЬКОЇ ОБЛАСТІ</w:t>
      </w:r>
    </w:p>
    <w:p w:rsidR="00EB0716" w:rsidRPr="00EB0716" w:rsidRDefault="00EB0716" w:rsidP="00EB0716">
      <w:pPr>
        <w:spacing w:after="0" w:line="240" w:lineRule="auto"/>
        <w:ind w:firstLine="57"/>
        <w:jc w:val="center"/>
        <w:rPr>
          <w:rFonts w:ascii="Times New Roman" w:eastAsia="Calibri" w:hAnsi="Times New Roman" w:cs="Times New Roman"/>
          <w:b/>
          <w:bCs/>
          <w:color w:val="000000"/>
          <w:sz w:val="32"/>
          <w:szCs w:val="32"/>
          <w:lang w:val="uk-UA" w:eastAsia="en-US"/>
          <w14:shadow w14:blurRad="50800" w14:dist="38100" w14:dir="2700000" w14:sx="100000" w14:sy="100000" w14:kx="0" w14:ky="0" w14:algn="tl">
            <w14:srgbClr w14:val="000000">
              <w14:alpha w14:val="60000"/>
            </w14:srgbClr>
          </w14:shadow>
        </w:rPr>
      </w:pPr>
      <w:r w:rsidRPr="00EB0716">
        <w:rPr>
          <w:rFonts w:ascii="Times New Roman" w:eastAsia="Calibri" w:hAnsi="Times New Roman" w:cs="Times New Roman"/>
          <w:b/>
          <w:bCs/>
          <w:color w:val="000000"/>
          <w:sz w:val="32"/>
          <w:szCs w:val="32"/>
          <w:lang w:eastAsia="en-US"/>
          <w14:shadow w14:blurRad="50800" w14:dist="38100" w14:dir="2700000" w14:sx="100000" w14:sy="100000" w14:kx="0" w14:ky="0" w14:algn="tl">
            <w14:srgbClr w14:val="000000">
              <w14:alpha w14:val="60000"/>
            </w14:srgbClr>
          </w14:shadow>
        </w:rPr>
        <w:t>---------------------------------------------------------------</w:t>
      </w:r>
    </w:p>
    <w:p w:rsidR="00EB0716" w:rsidRPr="00EB0716" w:rsidRDefault="00EB0716" w:rsidP="00EB0716">
      <w:pPr>
        <w:spacing w:after="0" w:line="240" w:lineRule="auto"/>
        <w:ind w:firstLine="57"/>
        <w:jc w:val="center"/>
        <w:rPr>
          <w:rFonts w:ascii="Times New Roman" w:eastAsia="Calibri" w:hAnsi="Times New Roman" w:cs="Times New Roman"/>
          <w:lang w:val="uk-UA" w:eastAsia="en-US"/>
        </w:rPr>
      </w:pPr>
    </w:p>
    <w:p w:rsidR="00EB0716" w:rsidRPr="00EB0716" w:rsidRDefault="00EB0716" w:rsidP="00EB0716">
      <w:pPr>
        <w:spacing w:after="0" w:line="240" w:lineRule="auto"/>
        <w:ind w:firstLine="57"/>
        <w:jc w:val="both"/>
        <w:rPr>
          <w:rFonts w:ascii="Times New Roman" w:eastAsia="Calibri" w:hAnsi="Times New Roman" w:cs="Times New Roman"/>
          <w:sz w:val="28"/>
          <w:szCs w:val="28"/>
          <w:lang w:eastAsia="en-US"/>
        </w:rPr>
      </w:pPr>
      <w:r w:rsidRPr="00EB0716">
        <w:rPr>
          <w:rFonts w:ascii="Times New Roman" w:eastAsia="Calibri" w:hAnsi="Times New Roman" w:cs="Times New Roman"/>
          <w:sz w:val="28"/>
          <w:szCs w:val="28"/>
          <w:lang w:val="uk-UA" w:eastAsia="en-US"/>
        </w:rPr>
        <w:t>08</w:t>
      </w:r>
      <w:r w:rsidRPr="00EB0716">
        <w:rPr>
          <w:rFonts w:ascii="Times New Roman" w:eastAsia="Calibri" w:hAnsi="Times New Roman" w:cs="Times New Roman"/>
          <w:sz w:val="28"/>
          <w:szCs w:val="28"/>
          <w:lang w:eastAsia="en-US"/>
        </w:rPr>
        <w:t>.</w:t>
      </w:r>
      <w:r w:rsidRPr="00EB0716">
        <w:rPr>
          <w:rFonts w:ascii="Times New Roman" w:eastAsia="Calibri" w:hAnsi="Times New Roman" w:cs="Times New Roman"/>
          <w:sz w:val="28"/>
          <w:szCs w:val="28"/>
          <w:lang w:val="uk-UA" w:eastAsia="en-US"/>
        </w:rPr>
        <w:t>12</w:t>
      </w:r>
      <w:r w:rsidRPr="00EB0716">
        <w:rPr>
          <w:rFonts w:ascii="Times New Roman" w:eastAsia="Calibri" w:hAnsi="Times New Roman" w:cs="Times New Roman"/>
          <w:sz w:val="28"/>
          <w:szCs w:val="28"/>
          <w:lang w:eastAsia="en-US"/>
        </w:rPr>
        <w:t>.2015  року</w:t>
      </w:r>
    </w:p>
    <w:p w:rsidR="00EB0716" w:rsidRPr="00EB0716" w:rsidRDefault="00EB0716" w:rsidP="00EB0716">
      <w:pPr>
        <w:spacing w:after="0" w:line="240" w:lineRule="auto"/>
        <w:ind w:firstLine="57"/>
        <w:jc w:val="both"/>
        <w:rPr>
          <w:rFonts w:ascii="Times New Roman" w:eastAsia="Calibri" w:hAnsi="Times New Roman" w:cs="Times New Roman"/>
          <w:sz w:val="28"/>
          <w:szCs w:val="28"/>
          <w:lang w:eastAsia="en-US"/>
        </w:rPr>
      </w:pPr>
      <w:r w:rsidRPr="00EB0716">
        <w:rPr>
          <w:rFonts w:ascii="Times New Roman" w:eastAsia="Calibri" w:hAnsi="Times New Roman" w:cs="Times New Roman"/>
          <w:sz w:val="28"/>
          <w:szCs w:val="28"/>
          <w:lang w:eastAsia="en-US"/>
        </w:rPr>
        <w:t xml:space="preserve">село Стратіївка                                                                     2  сесія </w:t>
      </w:r>
      <w:r w:rsidRPr="00EB0716">
        <w:rPr>
          <w:rFonts w:ascii="Times New Roman" w:eastAsia="Calibri" w:hAnsi="Times New Roman" w:cs="Times New Roman"/>
          <w:sz w:val="28"/>
          <w:szCs w:val="28"/>
          <w:lang w:val="uk-UA" w:eastAsia="en-US"/>
        </w:rPr>
        <w:t>7</w:t>
      </w:r>
      <w:r w:rsidRPr="00EB0716">
        <w:rPr>
          <w:rFonts w:ascii="Times New Roman" w:eastAsia="Calibri" w:hAnsi="Times New Roman" w:cs="Times New Roman"/>
          <w:sz w:val="28"/>
          <w:szCs w:val="28"/>
          <w:lang w:eastAsia="en-US"/>
        </w:rPr>
        <w:t xml:space="preserve"> скликання</w:t>
      </w:r>
    </w:p>
    <w:p w:rsidR="00EB0716" w:rsidRPr="00EB0716" w:rsidRDefault="00EB0716" w:rsidP="00EB0716">
      <w:pPr>
        <w:spacing w:after="0" w:line="240" w:lineRule="auto"/>
        <w:ind w:firstLine="57"/>
        <w:jc w:val="center"/>
        <w:rPr>
          <w:rFonts w:ascii="Times New Roman" w:eastAsia="Calibri" w:hAnsi="Times New Roman" w:cs="Times New Roman"/>
          <w:sz w:val="28"/>
          <w:szCs w:val="28"/>
          <w:lang w:val="uk-UA" w:eastAsia="en-US"/>
        </w:rPr>
      </w:pPr>
      <w:r w:rsidRPr="00EB0716">
        <w:rPr>
          <w:rFonts w:ascii="Times New Roman" w:eastAsia="Calibri" w:hAnsi="Times New Roman" w:cs="Times New Roman"/>
          <w:sz w:val="28"/>
          <w:szCs w:val="28"/>
          <w:lang w:eastAsia="en-US"/>
        </w:rPr>
        <w:t xml:space="preserve">Р і ш е н н я № </w:t>
      </w:r>
      <w:r w:rsidRPr="00EB0716">
        <w:rPr>
          <w:rFonts w:ascii="Times New Roman" w:eastAsia="Calibri" w:hAnsi="Times New Roman" w:cs="Times New Roman"/>
          <w:sz w:val="28"/>
          <w:szCs w:val="28"/>
          <w:lang w:val="uk-UA" w:eastAsia="en-US"/>
        </w:rPr>
        <w:t>16</w:t>
      </w:r>
    </w:p>
    <w:p w:rsidR="00EB0716" w:rsidRPr="00EB0716" w:rsidRDefault="00EB0716" w:rsidP="00EB0716">
      <w:pPr>
        <w:spacing w:after="0" w:line="240" w:lineRule="auto"/>
        <w:ind w:firstLine="57"/>
        <w:jc w:val="center"/>
        <w:rPr>
          <w:rFonts w:ascii="Times New Roman" w:eastAsia="Calibri" w:hAnsi="Times New Roman" w:cs="Times New Roman"/>
          <w:sz w:val="28"/>
          <w:szCs w:val="28"/>
          <w:lang w:eastAsia="en-US"/>
        </w:rPr>
      </w:pPr>
    </w:p>
    <w:p w:rsidR="00EB0716" w:rsidRPr="00EB0716" w:rsidRDefault="00EB0716" w:rsidP="00EB0716">
      <w:pPr>
        <w:spacing w:after="0" w:line="240" w:lineRule="auto"/>
        <w:ind w:firstLine="57"/>
        <w:jc w:val="both"/>
        <w:rPr>
          <w:rFonts w:ascii="Times New Roman" w:eastAsia="Calibri" w:hAnsi="Times New Roman" w:cs="Times New Roman"/>
          <w:sz w:val="28"/>
          <w:szCs w:val="28"/>
          <w:lang w:val="uk-UA" w:eastAsia="en-US"/>
        </w:rPr>
      </w:pPr>
      <w:r w:rsidRPr="00EB0716">
        <w:rPr>
          <w:rFonts w:ascii="Times New Roman" w:eastAsia="Calibri" w:hAnsi="Times New Roman" w:cs="Times New Roman"/>
          <w:sz w:val="28"/>
          <w:szCs w:val="28"/>
          <w:lang w:eastAsia="en-US"/>
        </w:rPr>
        <w:t xml:space="preserve">   "Про </w:t>
      </w:r>
      <w:r w:rsidRPr="00EB0716">
        <w:rPr>
          <w:rFonts w:ascii="Times New Roman" w:eastAsia="Calibri" w:hAnsi="Times New Roman" w:cs="Times New Roman"/>
          <w:sz w:val="28"/>
          <w:szCs w:val="28"/>
          <w:lang w:val="uk-UA" w:eastAsia="en-US"/>
        </w:rPr>
        <w:t>укладення договору</w:t>
      </w:r>
      <w:r w:rsidRPr="00EB0716">
        <w:rPr>
          <w:rFonts w:ascii="Times New Roman" w:eastAsia="Calibri" w:hAnsi="Times New Roman" w:cs="Times New Roman"/>
          <w:sz w:val="28"/>
          <w:szCs w:val="28"/>
          <w:lang w:eastAsia="en-US"/>
        </w:rPr>
        <w:t xml:space="preserve"> на </w:t>
      </w:r>
      <w:r w:rsidRPr="00EB0716">
        <w:rPr>
          <w:rFonts w:ascii="Times New Roman" w:eastAsia="Calibri" w:hAnsi="Times New Roman" w:cs="Times New Roman"/>
          <w:sz w:val="28"/>
          <w:szCs w:val="28"/>
          <w:lang w:val="uk-UA" w:eastAsia="en-US"/>
        </w:rPr>
        <w:t>управління</w:t>
      </w:r>
    </w:p>
    <w:p w:rsidR="00EB0716" w:rsidRPr="00EB0716" w:rsidRDefault="00EB0716" w:rsidP="00EB0716">
      <w:pPr>
        <w:spacing w:after="0" w:line="240" w:lineRule="auto"/>
        <w:ind w:firstLine="57"/>
        <w:jc w:val="both"/>
        <w:rPr>
          <w:rFonts w:ascii="Times New Roman" w:eastAsia="Calibri" w:hAnsi="Times New Roman" w:cs="Times New Roman"/>
          <w:sz w:val="28"/>
          <w:szCs w:val="28"/>
          <w:lang w:val="uk-UA" w:eastAsia="en-US"/>
        </w:rPr>
      </w:pPr>
      <w:r w:rsidRPr="00EB0716">
        <w:rPr>
          <w:rFonts w:ascii="Times New Roman" w:eastAsia="Calibri" w:hAnsi="Times New Roman" w:cs="Times New Roman"/>
          <w:sz w:val="28"/>
          <w:szCs w:val="28"/>
          <w:lang w:val="uk-UA" w:eastAsia="en-US"/>
        </w:rPr>
        <w:t>спадщиною (земельних часток (паїв))</w:t>
      </w:r>
    </w:p>
    <w:p w:rsidR="00EB0716" w:rsidRPr="00EB0716" w:rsidRDefault="00EB0716" w:rsidP="00EB0716">
      <w:pPr>
        <w:spacing w:after="0" w:line="240" w:lineRule="auto"/>
        <w:ind w:firstLine="57"/>
        <w:jc w:val="both"/>
        <w:rPr>
          <w:rFonts w:ascii="Times New Roman" w:eastAsia="Calibri" w:hAnsi="Times New Roman" w:cs="Times New Roman"/>
          <w:sz w:val="28"/>
          <w:szCs w:val="28"/>
          <w:lang w:val="uk-UA" w:eastAsia="en-US"/>
        </w:rPr>
      </w:pPr>
      <w:r w:rsidRPr="00EB0716">
        <w:rPr>
          <w:rFonts w:ascii="Times New Roman" w:eastAsia="Calibri" w:hAnsi="Times New Roman" w:cs="Times New Roman"/>
          <w:sz w:val="28"/>
          <w:szCs w:val="28"/>
          <w:lang w:val="uk-UA" w:eastAsia="en-US"/>
        </w:rPr>
        <w:t>з ТОВ "Стратіївський Агроресурс"</w:t>
      </w:r>
    </w:p>
    <w:p w:rsidR="00EB0716" w:rsidRPr="00EB0716" w:rsidRDefault="00EB0716" w:rsidP="00EB0716">
      <w:pPr>
        <w:spacing w:after="0" w:line="240" w:lineRule="auto"/>
        <w:ind w:firstLine="57"/>
        <w:jc w:val="both"/>
        <w:rPr>
          <w:rFonts w:ascii="Times New Roman" w:eastAsia="Calibri" w:hAnsi="Times New Roman" w:cs="Times New Roman"/>
          <w:i/>
          <w:sz w:val="28"/>
          <w:szCs w:val="28"/>
          <w:lang w:val="uk-UA" w:eastAsia="en-US"/>
        </w:rPr>
      </w:pPr>
      <w:r w:rsidRPr="00EB0716">
        <w:rPr>
          <w:rFonts w:ascii="Times New Roman" w:eastAsia="Calibri" w:hAnsi="Times New Roman" w:cs="Times New Roman"/>
          <w:i/>
          <w:sz w:val="28"/>
          <w:szCs w:val="28"/>
          <w:lang w:val="uk-UA" w:eastAsia="en-US"/>
        </w:rPr>
        <w:t>----------------------------------------------------</w:t>
      </w:r>
    </w:p>
    <w:p w:rsidR="00EB0716" w:rsidRPr="00EB0716" w:rsidRDefault="00EB0716" w:rsidP="00EB0716">
      <w:pPr>
        <w:spacing w:line="240" w:lineRule="auto"/>
        <w:ind w:firstLine="57"/>
        <w:jc w:val="center"/>
        <w:rPr>
          <w:rFonts w:ascii="Times New Roman" w:eastAsia="Calibri" w:hAnsi="Times New Roman" w:cs="Times New Roman"/>
          <w:sz w:val="28"/>
          <w:szCs w:val="28"/>
          <w:lang w:val="uk-UA" w:eastAsia="en-US"/>
        </w:rPr>
      </w:pPr>
    </w:p>
    <w:p w:rsidR="00EB0716" w:rsidRPr="00EB0716" w:rsidRDefault="00EB0716" w:rsidP="00EB0716">
      <w:pPr>
        <w:spacing w:line="240" w:lineRule="auto"/>
        <w:ind w:firstLine="57"/>
        <w:jc w:val="both"/>
        <w:rPr>
          <w:rFonts w:ascii="Times New Roman" w:eastAsia="Calibri" w:hAnsi="Times New Roman" w:cs="Times New Roman"/>
          <w:sz w:val="28"/>
          <w:szCs w:val="28"/>
          <w:lang w:val="uk-UA" w:eastAsia="en-US"/>
        </w:rPr>
      </w:pPr>
      <w:r w:rsidRPr="00EB0716">
        <w:rPr>
          <w:rFonts w:ascii="Times New Roman" w:eastAsia="Calibri" w:hAnsi="Times New Roman" w:cs="Times New Roman"/>
          <w:sz w:val="28"/>
          <w:szCs w:val="28"/>
          <w:lang w:val="uk-UA" w:eastAsia="en-US"/>
        </w:rPr>
        <w:t xml:space="preserve">   Відповідно до п. 34 ст. 26  Закону України "Про місцеве самоврядування в Україні", п. 12 розділу 10  Земельного кодексу України, ст. 1285  Цивільного кодексу України,  сільська  рада</w:t>
      </w:r>
    </w:p>
    <w:p w:rsidR="00EB0716" w:rsidRPr="00EB0716" w:rsidRDefault="00EB0716" w:rsidP="00EB0716">
      <w:pPr>
        <w:spacing w:line="240" w:lineRule="auto"/>
        <w:ind w:firstLine="57"/>
        <w:rPr>
          <w:rFonts w:ascii="Times New Roman" w:eastAsia="Calibri" w:hAnsi="Times New Roman" w:cs="Times New Roman"/>
          <w:sz w:val="28"/>
          <w:szCs w:val="28"/>
          <w:lang w:val="uk-UA" w:eastAsia="en-US"/>
        </w:rPr>
      </w:pPr>
      <w:r w:rsidRPr="00EB0716">
        <w:rPr>
          <w:rFonts w:ascii="Times New Roman" w:eastAsia="Calibri" w:hAnsi="Times New Roman" w:cs="Times New Roman"/>
          <w:sz w:val="28"/>
          <w:szCs w:val="28"/>
          <w:lang w:val="uk-UA" w:eastAsia="en-US"/>
        </w:rPr>
        <w:t>В И Р І Ш И Л А :</w:t>
      </w:r>
    </w:p>
    <w:p w:rsidR="00EB0716" w:rsidRPr="00EB0716" w:rsidRDefault="00EB0716" w:rsidP="00EB0716">
      <w:pPr>
        <w:spacing w:line="240" w:lineRule="auto"/>
        <w:ind w:firstLine="57"/>
        <w:jc w:val="both"/>
        <w:rPr>
          <w:rFonts w:ascii="Times New Roman" w:eastAsia="Calibri" w:hAnsi="Times New Roman" w:cs="Times New Roman"/>
          <w:sz w:val="28"/>
          <w:szCs w:val="28"/>
          <w:lang w:val="uk-UA" w:eastAsia="en-US"/>
        </w:rPr>
      </w:pPr>
      <w:r w:rsidRPr="00EB0716">
        <w:rPr>
          <w:rFonts w:ascii="Times New Roman" w:eastAsia="Calibri" w:hAnsi="Times New Roman" w:cs="Times New Roman"/>
          <w:sz w:val="28"/>
          <w:szCs w:val="28"/>
          <w:lang w:val="uk-UA" w:eastAsia="en-US"/>
        </w:rPr>
        <w:t xml:space="preserve">   1.  Надати дозвіл  на укладення договору на управління спадщиною згідно акта опису (додаток 1).</w:t>
      </w:r>
    </w:p>
    <w:p w:rsidR="00EB0716" w:rsidRPr="00EB0716" w:rsidRDefault="00EB0716" w:rsidP="00EB0716">
      <w:pPr>
        <w:spacing w:line="240" w:lineRule="auto"/>
        <w:ind w:firstLine="57"/>
        <w:jc w:val="both"/>
        <w:rPr>
          <w:rFonts w:ascii="Times New Roman" w:eastAsia="Calibri" w:hAnsi="Times New Roman" w:cs="Times New Roman"/>
          <w:sz w:val="28"/>
          <w:szCs w:val="28"/>
          <w:lang w:val="uk-UA" w:eastAsia="en-US"/>
        </w:rPr>
      </w:pPr>
      <w:r w:rsidRPr="00EB0716">
        <w:rPr>
          <w:rFonts w:ascii="Times New Roman" w:eastAsia="Calibri" w:hAnsi="Times New Roman" w:cs="Times New Roman"/>
          <w:sz w:val="28"/>
          <w:szCs w:val="28"/>
          <w:lang w:val="uk-UA" w:eastAsia="en-US"/>
        </w:rPr>
        <w:t xml:space="preserve">   2. При укладенні договору на управління спадщиною дотримуватись норм  Цивільного кодексу України та чинного законодавства.</w:t>
      </w:r>
    </w:p>
    <w:p w:rsidR="00EB0716" w:rsidRPr="00EB0716" w:rsidRDefault="00EB0716" w:rsidP="00EB0716">
      <w:pPr>
        <w:spacing w:line="240" w:lineRule="auto"/>
        <w:ind w:firstLine="57"/>
        <w:jc w:val="both"/>
        <w:rPr>
          <w:rFonts w:ascii="Times New Roman" w:eastAsia="Calibri" w:hAnsi="Times New Roman" w:cs="Times New Roman"/>
          <w:sz w:val="28"/>
          <w:szCs w:val="28"/>
          <w:lang w:val="uk-UA" w:eastAsia="en-US"/>
        </w:rPr>
      </w:pPr>
      <w:r w:rsidRPr="00EB0716">
        <w:rPr>
          <w:rFonts w:ascii="Times New Roman" w:eastAsia="Calibri" w:hAnsi="Times New Roman" w:cs="Times New Roman"/>
          <w:sz w:val="28"/>
          <w:szCs w:val="28"/>
          <w:lang w:val="uk-UA" w:eastAsia="en-US"/>
        </w:rPr>
        <w:t xml:space="preserve">   3.  Забезпечити в договорі зазначення пункту, який передбачає, що даний договір зберігає чинність та діє до дня оформлення спадщини спадкоємцями.</w:t>
      </w:r>
    </w:p>
    <w:p w:rsidR="00EB0716" w:rsidRPr="00EB0716" w:rsidRDefault="00EB0716" w:rsidP="00EB0716">
      <w:pPr>
        <w:spacing w:line="240" w:lineRule="auto"/>
        <w:ind w:firstLine="57"/>
        <w:jc w:val="both"/>
        <w:rPr>
          <w:rFonts w:ascii="Times New Roman" w:eastAsia="Calibri" w:hAnsi="Times New Roman" w:cs="Times New Roman"/>
          <w:sz w:val="28"/>
          <w:szCs w:val="28"/>
          <w:lang w:val="uk-UA" w:eastAsia="en-US"/>
        </w:rPr>
      </w:pPr>
      <w:r w:rsidRPr="00EB0716">
        <w:rPr>
          <w:rFonts w:ascii="Times New Roman" w:eastAsia="Calibri" w:hAnsi="Times New Roman" w:cs="Times New Roman"/>
          <w:sz w:val="28"/>
          <w:szCs w:val="28"/>
          <w:lang w:val="uk-UA" w:eastAsia="en-US"/>
        </w:rPr>
        <w:t xml:space="preserve">   4.  Контроль за виконанням даного рішення покласти на постійну комісію з питань земельних ресурсів та охорони довкілля (голова комісії Палайчук О.М.)</w:t>
      </w:r>
    </w:p>
    <w:p w:rsidR="00EB0716" w:rsidRPr="00EB0716" w:rsidRDefault="00EB0716" w:rsidP="00EB0716">
      <w:pPr>
        <w:spacing w:line="240" w:lineRule="auto"/>
        <w:ind w:firstLine="57"/>
        <w:jc w:val="both"/>
        <w:rPr>
          <w:rFonts w:ascii="Times New Roman" w:eastAsia="Calibri" w:hAnsi="Times New Roman" w:cs="Times New Roman"/>
          <w:sz w:val="28"/>
          <w:szCs w:val="28"/>
          <w:lang w:val="uk-UA" w:eastAsia="en-US"/>
        </w:rPr>
      </w:pPr>
    </w:p>
    <w:p w:rsidR="00EB0716" w:rsidRPr="00EB0716" w:rsidRDefault="00EB0716" w:rsidP="00EB0716">
      <w:pPr>
        <w:spacing w:line="240" w:lineRule="auto"/>
        <w:ind w:firstLine="57"/>
        <w:jc w:val="both"/>
        <w:rPr>
          <w:rFonts w:ascii="Times New Roman" w:eastAsia="Calibri" w:hAnsi="Times New Roman" w:cs="Times New Roman"/>
          <w:sz w:val="28"/>
          <w:szCs w:val="28"/>
          <w:lang w:val="uk-UA" w:eastAsia="en-US"/>
        </w:rPr>
      </w:pPr>
      <w:r w:rsidRPr="00EB0716">
        <w:rPr>
          <w:rFonts w:ascii="Times New Roman" w:eastAsia="Calibri" w:hAnsi="Times New Roman" w:cs="Times New Roman"/>
          <w:sz w:val="28"/>
          <w:szCs w:val="28"/>
          <w:lang w:val="uk-UA" w:eastAsia="en-US"/>
        </w:rPr>
        <w:t>Сільський голова :                                      О.М. Люлько</w:t>
      </w:r>
    </w:p>
    <w:p w:rsidR="00EB0716" w:rsidRPr="00EB0716" w:rsidRDefault="00EB0716" w:rsidP="00EB0716">
      <w:pPr>
        <w:spacing w:line="240" w:lineRule="auto"/>
        <w:ind w:firstLine="57"/>
        <w:jc w:val="both"/>
        <w:rPr>
          <w:rFonts w:ascii="Times New Roman" w:eastAsia="Calibri" w:hAnsi="Times New Roman" w:cs="Times New Roman"/>
          <w:sz w:val="28"/>
          <w:szCs w:val="28"/>
          <w:lang w:val="uk-UA" w:eastAsia="en-US"/>
        </w:rPr>
      </w:pPr>
    </w:p>
    <w:p w:rsidR="00EB0716" w:rsidRPr="00EB0716" w:rsidRDefault="00EB0716" w:rsidP="00EB0716">
      <w:pPr>
        <w:spacing w:line="240" w:lineRule="auto"/>
        <w:ind w:firstLine="57"/>
        <w:jc w:val="both"/>
        <w:rPr>
          <w:rFonts w:ascii="Times New Roman" w:eastAsia="Calibri" w:hAnsi="Times New Roman" w:cs="Times New Roman"/>
          <w:sz w:val="28"/>
          <w:szCs w:val="28"/>
          <w:lang w:val="uk-UA" w:eastAsia="en-US"/>
        </w:rPr>
      </w:pPr>
    </w:p>
    <w:p w:rsidR="00EB0716" w:rsidRPr="00EB0716" w:rsidRDefault="00EB0716" w:rsidP="00EB0716">
      <w:pPr>
        <w:spacing w:line="240" w:lineRule="auto"/>
        <w:ind w:firstLine="57"/>
        <w:jc w:val="both"/>
        <w:rPr>
          <w:rFonts w:ascii="Times New Roman" w:eastAsia="Calibri" w:hAnsi="Times New Roman" w:cs="Times New Roman"/>
          <w:sz w:val="28"/>
          <w:szCs w:val="28"/>
          <w:lang w:val="uk-UA" w:eastAsia="en-US"/>
        </w:rPr>
      </w:pPr>
    </w:p>
    <w:p w:rsidR="00EB0716" w:rsidRPr="00EB0716" w:rsidRDefault="00EB0716" w:rsidP="00EB0716">
      <w:pPr>
        <w:spacing w:line="240" w:lineRule="auto"/>
        <w:ind w:firstLine="57"/>
        <w:jc w:val="both"/>
        <w:rPr>
          <w:rFonts w:ascii="Times New Roman" w:eastAsia="Calibri" w:hAnsi="Times New Roman" w:cs="Times New Roman"/>
          <w:sz w:val="28"/>
          <w:szCs w:val="28"/>
          <w:lang w:val="uk-UA" w:eastAsia="en-US"/>
        </w:rPr>
      </w:pPr>
    </w:p>
    <w:p w:rsidR="00EB0716" w:rsidRDefault="00EB0716" w:rsidP="00EB0716">
      <w:pPr>
        <w:spacing w:line="240" w:lineRule="auto"/>
        <w:ind w:firstLine="57"/>
        <w:jc w:val="both"/>
        <w:rPr>
          <w:rFonts w:ascii="Times New Roman" w:eastAsia="Calibri" w:hAnsi="Times New Roman" w:cs="Times New Roman"/>
          <w:sz w:val="28"/>
          <w:szCs w:val="28"/>
          <w:lang w:val="uk-UA" w:eastAsia="en-US"/>
        </w:rPr>
      </w:pPr>
    </w:p>
    <w:p w:rsidR="00B164D3" w:rsidRPr="00EB0716" w:rsidRDefault="00B164D3" w:rsidP="00EB0716">
      <w:pPr>
        <w:spacing w:line="240" w:lineRule="auto"/>
        <w:ind w:firstLine="57"/>
        <w:jc w:val="both"/>
        <w:rPr>
          <w:rFonts w:ascii="Times New Roman" w:eastAsia="Calibri" w:hAnsi="Times New Roman" w:cs="Times New Roman"/>
          <w:sz w:val="28"/>
          <w:szCs w:val="28"/>
          <w:lang w:val="uk-UA" w:eastAsia="en-US"/>
        </w:rPr>
      </w:pPr>
    </w:p>
    <w:p w:rsidR="00EB0716" w:rsidRPr="00EB0716" w:rsidRDefault="00EB0716" w:rsidP="00EB0716">
      <w:pPr>
        <w:spacing w:after="0" w:line="240" w:lineRule="auto"/>
        <w:ind w:firstLine="57"/>
        <w:jc w:val="right"/>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lastRenderedPageBreak/>
        <w:t>ДОДАТОК</w:t>
      </w:r>
    </w:p>
    <w:p w:rsidR="00EB0716" w:rsidRPr="00EB0716" w:rsidRDefault="00EB0716" w:rsidP="00EB0716">
      <w:pPr>
        <w:spacing w:after="0" w:line="240" w:lineRule="auto"/>
        <w:ind w:firstLine="57"/>
        <w:jc w:val="right"/>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 xml:space="preserve">до рішення 2 сесії </w:t>
      </w:r>
      <w:r w:rsidRPr="00EB0716">
        <w:rPr>
          <w:rFonts w:ascii="Times New Roman" w:eastAsia="Calibri" w:hAnsi="Times New Roman" w:cs="Times New Roman"/>
          <w:sz w:val="24"/>
          <w:szCs w:val="24"/>
          <w:lang w:val="uk-UA" w:eastAsia="en-US"/>
        </w:rPr>
        <w:t>7</w:t>
      </w:r>
      <w:r w:rsidRPr="00EB0716">
        <w:rPr>
          <w:rFonts w:ascii="Times New Roman" w:eastAsia="Calibri" w:hAnsi="Times New Roman" w:cs="Times New Roman"/>
          <w:sz w:val="24"/>
          <w:szCs w:val="24"/>
          <w:lang w:eastAsia="en-US"/>
        </w:rPr>
        <w:t xml:space="preserve"> скликання</w:t>
      </w:r>
    </w:p>
    <w:p w:rsidR="00EB0716" w:rsidRPr="00EB0716" w:rsidRDefault="00EB0716" w:rsidP="00EB0716">
      <w:pPr>
        <w:spacing w:after="0" w:line="240" w:lineRule="auto"/>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eastAsia="en-US"/>
        </w:rPr>
        <w:t xml:space="preserve">від </w:t>
      </w:r>
      <w:r w:rsidRPr="00EB0716">
        <w:rPr>
          <w:rFonts w:ascii="Times New Roman" w:eastAsia="Calibri" w:hAnsi="Times New Roman" w:cs="Times New Roman"/>
          <w:sz w:val="24"/>
          <w:szCs w:val="24"/>
          <w:lang w:val="uk-UA" w:eastAsia="en-US"/>
        </w:rPr>
        <w:t xml:space="preserve"> 08</w:t>
      </w:r>
      <w:r w:rsidRPr="00EB0716">
        <w:rPr>
          <w:rFonts w:ascii="Times New Roman" w:eastAsia="Calibri" w:hAnsi="Times New Roman" w:cs="Times New Roman"/>
          <w:sz w:val="24"/>
          <w:szCs w:val="24"/>
          <w:lang w:eastAsia="en-US"/>
        </w:rPr>
        <w:t>.</w:t>
      </w:r>
      <w:r w:rsidRPr="00EB0716">
        <w:rPr>
          <w:rFonts w:ascii="Times New Roman" w:eastAsia="Calibri" w:hAnsi="Times New Roman" w:cs="Times New Roman"/>
          <w:sz w:val="24"/>
          <w:szCs w:val="24"/>
          <w:lang w:val="uk-UA" w:eastAsia="en-US"/>
        </w:rPr>
        <w:t>12</w:t>
      </w:r>
      <w:r w:rsidRPr="00EB0716">
        <w:rPr>
          <w:rFonts w:ascii="Times New Roman" w:eastAsia="Calibri" w:hAnsi="Times New Roman" w:cs="Times New Roman"/>
          <w:sz w:val="24"/>
          <w:szCs w:val="24"/>
          <w:lang w:eastAsia="en-US"/>
        </w:rPr>
        <w:t>.201</w:t>
      </w:r>
      <w:r w:rsidRPr="00EB0716">
        <w:rPr>
          <w:rFonts w:ascii="Times New Roman" w:eastAsia="Calibri" w:hAnsi="Times New Roman" w:cs="Times New Roman"/>
          <w:sz w:val="24"/>
          <w:szCs w:val="24"/>
          <w:lang w:val="uk-UA" w:eastAsia="en-US"/>
        </w:rPr>
        <w:t>5</w:t>
      </w:r>
      <w:r w:rsidRPr="00EB0716">
        <w:rPr>
          <w:rFonts w:ascii="Times New Roman" w:eastAsia="Calibri" w:hAnsi="Times New Roman" w:cs="Times New Roman"/>
          <w:sz w:val="24"/>
          <w:szCs w:val="24"/>
          <w:lang w:eastAsia="en-US"/>
        </w:rPr>
        <w:t xml:space="preserve"> року № </w:t>
      </w:r>
      <w:r w:rsidRPr="00EB0716">
        <w:rPr>
          <w:rFonts w:ascii="Times New Roman" w:eastAsia="Calibri" w:hAnsi="Times New Roman" w:cs="Times New Roman"/>
          <w:sz w:val="24"/>
          <w:szCs w:val="24"/>
          <w:lang w:val="uk-UA" w:eastAsia="en-US"/>
        </w:rPr>
        <w:t>16</w:t>
      </w:r>
    </w:p>
    <w:p w:rsidR="00EB0716" w:rsidRPr="00EB0716" w:rsidRDefault="00EB0716" w:rsidP="00EB0716">
      <w:pPr>
        <w:spacing w:after="0" w:line="240" w:lineRule="auto"/>
        <w:ind w:firstLine="57"/>
        <w:jc w:val="right"/>
        <w:rPr>
          <w:rFonts w:ascii="Times New Roman" w:eastAsia="Calibri" w:hAnsi="Times New Roman" w:cs="Times New Roman"/>
          <w:sz w:val="24"/>
          <w:szCs w:val="24"/>
          <w:lang w:eastAsia="en-US"/>
        </w:rPr>
      </w:pPr>
    </w:p>
    <w:p w:rsidR="00EB0716" w:rsidRPr="00EB0716" w:rsidRDefault="00EB0716" w:rsidP="00EB0716">
      <w:pPr>
        <w:spacing w:after="0" w:line="240" w:lineRule="auto"/>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ОПИС МАЙНА</w:t>
      </w:r>
    </w:p>
    <w:p w:rsidR="00EB0716" w:rsidRPr="00EB0716" w:rsidRDefault="00EB0716" w:rsidP="00EB0716">
      <w:pPr>
        <w:spacing w:after="0" w:line="240" w:lineRule="auto"/>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на управління спадщиною</w:t>
      </w:r>
    </w:p>
    <w:p w:rsidR="00EB0716" w:rsidRPr="00EB0716" w:rsidRDefault="00EB0716" w:rsidP="00EB0716">
      <w:pPr>
        <w:spacing w:after="0" w:line="240" w:lineRule="auto"/>
        <w:ind w:firstLine="57"/>
        <w:jc w:val="center"/>
        <w:rPr>
          <w:rFonts w:ascii="Times New Roman" w:eastAsia="Calibri" w:hAnsi="Times New Roman" w:cs="Times New Roman"/>
          <w:sz w:val="24"/>
          <w:szCs w:val="24"/>
          <w:lang w:eastAsia="en-US"/>
        </w:rPr>
      </w:pPr>
    </w:p>
    <w:tbl>
      <w:tblPr>
        <w:tblStyle w:val="11"/>
        <w:tblW w:w="0" w:type="auto"/>
        <w:tblLook w:val="04A0" w:firstRow="1" w:lastRow="0" w:firstColumn="1" w:lastColumn="0" w:noHBand="0" w:noVBand="1"/>
      </w:tblPr>
      <w:tblGrid>
        <w:gridCol w:w="541"/>
        <w:gridCol w:w="3576"/>
        <w:gridCol w:w="1665"/>
        <w:gridCol w:w="1876"/>
        <w:gridCol w:w="1913"/>
      </w:tblGrid>
      <w:tr w:rsidR="00EB0716" w:rsidRPr="00EB0716" w:rsidTr="007D0668">
        <w:tc>
          <w:tcPr>
            <w:tcW w:w="541" w:type="dxa"/>
            <w:vMerge w:val="restart"/>
          </w:tcPr>
          <w:p w:rsidR="00EB0716" w:rsidRPr="00EB0716" w:rsidRDefault="00EB0716" w:rsidP="00EB0716">
            <w:pPr>
              <w:ind w:firstLine="57"/>
              <w:jc w:val="right"/>
              <w:rPr>
                <w:rFonts w:ascii="Times New Roman" w:eastAsia="Calibri" w:hAnsi="Times New Roman" w:cs="Times New Roman"/>
                <w:b/>
                <w:sz w:val="16"/>
                <w:szCs w:val="16"/>
                <w:lang w:eastAsia="en-US"/>
              </w:rPr>
            </w:pPr>
            <w:r w:rsidRPr="00EB0716">
              <w:rPr>
                <w:rFonts w:ascii="Times New Roman" w:eastAsia="Calibri" w:hAnsi="Times New Roman" w:cs="Times New Roman"/>
                <w:b/>
                <w:sz w:val="16"/>
                <w:szCs w:val="16"/>
                <w:lang w:eastAsia="en-US"/>
              </w:rPr>
              <w:t>№</w:t>
            </w:r>
          </w:p>
          <w:p w:rsidR="00EB0716" w:rsidRPr="00EB0716" w:rsidRDefault="00EB0716" w:rsidP="00EB0716">
            <w:pPr>
              <w:ind w:firstLine="57"/>
              <w:jc w:val="right"/>
              <w:rPr>
                <w:rFonts w:ascii="Times New Roman" w:eastAsia="Calibri" w:hAnsi="Times New Roman" w:cs="Times New Roman"/>
                <w:b/>
                <w:sz w:val="16"/>
                <w:szCs w:val="16"/>
                <w:lang w:eastAsia="en-US"/>
              </w:rPr>
            </w:pPr>
            <w:r w:rsidRPr="00EB0716">
              <w:rPr>
                <w:rFonts w:ascii="Times New Roman" w:eastAsia="Calibri" w:hAnsi="Times New Roman" w:cs="Times New Roman"/>
                <w:b/>
                <w:sz w:val="16"/>
                <w:szCs w:val="16"/>
                <w:lang w:eastAsia="en-US"/>
              </w:rPr>
              <w:t>п/п</w:t>
            </w:r>
          </w:p>
        </w:tc>
        <w:tc>
          <w:tcPr>
            <w:tcW w:w="3576" w:type="dxa"/>
            <w:vMerge w:val="restart"/>
          </w:tcPr>
          <w:p w:rsidR="00EB0716" w:rsidRPr="00EB0716" w:rsidRDefault="00EB0716" w:rsidP="00EB0716">
            <w:pPr>
              <w:ind w:firstLine="57"/>
              <w:jc w:val="center"/>
              <w:rPr>
                <w:rFonts w:ascii="Times New Roman" w:eastAsia="Calibri" w:hAnsi="Times New Roman" w:cs="Times New Roman"/>
                <w:b/>
                <w:sz w:val="16"/>
                <w:szCs w:val="16"/>
                <w:lang w:eastAsia="en-US"/>
              </w:rPr>
            </w:pPr>
            <w:r w:rsidRPr="00EB0716">
              <w:rPr>
                <w:rFonts w:ascii="Times New Roman" w:eastAsia="Calibri" w:hAnsi="Times New Roman" w:cs="Times New Roman"/>
                <w:b/>
                <w:sz w:val="16"/>
                <w:szCs w:val="16"/>
                <w:lang w:eastAsia="en-US"/>
              </w:rPr>
              <w:t>Прізвище, ім</w:t>
            </w:r>
            <w:r w:rsidRPr="00EB0716">
              <w:rPr>
                <w:rFonts w:ascii="Times New Roman" w:eastAsia="Calibri" w:hAnsi="Times New Roman" w:cs="Times New Roman"/>
                <w:b/>
                <w:sz w:val="16"/>
                <w:szCs w:val="16"/>
                <w:lang w:val="en-US" w:eastAsia="en-US"/>
              </w:rPr>
              <w:t>’</w:t>
            </w:r>
            <w:r w:rsidRPr="00EB0716">
              <w:rPr>
                <w:rFonts w:ascii="Times New Roman" w:eastAsia="Calibri" w:hAnsi="Times New Roman" w:cs="Times New Roman"/>
                <w:b/>
                <w:sz w:val="16"/>
                <w:szCs w:val="16"/>
                <w:lang w:eastAsia="en-US"/>
              </w:rPr>
              <w:t>я, по батькові</w:t>
            </w:r>
          </w:p>
        </w:tc>
        <w:tc>
          <w:tcPr>
            <w:tcW w:w="1665" w:type="dxa"/>
            <w:vMerge w:val="restart"/>
          </w:tcPr>
          <w:p w:rsidR="00EB0716" w:rsidRPr="00EB0716" w:rsidRDefault="00EB0716" w:rsidP="00EB0716">
            <w:pPr>
              <w:ind w:firstLine="57"/>
              <w:jc w:val="right"/>
              <w:rPr>
                <w:rFonts w:ascii="Times New Roman" w:eastAsia="Calibri" w:hAnsi="Times New Roman" w:cs="Times New Roman"/>
                <w:b/>
                <w:sz w:val="16"/>
                <w:szCs w:val="16"/>
                <w:lang w:eastAsia="en-US"/>
              </w:rPr>
            </w:pPr>
            <w:r w:rsidRPr="00EB0716">
              <w:rPr>
                <w:rFonts w:ascii="Times New Roman" w:eastAsia="Calibri" w:hAnsi="Times New Roman" w:cs="Times New Roman"/>
                <w:b/>
                <w:sz w:val="16"/>
                <w:szCs w:val="16"/>
                <w:lang w:eastAsia="en-US"/>
              </w:rPr>
              <w:t>Останнє місце проживання померлого</w:t>
            </w:r>
          </w:p>
        </w:tc>
        <w:tc>
          <w:tcPr>
            <w:tcW w:w="3789" w:type="dxa"/>
            <w:gridSpan w:val="2"/>
          </w:tcPr>
          <w:p w:rsidR="00EB0716" w:rsidRPr="00EB0716" w:rsidRDefault="00EB0716" w:rsidP="00EB0716">
            <w:pPr>
              <w:ind w:firstLine="57"/>
              <w:jc w:val="center"/>
              <w:rPr>
                <w:rFonts w:ascii="Times New Roman" w:eastAsia="Calibri" w:hAnsi="Times New Roman" w:cs="Times New Roman"/>
                <w:b/>
                <w:sz w:val="16"/>
                <w:szCs w:val="16"/>
                <w:lang w:eastAsia="en-US"/>
              </w:rPr>
            </w:pPr>
            <w:r w:rsidRPr="00EB0716">
              <w:rPr>
                <w:rFonts w:ascii="Times New Roman" w:eastAsia="Calibri" w:hAnsi="Times New Roman" w:cs="Times New Roman"/>
                <w:b/>
                <w:sz w:val="16"/>
                <w:szCs w:val="16"/>
                <w:lang w:eastAsia="en-US"/>
              </w:rPr>
              <w:t>Земельна ділянка,</w:t>
            </w:r>
          </w:p>
          <w:p w:rsidR="00EB0716" w:rsidRPr="00EB0716" w:rsidRDefault="00EB0716" w:rsidP="00EB0716">
            <w:pPr>
              <w:ind w:firstLine="57"/>
              <w:jc w:val="center"/>
              <w:rPr>
                <w:rFonts w:ascii="Times New Roman" w:eastAsia="Calibri" w:hAnsi="Times New Roman" w:cs="Times New Roman"/>
                <w:b/>
                <w:sz w:val="16"/>
                <w:szCs w:val="16"/>
                <w:lang w:eastAsia="en-US"/>
              </w:rPr>
            </w:pPr>
            <w:r w:rsidRPr="00EB0716">
              <w:rPr>
                <w:rFonts w:ascii="Times New Roman" w:eastAsia="Calibri" w:hAnsi="Times New Roman" w:cs="Times New Roman"/>
                <w:b/>
                <w:sz w:val="16"/>
                <w:szCs w:val="16"/>
                <w:lang w:eastAsia="en-US"/>
              </w:rPr>
              <w:t>яка потребує догляду</w:t>
            </w:r>
          </w:p>
        </w:tc>
      </w:tr>
      <w:tr w:rsidR="00EB0716" w:rsidRPr="00EB0716" w:rsidTr="007D0668">
        <w:tc>
          <w:tcPr>
            <w:tcW w:w="541" w:type="dxa"/>
            <w:vMerge/>
          </w:tcPr>
          <w:p w:rsidR="00EB0716" w:rsidRPr="00EB0716" w:rsidRDefault="00EB0716" w:rsidP="00EB0716">
            <w:pPr>
              <w:ind w:firstLine="57"/>
              <w:jc w:val="right"/>
              <w:rPr>
                <w:rFonts w:ascii="Times New Roman" w:eastAsia="Calibri" w:hAnsi="Times New Roman" w:cs="Times New Roman"/>
                <w:b/>
                <w:sz w:val="16"/>
                <w:szCs w:val="16"/>
                <w:lang w:eastAsia="en-US"/>
              </w:rPr>
            </w:pPr>
          </w:p>
        </w:tc>
        <w:tc>
          <w:tcPr>
            <w:tcW w:w="3576" w:type="dxa"/>
            <w:vMerge/>
          </w:tcPr>
          <w:p w:rsidR="00EB0716" w:rsidRPr="00EB0716" w:rsidRDefault="00EB0716" w:rsidP="00EB0716">
            <w:pPr>
              <w:ind w:firstLine="57"/>
              <w:jc w:val="right"/>
              <w:rPr>
                <w:rFonts w:ascii="Times New Roman" w:eastAsia="Calibri" w:hAnsi="Times New Roman" w:cs="Times New Roman"/>
                <w:b/>
                <w:sz w:val="16"/>
                <w:szCs w:val="16"/>
                <w:lang w:eastAsia="en-US"/>
              </w:rPr>
            </w:pPr>
          </w:p>
        </w:tc>
        <w:tc>
          <w:tcPr>
            <w:tcW w:w="1665" w:type="dxa"/>
            <w:vMerge/>
          </w:tcPr>
          <w:p w:rsidR="00EB0716" w:rsidRPr="00EB0716" w:rsidRDefault="00EB0716" w:rsidP="00EB0716">
            <w:pPr>
              <w:ind w:firstLine="57"/>
              <w:jc w:val="right"/>
              <w:rPr>
                <w:rFonts w:ascii="Times New Roman" w:eastAsia="Calibri" w:hAnsi="Times New Roman" w:cs="Times New Roman"/>
                <w:b/>
                <w:sz w:val="16"/>
                <w:szCs w:val="16"/>
                <w:lang w:eastAsia="en-US"/>
              </w:rPr>
            </w:pPr>
          </w:p>
        </w:tc>
        <w:tc>
          <w:tcPr>
            <w:tcW w:w="1876" w:type="dxa"/>
          </w:tcPr>
          <w:p w:rsidR="00EB0716" w:rsidRPr="00EB0716" w:rsidRDefault="00EB0716" w:rsidP="00EB0716">
            <w:pPr>
              <w:ind w:firstLine="57"/>
              <w:jc w:val="center"/>
              <w:rPr>
                <w:rFonts w:ascii="Times New Roman" w:eastAsia="Calibri" w:hAnsi="Times New Roman" w:cs="Times New Roman"/>
                <w:b/>
                <w:sz w:val="16"/>
                <w:szCs w:val="16"/>
                <w:lang w:eastAsia="en-US"/>
              </w:rPr>
            </w:pPr>
            <w:r w:rsidRPr="00EB0716">
              <w:rPr>
                <w:rFonts w:ascii="Times New Roman" w:eastAsia="Calibri" w:hAnsi="Times New Roman" w:cs="Times New Roman"/>
                <w:b/>
                <w:sz w:val="16"/>
                <w:szCs w:val="16"/>
                <w:lang w:eastAsia="en-US"/>
              </w:rPr>
              <w:t>№ паю</w:t>
            </w:r>
          </w:p>
        </w:tc>
        <w:tc>
          <w:tcPr>
            <w:tcW w:w="1913" w:type="dxa"/>
          </w:tcPr>
          <w:p w:rsidR="00EB0716" w:rsidRPr="00EB0716" w:rsidRDefault="00EB0716" w:rsidP="00EB0716">
            <w:pPr>
              <w:ind w:firstLine="57"/>
              <w:jc w:val="center"/>
              <w:rPr>
                <w:rFonts w:ascii="Times New Roman" w:eastAsia="Calibri" w:hAnsi="Times New Roman" w:cs="Times New Roman"/>
                <w:b/>
                <w:sz w:val="16"/>
                <w:szCs w:val="16"/>
                <w:lang w:eastAsia="en-US"/>
              </w:rPr>
            </w:pPr>
            <w:r w:rsidRPr="00EB0716">
              <w:rPr>
                <w:rFonts w:ascii="Times New Roman" w:eastAsia="Calibri" w:hAnsi="Times New Roman" w:cs="Times New Roman"/>
                <w:b/>
                <w:sz w:val="16"/>
                <w:szCs w:val="16"/>
                <w:lang w:eastAsia="en-US"/>
              </w:rPr>
              <w:t>площа, га</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b/>
                <w:sz w:val="16"/>
                <w:szCs w:val="16"/>
                <w:lang w:eastAsia="en-US"/>
              </w:rPr>
            </w:pPr>
            <w:r w:rsidRPr="00EB0716">
              <w:rPr>
                <w:rFonts w:ascii="Times New Roman" w:eastAsia="Calibri" w:hAnsi="Times New Roman" w:cs="Times New Roman"/>
                <w:b/>
                <w:sz w:val="16"/>
                <w:szCs w:val="16"/>
                <w:lang w:eastAsia="en-US"/>
              </w:rPr>
              <w:t>1</w:t>
            </w:r>
          </w:p>
        </w:tc>
        <w:tc>
          <w:tcPr>
            <w:tcW w:w="3576" w:type="dxa"/>
          </w:tcPr>
          <w:p w:rsidR="00EB0716" w:rsidRPr="00EB0716" w:rsidRDefault="00EB0716" w:rsidP="00EB0716">
            <w:pPr>
              <w:ind w:firstLine="57"/>
              <w:jc w:val="center"/>
              <w:rPr>
                <w:rFonts w:ascii="Times New Roman" w:eastAsia="Calibri" w:hAnsi="Times New Roman" w:cs="Times New Roman"/>
                <w:b/>
                <w:sz w:val="16"/>
                <w:szCs w:val="16"/>
                <w:lang w:eastAsia="en-US"/>
              </w:rPr>
            </w:pPr>
            <w:r w:rsidRPr="00EB0716">
              <w:rPr>
                <w:rFonts w:ascii="Times New Roman" w:eastAsia="Calibri" w:hAnsi="Times New Roman" w:cs="Times New Roman"/>
                <w:b/>
                <w:sz w:val="16"/>
                <w:szCs w:val="16"/>
                <w:lang w:eastAsia="en-US"/>
              </w:rPr>
              <w:t>2</w:t>
            </w:r>
          </w:p>
        </w:tc>
        <w:tc>
          <w:tcPr>
            <w:tcW w:w="1665" w:type="dxa"/>
          </w:tcPr>
          <w:p w:rsidR="00EB0716" w:rsidRPr="00EB0716" w:rsidRDefault="00EB0716" w:rsidP="00EB0716">
            <w:pPr>
              <w:ind w:firstLine="57"/>
              <w:jc w:val="center"/>
              <w:rPr>
                <w:rFonts w:ascii="Times New Roman" w:eastAsia="Calibri" w:hAnsi="Times New Roman" w:cs="Times New Roman"/>
                <w:b/>
                <w:sz w:val="16"/>
                <w:szCs w:val="16"/>
                <w:lang w:eastAsia="en-US"/>
              </w:rPr>
            </w:pPr>
            <w:r w:rsidRPr="00EB0716">
              <w:rPr>
                <w:rFonts w:ascii="Times New Roman" w:eastAsia="Calibri" w:hAnsi="Times New Roman" w:cs="Times New Roman"/>
                <w:b/>
                <w:sz w:val="16"/>
                <w:szCs w:val="16"/>
                <w:lang w:eastAsia="en-US"/>
              </w:rPr>
              <w:t>3</w:t>
            </w:r>
          </w:p>
        </w:tc>
        <w:tc>
          <w:tcPr>
            <w:tcW w:w="1876" w:type="dxa"/>
          </w:tcPr>
          <w:p w:rsidR="00EB0716" w:rsidRPr="00EB0716" w:rsidRDefault="00EB0716" w:rsidP="00EB0716">
            <w:pPr>
              <w:ind w:firstLine="57"/>
              <w:jc w:val="center"/>
              <w:rPr>
                <w:rFonts w:ascii="Times New Roman" w:eastAsia="Calibri" w:hAnsi="Times New Roman" w:cs="Times New Roman"/>
                <w:b/>
                <w:sz w:val="16"/>
                <w:szCs w:val="16"/>
                <w:lang w:eastAsia="en-US"/>
              </w:rPr>
            </w:pPr>
            <w:r w:rsidRPr="00EB0716">
              <w:rPr>
                <w:rFonts w:ascii="Times New Roman" w:eastAsia="Calibri" w:hAnsi="Times New Roman" w:cs="Times New Roman"/>
                <w:b/>
                <w:sz w:val="16"/>
                <w:szCs w:val="16"/>
                <w:lang w:eastAsia="en-US"/>
              </w:rPr>
              <w:t>4</w:t>
            </w:r>
          </w:p>
        </w:tc>
        <w:tc>
          <w:tcPr>
            <w:tcW w:w="1913" w:type="dxa"/>
          </w:tcPr>
          <w:p w:rsidR="00EB0716" w:rsidRPr="00EB0716" w:rsidRDefault="00EB0716" w:rsidP="00EB0716">
            <w:pPr>
              <w:ind w:firstLine="57"/>
              <w:jc w:val="center"/>
              <w:rPr>
                <w:rFonts w:ascii="Times New Roman" w:eastAsia="Calibri" w:hAnsi="Times New Roman" w:cs="Times New Roman"/>
                <w:b/>
                <w:sz w:val="16"/>
                <w:szCs w:val="16"/>
                <w:lang w:eastAsia="en-US"/>
              </w:rPr>
            </w:pPr>
            <w:r w:rsidRPr="00EB0716">
              <w:rPr>
                <w:rFonts w:ascii="Times New Roman" w:eastAsia="Calibri" w:hAnsi="Times New Roman" w:cs="Times New Roman"/>
                <w:b/>
                <w:sz w:val="16"/>
                <w:szCs w:val="16"/>
                <w:lang w:eastAsia="en-US"/>
              </w:rPr>
              <w:t>5</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Абазов Ігамберді Урукбайович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482</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1.7337</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Баранюк Анелька Климівна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911</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2.4754</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3</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Баранюк Петро Петрович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514</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1.6864</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4</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Бездітна Варвара Пилипівна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899</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2.2481</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5</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Безпалько Іван Кузьмич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151</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1.6716</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6</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Безпалько Олексій Сергійович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915</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2.5290</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7</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Вуєчко Оляна Пахомівна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615</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1.7561</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8</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Гаврилюк Марія Афанасіївна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958</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2.8557</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9</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Глухова Марія Іванівна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643</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2.1089</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10</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Гулько Павло Михайлович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855</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0.6589</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11</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Дробинюк Анатолій Олександрович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893</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1.7071</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12</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Дробот Олена Іовівна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920</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2.4400</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13</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Дрозда Василь Омельянович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575</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1.8513</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14</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Жураковський Олексій Дмитрович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162</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2.3435</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15</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Загородна Анастасія Франківна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907</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2.4348</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16</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Загородна Матрона Герасимівна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927</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1.7111</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17</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Закревська Ніна Юхимівна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498</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1.9260</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18</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Карлик Михайло Тимофійович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887</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2.0844</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19</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Карлик Пелагея Пилипівна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888</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2.1513</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20</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Костишак Ганна Теофанівна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875</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2.4750</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21</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Кулик Ганна Іванівна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872</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2.3481</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22</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Лівчишина Олена Григорівна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832</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1.7204</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23</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Лось Віра Сергіївна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867</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2.2096</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24</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Майструк Ніна Євстафіївна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857</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2.0568</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25</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Миронова Анелія Кирилівна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861</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1.5935</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26</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Мличко Гафія Іванівна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247</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1.3774</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27</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Мличко Гафія Іванівна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247</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0.7401</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28</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Муляр Ганна Каспрівна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262</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2.1167</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29</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Муляр Ганна Юхтифіївна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261</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2.1167</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30</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Невмивана Олександра Сергіївна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474</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1.5886</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31</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Олійник Іван Семенович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631</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2.1089</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32</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Олійник Микола Якович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517</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1.8278</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33</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Палайчук Євдокія Авксентіївна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597</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1.8679</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34</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Палайчук Іван Никифорович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598</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2.1659</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35</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Пишна Ганна Кіндратівна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384</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1.8487</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36</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Пишна Ганна Кіндратівна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384</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0.7857</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37</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Погоріла Ганна Семенівна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858</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0.9652</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38</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Погоріла Ганна Юхимівна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231</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2.0829</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39</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 xml:space="preserve">Пономарьов Петро </w:t>
            </w:r>
            <w:r w:rsidRPr="00EB0716">
              <w:rPr>
                <w:rFonts w:ascii="Times New Roman" w:eastAsia="Calibri" w:hAnsi="Times New Roman" w:cs="Times New Roman"/>
                <w:sz w:val="24"/>
                <w:szCs w:val="24"/>
                <w:lang w:val="uk-UA" w:eastAsia="en-US"/>
              </w:rPr>
              <w:t>П</w:t>
            </w:r>
            <w:r w:rsidRPr="00EB0716">
              <w:rPr>
                <w:rFonts w:ascii="Times New Roman" w:eastAsia="Calibri" w:hAnsi="Times New Roman" w:cs="Times New Roman"/>
                <w:sz w:val="24"/>
                <w:szCs w:val="24"/>
                <w:lang w:eastAsia="en-US"/>
              </w:rPr>
              <w:t>етрович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275</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1.3476</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lastRenderedPageBreak/>
              <w:t>40</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Пономарьов Петро Петрович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275</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0.7728</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41</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Рибак Григорій Пантелеймонович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450</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1.9579</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42</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Рибак Марія Михайлівна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451</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1.9819</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43</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Рибак Олександра Семенівна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645</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2.1106</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44</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Рибак Фота Омельянівна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711</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2.1133</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45</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Русавський Володимир Стахович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473</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1.9720</w:t>
            </w:r>
          </w:p>
        </w:tc>
      </w:tr>
      <w:tr w:rsidR="00EB0716" w:rsidRPr="00EB0716" w:rsidTr="007D0668">
        <w:tc>
          <w:tcPr>
            <w:tcW w:w="541"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46</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Рябошапко Настасія Григорівна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Стратіівка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877</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2.1867</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47</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Скоцеляс Микола Вікторович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666</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1.7882</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48</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Скоцеляс Павлина Якубівна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659</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2.0421</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49</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Слободянюк Параска Юстинівна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672</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1.7451</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50</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Ставратій Тимофій Олексійович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658</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1.9221</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51</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Ткач Ганна Степанівна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653</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1.7882</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52</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Тумачок Григорій Степанович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859</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1.6140</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53</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Христич Володимир Єфремович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945</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2.1208</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54</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Христич Іван Герасимович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963</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3.5899</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55</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 xml:space="preserve">Чуйовський Зіновій </w:t>
            </w:r>
          </w:p>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Михайлович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599</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2.4465</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56</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Шеремет Марія Іванівна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224</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1.8479</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57</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Шеремет Марія Сафронівна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627</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2.1089</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58</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Яценко Ганна Іпатіївна</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694</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eastAsia="en-US"/>
              </w:rPr>
            </w:pPr>
            <w:r w:rsidRPr="00EB0716">
              <w:rPr>
                <w:rFonts w:ascii="Times New Roman" w:eastAsia="Calibri" w:hAnsi="Times New Roman" w:cs="Times New Roman"/>
                <w:sz w:val="24"/>
                <w:szCs w:val="24"/>
                <w:lang w:eastAsia="en-US"/>
              </w:rPr>
              <w:t>1.9091</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59</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Макоїд Володимир Тарасович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840</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1.3821</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60</w:t>
            </w:r>
          </w:p>
        </w:tc>
        <w:tc>
          <w:tcPr>
            <w:tcW w:w="3576" w:type="dxa"/>
          </w:tcPr>
          <w:p w:rsidR="00EB0716" w:rsidRPr="00EB0716" w:rsidRDefault="00EB0716" w:rsidP="00EB0716">
            <w:pPr>
              <w:ind w:firstLine="57"/>
              <w:jc w:val="both"/>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Макоїд Володимир Тарасович</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Стратіївка</w:t>
            </w: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840</w:t>
            </w: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r w:rsidRPr="00EB0716">
              <w:rPr>
                <w:rFonts w:ascii="Times New Roman" w:eastAsia="Calibri" w:hAnsi="Times New Roman" w:cs="Times New Roman"/>
                <w:sz w:val="24"/>
                <w:szCs w:val="24"/>
                <w:lang w:val="uk-UA" w:eastAsia="en-US"/>
              </w:rPr>
              <w:t>0.6372</w:t>
            </w:r>
          </w:p>
        </w:tc>
      </w:tr>
      <w:tr w:rsidR="00EB0716" w:rsidRPr="00EB0716" w:rsidTr="007D0668">
        <w:tc>
          <w:tcPr>
            <w:tcW w:w="541" w:type="dxa"/>
          </w:tcPr>
          <w:p w:rsidR="00EB0716" w:rsidRPr="00EB0716" w:rsidRDefault="00EB0716" w:rsidP="00EB0716">
            <w:pPr>
              <w:ind w:firstLine="57"/>
              <w:jc w:val="right"/>
              <w:rPr>
                <w:rFonts w:ascii="Times New Roman" w:eastAsia="Calibri" w:hAnsi="Times New Roman" w:cs="Times New Roman"/>
                <w:sz w:val="24"/>
                <w:szCs w:val="24"/>
                <w:lang w:val="uk-UA" w:eastAsia="en-US"/>
              </w:rPr>
            </w:pPr>
          </w:p>
        </w:tc>
        <w:tc>
          <w:tcPr>
            <w:tcW w:w="3576" w:type="dxa"/>
          </w:tcPr>
          <w:p w:rsidR="00EB0716" w:rsidRPr="00EB0716" w:rsidRDefault="00EB0716" w:rsidP="00EB0716">
            <w:pPr>
              <w:ind w:firstLine="57"/>
              <w:jc w:val="both"/>
              <w:rPr>
                <w:rFonts w:ascii="Times New Roman" w:eastAsia="Calibri" w:hAnsi="Times New Roman" w:cs="Times New Roman"/>
                <w:sz w:val="24"/>
                <w:szCs w:val="24"/>
                <w:lang w:val="uk-UA" w:eastAsia="en-US"/>
              </w:rPr>
            </w:pP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p>
        </w:tc>
        <w:tc>
          <w:tcPr>
            <w:tcW w:w="1913" w:type="dxa"/>
          </w:tcPr>
          <w:p w:rsidR="00EB0716" w:rsidRPr="00EB0716" w:rsidRDefault="00EB0716" w:rsidP="00EB0716">
            <w:pPr>
              <w:ind w:firstLine="57"/>
              <w:jc w:val="center"/>
              <w:rPr>
                <w:rFonts w:ascii="Times New Roman" w:eastAsia="Calibri" w:hAnsi="Times New Roman" w:cs="Times New Roman"/>
                <w:sz w:val="24"/>
                <w:szCs w:val="24"/>
                <w:lang w:val="uk-UA" w:eastAsia="en-US"/>
              </w:rPr>
            </w:pPr>
          </w:p>
        </w:tc>
      </w:tr>
      <w:tr w:rsidR="00EB0716" w:rsidRPr="00EB0716" w:rsidTr="007D0668">
        <w:tc>
          <w:tcPr>
            <w:tcW w:w="4117" w:type="dxa"/>
            <w:gridSpan w:val="2"/>
          </w:tcPr>
          <w:p w:rsidR="00EB0716" w:rsidRPr="00EB0716" w:rsidRDefault="00EB0716" w:rsidP="00EB0716">
            <w:pPr>
              <w:ind w:firstLine="57"/>
              <w:jc w:val="both"/>
              <w:rPr>
                <w:rFonts w:ascii="Times New Roman" w:eastAsia="Calibri" w:hAnsi="Times New Roman" w:cs="Times New Roman"/>
                <w:i/>
                <w:sz w:val="24"/>
                <w:szCs w:val="24"/>
                <w:lang w:val="uk-UA" w:eastAsia="en-US"/>
              </w:rPr>
            </w:pPr>
            <w:r w:rsidRPr="00EB0716">
              <w:rPr>
                <w:rFonts w:ascii="Times New Roman" w:eastAsia="Calibri" w:hAnsi="Times New Roman" w:cs="Times New Roman"/>
                <w:i/>
                <w:sz w:val="24"/>
                <w:szCs w:val="24"/>
                <w:lang w:val="uk-UA" w:eastAsia="en-US"/>
              </w:rPr>
              <w:t>Всього :</w:t>
            </w:r>
          </w:p>
        </w:tc>
        <w:tc>
          <w:tcPr>
            <w:tcW w:w="1665" w:type="dxa"/>
          </w:tcPr>
          <w:p w:rsidR="00EB0716" w:rsidRPr="00EB0716" w:rsidRDefault="00EB0716" w:rsidP="00EB0716">
            <w:pPr>
              <w:ind w:firstLine="57"/>
              <w:jc w:val="center"/>
              <w:rPr>
                <w:rFonts w:ascii="Times New Roman" w:eastAsia="Calibri" w:hAnsi="Times New Roman" w:cs="Times New Roman"/>
                <w:sz w:val="24"/>
                <w:szCs w:val="24"/>
                <w:lang w:eastAsia="en-US"/>
              </w:rPr>
            </w:pPr>
          </w:p>
        </w:tc>
        <w:tc>
          <w:tcPr>
            <w:tcW w:w="1876" w:type="dxa"/>
          </w:tcPr>
          <w:p w:rsidR="00EB0716" w:rsidRPr="00EB0716" w:rsidRDefault="00EB0716" w:rsidP="00EB0716">
            <w:pPr>
              <w:ind w:firstLine="57"/>
              <w:jc w:val="center"/>
              <w:rPr>
                <w:rFonts w:ascii="Times New Roman" w:eastAsia="Calibri" w:hAnsi="Times New Roman" w:cs="Times New Roman"/>
                <w:sz w:val="24"/>
                <w:szCs w:val="24"/>
                <w:lang w:eastAsia="en-US"/>
              </w:rPr>
            </w:pPr>
          </w:p>
        </w:tc>
        <w:tc>
          <w:tcPr>
            <w:tcW w:w="1913" w:type="dxa"/>
          </w:tcPr>
          <w:p w:rsidR="00EB0716" w:rsidRPr="00EB0716" w:rsidRDefault="00EB0716" w:rsidP="00EB0716">
            <w:pPr>
              <w:ind w:firstLine="57"/>
              <w:jc w:val="center"/>
              <w:rPr>
                <w:rFonts w:ascii="Times New Roman" w:eastAsia="Calibri" w:hAnsi="Times New Roman" w:cs="Times New Roman"/>
                <w:i/>
                <w:sz w:val="24"/>
                <w:szCs w:val="24"/>
                <w:lang w:val="uk-UA" w:eastAsia="en-US"/>
              </w:rPr>
            </w:pPr>
            <w:r w:rsidRPr="00EB0716">
              <w:rPr>
                <w:rFonts w:ascii="Times New Roman" w:eastAsia="Calibri" w:hAnsi="Times New Roman" w:cs="Times New Roman"/>
                <w:i/>
                <w:sz w:val="24"/>
                <w:szCs w:val="24"/>
                <w:lang w:val="uk-UA" w:eastAsia="en-US"/>
              </w:rPr>
              <w:t>113.7541</w:t>
            </w:r>
          </w:p>
        </w:tc>
      </w:tr>
    </w:tbl>
    <w:p w:rsidR="00EB0716" w:rsidRPr="00EB0716" w:rsidRDefault="00EB0716" w:rsidP="00EB0716">
      <w:pPr>
        <w:spacing w:after="0" w:line="240" w:lineRule="auto"/>
        <w:jc w:val="center"/>
        <w:rPr>
          <w:rFonts w:ascii="Times New Roman" w:eastAsia="Times New Roman" w:hAnsi="Times New Roman" w:cs="Times New Roman"/>
          <w:sz w:val="28"/>
          <w:szCs w:val="28"/>
          <w:lang w:val="uk-UA"/>
        </w:rPr>
      </w:pPr>
    </w:p>
    <w:p w:rsidR="008F5F8B" w:rsidRDefault="008F5F8B" w:rsidP="008F5F8B">
      <w:pPr>
        <w:spacing w:after="0"/>
        <w:jc w:val="center"/>
        <w:rPr>
          <w:rFonts w:ascii="Times New Roman" w:hAnsi="Times New Roman" w:cs="Times New Roman"/>
          <w:sz w:val="28"/>
          <w:szCs w:val="28"/>
          <w:lang w:val="uk-UA"/>
        </w:rPr>
      </w:pPr>
    </w:p>
    <w:p w:rsidR="00EB0716" w:rsidRDefault="00EB0716" w:rsidP="008F5F8B">
      <w:pPr>
        <w:spacing w:after="0"/>
        <w:jc w:val="center"/>
        <w:rPr>
          <w:rFonts w:ascii="Times New Roman" w:hAnsi="Times New Roman" w:cs="Times New Roman"/>
          <w:sz w:val="28"/>
          <w:szCs w:val="28"/>
          <w:lang w:val="uk-UA"/>
        </w:rPr>
      </w:pPr>
    </w:p>
    <w:p w:rsidR="00FC2EAE" w:rsidRDefault="00FC2EAE" w:rsidP="00FC2EAE">
      <w:pPr>
        <w:jc w:val="center"/>
        <w:rPr>
          <w:sz w:val="24"/>
          <w:szCs w:val="24"/>
          <w:lang w:val="uk-UA"/>
        </w:rPr>
      </w:pPr>
    </w:p>
    <w:p w:rsidR="00EB0716" w:rsidRDefault="00EB0716" w:rsidP="00FC2EAE">
      <w:pPr>
        <w:jc w:val="center"/>
        <w:rPr>
          <w:sz w:val="24"/>
          <w:szCs w:val="24"/>
          <w:lang w:val="uk-UA"/>
        </w:rPr>
      </w:pPr>
    </w:p>
    <w:p w:rsidR="00EB0716" w:rsidRDefault="00EB0716" w:rsidP="00FC2EAE">
      <w:pPr>
        <w:jc w:val="center"/>
        <w:rPr>
          <w:sz w:val="24"/>
          <w:szCs w:val="24"/>
          <w:lang w:val="uk-UA"/>
        </w:rPr>
      </w:pPr>
    </w:p>
    <w:p w:rsidR="00EB0716" w:rsidRDefault="00EB0716" w:rsidP="00FC2EAE">
      <w:pPr>
        <w:jc w:val="center"/>
        <w:rPr>
          <w:sz w:val="24"/>
          <w:szCs w:val="24"/>
          <w:lang w:val="uk-UA"/>
        </w:rPr>
      </w:pPr>
    </w:p>
    <w:p w:rsidR="00EB0716" w:rsidRDefault="00EB0716" w:rsidP="00FC2EAE">
      <w:pPr>
        <w:jc w:val="center"/>
        <w:rPr>
          <w:sz w:val="24"/>
          <w:szCs w:val="24"/>
          <w:lang w:val="uk-UA"/>
        </w:rPr>
      </w:pPr>
    </w:p>
    <w:p w:rsidR="00EB0716" w:rsidRDefault="00EB0716" w:rsidP="00FC2EAE">
      <w:pPr>
        <w:jc w:val="center"/>
        <w:rPr>
          <w:sz w:val="24"/>
          <w:szCs w:val="24"/>
          <w:lang w:val="uk-UA"/>
        </w:rPr>
      </w:pPr>
    </w:p>
    <w:p w:rsidR="00EB0716" w:rsidRDefault="00EB0716" w:rsidP="00FC2EAE">
      <w:pPr>
        <w:jc w:val="center"/>
        <w:rPr>
          <w:sz w:val="24"/>
          <w:szCs w:val="24"/>
          <w:lang w:val="uk-UA"/>
        </w:rPr>
      </w:pPr>
    </w:p>
    <w:p w:rsidR="00EB0716" w:rsidRDefault="00EB0716" w:rsidP="00FC2EAE">
      <w:pPr>
        <w:jc w:val="center"/>
        <w:rPr>
          <w:sz w:val="24"/>
          <w:szCs w:val="24"/>
          <w:lang w:val="uk-UA"/>
        </w:rPr>
      </w:pPr>
    </w:p>
    <w:p w:rsidR="00EB0716" w:rsidRDefault="00EB0716" w:rsidP="00FC2EAE">
      <w:pPr>
        <w:jc w:val="center"/>
        <w:rPr>
          <w:sz w:val="24"/>
          <w:szCs w:val="24"/>
          <w:lang w:val="uk-UA"/>
        </w:rPr>
      </w:pPr>
    </w:p>
    <w:p w:rsidR="00EB0716" w:rsidRDefault="00EB0716"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Pr="007D0668" w:rsidRDefault="007D0668" w:rsidP="007D0668">
      <w:pPr>
        <w:spacing w:after="0" w:line="240" w:lineRule="auto"/>
        <w:ind w:firstLine="57"/>
        <w:jc w:val="center"/>
        <w:rPr>
          <w:rFonts w:ascii="Cambria" w:eastAsia="Calibri" w:hAnsi="Cambria" w:cs="Times New Roman"/>
          <w:b/>
          <w:bCs/>
          <w:color w:val="0000FF"/>
          <w:sz w:val="15"/>
          <w:szCs w:val="15"/>
          <w:lang w:eastAsia="en-US"/>
        </w:rPr>
      </w:pPr>
      <w:r w:rsidRPr="007D0668">
        <w:rPr>
          <w:rFonts w:ascii="Cambria" w:eastAsia="Calibri" w:hAnsi="Cambria" w:cs="Times New Roman"/>
          <w:b/>
          <w:bCs/>
          <w:color w:val="0000FF"/>
          <w:sz w:val="15"/>
          <w:szCs w:val="15"/>
          <w:lang w:eastAsia="en-US"/>
        </w:rPr>
        <w:object w:dxaOrig="935" w:dyaOrig="1515">
          <v:shape id="_x0000_i1027" type="#_x0000_t75" style="width:39pt;height:53.25pt" o:ole="" fillcolor="window">
            <v:imagedata r:id="rId7" o:title=""/>
          </v:shape>
          <o:OLEObject Type="Embed" ProgID="Word.Picture.8" ShapeID="_x0000_i1027" DrawAspect="Content" ObjectID="_1552809897" r:id="rId11"/>
        </w:object>
      </w:r>
    </w:p>
    <w:p w:rsidR="007D0668" w:rsidRPr="007D0668" w:rsidRDefault="007D0668" w:rsidP="007D0668">
      <w:pPr>
        <w:spacing w:after="0" w:line="240" w:lineRule="auto"/>
        <w:ind w:firstLine="57"/>
        <w:jc w:val="center"/>
        <w:rPr>
          <w:rFonts w:ascii="Times New Roman" w:eastAsia="Calibri" w:hAnsi="Times New Roman" w:cs="Times New Roman"/>
          <w:b/>
          <w:sz w:val="28"/>
          <w:szCs w:val="28"/>
          <w:lang w:eastAsia="en-US"/>
        </w:rPr>
      </w:pPr>
      <w:r w:rsidRPr="007D0668">
        <w:rPr>
          <w:rFonts w:ascii="Times New Roman" w:eastAsia="Calibri" w:hAnsi="Times New Roman" w:cs="Times New Roman"/>
          <w:b/>
          <w:sz w:val="28"/>
          <w:szCs w:val="28"/>
          <w:lang w:eastAsia="en-US"/>
        </w:rPr>
        <w:t>СТРАТІЇВСЬКА  СІЛЬСЬКА  РАДА</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ЧЕЧЕЛЬНИЦЬКОГО РАЙОНУ  ВІННИЦЬКОЇ ОБЛАСТІ</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eastAsia="en-US"/>
        </w:rPr>
        <w:t xml:space="preserve">Р </w:t>
      </w:r>
      <w:r w:rsidRPr="007D0668">
        <w:rPr>
          <w:rFonts w:ascii="Times New Roman" w:eastAsia="Calibri" w:hAnsi="Times New Roman" w:cs="Times New Roman"/>
          <w:sz w:val="28"/>
          <w:szCs w:val="28"/>
          <w:lang w:val="uk-UA" w:eastAsia="en-US"/>
        </w:rPr>
        <w:t>І Ш Е Н Н Я  №  17</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val="uk-UA" w:eastAsia="en-US"/>
        </w:rPr>
        <w:t>08</w:t>
      </w:r>
      <w:r w:rsidRPr="007D0668">
        <w:rPr>
          <w:rFonts w:ascii="Times New Roman" w:eastAsia="Calibri" w:hAnsi="Times New Roman" w:cs="Times New Roman"/>
          <w:sz w:val="28"/>
          <w:szCs w:val="28"/>
          <w:lang w:eastAsia="en-US"/>
        </w:rPr>
        <w:t>.</w:t>
      </w:r>
      <w:r w:rsidRPr="007D0668">
        <w:rPr>
          <w:rFonts w:ascii="Times New Roman" w:eastAsia="Calibri" w:hAnsi="Times New Roman" w:cs="Times New Roman"/>
          <w:sz w:val="28"/>
          <w:szCs w:val="28"/>
          <w:lang w:val="uk-UA" w:eastAsia="en-US"/>
        </w:rPr>
        <w:t>12</w:t>
      </w:r>
      <w:r w:rsidRPr="007D0668">
        <w:rPr>
          <w:rFonts w:ascii="Times New Roman" w:eastAsia="Calibri" w:hAnsi="Times New Roman" w:cs="Times New Roman"/>
          <w:sz w:val="28"/>
          <w:szCs w:val="28"/>
          <w:lang w:eastAsia="en-US"/>
        </w:rPr>
        <w:t xml:space="preserve">.2015 року </w:t>
      </w:r>
    </w:p>
    <w:p w:rsidR="007D0668" w:rsidRPr="007D0668" w:rsidRDefault="007D0668" w:rsidP="007D0668">
      <w:pPr>
        <w:spacing w:after="0" w:line="240" w:lineRule="auto"/>
        <w:ind w:firstLine="57"/>
        <w:jc w:val="both"/>
        <w:rPr>
          <w:rFonts w:ascii="Times New Roman" w:eastAsia="Calibri" w:hAnsi="Times New Roman" w:cs="Times New Roman"/>
          <w:b/>
          <w:sz w:val="28"/>
          <w:szCs w:val="28"/>
          <w:lang w:eastAsia="en-US"/>
        </w:rPr>
      </w:pPr>
      <w:r w:rsidRPr="007D0668">
        <w:rPr>
          <w:rFonts w:ascii="Times New Roman" w:eastAsia="Calibri" w:hAnsi="Times New Roman" w:cs="Times New Roman"/>
          <w:sz w:val="28"/>
          <w:szCs w:val="28"/>
          <w:lang w:eastAsia="en-US"/>
        </w:rPr>
        <w:t xml:space="preserve">село Стратіївка                                                                   </w:t>
      </w:r>
      <w:r w:rsidRPr="007D0668">
        <w:rPr>
          <w:rFonts w:ascii="Times New Roman" w:eastAsia="Calibri" w:hAnsi="Times New Roman" w:cs="Times New Roman"/>
          <w:sz w:val="28"/>
          <w:szCs w:val="28"/>
          <w:lang w:val="uk-UA" w:eastAsia="en-US"/>
        </w:rPr>
        <w:t xml:space="preserve"> </w:t>
      </w:r>
      <w:r w:rsidRPr="007D0668">
        <w:rPr>
          <w:rFonts w:ascii="Times New Roman" w:eastAsia="Calibri" w:hAnsi="Times New Roman" w:cs="Times New Roman"/>
          <w:sz w:val="28"/>
          <w:szCs w:val="28"/>
          <w:lang w:eastAsia="en-US"/>
        </w:rPr>
        <w:t xml:space="preserve">  2 </w:t>
      </w:r>
      <w:r w:rsidRPr="007D0668">
        <w:rPr>
          <w:rFonts w:ascii="Times New Roman" w:eastAsia="Calibri" w:hAnsi="Times New Roman" w:cs="Times New Roman"/>
          <w:sz w:val="28"/>
          <w:szCs w:val="28"/>
          <w:lang w:val="uk-UA" w:eastAsia="en-US"/>
        </w:rPr>
        <w:t xml:space="preserve"> </w:t>
      </w:r>
      <w:r w:rsidRPr="007D0668">
        <w:rPr>
          <w:rFonts w:ascii="Times New Roman" w:eastAsia="Calibri" w:hAnsi="Times New Roman" w:cs="Times New Roman"/>
          <w:sz w:val="28"/>
          <w:szCs w:val="28"/>
          <w:lang w:eastAsia="en-US"/>
        </w:rPr>
        <w:t xml:space="preserve">сесія </w:t>
      </w:r>
      <w:r w:rsidRPr="007D0668">
        <w:rPr>
          <w:rFonts w:ascii="Times New Roman" w:eastAsia="Calibri" w:hAnsi="Times New Roman" w:cs="Times New Roman"/>
          <w:sz w:val="28"/>
          <w:szCs w:val="28"/>
          <w:lang w:val="uk-UA" w:eastAsia="en-US"/>
        </w:rPr>
        <w:t xml:space="preserve">  7</w:t>
      </w:r>
      <w:r w:rsidRPr="007D0668">
        <w:rPr>
          <w:rFonts w:ascii="Times New Roman" w:eastAsia="Calibri" w:hAnsi="Times New Roman" w:cs="Times New Roman"/>
          <w:sz w:val="28"/>
          <w:szCs w:val="28"/>
          <w:lang w:eastAsia="en-US"/>
        </w:rPr>
        <w:t xml:space="preserve"> скликання</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eastAsia="en-US"/>
        </w:rPr>
        <w:t xml:space="preserve">   «Про </w:t>
      </w:r>
      <w:r w:rsidRPr="007D0668">
        <w:rPr>
          <w:rFonts w:ascii="Times New Roman" w:eastAsia="Calibri" w:hAnsi="Times New Roman" w:cs="Times New Roman"/>
          <w:sz w:val="28"/>
          <w:szCs w:val="28"/>
          <w:lang w:val="uk-UA" w:eastAsia="en-US"/>
        </w:rPr>
        <w:t>встановлення пільг щодо земельного</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податку на території Стратіївської сільської </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ради  у 2016 році"</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Заслухавши інформацію сільського голови Люлька О.М. про надання  пільги по сплаті земельного податку. керуючись ст. 26 Закону України "Про місцеве самоврядування в Україні",  сільська  рада</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ВИРІШИЛА :</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Згідно зі ст. 12  Земельного Кодексу України , п. 1 ст. 284 Податкового Кодексу України  встановити пільги щодо земельного податку на території Стратіївської сільської ради на 2016 рік.</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1.  Від  сплати  земельного податку звільняються :</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органи державної влади та органи місцевого самоврядування, заклади, установи та організації, які повністю утримуються за  рахунок коштів  державного  або  місцевого  бюджетів;</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дошкільні та загальноосвітні навчальні заклади культури, освіти, охорони здоров"я, соціального захисту, фізичної культури і спорту, які повністю утримуються за рахунок державного або місцевого бюджетів.</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2. Внести дане рішення до виконання з 01.01.2016 року.</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3. Контроль за виконанням даного рішення покласти на постійну комісію з питань планування фінансів і бюджету, соціальної сфери і соціального захисту населення (голова комісії – Гудована А.В.)</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Сільський голова :                                 О.М. Люлько</w:t>
      </w: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Pr="007D0668" w:rsidRDefault="007D0668" w:rsidP="007D0668">
      <w:pPr>
        <w:spacing w:after="0" w:line="240" w:lineRule="auto"/>
        <w:ind w:firstLine="57"/>
        <w:jc w:val="center"/>
        <w:rPr>
          <w:rFonts w:ascii="Cambria" w:eastAsia="Calibri" w:hAnsi="Cambria" w:cs="Times New Roman"/>
          <w:b/>
          <w:bCs/>
          <w:color w:val="0000FF"/>
          <w:sz w:val="15"/>
          <w:szCs w:val="15"/>
          <w:lang w:eastAsia="en-US"/>
        </w:rPr>
      </w:pPr>
      <w:r w:rsidRPr="007D0668">
        <w:rPr>
          <w:rFonts w:ascii="Cambria" w:eastAsia="Calibri" w:hAnsi="Cambria" w:cs="Times New Roman"/>
          <w:b/>
          <w:bCs/>
          <w:color w:val="0000FF"/>
          <w:sz w:val="15"/>
          <w:szCs w:val="15"/>
          <w:lang w:eastAsia="en-US"/>
        </w:rPr>
        <w:object w:dxaOrig="935" w:dyaOrig="1515">
          <v:shape id="_x0000_i1028" type="#_x0000_t75" style="width:39pt;height:53.25pt" o:ole="" fillcolor="window">
            <v:imagedata r:id="rId7" o:title=""/>
          </v:shape>
          <o:OLEObject Type="Embed" ProgID="Word.Picture.8" ShapeID="_x0000_i1028" DrawAspect="Content" ObjectID="_1552809898" r:id="rId12"/>
        </w:object>
      </w:r>
    </w:p>
    <w:p w:rsidR="007D0668" w:rsidRPr="007D0668" w:rsidRDefault="007D0668" w:rsidP="007D0668">
      <w:pPr>
        <w:spacing w:after="0" w:line="240" w:lineRule="auto"/>
        <w:ind w:firstLine="57"/>
        <w:jc w:val="center"/>
        <w:rPr>
          <w:rFonts w:ascii="Times New Roman" w:eastAsia="Calibri" w:hAnsi="Times New Roman" w:cs="Times New Roman"/>
          <w:b/>
          <w:sz w:val="28"/>
          <w:szCs w:val="28"/>
          <w:lang w:eastAsia="en-US"/>
        </w:rPr>
      </w:pPr>
      <w:r w:rsidRPr="007D0668">
        <w:rPr>
          <w:rFonts w:ascii="Times New Roman" w:eastAsia="Calibri" w:hAnsi="Times New Roman" w:cs="Times New Roman"/>
          <w:b/>
          <w:sz w:val="28"/>
          <w:szCs w:val="28"/>
          <w:lang w:eastAsia="en-US"/>
        </w:rPr>
        <w:t>СТРАТІЇВСЬКА  СІЛЬСЬКА  РАДА</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ЧЕЧЕЛЬНИЦЬКОГО РАЙОНУ  ВІННИЦЬКОЇ ОБЛАСТІ</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eastAsia="en-US"/>
        </w:rPr>
        <w:t xml:space="preserve">Р </w:t>
      </w:r>
      <w:r w:rsidRPr="007D0668">
        <w:rPr>
          <w:rFonts w:ascii="Times New Roman" w:eastAsia="Calibri" w:hAnsi="Times New Roman" w:cs="Times New Roman"/>
          <w:sz w:val="28"/>
          <w:szCs w:val="28"/>
          <w:lang w:val="uk-UA" w:eastAsia="en-US"/>
        </w:rPr>
        <w:t>І Ш Е Н Н Я  №  18</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val="uk-UA" w:eastAsia="en-US"/>
        </w:rPr>
        <w:t>08</w:t>
      </w:r>
      <w:r w:rsidRPr="007D0668">
        <w:rPr>
          <w:rFonts w:ascii="Times New Roman" w:eastAsia="Calibri" w:hAnsi="Times New Roman" w:cs="Times New Roman"/>
          <w:sz w:val="28"/>
          <w:szCs w:val="28"/>
          <w:lang w:eastAsia="en-US"/>
        </w:rPr>
        <w:t>.</w:t>
      </w:r>
      <w:r w:rsidRPr="007D0668">
        <w:rPr>
          <w:rFonts w:ascii="Times New Roman" w:eastAsia="Calibri" w:hAnsi="Times New Roman" w:cs="Times New Roman"/>
          <w:sz w:val="28"/>
          <w:szCs w:val="28"/>
          <w:lang w:val="uk-UA" w:eastAsia="en-US"/>
        </w:rPr>
        <w:t>12</w:t>
      </w:r>
      <w:r w:rsidRPr="007D0668">
        <w:rPr>
          <w:rFonts w:ascii="Times New Roman" w:eastAsia="Calibri" w:hAnsi="Times New Roman" w:cs="Times New Roman"/>
          <w:sz w:val="28"/>
          <w:szCs w:val="28"/>
          <w:lang w:eastAsia="en-US"/>
        </w:rPr>
        <w:t xml:space="preserve">.2015 року </w:t>
      </w:r>
    </w:p>
    <w:p w:rsidR="007D0668" w:rsidRPr="007D0668" w:rsidRDefault="007D0668" w:rsidP="007D0668">
      <w:pPr>
        <w:spacing w:after="0" w:line="240" w:lineRule="auto"/>
        <w:ind w:firstLine="57"/>
        <w:jc w:val="both"/>
        <w:rPr>
          <w:rFonts w:ascii="Times New Roman" w:eastAsia="Calibri" w:hAnsi="Times New Roman" w:cs="Times New Roman"/>
          <w:b/>
          <w:sz w:val="28"/>
          <w:szCs w:val="28"/>
          <w:lang w:eastAsia="en-US"/>
        </w:rPr>
      </w:pPr>
      <w:r w:rsidRPr="007D0668">
        <w:rPr>
          <w:rFonts w:ascii="Times New Roman" w:eastAsia="Calibri" w:hAnsi="Times New Roman" w:cs="Times New Roman"/>
          <w:sz w:val="28"/>
          <w:szCs w:val="28"/>
          <w:lang w:eastAsia="en-US"/>
        </w:rPr>
        <w:t xml:space="preserve">село Стратіївка                                                                   </w:t>
      </w:r>
      <w:r w:rsidRPr="007D0668">
        <w:rPr>
          <w:rFonts w:ascii="Times New Roman" w:eastAsia="Calibri" w:hAnsi="Times New Roman" w:cs="Times New Roman"/>
          <w:sz w:val="28"/>
          <w:szCs w:val="28"/>
          <w:lang w:val="uk-UA" w:eastAsia="en-US"/>
        </w:rPr>
        <w:t xml:space="preserve"> </w:t>
      </w:r>
      <w:r w:rsidRPr="007D0668">
        <w:rPr>
          <w:rFonts w:ascii="Times New Roman" w:eastAsia="Calibri" w:hAnsi="Times New Roman" w:cs="Times New Roman"/>
          <w:sz w:val="28"/>
          <w:szCs w:val="28"/>
          <w:lang w:eastAsia="en-US"/>
        </w:rPr>
        <w:t xml:space="preserve">  2 </w:t>
      </w:r>
      <w:r w:rsidRPr="007D0668">
        <w:rPr>
          <w:rFonts w:ascii="Times New Roman" w:eastAsia="Calibri" w:hAnsi="Times New Roman" w:cs="Times New Roman"/>
          <w:sz w:val="28"/>
          <w:szCs w:val="28"/>
          <w:lang w:val="uk-UA" w:eastAsia="en-US"/>
        </w:rPr>
        <w:t xml:space="preserve"> </w:t>
      </w:r>
      <w:r w:rsidRPr="007D0668">
        <w:rPr>
          <w:rFonts w:ascii="Times New Roman" w:eastAsia="Calibri" w:hAnsi="Times New Roman" w:cs="Times New Roman"/>
          <w:sz w:val="28"/>
          <w:szCs w:val="28"/>
          <w:lang w:eastAsia="en-US"/>
        </w:rPr>
        <w:t xml:space="preserve">сесія </w:t>
      </w:r>
      <w:r w:rsidRPr="007D0668">
        <w:rPr>
          <w:rFonts w:ascii="Times New Roman" w:eastAsia="Calibri" w:hAnsi="Times New Roman" w:cs="Times New Roman"/>
          <w:sz w:val="28"/>
          <w:szCs w:val="28"/>
          <w:lang w:val="uk-UA" w:eastAsia="en-US"/>
        </w:rPr>
        <w:t xml:space="preserve">  7</w:t>
      </w:r>
      <w:r w:rsidRPr="007D0668">
        <w:rPr>
          <w:rFonts w:ascii="Times New Roman" w:eastAsia="Calibri" w:hAnsi="Times New Roman" w:cs="Times New Roman"/>
          <w:sz w:val="28"/>
          <w:szCs w:val="28"/>
          <w:lang w:eastAsia="en-US"/>
        </w:rPr>
        <w:t xml:space="preserve"> скликання</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eastAsia="en-US"/>
        </w:rPr>
        <w:t xml:space="preserve">   «Про </w:t>
      </w:r>
      <w:r w:rsidRPr="007D0668">
        <w:rPr>
          <w:rFonts w:ascii="Times New Roman" w:eastAsia="Calibri" w:hAnsi="Times New Roman" w:cs="Times New Roman"/>
          <w:sz w:val="28"/>
          <w:szCs w:val="28"/>
          <w:lang w:val="uk-UA" w:eastAsia="en-US"/>
        </w:rPr>
        <w:t>визначення об"єктів та видів</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суспільно-корисних робіт для засуд-</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жених, що мають відбувати покарання</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 вигляді громадських робіт"</w:t>
      </w:r>
    </w:p>
    <w:p w:rsidR="007D0668" w:rsidRPr="007D0668" w:rsidRDefault="007D0668" w:rsidP="007D0668">
      <w:pPr>
        <w:spacing w:after="0" w:line="240" w:lineRule="auto"/>
        <w:ind w:firstLine="57"/>
        <w:jc w:val="both"/>
        <w:rPr>
          <w:rFonts w:ascii="Times New Roman" w:eastAsia="Calibri" w:hAnsi="Times New Roman" w:cs="Times New Roman"/>
          <w:b/>
          <w:sz w:val="28"/>
          <w:szCs w:val="28"/>
          <w:lang w:val="uk-UA" w:eastAsia="en-US"/>
        </w:rPr>
      </w:pPr>
      <w:r w:rsidRPr="007D0668">
        <w:rPr>
          <w:rFonts w:ascii="Times New Roman" w:eastAsia="Calibri" w:hAnsi="Times New Roman" w:cs="Times New Roman"/>
          <w:b/>
          <w:sz w:val="28"/>
          <w:szCs w:val="28"/>
          <w:lang w:val="uk-UA" w:eastAsia="en-US"/>
        </w:rPr>
        <w:t>----------------------------------------------------</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На виконання листа  Чечельницького районного сектору  кримінально-виконавчої інспекції УДПтС України у Вінницькій області від 07.12.2015 року № 612 про необхідність визначення видів суспільно-корисних робіт  та переліку об"єктів,  на яких мають відбувати покарання засуджені до громадських робіт, відповідно до ст. 26 Закону України "Про місцеве самоврядування в Україні", сільська рада</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В И Р І Ш И Л А :</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1. Визначити об"єкти та види суспільно – корисних робіт для осіб, які мають відбувати покарання засуджені до громадських робіт (переліки об"єктів та види суспільно-корисних робіт додаються).</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2.  Контроль за виконанням даного рішення покласти на постійну комісію з питань охорони довкілля, раціонального використання земель та регулювання земельних відносин, благоустрою населеного пункту (голова комісії – Палайчук О.М.)</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Сільський голова :                                  О.М. Люлько</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right"/>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Додаток</w:t>
      </w:r>
    </w:p>
    <w:p w:rsidR="007D0668" w:rsidRPr="007D0668" w:rsidRDefault="007D0668" w:rsidP="007D0668">
      <w:pPr>
        <w:spacing w:after="0" w:line="240" w:lineRule="auto"/>
        <w:ind w:firstLine="57"/>
        <w:jc w:val="right"/>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до рішення 2 сесії 7 скликання </w:t>
      </w:r>
    </w:p>
    <w:p w:rsidR="007D0668" w:rsidRPr="007D0668" w:rsidRDefault="007D0668" w:rsidP="007D0668">
      <w:pPr>
        <w:spacing w:after="0" w:line="240" w:lineRule="auto"/>
        <w:ind w:firstLine="57"/>
        <w:jc w:val="right"/>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від 08.12.2015 року № 18</w:t>
      </w:r>
    </w:p>
    <w:p w:rsidR="007D0668" w:rsidRPr="007D0668" w:rsidRDefault="007D0668" w:rsidP="007D0668">
      <w:pPr>
        <w:spacing w:after="0" w:line="240" w:lineRule="auto"/>
        <w:ind w:firstLine="57"/>
        <w:jc w:val="right"/>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Перелік об"єктів проведення робіт для засуджених,</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що мають відбувати покарання</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 вигляді громадських робіт</w:t>
      </w:r>
    </w:p>
    <w:p w:rsidR="007D0668" w:rsidRPr="007D0668" w:rsidRDefault="007D0668" w:rsidP="007D0668">
      <w:pPr>
        <w:spacing w:after="0" w:line="240" w:lineRule="auto"/>
        <w:ind w:firstLine="57"/>
        <w:jc w:val="center"/>
        <w:rPr>
          <w:rFonts w:ascii="Times New Roman" w:eastAsia="Calibri" w:hAnsi="Times New Roman" w:cs="Times New Roman"/>
          <w:b/>
          <w:sz w:val="28"/>
          <w:szCs w:val="28"/>
          <w:lang w:val="uk-UA" w:eastAsia="en-US"/>
        </w:rPr>
      </w:pPr>
      <w:r w:rsidRPr="007D0668">
        <w:rPr>
          <w:rFonts w:ascii="Times New Roman" w:eastAsia="Calibri" w:hAnsi="Times New Roman" w:cs="Times New Roman"/>
          <w:b/>
          <w:sz w:val="28"/>
          <w:szCs w:val="28"/>
          <w:lang w:val="uk-UA" w:eastAsia="en-US"/>
        </w:rPr>
        <w:t>--------------------------------------------</w:t>
      </w:r>
    </w:p>
    <w:p w:rsidR="007D0668" w:rsidRPr="007D0668" w:rsidRDefault="007D0668" w:rsidP="007D0668">
      <w:pPr>
        <w:numPr>
          <w:ilvl w:val="0"/>
          <w:numId w:val="3"/>
        </w:numPr>
        <w:spacing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територія населеного пункту села Стратіївки,</w:t>
      </w:r>
    </w:p>
    <w:p w:rsidR="007D0668" w:rsidRPr="007D0668" w:rsidRDefault="007D0668" w:rsidP="007D0668">
      <w:pPr>
        <w:numPr>
          <w:ilvl w:val="0"/>
          <w:numId w:val="3"/>
        </w:numPr>
        <w:spacing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кладовища,</w:t>
      </w:r>
    </w:p>
    <w:p w:rsidR="007D0668" w:rsidRPr="007D0668" w:rsidRDefault="007D0668" w:rsidP="007D0668">
      <w:pPr>
        <w:numPr>
          <w:ilvl w:val="0"/>
          <w:numId w:val="3"/>
        </w:numPr>
        <w:spacing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придорожні лісосмуги,</w:t>
      </w:r>
    </w:p>
    <w:p w:rsidR="007D0668" w:rsidRPr="007D0668" w:rsidRDefault="007D0668" w:rsidP="007D0668">
      <w:pPr>
        <w:numPr>
          <w:ilvl w:val="0"/>
          <w:numId w:val="3"/>
        </w:numPr>
        <w:spacing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установи, що знаходяться на території сільської ради,</w:t>
      </w:r>
    </w:p>
    <w:p w:rsidR="007D0668" w:rsidRPr="007D0668" w:rsidRDefault="007D0668" w:rsidP="007D0668">
      <w:pPr>
        <w:numPr>
          <w:ilvl w:val="0"/>
          <w:numId w:val="3"/>
        </w:numPr>
        <w:spacing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сільський стадіон.</w:t>
      </w:r>
    </w:p>
    <w:p w:rsidR="007D0668" w:rsidRPr="007D0668" w:rsidRDefault="007D0668" w:rsidP="007D0668">
      <w:pPr>
        <w:spacing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Види суспільно-корисних робіт</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для засуджених, що мають відбувати покарання</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 вигляді громадських робіт</w:t>
      </w:r>
    </w:p>
    <w:p w:rsidR="007D0668" w:rsidRPr="007D0668" w:rsidRDefault="007D0668" w:rsidP="007D0668">
      <w:pPr>
        <w:spacing w:after="0" w:line="240" w:lineRule="auto"/>
        <w:ind w:firstLine="57"/>
        <w:jc w:val="center"/>
        <w:rPr>
          <w:rFonts w:ascii="Times New Roman" w:eastAsia="Calibri" w:hAnsi="Times New Roman" w:cs="Times New Roman"/>
          <w:b/>
          <w:sz w:val="28"/>
          <w:szCs w:val="28"/>
          <w:lang w:val="uk-UA" w:eastAsia="en-US"/>
        </w:rPr>
      </w:pPr>
      <w:r w:rsidRPr="007D0668">
        <w:rPr>
          <w:rFonts w:ascii="Times New Roman" w:eastAsia="Calibri" w:hAnsi="Times New Roman" w:cs="Times New Roman"/>
          <w:b/>
          <w:sz w:val="28"/>
          <w:szCs w:val="28"/>
          <w:lang w:val="uk-UA" w:eastAsia="en-US"/>
        </w:rPr>
        <w:t>-------------------------------------------</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numPr>
          <w:ilvl w:val="0"/>
          <w:numId w:val="4"/>
        </w:numPr>
        <w:spacing w:after="0"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упорядкування, благоустрій, озеленення території населеного пункту,</w:t>
      </w:r>
    </w:p>
    <w:p w:rsidR="007D0668" w:rsidRPr="007D0668" w:rsidRDefault="007D0668" w:rsidP="007D0668">
      <w:pPr>
        <w:numPr>
          <w:ilvl w:val="0"/>
          <w:numId w:val="4"/>
        </w:numPr>
        <w:spacing w:after="0"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упорядкування кладовищ,</w:t>
      </w:r>
    </w:p>
    <w:p w:rsidR="007D0668" w:rsidRPr="007D0668" w:rsidRDefault="007D0668" w:rsidP="007D0668">
      <w:pPr>
        <w:numPr>
          <w:ilvl w:val="0"/>
          <w:numId w:val="4"/>
        </w:numPr>
        <w:spacing w:after="0"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розчистка придорожніх лісосмуг,</w:t>
      </w:r>
    </w:p>
    <w:p w:rsidR="007D0668" w:rsidRPr="007D0668" w:rsidRDefault="007D0668" w:rsidP="007D0668">
      <w:pPr>
        <w:numPr>
          <w:ilvl w:val="0"/>
          <w:numId w:val="4"/>
        </w:numPr>
        <w:spacing w:after="0"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проведення ремонтних робіт установ, що знаходяться на території сільської ради,</w:t>
      </w:r>
    </w:p>
    <w:p w:rsidR="007D0668" w:rsidRPr="007D0668" w:rsidRDefault="007D0668" w:rsidP="007D0668">
      <w:pPr>
        <w:numPr>
          <w:ilvl w:val="0"/>
          <w:numId w:val="4"/>
        </w:numPr>
        <w:spacing w:after="0"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упорядкування сільського стадіону.</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line="240" w:lineRule="auto"/>
        <w:ind w:firstLine="57"/>
        <w:jc w:val="center"/>
        <w:rPr>
          <w:rFonts w:ascii="Bookman Old Style" w:eastAsia="Calibri" w:hAnsi="Bookman Old Style" w:cs="Times New Roman"/>
          <w:sz w:val="28"/>
          <w:szCs w:val="28"/>
          <w:lang w:val="uk-UA" w:eastAsia="en-US"/>
        </w:rPr>
      </w:pPr>
    </w:p>
    <w:p w:rsidR="007D0668" w:rsidRPr="007D0668" w:rsidRDefault="007D0668" w:rsidP="007D0668">
      <w:pPr>
        <w:spacing w:after="0" w:line="240" w:lineRule="auto"/>
        <w:ind w:firstLine="57"/>
        <w:jc w:val="center"/>
        <w:rPr>
          <w:rFonts w:ascii="Cambria" w:eastAsia="Calibri" w:hAnsi="Cambria" w:cs="Times New Roman"/>
          <w:b/>
          <w:bCs/>
          <w:color w:val="0000FF"/>
          <w:sz w:val="15"/>
          <w:szCs w:val="15"/>
          <w:lang w:eastAsia="en-US"/>
        </w:rPr>
      </w:pPr>
      <w:r w:rsidRPr="007D0668">
        <w:rPr>
          <w:rFonts w:ascii="Cambria" w:eastAsia="Calibri" w:hAnsi="Cambria" w:cs="Times New Roman"/>
          <w:b/>
          <w:bCs/>
          <w:color w:val="0000FF"/>
          <w:sz w:val="15"/>
          <w:szCs w:val="15"/>
          <w:lang w:eastAsia="en-US"/>
        </w:rPr>
        <w:object w:dxaOrig="935" w:dyaOrig="1515">
          <v:shape id="_x0000_i1029" type="#_x0000_t75" style="width:39pt;height:53.25pt" o:ole="" fillcolor="window">
            <v:imagedata r:id="rId7" o:title=""/>
          </v:shape>
          <o:OLEObject Type="Embed" ProgID="Word.Picture.8" ShapeID="_x0000_i1029" DrawAspect="Content" ObjectID="_1552809899" r:id="rId13"/>
        </w:object>
      </w:r>
    </w:p>
    <w:p w:rsidR="007D0668" w:rsidRPr="007D0668" w:rsidRDefault="007D0668" w:rsidP="007D0668">
      <w:pPr>
        <w:spacing w:after="0" w:line="240" w:lineRule="auto"/>
        <w:ind w:firstLine="57"/>
        <w:jc w:val="center"/>
        <w:rPr>
          <w:rFonts w:ascii="Times New Roman" w:eastAsia="Calibri" w:hAnsi="Times New Roman" w:cs="Times New Roman"/>
          <w:b/>
          <w:sz w:val="28"/>
          <w:szCs w:val="28"/>
          <w:lang w:eastAsia="en-US"/>
        </w:rPr>
      </w:pPr>
      <w:r w:rsidRPr="007D0668">
        <w:rPr>
          <w:rFonts w:ascii="Times New Roman" w:eastAsia="Calibri" w:hAnsi="Times New Roman" w:cs="Times New Roman"/>
          <w:b/>
          <w:sz w:val="28"/>
          <w:szCs w:val="28"/>
          <w:lang w:eastAsia="en-US"/>
        </w:rPr>
        <w:t>СТРАТІЇВСЬКА  СІЛЬСЬКА  РАДА</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ЧЕЧЕЛЬНИЦЬКОГО РАЙОНУ  ВІННИЦЬКОЇ ОБЛАСТІ</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eastAsia="en-US"/>
        </w:rPr>
        <w:t xml:space="preserve">Р </w:t>
      </w:r>
      <w:r w:rsidRPr="007D0668">
        <w:rPr>
          <w:rFonts w:ascii="Times New Roman" w:eastAsia="Calibri" w:hAnsi="Times New Roman" w:cs="Times New Roman"/>
          <w:sz w:val="28"/>
          <w:szCs w:val="28"/>
          <w:lang w:val="uk-UA" w:eastAsia="en-US"/>
        </w:rPr>
        <w:t>І Ш Е Н Н Я  №  19</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val="uk-UA" w:eastAsia="en-US"/>
        </w:rPr>
        <w:t>08</w:t>
      </w:r>
      <w:r w:rsidRPr="007D0668">
        <w:rPr>
          <w:rFonts w:ascii="Times New Roman" w:eastAsia="Calibri" w:hAnsi="Times New Roman" w:cs="Times New Roman"/>
          <w:sz w:val="28"/>
          <w:szCs w:val="28"/>
          <w:lang w:eastAsia="en-US"/>
        </w:rPr>
        <w:t>.</w:t>
      </w:r>
      <w:r w:rsidRPr="007D0668">
        <w:rPr>
          <w:rFonts w:ascii="Times New Roman" w:eastAsia="Calibri" w:hAnsi="Times New Roman" w:cs="Times New Roman"/>
          <w:sz w:val="28"/>
          <w:szCs w:val="28"/>
          <w:lang w:val="uk-UA" w:eastAsia="en-US"/>
        </w:rPr>
        <w:t>12</w:t>
      </w:r>
      <w:r w:rsidRPr="007D0668">
        <w:rPr>
          <w:rFonts w:ascii="Times New Roman" w:eastAsia="Calibri" w:hAnsi="Times New Roman" w:cs="Times New Roman"/>
          <w:sz w:val="28"/>
          <w:szCs w:val="28"/>
          <w:lang w:eastAsia="en-US"/>
        </w:rPr>
        <w:t xml:space="preserve">.2015 року </w:t>
      </w:r>
    </w:p>
    <w:p w:rsidR="007D0668" w:rsidRPr="007D0668" w:rsidRDefault="007D0668" w:rsidP="007D0668">
      <w:pPr>
        <w:spacing w:after="0" w:line="240" w:lineRule="auto"/>
        <w:ind w:firstLine="57"/>
        <w:jc w:val="both"/>
        <w:rPr>
          <w:rFonts w:ascii="Times New Roman" w:eastAsia="Calibri" w:hAnsi="Times New Roman" w:cs="Times New Roman"/>
          <w:b/>
          <w:sz w:val="28"/>
          <w:szCs w:val="28"/>
          <w:lang w:eastAsia="en-US"/>
        </w:rPr>
      </w:pPr>
      <w:r w:rsidRPr="007D0668">
        <w:rPr>
          <w:rFonts w:ascii="Times New Roman" w:eastAsia="Calibri" w:hAnsi="Times New Roman" w:cs="Times New Roman"/>
          <w:sz w:val="28"/>
          <w:szCs w:val="28"/>
          <w:lang w:eastAsia="en-US"/>
        </w:rPr>
        <w:t xml:space="preserve">село Стратіївка                                                                   </w:t>
      </w:r>
      <w:r w:rsidRPr="007D0668">
        <w:rPr>
          <w:rFonts w:ascii="Times New Roman" w:eastAsia="Calibri" w:hAnsi="Times New Roman" w:cs="Times New Roman"/>
          <w:sz w:val="28"/>
          <w:szCs w:val="28"/>
          <w:lang w:val="uk-UA" w:eastAsia="en-US"/>
        </w:rPr>
        <w:t xml:space="preserve"> </w:t>
      </w:r>
      <w:r w:rsidRPr="007D0668">
        <w:rPr>
          <w:rFonts w:ascii="Times New Roman" w:eastAsia="Calibri" w:hAnsi="Times New Roman" w:cs="Times New Roman"/>
          <w:sz w:val="28"/>
          <w:szCs w:val="28"/>
          <w:lang w:eastAsia="en-US"/>
        </w:rPr>
        <w:t xml:space="preserve">  2 </w:t>
      </w:r>
      <w:r w:rsidRPr="007D0668">
        <w:rPr>
          <w:rFonts w:ascii="Times New Roman" w:eastAsia="Calibri" w:hAnsi="Times New Roman" w:cs="Times New Roman"/>
          <w:sz w:val="28"/>
          <w:szCs w:val="28"/>
          <w:lang w:val="uk-UA" w:eastAsia="en-US"/>
        </w:rPr>
        <w:t xml:space="preserve"> </w:t>
      </w:r>
      <w:r w:rsidRPr="007D0668">
        <w:rPr>
          <w:rFonts w:ascii="Times New Roman" w:eastAsia="Calibri" w:hAnsi="Times New Roman" w:cs="Times New Roman"/>
          <w:sz w:val="28"/>
          <w:szCs w:val="28"/>
          <w:lang w:eastAsia="en-US"/>
        </w:rPr>
        <w:t xml:space="preserve">сесія </w:t>
      </w:r>
      <w:r w:rsidRPr="007D0668">
        <w:rPr>
          <w:rFonts w:ascii="Times New Roman" w:eastAsia="Calibri" w:hAnsi="Times New Roman" w:cs="Times New Roman"/>
          <w:sz w:val="28"/>
          <w:szCs w:val="28"/>
          <w:lang w:val="uk-UA" w:eastAsia="en-US"/>
        </w:rPr>
        <w:t xml:space="preserve">  7</w:t>
      </w:r>
      <w:r w:rsidRPr="007D0668">
        <w:rPr>
          <w:rFonts w:ascii="Times New Roman" w:eastAsia="Calibri" w:hAnsi="Times New Roman" w:cs="Times New Roman"/>
          <w:sz w:val="28"/>
          <w:szCs w:val="28"/>
          <w:lang w:eastAsia="en-US"/>
        </w:rPr>
        <w:t xml:space="preserve"> скликання</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eastAsia="en-US"/>
        </w:rPr>
        <w:t xml:space="preserve">   «Про </w:t>
      </w:r>
      <w:r w:rsidRPr="007D0668">
        <w:rPr>
          <w:rFonts w:ascii="Times New Roman" w:eastAsia="Calibri" w:hAnsi="Times New Roman" w:cs="Times New Roman"/>
          <w:sz w:val="28"/>
          <w:szCs w:val="28"/>
          <w:lang w:val="uk-UA" w:eastAsia="en-US"/>
        </w:rPr>
        <w:t>визначення об"єктів та видів</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суспільно-корисних робіт для порушників,</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на яких судом накладено адміністративне</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стягнення у вигляді громадських робіт"</w:t>
      </w:r>
    </w:p>
    <w:p w:rsidR="007D0668" w:rsidRPr="007D0668" w:rsidRDefault="007D0668" w:rsidP="007D0668">
      <w:pPr>
        <w:spacing w:after="0" w:line="240" w:lineRule="auto"/>
        <w:ind w:firstLine="57"/>
        <w:jc w:val="both"/>
        <w:rPr>
          <w:rFonts w:ascii="Times New Roman" w:eastAsia="Calibri" w:hAnsi="Times New Roman" w:cs="Times New Roman"/>
          <w:b/>
          <w:sz w:val="28"/>
          <w:szCs w:val="28"/>
          <w:lang w:val="uk-UA" w:eastAsia="en-US"/>
        </w:rPr>
      </w:pPr>
      <w:r w:rsidRPr="007D0668">
        <w:rPr>
          <w:rFonts w:ascii="Times New Roman" w:eastAsia="Calibri" w:hAnsi="Times New Roman" w:cs="Times New Roman"/>
          <w:b/>
          <w:sz w:val="28"/>
          <w:szCs w:val="28"/>
          <w:lang w:val="uk-UA" w:eastAsia="en-US"/>
        </w:rPr>
        <w:t>----------------------------------------------------</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На виконання листа  Чечельницького районного сектору  кримінально-виконавчої інспекції УДПтС України у Вінницькій області від 07.12.2015 року № 610 про необхідність визначення видів суспільно-корисних робіт  для порушників, на яких судом накладено адміністративне стягнення у вигляді громадських робіт, відповідно до ст. 26 Закону України "Про місцеве самоврядування в Україні", сільська рада</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В И Р І Ш И Л А :</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1. Визначити об"єкти та види суспільно – корисних робіт для порушників, на яких судом накладено адміністративне стягнення у вигляді громадських робіт (переліки об"єктів та види суспільно-корисних робіт додаються).</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2.  Контроль за виконанням даного рішення покласти на постійну комісію з питань охорони довкілля, раціонального використання земель та регулювання земельних відносин, благоустрою населеного пункту (голова комісії – Палайчук О.М.)</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Сільський голова :                                  О.М. Люлько</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right"/>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lastRenderedPageBreak/>
        <w:t>Додаток</w:t>
      </w:r>
    </w:p>
    <w:p w:rsidR="007D0668" w:rsidRPr="007D0668" w:rsidRDefault="007D0668" w:rsidP="007D0668">
      <w:pPr>
        <w:spacing w:after="0" w:line="240" w:lineRule="auto"/>
        <w:ind w:firstLine="57"/>
        <w:jc w:val="right"/>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до рішення 2 сесії 7 скликання </w:t>
      </w:r>
    </w:p>
    <w:p w:rsidR="007D0668" w:rsidRPr="007D0668" w:rsidRDefault="007D0668" w:rsidP="007D0668">
      <w:pPr>
        <w:spacing w:after="0" w:line="240" w:lineRule="auto"/>
        <w:ind w:firstLine="57"/>
        <w:jc w:val="right"/>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від 08.12.2015 року № 19</w:t>
      </w:r>
    </w:p>
    <w:p w:rsidR="007D0668" w:rsidRPr="007D0668" w:rsidRDefault="007D0668" w:rsidP="007D0668">
      <w:pPr>
        <w:spacing w:after="0" w:line="240" w:lineRule="auto"/>
        <w:ind w:firstLine="57"/>
        <w:jc w:val="right"/>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Перелік об"єктів проведення робіт для порушників,</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на яких судом накладено адміністративне стягнення </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 вигляді громадських робіт</w:t>
      </w:r>
    </w:p>
    <w:p w:rsidR="007D0668" w:rsidRPr="007D0668" w:rsidRDefault="007D0668" w:rsidP="007D0668">
      <w:pPr>
        <w:spacing w:after="0" w:line="240" w:lineRule="auto"/>
        <w:ind w:firstLine="57"/>
        <w:jc w:val="center"/>
        <w:rPr>
          <w:rFonts w:ascii="Times New Roman" w:eastAsia="Calibri" w:hAnsi="Times New Roman" w:cs="Times New Roman"/>
          <w:b/>
          <w:sz w:val="28"/>
          <w:szCs w:val="28"/>
          <w:lang w:val="uk-UA" w:eastAsia="en-US"/>
        </w:rPr>
      </w:pPr>
      <w:r w:rsidRPr="007D0668">
        <w:rPr>
          <w:rFonts w:ascii="Times New Roman" w:eastAsia="Calibri" w:hAnsi="Times New Roman" w:cs="Times New Roman"/>
          <w:b/>
          <w:sz w:val="28"/>
          <w:szCs w:val="28"/>
          <w:lang w:val="uk-UA" w:eastAsia="en-US"/>
        </w:rPr>
        <w:t>--------------------------------------------</w:t>
      </w:r>
    </w:p>
    <w:p w:rsidR="007D0668" w:rsidRPr="007D0668" w:rsidRDefault="007D0668" w:rsidP="007D0668">
      <w:pPr>
        <w:spacing w:after="0" w:line="240" w:lineRule="auto"/>
        <w:ind w:firstLine="57"/>
        <w:jc w:val="center"/>
        <w:rPr>
          <w:rFonts w:ascii="Times New Roman" w:eastAsia="Calibri" w:hAnsi="Times New Roman" w:cs="Times New Roman"/>
          <w:b/>
          <w:sz w:val="28"/>
          <w:szCs w:val="28"/>
          <w:lang w:val="uk-UA" w:eastAsia="en-US"/>
        </w:rPr>
      </w:pPr>
    </w:p>
    <w:p w:rsidR="007D0668" w:rsidRPr="007D0668" w:rsidRDefault="007D0668" w:rsidP="007D0668">
      <w:pPr>
        <w:numPr>
          <w:ilvl w:val="0"/>
          <w:numId w:val="3"/>
        </w:numPr>
        <w:spacing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територія населеного пункту села Стратіївки,</w:t>
      </w:r>
    </w:p>
    <w:p w:rsidR="007D0668" w:rsidRPr="007D0668" w:rsidRDefault="007D0668" w:rsidP="007D0668">
      <w:pPr>
        <w:numPr>
          <w:ilvl w:val="0"/>
          <w:numId w:val="3"/>
        </w:numPr>
        <w:spacing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кладовища,</w:t>
      </w:r>
    </w:p>
    <w:p w:rsidR="007D0668" w:rsidRPr="007D0668" w:rsidRDefault="007D0668" w:rsidP="007D0668">
      <w:pPr>
        <w:numPr>
          <w:ilvl w:val="0"/>
          <w:numId w:val="3"/>
        </w:numPr>
        <w:spacing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придорожні лісосмуги,</w:t>
      </w:r>
    </w:p>
    <w:p w:rsidR="007D0668" w:rsidRPr="007D0668" w:rsidRDefault="007D0668" w:rsidP="007D0668">
      <w:pPr>
        <w:numPr>
          <w:ilvl w:val="0"/>
          <w:numId w:val="3"/>
        </w:numPr>
        <w:spacing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установи, що знаходяться на території сільської ради,</w:t>
      </w:r>
    </w:p>
    <w:p w:rsidR="007D0668" w:rsidRPr="007D0668" w:rsidRDefault="007D0668" w:rsidP="007D0668">
      <w:pPr>
        <w:numPr>
          <w:ilvl w:val="0"/>
          <w:numId w:val="3"/>
        </w:numPr>
        <w:spacing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сільський стадіон.</w:t>
      </w:r>
    </w:p>
    <w:p w:rsidR="007D0668" w:rsidRPr="007D0668" w:rsidRDefault="007D0668" w:rsidP="007D0668">
      <w:pPr>
        <w:spacing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Види суспільно-корисних робіт</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для порушників, на яких судом накладено адміністративне стягнення</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 вигляді громадських робіт</w:t>
      </w:r>
    </w:p>
    <w:p w:rsidR="007D0668" w:rsidRPr="007D0668" w:rsidRDefault="007D0668" w:rsidP="007D0668">
      <w:pPr>
        <w:spacing w:after="0" w:line="240" w:lineRule="auto"/>
        <w:ind w:firstLine="57"/>
        <w:jc w:val="center"/>
        <w:rPr>
          <w:rFonts w:ascii="Times New Roman" w:eastAsia="Calibri" w:hAnsi="Times New Roman" w:cs="Times New Roman"/>
          <w:b/>
          <w:sz w:val="28"/>
          <w:szCs w:val="28"/>
          <w:lang w:val="uk-UA" w:eastAsia="en-US"/>
        </w:rPr>
      </w:pPr>
      <w:r w:rsidRPr="007D0668">
        <w:rPr>
          <w:rFonts w:ascii="Times New Roman" w:eastAsia="Calibri" w:hAnsi="Times New Roman" w:cs="Times New Roman"/>
          <w:b/>
          <w:sz w:val="28"/>
          <w:szCs w:val="28"/>
          <w:lang w:val="uk-UA" w:eastAsia="en-US"/>
        </w:rPr>
        <w:t>-------------------------------------------</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numPr>
          <w:ilvl w:val="0"/>
          <w:numId w:val="4"/>
        </w:numPr>
        <w:spacing w:after="0"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упорядкування, благоустрій, озеленення території населеного пункту,</w:t>
      </w:r>
    </w:p>
    <w:p w:rsidR="007D0668" w:rsidRPr="007D0668" w:rsidRDefault="007D0668" w:rsidP="007D0668">
      <w:pPr>
        <w:numPr>
          <w:ilvl w:val="0"/>
          <w:numId w:val="4"/>
        </w:numPr>
        <w:spacing w:after="0"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упорядкування кладовищ,</w:t>
      </w:r>
    </w:p>
    <w:p w:rsidR="007D0668" w:rsidRPr="007D0668" w:rsidRDefault="007D0668" w:rsidP="007D0668">
      <w:pPr>
        <w:numPr>
          <w:ilvl w:val="0"/>
          <w:numId w:val="4"/>
        </w:numPr>
        <w:spacing w:after="0"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розчистка придорожніх лісосмуг,</w:t>
      </w:r>
    </w:p>
    <w:p w:rsidR="007D0668" w:rsidRPr="007D0668" w:rsidRDefault="007D0668" w:rsidP="007D0668">
      <w:pPr>
        <w:numPr>
          <w:ilvl w:val="0"/>
          <w:numId w:val="4"/>
        </w:numPr>
        <w:spacing w:after="0"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проведення ремонтних робіт установ, що знаходяться на території сільської ради,</w:t>
      </w:r>
    </w:p>
    <w:p w:rsidR="007D0668" w:rsidRPr="007D0668" w:rsidRDefault="007D0668" w:rsidP="007D0668">
      <w:pPr>
        <w:numPr>
          <w:ilvl w:val="0"/>
          <w:numId w:val="4"/>
        </w:numPr>
        <w:spacing w:after="0"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упорядкування сільського стадіону.</w:t>
      </w: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en-US"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r w:rsidRPr="007D0668">
        <w:rPr>
          <w:rFonts w:ascii="Times New Roman" w:eastAsia="Calibri" w:hAnsi="Times New Roman" w:cs="Times New Roman"/>
          <w:noProof/>
          <w:sz w:val="28"/>
          <w:szCs w:val="28"/>
          <w:lang w:val="uk-UA" w:eastAsia="uk-UA"/>
        </w:rPr>
        <w:drawing>
          <wp:inline distT="0" distB="0" distL="0" distR="0" wp14:anchorId="4544C6F1" wp14:editId="7A90F725">
            <wp:extent cx="447675" cy="647700"/>
            <wp:effectExtent l="19050" t="0" r="952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7675" cy="647700"/>
                    </a:xfrm>
                    <a:prstGeom prst="rect">
                      <a:avLst/>
                    </a:prstGeom>
                    <a:noFill/>
                    <a:ln w="9525">
                      <a:noFill/>
                      <a:miter lim="800000"/>
                      <a:headEnd/>
                      <a:tailEnd/>
                    </a:ln>
                  </pic:spPr>
                </pic:pic>
              </a:graphicData>
            </a:graphic>
          </wp:inline>
        </w:drawing>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УКРАЇНА</w:t>
      </w:r>
    </w:p>
    <w:p w:rsidR="007D0668" w:rsidRPr="007D0668" w:rsidRDefault="007D0668" w:rsidP="007D0668">
      <w:pPr>
        <w:spacing w:after="0" w:line="240" w:lineRule="auto"/>
        <w:ind w:firstLine="57"/>
        <w:jc w:val="center"/>
        <w:rPr>
          <w:rFonts w:ascii="Times New Roman" w:eastAsia="Calibri" w:hAnsi="Times New Roman" w:cs="Times New Roman"/>
          <w:b/>
          <w:sz w:val="28"/>
          <w:szCs w:val="28"/>
          <w:lang w:eastAsia="en-US"/>
        </w:rPr>
      </w:pPr>
      <w:r w:rsidRPr="007D0668">
        <w:rPr>
          <w:rFonts w:ascii="Times New Roman" w:eastAsia="Calibri" w:hAnsi="Times New Roman" w:cs="Times New Roman"/>
          <w:b/>
          <w:sz w:val="28"/>
          <w:szCs w:val="28"/>
          <w:lang w:val="en-US" w:eastAsia="en-US"/>
        </w:rPr>
        <w:t>C</w:t>
      </w:r>
      <w:r w:rsidRPr="007D0668">
        <w:rPr>
          <w:rFonts w:ascii="Times New Roman" w:eastAsia="Calibri" w:hAnsi="Times New Roman" w:cs="Times New Roman"/>
          <w:b/>
          <w:sz w:val="28"/>
          <w:szCs w:val="28"/>
          <w:lang w:eastAsia="en-US"/>
        </w:rPr>
        <w:t>ТРАТІЇВСЬКА СІЛЬСЬКА РАДА</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ЧЕЧЕЛЬНИЦЬКОГО РАЙОНУ ВІННИЦЬКОЇ ОБЛАСТІ</w:t>
      </w:r>
    </w:p>
    <w:p w:rsidR="007D0668" w:rsidRPr="007D0668" w:rsidRDefault="007D0668" w:rsidP="007D0668">
      <w:pPr>
        <w:spacing w:after="0" w:line="240" w:lineRule="auto"/>
        <w:ind w:firstLine="57"/>
        <w:jc w:val="center"/>
        <w:rPr>
          <w:rFonts w:ascii="Times New Roman" w:eastAsia="Calibri" w:hAnsi="Times New Roman" w:cs="Times New Roman"/>
          <w:b/>
          <w:bCs/>
          <w:color w:val="000000"/>
          <w:sz w:val="32"/>
          <w:szCs w:val="32"/>
          <w:lang w:val="uk-UA" w:eastAsia="en-US"/>
          <w14:shadow w14:blurRad="50800" w14:dist="38100" w14:dir="2700000" w14:sx="100000" w14:sy="100000" w14:kx="0" w14:ky="0" w14:algn="tl">
            <w14:srgbClr w14:val="000000">
              <w14:alpha w14:val="60000"/>
            </w14:srgbClr>
          </w14:shadow>
        </w:rPr>
      </w:pPr>
      <w:r w:rsidRPr="007D0668">
        <w:rPr>
          <w:rFonts w:ascii="Times New Roman" w:eastAsia="Calibri" w:hAnsi="Times New Roman" w:cs="Times New Roman"/>
          <w:b/>
          <w:bCs/>
          <w:color w:val="000000"/>
          <w:sz w:val="32"/>
          <w:szCs w:val="32"/>
          <w:lang w:eastAsia="en-US"/>
          <w14:shadow w14:blurRad="50800" w14:dist="38100" w14:dir="2700000" w14:sx="100000" w14:sy="100000" w14:kx="0" w14:ky="0" w14:algn="tl">
            <w14:srgbClr w14:val="000000">
              <w14:alpha w14:val="60000"/>
            </w14:srgbClr>
          </w14:shadow>
        </w:rPr>
        <w:t>---------------------------------------------------------------</w:t>
      </w:r>
    </w:p>
    <w:p w:rsidR="007D0668" w:rsidRPr="007D0668" w:rsidRDefault="007D0668" w:rsidP="007D0668">
      <w:pPr>
        <w:spacing w:after="0" w:line="240" w:lineRule="auto"/>
        <w:ind w:firstLine="57"/>
        <w:jc w:val="center"/>
        <w:rPr>
          <w:rFonts w:ascii="Times New Roman" w:eastAsia="Calibri" w:hAnsi="Times New Roman" w:cs="Times New Roman"/>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val="uk-UA" w:eastAsia="en-US"/>
        </w:rPr>
        <w:t>08</w:t>
      </w:r>
      <w:r w:rsidRPr="007D0668">
        <w:rPr>
          <w:rFonts w:ascii="Times New Roman" w:eastAsia="Calibri" w:hAnsi="Times New Roman" w:cs="Times New Roman"/>
          <w:sz w:val="28"/>
          <w:szCs w:val="28"/>
          <w:lang w:eastAsia="en-US"/>
        </w:rPr>
        <w:t>.</w:t>
      </w:r>
      <w:r w:rsidRPr="007D0668">
        <w:rPr>
          <w:rFonts w:ascii="Times New Roman" w:eastAsia="Calibri" w:hAnsi="Times New Roman" w:cs="Times New Roman"/>
          <w:sz w:val="28"/>
          <w:szCs w:val="28"/>
          <w:lang w:val="uk-UA" w:eastAsia="en-US"/>
        </w:rPr>
        <w:t>12</w:t>
      </w:r>
      <w:r w:rsidRPr="007D0668">
        <w:rPr>
          <w:rFonts w:ascii="Times New Roman" w:eastAsia="Calibri" w:hAnsi="Times New Roman" w:cs="Times New Roman"/>
          <w:sz w:val="28"/>
          <w:szCs w:val="28"/>
          <w:lang w:eastAsia="en-US"/>
        </w:rPr>
        <w:t>.2015  року</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 xml:space="preserve">село Стратіївка                                                                     2  сесія </w:t>
      </w:r>
      <w:r w:rsidRPr="007D0668">
        <w:rPr>
          <w:rFonts w:ascii="Times New Roman" w:eastAsia="Calibri" w:hAnsi="Times New Roman" w:cs="Times New Roman"/>
          <w:sz w:val="28"/>
          <w:szCs w:val="28"/>
          <w:lang w:val="uk-UA" w:eastAsia="en-US"/>
        </w:rPr>
        <w:t>7</w:t>
      </w:r>
      <w:r w:rsidRPr="007D0668">
        <w:rPr>
          <w:rFonts w:ascii="Times New Roman" w:eastAsia="Calibri" w:hAnsi="Times New Roman" w:cs="Times New Roman"/>
          <w:sz w:val="28"/>
          <w:szCs w:val="28"/>
          <w:lang w:eastAsia="en-US"/>
        </w:rPr>
        <w:t xml:space="preserve"> скликання</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eastAsia="en-US"/>
        </w:rPr>
        <w:t>Р і ш е н н я № 20</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eastAsia="en-US"/>
        </w:rPr>
        <w:t xml:space="preserve">   "Про </w:t>
      </w:r>
      <w:r w:rsidRPr="007D0668">
        <w:rPr>
          <w:rFonts w:ascii="Times New Roman" w:eastAsia="Calibri" w:hAnsi="Times New Roman" w:cs="Times New Roman"/>
          <w:sz w:val="28"/>
          <w:szCs w:val="28"/>
          <w:lang w:val="uk-UA" w:eastAsia="en-US"/>
        </w:rPr>
        <w:t>преміювання сільського голови</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до професійного свята Дня місцевого</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самоврядування"</w:t>
      </w:r>
    </w:p>
    <w:p w:rsidR="007D0668" w:rsidRPr="007D0668" w:rsidRDefault="007D0668" w:rsidP="007D0668">
      <w:pPr>
        <w:spacing w:after="0" w:line="240" w:lineRule="auto"/>
        <w:ind w:firstLine="57"/>
        <w:jc w:val="both"/>
        <w:rPr>
          <w:rFonts w:ascii="Times New Roman" w:eastAsia="Calibri" w:hAnsi="Times New Roman" w:cs="Times New Roman"/>
          <w:i/>
          <w:sz w:val="28"/>
          <w:szCs w:val="28"/>
          <w:lang w:val="uk-UA" w:eastAsia="en-US"/>
        </w:rPr>
      </w:pPr>
      <w:r w:rsidRPr="007D0668">
        <w:rPr>
          <w:rFonts w:ascii="Times New Roman" w:eastAsia="Calibri" w:hAnsi="Times New Roman" w:cs="Times New Roman"/>
          <w:i/>
          <w:sz w:val="28"/>
          <w:szCs w:val="28"/>
          <w:lang w:val="uk-UA" w:eastAsia="en-US"/>
        </w:rPr>
        <w:t>----------------------------------------------------</w:t>
      </w:r>
    </w:p>
    <w:p w:rsidR="007D0668" w:rsidRPr="007D0668" w:rsidRDefault="007D0668" w:rsidP="007D0668">
      <w:pPr>
        <w:spacing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Відповідно до Постанови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ст. 21 розділу 5  Закону України  "Про службу в органах місцевого самоврядування", рішень 26 сесії 6 від 20.01.2015 року №  257 "Про сільський бюджет на 2015 рік", № 259 "Про упорядкування умов оплати праці працівників Стратіївської сільської ради на 2015 рік" сільська рада</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В И Р І Ш И Л А :</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1. Преміювати сільського голову Люлька Олега Миколайовича до професійного свята  Дня місцевого самоврядування (7 грудня) в розмірі двох тисяч п"ятсот гривень.</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2.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–Гудована А.В.)</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Сільський голова :                                   О.М. Люлько</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Pr="007D0668" w:rsidRDefault="007D0668" w:rsidP="007D0668">
      <w:pPr>
        <w:spacing w:line="240" w:lineRule="auto"/>
        <w:ind w:firstLine="57"/>
        <w:jc w:val="center"/>
        <w:rPr>
          <w:rFonts w:ascii="Calibri" w:eastAsia="Calibri" w:hAnsi="Calibri" w:cs="Times New Roman"/>
          <w:sz w:val="28"/>
          <w:szCs w:val="28"/>
          <w:lang w:val="uk-UA" w:eastAsia="en-US"/>
        </w:rPr>
      </w:pPr>
      <w:r w:rsidRPr="007D0668">
        <w:rPr>
          <w:rFonts w:ascii="Journal" w:eastAsia="Calibri" w:hAnsi="Journal" w:cs="Times New Roman"/>
          <w:noProof/>
          <w:sz w:val="28"/>
          <w:szCs w:val="28"/>
          <w:lang w:val="uk-UA" w:eastAsia="uk-UA"/>
        </w:rPr>
        <w:lastRenderedPageBreak/>
        <w:drawing>
          <wp:inline distT="0" distB="0" distL="0" distR="0" wp14:anchorId="70D7340A" wp14:editId="0AF46018">
            <wp:extent cx="452120" cy="651510"/>
            <wp:effectExtent l="19050" t="0" r="508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УКРАЇНА</w:t>
      </w:r>
    </w:p>
    <w:p w:rsidR="007D0668" w:rsidRPr="007D0668" w:rsidRDefault="007D0668" w:rsidP="007D0668">
      <w:pPr>
        <w:spacing w:after="0" w:line="240" w:lineRule="auto"/>
        <w:ind w:firstLine="57"/>
        <w:jc w:val="center"/>
        <w:rPr>
          <w:rFonts w:ascii="Times New Roman" w:eastAsia="Calibri" w:hAnsi="Times New Roman" w:cs="Times New Roman"/>
          <w:b/>
          <w:sz w:val="28"/>
          <w:szCs w:val="28"/>
          <w:lang w:val="uk-UA" w:eastAsia="en-US"/>
        </w:rPr>
      </w:pPr>
      <w:r w:rsidRPr="007D0668">
        <w:rPr>
          <w:rFonts w:ascii="Times New Roman" w:eastAsia="Calibri" w:hAnsi="Times New Roman" w:cs="Times New Roman"/>
          <w:b/>
          <w:sz w:val="28"/>
          <w:szCs w:val="28"/>
          <w:lang w:val="en-US" w:eastAsia="en-US"/>
        </w:rPr>
        <w:t>C</w:t>
      </w:r>
      <w:r w:rsidRPr="007D0668">
        <w:rPr>
          <w:rFonts w:ascii="Times New Roman" w:eastAsia="Calibri" w:hAnsi="Times New Roman" w:cs="Times New Roman"/>
          <w:b/>
          <w:sz w:val="28"/>
          <w:szCs w:val="28"/>
          <w:lang w:val="uk-UA" w:eastAsia="en-US"/>
        </w:rPr>
        <w:t>ТРАТІЇВСЬКА СІЛЬСЬКА РАДА</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ЧЕЧЕЛЬНИЦЬКОГО РАЙОНУ ВІННИЦЬКОЇ ОБЛАСТІ</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p>
    <w:p w:rsidR="007D0668" w:rsidRPr="007D0668" w:rsidRDefault="007D0668" w:rsidP="007D0668">
      <w:pPr>
        <w:spacing w:after="0" w:line="240" w:lineRule="auto"/>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eastAsia="en-US"/>
        </w:rPr>
        <w:t>08</w:t>
      </w:r>
      <w:r w:rsidRPr="007D0668">
        <w:rPr>
          <w:rFonts w:ascii="Times New Roman" w:eastAsia="Calibri" w:hAnsi="Times New Roman" w:cs="Times New Roman"/>
          <w:sz w:val="28"/>
          <w:szCs w:val="28"/>
          <w:lang w:val="uk-UA" w:eastAsia="en-US"/>
        </w:rPr>
        <w:t>.12.2015 року</w:t>
      </w:r>
    </w:p>
    <w:p w:rsidR="007D0668" w:rsidRPr="007D0668" w:rsidRDefault="007D0668" w:rsidP="007D0668">
      <w:pPr>
        <w:spacing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село Стратіївка                                                                         </w:t>
      </w:r>
      <w:r w:rsidRPr="007D0668">
        <w:rPr>
          <w:rFonts w:ascii="Times New Roman" w:eastAsia="Calibri" w:hAnsi="Times New Roman" w:cs="Times New Roman"/>
          <w:sz w:val="28"/>
          <w:szCs w:val="28"/>
          <w:lang w:eastAsia="en-US"/>
        </w:rPr>
        <w:t>2</w:t>
      </w:r>
      <w:r w:rsidRPr="007D0668">
        <w:rPr>
          <w:rFonts w:ascii="Times New Roman" w:eastAsia="Calibri" w:hAnsi="Times New Roman" w:cs="Times New Roman"/>
          <w:sz w:val="28"/>
          <w:szCs w:val="28"/>
          <w:lang w:val="uk-UA" w:eastAsia="en-US"/>
        </w:rPr>
        <w:t xml:space="preserve"> сесія 7 скликання</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Р і ш е н н я  № 21</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"Про затвердження розпоряджень</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сільського  голови"</w:t>
      </w:r>
    </w:p>
    <w:p w:rsidR="007D0668" w:rsidRPr="007D0668" w:rsidRDefault="007D0668" w:rsidP="007D0668">
      <w:pPr>
        <w:spacing w:after="0" w:line="240" w:lineRule="auto"/>
        <w:ind w:firstLine="57"/>
        <w:jc w:val="both"/>
        <w:rPr>
          <w:rFonts w:ascii="Times New Roman" w:eastAsia="Calibri" w:hAnsi="Times New Roman" w:cs="Times New Roman"/>
          <w:b/>
          <w:sz w:val="28"/>
          <w:szCs w:val="28"/>
          <w:lang w:val="uk-UA" w:eastAsia="en-US"/>
        </w:rPr>
      </w:pPr>
      <w:r w:rsidRPr="007D0668">
        <w:rPr>
          <w:rFonts w:ascii="Times New Roman" w:eastAsia="Calibri" w:hAnsi="Times New Roman" w:cs="Times New Roman"/>
          <w:b/>
          <w:sz w:val="28"/>
          <w:szCs w:val="28"/>
          <w:lang w:val="uk-UA" w:eastAsia="en-US"/>
        </w:rPr>
        <w:t>------------------------------------------------</w:t>
      </w:r>
    </w:p>
    <w:p w:rsidR="007D0668" w:rsidRPr="007D0668" w:rsidRDefault="007D0668" w:rsidP="007D0668">
      <w:pPr>
        <w:spacing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Відповідно до п. 23 ч. 1 ч. 1 ст. 26 Закону України "Про місцеве самоврядування в Україні"  сільська  рада</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ВИРІШИЛА :</w:t>
      </w:r>
    </w:p>
    <w:p w:rsidR="007D0668" w:rsidRPr="007D0668" w:rsidRDefault="007D0668" w:rsidP="007D0668">
      <w:pPr>
        <w:spacing w:after="0" w:line="240" w:lineRule="auto"/>
        <w:ind w:firstLine="57"/>
        <w:jc w:val="both"/>
        <w:rPr>
          <w:rFonts w:ascii="Bookman Old Style" w:eastAsia="Calibri" w:hAnsi="Bookman Old Style" w:cs="Times New Roman"/>
          <w:sz w:val="28"/>
          <w:szCs w:val="28"/>
          <w:lang w:val="uk-UA" w:eastAsia="en-US"/>
        </w:rPr>
      </w:pPr>
    </w:p>
    <w:p w:rsidR="007D0668" w:rsidRPr="007D0668" w:rsidRDefault="007D0668" w:rsidP="007D0668">
      <w:pPr>
        <w:numPr>
          <w:ilvl w:val="0"/>
          <w:numId w:val="5"/>
        </w:numPr>
        <w:spacing w:after="0" w:line="240" w:lineRule="auto"/>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затвердити слідуючі розпорядження сільського голови :</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від 20.05.2015 р. № 10 "Про внесення змін до помісячного розпису по видатках спеціального фонду на 2015 рік",</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від 29.05.2015 р. № 12 "Про внесення змін до помісячного розпису по видатках загального фонду на 2015 рік",</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від 15.06.2015р. № 13 "Про внесення змін до помісячного розпису по видатках загального фонду на 2015 рік",</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від 24.06.2015р. № 16 "Про внесення змін до помісячного розпису по видатках загального фонду на 2015 рік".</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від 08.10.2015р. № 23 "Про внесення змін до сільського бюджету",</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від 27.10.2015 р. № 26 "Про внесення змін до помісячного розпису по видатках загального фонду на 2015 рік".</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від 23.11.2015р. № 29а "Про відновлення вільного залишку бюджетних коштів",</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від 27.11.2015р. № 31а "Про внесення змін до помісячного розпису по видатках сільського бюджету",</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від 07.12.2015р. № 33 " Про внесення змін до помісячного розпису по видатках загального фонду"</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Сільський голова :                                     О.М. Люлько</w:t>
      </w: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Pr="007D0668" w:rsidRDefault="007D0668" w:rsidP="007D0668">
      <w:pPr>
        <w:spacing w:line="240" w:lineRule="auto"/>
        <w:ind w:firstLine="57"/>
        <w:jc w:val="center"/>
        <w:rPr>
          <w:rFonts w:ascii="Calibri" w:eastAsia="Calibri" w:hAnsi="Calibri" w:cs="Times New Roman"/>
          <w:sz w:val="28"/>
          <w:szCs w:val="28"/>
          <w:lang w:val="uk-UA" w:eastAsia="en-US"/>
        </w:rPr>
      </w:pPr>
      <w:r w:rsidRPr="007D0668">
        <w:rPr>
          <w:rFonts w:ascii="Journal" w:eastAsia="Calibri" w:hAnsi="Journal" w:cs="Times New Roman"/>
          <w:noProof/>
          <w:sz w:val="28"/>
          <w:szCs w:val="28"/>
          <w:lang w:val="uk-UA" w:eastAsia="uk-UA"/>
        </w:rPr>
        <w:lastRenderedPageBreak/>
        <w:drawing>
          <wp:inline distT="0" distB="0" distL="0" distR="0" wp14:anchorId="32967F76" wp14:editId="52A4972D">
            <wp:extent cx="452120" cy="651510"/>
            <wp:effectExtent l="19050" t="0" r="508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УКРАЇНА</w:t>
      </w:r>
    </w:p>
    <w:p w:rsidR="007D0668" w:rsidRPr="007D0668" w:rsidRDefault="007D0668" w:rsidP="007D0668">
      <w:pPr>
        <w:spacing w:after="0" w:line="240" w:lineRule="auto"/>
        <w:ind w:firstLine="57"/>
        <w:jc w:val="center"/>
        <w:rPr>
          <w:rFonts w:ascii="Times New Roman" w:eastAsia="Calibri" w:hAnsi="Times New Roman" w:cs="Times New Roman"/>
          <w:b/>
          <w:sz w:val="28"/>
          <w:szCs w:val="28"/>
          <w:lang w:val="uk-UA" w:eastAsia="en-US"/>
        </w:rPr>
      </w:pPr>
      <w:r w:rsidRPr="007D0668">
        <w:rPr>
          <w:rFonts w:ascii="Times New Roman" w:eastAsia="Calibri" w:hAnsi="Times New Roman" w:cs="Times New Roman"/>
          <w:b/>
          <w:sz w:val="28"/>
          <w:szCs w:val="28"/>
          <w:lang w:val="en-US" w:eastAsia="en-US"/>
        </w:rPr>
        <w:t>C</w:t>
      </w:r>
      <w:r w:rsidRPr="007D0668">
        <w:rPr>
          <w:rFonts w:ascii="Times New Roman" w:eastAsia="Calibri" w:hAnsi="Times New Roman" w:cs="Times New Roman"/>
          <w:b/>
          <w:sz w:val="28"/>
          <w:szCs w:val="28"/>
          <w:lang w:val="uk-UA" w:eastAsia="en-US"/>
        </w:rPr>
        <w:t>ТРАТІЇВСЬКА СІЛЬСЬКА РАДА</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ЧЕЧЕЛЬНИЦЬКОГО РАЙОНУ ВІННИЦЬКОЇ ОБЛАСТІ</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eastAsia="en-US"/>
        </w:rPr>
      </w:pPr>
    </w:p>
    <w:p w:rsidR="007D0668" w:rsidRPr="007D0668" w:rsidRDefault="007D0668" w:rsidP="007D0668">
      <w:pPr>
        <w:spacing w:after="0" w:line="240" w:lineRule="auto"/>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eastAsia="en-US"/>
        </w:rPr>
        <w:t>08</w:t>
      </w:r>
      <w:r w:rsidRPr="007D0668">
        <w:rPr>
          <w:rFonts w:ascii="Times New Roman" w:eastAsia="Calibri" w:hAnsi="Times New Roman" w:cs="Times New Roman"/>
          <w:sz w:val="28"/>
          <w:szCs w:val="28"/>
          <w:lang w:val="uk-UA" w:eastAsia="en-US"/>
        </w:rPr>
        <w:t>.12.2015 року</w:t>
      </w:r>
    </w:p>
    <w:p w:rsidR="007D0668" w:rsidRPr="007D0668" w:rsidRDefault="007D0668" w:rsidP="007D0668">
      <w:pPr>
        <w:spacing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село Стратіївка                                                                         </w:t>
      </w:r>
      <w:r w:rsidRPr="007D0668">
        <w:rPr>
          <w:rFonts w:ascii="Times New Roman" w:eastAsia="Calibri" w:hAnsi="Times New Roman" w:cs="Times New Roman"/>
          <w:sz w:val="28"/>
          <w:szCs w:val="28"/>
          <w:lang w:eastAsia="en-US"/>
        </w:rPr>
        <w:t>2</w:t>
      </w:r>
      <w:r w:rsidRPr="007D0668">
        <w:rPr>
          <w:rFonts w:ascii="Times New Roman" w:eastAsia="Calibri" w:hAnsi="Times New Roman" w:cs="Times New Roman"/>
          <w:sz w:val="28"/>
          <w:szCs w:val="28"/>
          <w:lang w:val="uk-UA" w:eastAsia="en-US"/>
        </w:rPr>
        <w:t xml:space="preserve"> сесія 7 скликання</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Р і ш е н н я  № 22</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"Про план роботи Стратіївської</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сільської ради 7 скликання на 2016 рік"</w:t>
      </w:r>
    </w:p>
    <w:p w:rsidR="007D0668" w:rsidRPr="007D0668" w:rsidRDefault="007D0668" w:rsidP="007D0668">
      <w:pPr>
        <w:spacing w:after="0" w:line="240" w:lineRule="auto"/>
        <w:ind w:firstLine="57"/>
        <w:jc w:val="both"/>
        <w:rPr>
          <w:rFonts w:ascii="Times New Roman" w:eastAsia="Calibri" w:hAnsi="Times New Roman" w:cs="Times New Roman"/>
          <w:b/>
          <w:sz w:val="28"/>
          <w:szCs w:val="28"/>
          <w:lang w:val="uk-UA" w:eastAsia="en-US"/>
        </w:rPr>
      </w:pPr>
      <w:r w:rsidRPr="007D0668">
        <w:rPr>
          <w:rFonts w:ascii="Times New Roman" w:eastAsia="Calibri" w:hAnsi="Times New Roman" w:cs="Times New Roman"/>
          <w:b/>
          <w:sz w:val="28"/>
          <w:szCs w:val="28"/>
          <w:lang w:val="uk-UA" w:eastAsia="en-US"/>
        </w:rPr>
        <w:t>-----------------------------------------------------</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Відповідно до п. 7 ч. 1 ст. 26 Закону України "Про місцеве самоврядування в Україні"   сільська  рада</w:t>
      </w:r>
    </w:p>
    <w:p w:rsidR="007D0668" w:rsidRPr="007D0668" w:rsidRDefault="007D0668" w:rsidP="007D0668">
      <w:pPr>
        <w:spacing w:after="0" w:line="240" w:lineRule="auto"/>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В И Р І Ш И Л А :</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1. Затвердити план роботи Стратіївської сільської ради 7 скликання на 2016 рік (план роботи додається).</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2. Рішення  26 сесії 6 скликання від 20.01.2015 року №279 "Про план роботи Стратіївської сільської ради 6 скликання на 2015 рік"  вважати таким, що втратило чинність.</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3.  Контроль за виконанням даного рішення покласти на секретаря сільської ради Поліщук В.В. та голів постійних комісій  (Палайчук О.М., Олінчінський А.М.)</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Сільський голова :                                   О.М. Люлько</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right"/>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lastRenderedPageBreak/>
        <w:t>ЗАТВЕРДЖЕНО</w:t>
      </w:r>
    </w:p>
    <w:p w:rsidR="007D0668" w:rsidRPr="007D0668" w:rsidRDefault="007D0668" w:rsidP="007D0668">
      <w:pPr>
        <w:spacing w:after="0" w:line="240" w:lineRule="auto"/>
        <w:ind w:firstLine="57"/>
        <w:jc w:val="right"/>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рішенням  2 сесії 7 скликання </w:t>
      </w:r>
    </w:p>
    <w:p w:rsidR="007D0668" w:rsidRPr="007D0668" w:rsidRDefault="007D0668" w:rsidP="007D0668">
      <w:pPr>
        <w:spacing w:after="0" w:line="240" w:lineRule="auto"/>
        <w:ind w:firstLine="57"/>
        <w:jc w:val="right"/>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від 08.12.2016 року № 22</w:t>
      </w:r>
    </w:p>
    <w:p w:rsidR="007D0668" w:rsidRPr="007D0668" w:rsidRDefault="007D0668" w:rsidP="007D0668">
      <w:pPr>
        <w:spacing w:after="0" w:line="240" w:lineRule="auto"/>
        <w:ind w:firstLine="57"/>
        <w:jc w:val="right"/>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ПЛАН  РОБОТИ</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Стратіївської сільської ради 7 скликання на 2016 рік</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І. Питання, що пропонуються для розгляду на пленарних засіданнях сільської ради :</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І   квартал</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1. Затвердження звіту про виконання сільського бюджету на 2015 рік.</w:t>
      </w:r>
    </w:p>
    <w:p w:rsidR="007D0668" w:rsidRPr="007D0668" w:rsidRDefault="007D0668" w:rsidP="007D0668">
      <w:pPr>
        <w:spacing w:after="0" w:line="240" w:lineRule="auto"/>
        <w:ind w:firstLine="57"/>
        <w:jc w:val="both"/>
        <w:rPr>
          <w:rFonts w:ascii="Times New Roman" w:eastAsia="Calibri" w:hAnsi="Times New Roman" w:cs="Times New Roman"/>
          <w:i/>
          <w:sz w:val="28"/>
          <w:szCs w:val="28"/>
          <w:lang w:val="uk-UA" w:eastAsia="en-US"/>
        </w:rPr>
      </w:pPr>
      <w:r w:rsidRPr="007D0668">
        <w:rPr>
          <w:rFonts w:ascii="Times New Roman" w:eastAsia="Calibri" w:hAnsi="Times New Roman" w:cs="Times New Roman"/>
          <w:i/>
          <w:sz w:val="28"/>
          <w:szCs w:val="28"/>
          <w:lang w:val="uk-UA" w:eastAsia="en-US"/>
        </w:rPr>
        <w:t>Готує : постійна комісія з питань планування фінансів та бюджету, розвитку соціальної сфери і соціального захисту населення.</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2. Затвердження висновку про вільний залишок бюджетних коштів  та розподіл коштів вільного залишку.</w:t>
      </w:r>
    </w:p>
    <w:p w:rsidR="007D0668" w:rsidRPr="007D0668" w:rsidRDefault="007D0668" w:rsidP="007D0668">
      <w:pPr>
        <w:spacing w:after="0" w:line="240" w:lineRule="auto"/>
        <w:ind w:firstLine="57"/>
        <w:jc w:val="both"/>
        <w:rPr>
          <w:rFonts w:ascii="Times New Roman" w:eastAsia="Calibri" w:hAnsi="Times New Roman" w:cs="Times New Roman"/>
          <w:i/>
          <w:sz w:val="28"/>
          <w:szCs w:val="28"/>
          <w:lang w:val="uk-UA" w:eastAsia="en-US"/>
        </w:rPr>
      </w:pPr>
      <w:r w:rsidRPr="007D0668">
        <w:rPr>
          <w:rFonts w:ascii="Times New Roman" w:eastAsia="Calibri" w:hAnsi="Times New Roman" w:cs="Times New Roman"/>
          <w:i/>
          <w:sz w:val="28"/>
          <w:szCs w:val="28"/>
          <w:lang w:val="uk-UA" w:eastAsia="en-US"/>
        </w:rPr>
        <w:t>Готує : постійна комісія з питань планування фінансів та бюджету, розвитку соціальної сфери і соціального захисту населення.</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3.  Затвердження Правил благоустрою населеного пункту села Стратіївки.</w:t>
      </w:r>
    </w:p>
    <w:p w:rsidR="007D0668" w:rsidRPr="007D0668" w:rsidRDefault="007D0668" w:rsidP="007D0668">
      <w:pPr>
        <w:spacing w:after="0" w:line="240" w:lineRule="auto"/>
        <w:ind w:firstLine="57"/>
        <w:jc w:val="both"/>
        <w:rPr>
          <w:rFonts w:ascii="Times New Roman" w:eastAsia="Calibri" w:hAnsi="Times New Roman" w:cs="Times New Roman"/>
          <w:i/>
          <w:sz w:val="28"/>
          <w:szCs w:val="28"/>
          <w:lang w:val="uk-UA" w:eastAsia="en-US"/>
        </w:rPr>
      </w:pPr>
      <w:r w:rsidRPr="007D0668">
        <w:rPr>
          <w:rFonts w:ascii="Times New Roman" w:eastAsia="Calibri" w:hAnsi="Times New Roman" w:cs="Times New Roman"/>
          <w:i/>
          <w:sz w:val="28"/>
          <w:szCs w:val="28"/>
          <w:lang w:val="uk-UA" w:eastAsia="en-US"/>
        </w:rPr>
        <w:t>Готує : постійна комісія з питань земельних ресурсів та охорони довкілля.</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4. Звіт постійної комісії з питань  земельних ресурсів  та охорони довкілля</w:t>
      </w:r>
    </w:p>
    <w:p w:rsidR="007D0668" w:rsidRPr="007D0668" w:rsidRDefault="007D0668" w:rsidP="007D0668">
      <w:pPr>
        <w:spacing w:after="0" w:line="240" w:lineRule="auto"/>
        <w:ind w:firstLine="57"/>
        <w:jc w:val="both"/>
        <w:rPr>
          <w:rFonts w:ascii="Times New Roman" w:eastAsia="Calibri" w:hAnsi="Times New Roman" w:cs="Times New Roman"/>
          <w:i/>
          <w:sz w:val="28"/>
          <w:szCs w:val="28"/>
          <w:lang w:val="uk-UA" w:eastAsia="en-US"/>
        </w:rPr>
      </w:pPr>
      <w:r w:rsidRPr="007D0668">
        <w:rPr>
          <w:rFonts w:ascii="Times New Roman" w:eastAsia="Calibri" w:hAnsi="Times New Roman" w:cs="Times New Roman"/>
          <w:i/>
          <w:sz w:val="28"/>
          <w:szCs w:val="28"/>
          <w:lang w:val="uk-UA" w:eastAsia="en-US"/>
        </w:rPr>
        <w:t>Готує :   постійна  комісія.</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ІІ  квартал</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1. Про стан виконання сільського бюджету за 1 півріччя 2016 року.</w:t>
      </w:r>
    </w:p>
    <w:p w:rsidR="007D0668" w:rsidRPr="007D0668" w:rsidRDefault="007D0668" w:rsidP="007D0668">
      <w:pPr>
        <w:spacing w:after="0" w:line="240" w:lineRule="auto"/>
        <w:ind w:firstLine="57"/>
        <w:jc w:val="both"/>
        <w:rPr>
          <w:rFonts w:ascii="Times New Roman" w:eastAsia="Calibri" w:hAnsi="Times New Roman" w:cs="Times New Roman"/>
          <w:i/>
          <w:sz w:val="28"/>
          <w:szCs w:val="28"/>
          <w:lang w:val="uk-UA" w:eastAsia="en-US"/>
        </w:rPr>
      </w:pPr>
      <w:r w:rsidRPr="007D0668">
        <w:rPr>
          <w:rFonts w:ascii="Times New Roman" w:eastAsia="Calibri" w:hAnsi="Times New Roman" w:cs="Times New Roman"/>
          <w:i/>
          <w:sz w:val="28"/>
          <w:szCs w:val="28"/>
          <w:lang w:val="uk-UA" w:eastAsia="en-US"/>
        </w:rPr>
        <w:t>Готує :  постійна комісія з питань планування фінансів та бюджету, розвитку соціальної сфери і соціального захисту населення.</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2. Про організацію роботи в напрямку наведення належного санітарного стану на території Стратіївської сільської ради.</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i/>
          <w:sz w:val="28"/>
          <w:szCs w:val="28"/>
          <w:lang w:val="uk-UA" w:eastAsia="en-US"/>
        </w:rPr>
        <w:t>Готує :  постійна комісія з питань земельних ресурсів та  охорони довкілля.</w:t>
      </w:r>
      <w:r w:rsidRPr="007D0668">
        <w:rPr>
          <w:rFonts w:ascii="Times New Roman" w:eastAsia="Calibri" w:hAnsi="Times New Roman" w:cs="Times New Roman"/>
          <w:sz w:val="28"/>
          <w:szCs w:val="28"/>
          <w:lang w:val="uk-UA" w:eastAsia="en-US"/>
        </w:rPr>
        <w:t xml:space="preserve">  3.  Про стан виконання Програми "Соціальний захист населення на 2016 рік"</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i/>
          <w:sz w:val="28"/>
          <w:szCs w:val="28"/>
          <w:lang w:val="uk-UA" w:eastAsia="en-US"/>
        </w:rPr>
        <w:t>Готує :  постійна комісія з питань земельних ресурсів та  охорони довкілля.</w:t>
      </w: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ІІІ квартал</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1. Про стан громадського порядку на території села Стратіївки.</w:t>
      </w:r>
    </w:p>
    <w:p w:rsidR="007D0668" w:rsidRPr="007D0668" w:rsidRDefault="007D0668" w:rsidP="007D0668">
      <w:pPr>
        <w:spacing w:after="0" w:line="240" w:lineRule="auto"/>
        <w:ind w:firstLine="57"/>
        <w:jc w:val="both"/>
        <w:rPr>
          <w:rFonts w:ascii="Times New Roman" w:eastAsia="Calibri" w:hAnsi="Times New Roman" w:cs="Times New Roman"/>
          <w:i/>
          <w:sz w:val="28"/>
          <w:szCs w:val="28"/>
          <w:lang w:val="uk-UA" w:eastAsia="en-US"/>
        </w:rPr>
      </w:pPr>
      <w:r w:rsidRPr="007D0668">
        <w:rPr>
          <w:rFonts w:ascii="Times New Roman" w:eastAsia="Calibri" w:hAnsi="Times New Roman" w:cs="Times New Roman"/>
          <w:i/>
          <w:sz w:val="28"/>
          <w:szCs w:val="28"/>
          <w:lang w:val="uk-UA" w:eastAsia="en-US"/>
        </w:rPr>
        <w:t>Готує : постійна комісія з питань планування фінансів та бюджету, розвитку соціальної сфери і соціального захисту населення.</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2. Про стан виконання Програми "Благоустрій" на 2016 рік.</w:t>
      </w:r>
    </w:p>
    <w:p w:rsidR="007D0668" w:rsidRPr="007D0668" w:rsidRDefault="007D0668" w:rsidP="007D0668">
      <w:pPr>
        <w:spacing w:after="0" w:line="240" w:lineRule="auto"/>
        <w:ind w:firstLine="57"/>
        <w:jc w:val="both"/>
        <w:rPr>
          <w:rFonts w:ascii="Times New Roman" w:eastAsia="Calibri" w:hAnsi="Times New Roman" w:cs="Times New Roman"/>
          <w:i/>
          <w:sz w:val="28"/>
          <w:szCs w:val="28"/>
          <w:lang w:val="uk-UA" w:eastAsia="en-US"/>
        </w:rPr>
      </w:pPr>
      <w:r w:rsidRPr="007D0668">
        <w:rPr>
          <w:rFonts w:ascii="Times New Roman" w:eastAsia="Calibri" w:hAnsi="Times New Roman" w:cs="Times New Roman"/>
          <w:i/>
          <w:sz w:val="28"/>
          <w:szCs w:val="28"/>
          <w:lang w:val="uk-UA" w:eastAsia="en-US"/>
        </w:rPr>
        <w:t>Готує :  постійна комісія з питань земельних ресурсів та  охорони довкілля</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3. Про встановлення ставок місцевих податків і зборів на території Стратіївської сільської ради на 2017 рік.</w:t>
      </w:r>
    </w:p>
    <w:p w:rsidR="007D0668" w:rsidRPr="007D0668" w:rsidRDefault="007D0668" w:rsidP="007D0668">
      <w:pPr>
        <w:spacing w:after="0" w:line="240" w:lineRule="auto"/>
        <w:ind w:firstLine="57"/>
        <w:jc w:val="both"/>
        <w:rPr>
          <w:rFonts w:ascii="Times New Roman" w:eastAsia="Calibri" w:hAnsi="Times New Roman" w:cs="Times New Roman"/>
          <w:i/>
          <w:sz w:val="28"/>
          <w:szCs w:val="28"/>
          <w:lang w:val="uk-UA" w:eastAsia="en-US"/>
        </w:rPr>
      </w:pPr>
      <w:r w:rsidRPr="007D0668">
        <w:rPr>
          <w:rFonts w:ascii="Times New Roman" w:eastAsia="Calibri" w:hAnsi="Times New Roman" w:cs="Times New Roman"/>
          <w:i/>
          <w:sz w:val="28"/>
          <w:szCs w:val="28"/>
          <w:lang w:val="uk-UA" w:eastAsia="en-US"/>
        </w:rPr>
        <w:t>Готує :  постійна комісія з питань планування фінансів та бюджету, розвитку соціальної сфери і соціального захисту населення.</w:t>
      </w:r>
    </w:p>
    <w:p w:rsidR="007D0668" w:rsidRPr="007D0668" w:rsidRDefault="007D0668" w:rsidP="007D0668">
      <w:pPr>
        <w:spacing w:after="0" w:line="240" w:lineRule="auto"/>
        <w:ind w:firstLine="57"/>
        <w:jc w:val="both"/>
        <w:rPr>
          <w:rFonts w:ascii="Times New Roman" w:eastAsia="Calibri" w:hAnsi="Times New Roman" w:cs="Times New Roman"/>
          <w:i/>
          <w:sz w:val="28"/>
          <w:szCs w:val="28"/>
          <w:lang w:val="uk-UA" w:eastAsia="en-US"/>
        </w:rPr>
      </w:pPr>
    </w:p>
    <w:p w:rsidR="007D0668" w:rsidRPr="007D0668" w:rsidRDefault="007D0668" w:rsidP="007D0668">
      <w:pPr>
        <w:spacing w:after="0" w:line="240" w:lineRule="auto"/>
        <w:ind w:firstLine="57"/>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І</w:t>
      </w:r>
      <w:r w:rsidRPr="007D0668">
        <w:rPr>
          <w:rFonts w:ascii="Times New Roman" w:eastAsia="Calibri" w:hAnsi="Times New Roman" w:cs="Times New Roman"/>
          <w:sz w:val="28"/>
          <w:szCs w:val="28"/>
          <w:lang w:val="en-US" w:eastAsia="en-US"/>
        </w:rPr>
        <w:t>V</w:t>
      </w:r>
      <w:r w:rsidRPr="007D0668">
        <w:rPr>
          <w:rFonts w:ascii="Times New Roman" w:eastAsia="Calibri" w:hAnsi="Times New Roman" w:cs="Times New Roman"/>
          <w:sz w:val="28"/>
          <w:szCs w:val="28"/>
          <w:lang w:val="uk-UA" w:eastAsia="en-US"/>
        </w:rPr>
        <w:t xml:space="preserve"> квартал</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1. Звіт виконавчого комітету про роботу за період з листопада 2015р. по листопад 2016 року.</w:t>
      </w:r>
    </w:p>
    <w:p w:rsidR="007D0668" w:rsidRPr="007D0668" w:rsidRDefault="007D0668" w:rsidP="007D0668">
      <w:pPr>
        <w:spacing w:after="0" w:line="240" w:lineRule="auto"/>
        <w:ind w:firstLine="57"/>
        <w:jc w:val="both"/>
        <w:rPr>
          <w:rFonts w:ascii="Times New Roman" w:eastAsia="Calibri" w:hAnsi="Times New Roman" w:cs="Times New Roman"/>
          <w:i/>
          <w:sz w:val="28"/>
          <w:szCs w:val="28"/>
          <w:lang w:val="uk-UA" w:eastAsia="en-US"/>
        </w:rPr>
      </w:pPr>
      <w:r w:rsidRPr="007D0668">
        <w:rPr>
          <w:rFonts w:ascii="Times New Roman" w:eastAsia="Calibri" w:hAnsi="Times New Roman" w:cs="Times New Roman"/>
          <w:i/>
          <w:sz w:val="28"/>
          <w:szCs w:val="28"/>
          <w:lang w:val="uk-UA" w:eastAsia="en-US"/>
        </w:rPr>
        <w:t>Готує :  виконавчий комітет сільської ради.</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2. Затвердження звіту про виконання сільського бюджету за 2016 рк.</w:t>
      </w:r>
    </w:p>
    <w:p w:rsidR="007D0668" w:rsidRPr="007D0668" w:rsidRDefault="007D0668" w:rsidP="007D0668">
      <w:pPr>
        <w:spacing w:after="0" w:line="240" w:lineRule="auto"/>
        <w:ind w:firstLine="57"/>
        <w:jc w:val="both"/>
        <w:rPr>
          <w:rFonts w:ascii="Times New Roman" w:eastAsia="Calibri" w:hAnsi="Times New Roman" w:cs="Times New Roman"/>
          <w:i/>
          <w:sz w:val="28"/>
          <w:szCs w:val="28"/>
          <w:lang w:val="uk-UA" w:eastAsia="en-US"/>
        </w:rPr>
      </w:pPr>
      <w:r w:rsidRPr="007D0668">
        <w:rPr>
          <w:rFonts w:ascii="Times New Roman" w:eastAsia="Calibri" w:hAnsi="Times New Roman" w:cs="Times New Roman"/>
          <w:i/>
          <w:sz w:val="28"/>
          <w:szCs w:val="28"/>
          <w:lang w:val="uk-UA" w:eastAsia="en-US"/>
        </w:rPr>
        <w:lastRenderedPageBreak/>
        <w:t>Готує :  постійна комісія з питань планування фінансів і бюджету, розвитку соціальної сфери та соціального захисту населення.</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3. Про сільський бюджет на 2017 рік.</w:t>
      </w:r>
    </w:p>
    <w:p w:rsidR="007D0668" w:rsidRPr="007D0668" w:rsidRDefault="007D0668" w:rsidP="007D0668">
      <w:pPr>
        <w:spacing w:after="0" w:line="240" w:lineRule="auto"/>
        <w:ind w:firstLine="57"/>
        <w:jc w:val="both"/>
        <w:rPr>
          <w:rFonts w:ascii="Times New Roman" w:eastAsia="Calibri" w:hAnsi="Times New Roman" w:cs="Times New Roman"/>
          <w:i/>
          <w:sz w:val="28"/>
          <w:szCs w:val="28"/>
          <w:lang w:val="uk-UA" w:eastAsia="en-US"/>
        </w:rPr>
      </w:pPr>
      <w:r w:rsidRPr="007D0668">
        <w:rPr>
          <w:rFonts w:ascii="Times New Roman" w:eastAsia="Calibri" w:hAnsi="Times New Roman" w:cs="Times New Roman"/>
          <w:i/>
          <w:sz w:val="28"/>
          <w:szCs w:val="28"/>
          <w:lang w:val="uk-UA" w:eastAsia="en-US"/>
        </w:rPr>
        <w:t>Готує : постійна комісія з питань планування фінансів та бюджету, розвитку соціальної сфери і соціального захисту населення.</w:t>
      </w:r>
    </w:p>
    <w:p w:rsidR="007D0668" w:rsidRPr="007D0668" w:rsidRDefault="007D0668" w:rsidP="007D0668">
      <w:pPr>
        <w:spacing w:after="0" w:line="240" w:lineRule="auto"/>
        <w:ind w:firstLine="57"/>
        <w:jc w:val="both"/>
        <w:rPr>
          <w:rFonts w:ascii="Times New Roman" w:eastAsia="Calibri" w:hAnsi="Times New Roman" w:cs="Times New Roman"/>
          <w:i/>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i/>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ІІ.  Організаційні заходи :</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1. Участь у підготовці та проведенні засідань виконавчого комітету сільської ради, постійних комісій, сесійних засідань.</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2. Підготовка та проведення в селі Єдиного дня депутата та "депутатського тижня".</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3. Організація і проведення зборів громадян за місцем проживання.</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4. Участь у підготовці та проведенні заходів по відзначенню державних свят.</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5. Здійснення заходів щодо контролю за виконанням рішень сільської ради.</w:t>
      </w: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Pr="007D0668" w:rsidRDefault="007D0668" w:rsidP="007D0668">
      <w:pPr>
        <w:spacing w:after="0" w:line="240" w:lineRule="auto"/>
        <w:ind w:firstLine="57"/>
        <w:jc w:val="both"/>
        <w:rPr>
          <w:rFonts w:ascii="Times New Roman" w:eastAsia="Calibri" w:hAnsi="Times New Roman" w:cs="Times New Roman"/>
          <w:sz w:val="28"/>
          <w:szCs w:val="28"/>
          <w:lang w:val="uk-UA" w:eastAsia="en-US"/>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Pr="007D0668" w:rsidRDefault="007D0668" w:rsidP="007D0668">
      <w:pPr>
        <w:spacing w:after="0"/>
        <w:jc w:val="center"/>
        <w:rPr>
          <w:rFonts w:ascii="Calibri" w:eastAsia="Calibri" w:hAnsi="Calibri" w:cs="Times New Roman"/>
          <w:lang w:eastAsia="en-US"/>
        </w:rPr>
      </w:pPr>
      <w:r w:rsidRPr="007D0668">
        <w:rPr>
          <w:rFonts w:ascii="Journal" w:eastAsia="Calibri" w:hAnsi="Journal" w:cs="Journal"/>
          <w:noProof/>
          <w:lang w:val="uk-UA" w:eastAsia="uk-UA"/>
        </w:rPr>
        <w:lastRenderedPageBreak/>
        <w:drawing>
          <wp:inline distT="0" distB="0" distL="0" distR="0" wp14:anchorId="60250105" wp14:editId="06A511A2">
            <wp:extent cx="438150" cy="628650"/>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8150" cy="628650"/>
                    </a:xfrm>
                    <a:prstGeom prst="rect">
                      <a:avLst/>
                    </a:prstGeom>
                    <a:noFill/>
                    <a:ln w="9525">
                      <a:noFill/>
                      <a:miter lim="800000"/>
                      <a:headEnd/>
                      <a:tailEnd/>
                    </a:ln>
                  </pic:spPr>
                </pic:pic>
              </a:graphicData>
            </a:graphic>
          </wp:inline>
        </w:drawing>
      </w:r>
    </w:p>
    <w:p w:rsidR="007D0668" w:rsidRPr="007D0668" w:rsidRDefault="007D0668" w:rsidP="007D0668">
      <w:pPr>
        <w:spacing w:after="0"/>
        <w:jc w:val="center"/>
        <w:rPr>
          <w:rFonts w:ascii="Times New Roman" w:eastAsia="Calibri" w:hAnsi="Times New Roman" w:cs="Times New Roman"/>
          <w:b/>
          <w:sz w:val="28"/>
          <w:szCs w:val="28"/>
          <w:lang w:eastAsia="en-US"/>
        </w:rPr>
      </w:pPr>
      <w:r w:rsidRPr="007D0668">
        <w:rPr>
          <w:rFonts w:ascii="Times New Roman" w:eastAsia="Calibri" w:hAnsi="Times New Roman" w:cs="Times New Roman"/>
          <w:b/>
          <w:sz w:val="28"/>
          <w:szCs w:val="28"/>
          <w:lang w:eastAsia="en-US"/>
        </w:rPr>
        <w:t>У К Р А Ї Н А</w:t>
      </w:r>
    </w:p>
    <w:p w:rsidR="007D0668" w:rsidRPr="007D0668" w:rsidRDefault="007D0668" w:rsidP="007D0668">
      <w:pPr>
        <w:spacing w:after="0"/>
        <w:jc w:val="center"/>
        <w:rPr>
          <w:rFonts w:ascii="Times New Roman" w:eastAsia="Calibri" w:hAnsi="Times New Roman" w:cs="Times New Roman"/>
          <w:b/>
          <w:bCs/>
          <w:sz w:val="28"/>
          <w:szCs w:val="28"/>
          <w:lang w:eastAsia="en-US"/>
        </w:rPr>
      </w:pPr>
      <w:r w:rsidRPr="007D0668">
        <w:rPr>
          <w:rFonts w:ascii="Times New Roman" w:eastAsia="Calibri" w:hAnsi="Times New Roman" w:cs="Times New Roman"/>
          <w:b/>
          <w:bCs/>
          <w:sz w:val="28"/>
          <w:szCs w:val="28"/>
          <w:lang w:eastAsia="en-US"/>
        </w:rPr>
        <w:t>СТРАТІЇВСЬКА   СІЛЬСЬКА    РАДА</w:t>
      </w:r>
    </w:p>
    <w:p w:rsidR="007D0668" w:rsidRPr="007D0668" w:rsidRDefault="007D0668" w:rsidP="007D0668">
      <w:pPr>
        <w:spacing w:after="0"/>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eastAsia="en-US"/>
        </w:rPr>
        <w:t>ЧЕЧЕЛЬНИЦЬКОГО  РАЙОНУ       ВІННИЦЬКОЇ   ОБЛАСТІ</w:t>
      </w:r>
    </w:p>
    <w:p w:rsidR="007D0668" w:rsidRPr="007D0668" w:rsidRDefault="007D0668" w:rsidP="007D0668">
      <w:pPr>
        <w:spacing w:after="0"/>
        <w:jc w:val="center"/>
        <w:rPr>
          <w:rFonts w:ascii="Times New Roman" w:eastAsia="Calibri" w:hAnsi="Times New Roman" w:cs="Times New Roman"/>
          <w:b/>
          <w:bCs/>
          <w:sz w:val="28"/>
          <w:szCs w:val="28"/>
          <w:lang w:eastAsia="en-US"/>
        </w:rPr>
      </w:pPr>
      <w:r w:rsidRPr="007D0668">
        <w:rPr>
          <w:rFonts w:ascii="Times New Roman" w:eastAsia="Calibri" w:hAnsi="Times New Roman" w:cs="Times New Roman"/>
          <w:b/>
          <w:sz w:val="28"/>
          <w:szCs w:val="28"/>
          <w:lang w:val="uk-UA" w:eastAsia="en-US"/>
        </w:rPr>
        <w:t>-----------------------------------------------------------------------------------</w:t>
      </w:r>
    </w:p>
    <w:p w:rsidR="007D0668" w:rsidRPr="007D0668" w:rsidRDefault="007D0668" w:rsidP="007D0668">
      <w:pPr>
        <w:spacing w:after="0"/>
        <w:jc w:val="both"/>
        <w:rPr>
          <w:rFonts w:ascii="Times New Roman" w:eastAsia="Calibri" w:hAnsi="Times New Roman" w:cs="Times New Roman"/>
          <w:sz w:val="28"/>
          <w:szCs w:val="28"/>
          <w:lang w:eastAsia="en-US"/>
        </w:rPr>
      </w:pPr>
      <w:r w:rsidRPr="007D0668">
        <w:rPr>
          <w:rFonts w:ascii="Times New Roman" w:eastAsia="Calibri" w:hAnsi="Times New Roman" w:cs="Times New Roman"/>
          <w:b/>
          <w:bCs/>
          <w:sz w:val="28"/>
          <w:szCs w:val="28"/>
          <w:lang w:eastAsia="en-US"/>
        </w:rPr>
        <w:t xml:space="preserve"> </w:t>
      </w:r>
      <w:r w:rsidRPr="007D0668">
        <w:rPr>
          <w:rFonts w:ascii="Times New Roman" w:eastAsia="Calibri" w:hAnsi="Times New Roman" w:cs="Times New Roman"/>
          <w:sz w:val="28"/>
          <w:szCs w:val="28"/>
          <w:lang w:eastAsia="en-US"/>
        </w:rPr>
        <w:t>2</w:t>
      </w:r>
      <w:r w:rsidRPr="007D0668">
        <w:rPr>
          <w:rFonts w:ascii="Times New Roman" w:eastAsia="Calibri" w:hAnsi="Times New Roman" w:cs="Times New Roman"/>
          <w:sz w:val="28"/>
          <w:szCs w:val="28"/>
          <w:lang w:val="uk-UA" w:eastAsia="en-US"/>
        </w:rPr>
        <w:t>6</w:t>
      </w:r>
      <w:r w:rsidRPr="007D0668">
        <w:rPr>
          <w:rFonts w:ascii="Times New Roman" w:eastAsia="Calibri" w:hAnsi="Times New Roman" w:cs="Times New Roman"/>
          <w:sz w:val="28"/>
          <w:szCs w:val="28"/>
          <w:lang w:eastAsia="en-US"/>
        </w:rPr>
        <w:t>.01.201</w:t>
      </w:r>
      <w:r w:rsidRPr="007D0668">
        <w:rPr>
          <w:rFonts w:ascii="Times New Roman" w:eastAsia="Calibri" w:hAnsi="Times New Roman" w:cs="Times New Roman"/>
          <w:sz w:val="28"/>
          <w:szCs w:val="28"/>
          <w:lang w:val="uk-UA" w:eastAsia="en-US"/>
        </w:rPr>
        <w:t>6</w:t>
      </w:r>
      <w:r w:rsidRPr="007D0668">
        <w:rPr>
          <w:rFonts w:ascii="Times New Roman" w:eastAsia="Calibri" w:hAnsi="Times New Roman" w:cs="Times New Roman"/>
          <w:sz w:val="28"/>
          <w:szCs w:val="28"/>
          <w:lang w:eastAsia="en-US"/>
        </w:rPr>
        <w:t xml:space="preserve">  року</w:t>
      </w:r>
    </w:p>
    <w:p w:rsidR="007D0668" w:rsidRPr="007D0668" w:rsidRDefault="007D0668" w:rsidP="007D0668">
      <w:pPr>
        <w:spacing w:after="0"/>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eastAsia="en-US"/>
        </w:rPr>
        <w:t xml:space="preserve">село Стратіївка                                                              </w:t>
      </w:r>
      <w:r w:rsidRPr="007D0668">
        <w:rPr>
          <w:rFonts w:ascii="Times New Roman" w:eastAsia="Calibri" w:hAnsi="Times New Roman" w:cs="Times New Roman"/>
          <w:sz w:val="28"/>
          <w:szCs w:val="28"/>
          <w:lang w:val="uk-UA" w:eastAsia="en-US"/>
        </w:rPr>
        <w:t xml:space="preserve">  </w:t>
      </w:r>
      <w:r w:rsidRPr="007D0668">
        <w:rPr>
          <w:rFonts w:ascii="Times New Roman" w:eastAsia="Calibri" w:hAnsi="Times New Roman" w:cs="Times New Roman"/>
          <w:sz w:val="28"/>
          <w:szCs w:val="28"/>
          <w:lang w:eastAsia="en-US"/>
        </w:rPr>
        <w:t xml:space="preserve">      </w:t>
      </w:r>
      <w:r w:rsidRPr="007D0668">
        <w:rPr>
          <w:rFonts w:ascii="Times New Roman" w:eastAsia="Calibri" w:hAnsi="Times New Roman" w:cs="Times New Roman"/>
          <w:sz w:val="28"/>
          <w:szCs w:val="28"/>
          <w:lang w:val="uk-UA" w:eastAsia="en-US"/>
        </w:rPr>
        <w:t>3</w:t>
      </w:r>
      <w:r w:rsidRPr="007D0668">
        <w:rPr>
          <w:rFonts w:ascii="Times New Roman" w:eastAsia="Calibri" w:hAnsi="Times New Roman" w:cs="Times New Roman"/>
          <w:sz w:val="28"/>
          <w:szCs w:val="28"/>
          <w:lang w:eastAsia="en-US"/>
        </w:rPr>
        <w:t xml:space="preserve">  сесія </w:t>
      </w:r>
      <w:r w:rsidRPr="007D0668">
        <w:rPr>
          <w:rFonts w:ascii="Times New Roman" w:eastAsia="Calibri" w:hAnsi="Times New Roman" w:cs="Times New Roman"/>
          <w:sz w:val="28"/>
          <w:szCs w:val="28"/>
          <w:lang w:val="uk-UA" w:eastAsia="en-US"/>
        </w:rPr>
        <w:t>7</w:t>
      </w:r>
      <w:r w:rsidRPr="007D0668">
        <w:rPr>
          <w:rFonts w:ascii="Times New Roman" w:eastAsia="Calibri" w:hAnsi="Times New Roman" w:cs="Times New Roman"/>
          <w:sz w:val="28"/>
          <w:szCs w:val="28"/>
          <w:lang w:eastAsia="en-US"/>
        </w:rPr>
        <w:t xml:space="preserve"> скликання</w:t>
      </w:r>
    </w:p>
    <w:p w:rsidR="007D0668" w:rsidRPr="007D0668" w:rsidRDefault="007D0668" w:rsidP="007D0668">
      <w:pPr>
        <w:spacing w:after="0"/>
        <w:rPr>
          <w:rFonts w:ascii="Times New Roman" w:eastAsia="Calibri" w:hAnsi="Times New Roman" w:cs="Times New Roman"/>
          <w:sz w:val="28"/>
          <w:szCs w:val="28"/>
          <w:lang w:val="uk-UA" w:eastAsia="en-US"/>
        </w:rPr>
      </w:pPr>
    </w:p>
    <w:p w:rsidR="007D0668" w:rsidRPr="007D0668" w:rsidRDefault="007D0668" w:rsidP="007D0668">
      <w:pPr>
        <w:spacing w:after="0"/>
        <w:jc w:val="center"/>
        <w:rPr>
          <w:rFonts w:ascii="Times New Roman" w:eastAsia="Calibri" w:hAnsi="Times New Roman" w:cs="Times New Roman"/>
          <w:b/>
          <w:sz w:val="28"/>
          <w:szCs w:val="28"/>
          <w:lang w:val="uk-UA" w:eastAsia="en-US"/>
        </w:rPr>
      </w:pPr>
      <w:r w:rsidRPr="007D0668">
        <w:rPr>
          <w:rFonts w:ascii="Times New Roman" w:eastAsia="Calibri" w:hAnsi="Times New Roman" w:cs="Times New Roman"/>
          <w:sz w:val="28"/>
          <w:szCs w:val="28"/>
          <w:lang w:val="uk-UA" w:eastAsia="en-US"/>
        </w:rPr>
        <w:t xml:space="preserve">Р і ш е н н я   № </w:t>
      </w:r>
      <w:r w:rsidRPr="007D0668">
        <w:rPr>
          <w:rFonts w:ascii="Times New Roman" w:eastAsia="Calibri" w:hAnsi="Times New Roman" w:cs="Times New Roman"/>
          <w:b/>
          <w:sz w:val="28"/>
          <w:szCs w:val="28"/>
          <w:lang w:val="uk-UA" w:eastAsia="en-US"/>
        </w:rPr>
        <w:t>23</w:t>
      </w:r>
    </w:p>
    <w:p w:rsidR="007D0668" w:rsidRPr="007D0668" w:rsidRDefault="007D0668" w:rsidP="007D0668">
      <w:pPr>
        <w:spacing w:after="0"/>
        <w:jc w:val="center"/>
        <w:rPr>
          <w:rFonts w:ascii="Times New Roman" w:eastAsia="Calibri" w:hAnsi="Times New Roman" w:cs="Times New Roman"/>
          <w:b/>
          <w:i/>
          <w:sz w:val="28"/>
          <w:szCs w:val="28"/>
          <w:u w:val="single"/>
          <w:lang w:eastAsia="en-US"/>
        </w:rPr>
      </w:pPr>
    </w:p>
    <w:p w:rsidR="007D0668" w:rsidRPr="007D0668" w:rsidRDefault="007D0668" w:rsidP="007D0668">
      <w:pPr>
        <w:spacing w:after="0"/>
        <w:rPr>
          <w:rFonts w:ascii="Times New Roman" w:eastAsia="Calibri" w:hAnsi="Times New Roman" w:cs="Times New Roman"/>
          <w:sz w:val="28"/>
          <w:szCs w:val="28"/>
          <w:lang w:eastAsia="en-US"/>
        </w:rPr>
      </w:pPr>
      <w:r w:rsidRPr="007D0668">
        <w:rPr>
          <w:rFonts w:ascii="Times New Roman" w:eastAsia="Calibri" w:hAnsi="Times New Roman" w:cs="Times New Roman"/>
          <w:b/>
          <w:i/>
          <w:sz w:val="28"/>
          <w:szCs w:val="28"/>
          <w:lang w:eastAsia="en-US"/>
        </w:rPr>
        <w:t xml:space="preserve">  </w:t>
      </w:r>
      <w:r w:rsidRPr="007D0668">
        <w:rPr>
          <w:rFonts w:ascii="Times New Roman" w:eastAsia="Calibri" w:hAnsi="Times New Roman" w:cs="Times New Roman"/>
          <w:sz w:val="28"/>
          <w:szCs w:val="28"/>
          <w:lang w:eastAsia="en-US"/>
        </w:rPr>
        <w:t xml:space="preserve">  «Затвердження звіту про виконання</w:t>
      </w:r>
    </w:p>
    <w:p w:rsidR="007D0668" w:rsidRPr="007D0668" w:rsidRDefault="007D0668" w:rsidP="007D0668">
      <w:pPr>
        <w:spacing w:after="0"/>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сільського бюджету по доходах та ви –</w:t>
      </w:r>
    </w:p>
    <w:p w:rsidR="007D0668" w:rsidRPr="007D0668" w:rsidRDefault="007D0668" w:rsidP="007D0668">
      <w:pPr>
        <w:spacing w:after="0"/>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датках за 201</w:t>
      </w:r>
      <w:r w:rsidRPr="007D0668">
        <w:rPr>
          <w:rFonts w:ascii="Times New Roman" w:eastAsia="Calibri" w:hAnsi="Times New Roman" w:cs="Times New Roman"/>
          <w:sz w:val="28"/>
          <w:szCs w:val="28"/>
          <w:lang w:val="uk-UA" w:eastAsia="en-US"/>
        </w:rPr>
        <w:t>5</w:t>
      </w:r>
      <w:r w:rsidRPr="007D0668">
        <w:rPr>
          <w:rFonts w:ascii="Times New Roman" w:eastAsia="Calibri" w:hAnsi="Times New Roman" w:cs="Times New Roman"/>
          <w:sz w:val="28"/>
          <w:szCs w:val="28"/>
          <w:lang w:eastAsia="en-US"/>
        </w:rPr>
        <w:t xml:space="preserve"> рік»</w:t>
      </w:r>
    </w:p>
    <w:p w:rsidR="007D0668" w:rsidRPr="007D0668" w:rsidRDefault="007D0668" w:rsidP="007D0668">
      <w:pPr>
        <w:spacing w:after="0"/>
        <w:rPr>
          <w:rFonts w:ascii="Times New Roman" w:eastAsia="Calibri" w:hAnsi="Times New Roman" w:cs="Times New Roman"/>
          <w:b/>
          <w:sz w:val="28"/>
          <w:szCs w:val="28"/>
          <w:lang w:eastAsia="en-US"/>
        </w:rPr>
      </w:pPr>
      <w:r w:rsidRPr="007D0668">
        <w:rPr>
          <w:rFonts w:ascii="Times New Roman" w:eastAsia="Calibri" w:hAnsi="Times New Roman" w:cs="Times New Roman"/>
          <w:b/>
          <w:sz w:val="28"/>
          <w:szCs w:val="28"/>
          <w:lang w:eastAsia="en-US"/>
        </w:rPr>
        <w:t>----------------------------------------------------</w:t>
      </w: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w:t>
      </w:r>
      <w:r w:rsidRPr="007D0668">
        <w:rPr>
          <w:rFonts w:ascii="Times New Roman" w:eastAsia="Calibri" w:hAnsi="Times New Roman" w:cs="Times New Roman"/>
          <w:sz w:val="28"/>
          <w:szCs w:val="28"/>
          <w:lang w:eastAsia="en-US"/>
        </w:rPr>
        <w:t xml:space="preserve">  Відповідно до п.23  ч.1 ст. 26  Закону України «Про місцеве самоврядування в Україні», п. 9 ст. 75  ст. ст. 76, 77  Бюджетного Кодексу України  сільська рада  </w:t>
      </w:r>
    </w:p>
    <w:p w:rsidR="007D0668" w:rsidRPr="007D0668" w:rsidRDefault="007D0668" w:rsidP="007D0668">
      <w:pPr>
        <w:spacing w:after="0"/>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val="uk-UA" w:eastAsia="en-US"/>
        </w:rPr>
        <w:t>В И Р І Ш И Л А</w:t>
      </w:r>
      <w:r w:rsidRPr="007D0668">
        <w:rPr>
          <w:rFonts w:ascii="Times New Roman" w:eastAsia="Calibri" w:hAnsi="Times New Roman" w:cs="Times New Roman"/>
          <w:sz w:val="28"/>
          <w:szCs w:val="28"/>
          <w:lang w:eastAsia="en-US"/>
        </w:rPr>
        <w:t>:</w:t>
      </w:r>
    </w:p>
    <w:p w:rsidR="007D0668" w:rsidRPr="007D0668" w:rsidRDefault="007D0668" w:rsidP="007D0668">
      <w:pPr>
        <w:spacing w:after="0"/>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 xml:space="preserve">   1. Затвердити :</w:t>
      </w:r>
    </w:p>
    <w:p w:rsidR="007D0668" w:rsidRPr="007D0668" w:rsidRDefault="007D0668" w:rsidP="007D0668">
      <w:pPr>
        <w:spacing w:after="0"/>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 xml:space="preserve">       - звіт  про  виконання  сільського  бюджету  за  201</w:t>
      </w:r>
      <w:r w:rsidRPr="007D0668">
        <w:rPr>
          <w:rFonts w:ascii="Times New Roman" w:eastAsia="Calibri" w:hAnsi="Times New Roman" w:cs="Times New Roman"/>
          <w:sz w:val="28"/>
          <w:szCs w:val="28"/>
          <w:lang w:val="uk-UA" w:eastAsia="en-US"/>
        </w:rPr>
        <w:t>5</w:t>
      </w:r>
      <w:r w:rsidRPr="007D0668">
        <w:rPr>
          <w:rFonts w:ascii="Times New Roman" w:eastAsia="Calibri" w:hAnsi="Times New Roman" w:cs="Times New Roman"/>
          <w:sz w:val="28"/>
          <w:szCs w:val="28"/>
          <w:lang w:eastAsia="en-US"/>
        </w:rPr>
        <w:t xml:space="preserve">  рік  по  доходах  в сумі  </w:t>
      </w:r>
      <w:r w:rsidRPr="007D0668">
        <w:rPr>
          <w:rFonts w:ascii="Times New Roman" w:eastAsia="Calibri" w:hAnsi="Times New Roman" w:cs="Times New Roman"/>
          <w:sz w:val="28"/>
          <w:szCs w:val="28"/>
          <w:lang w:val="uk-UA" w:eastAsia="en-US"/>
        </w:rPr>
        <w:t>_743393_</w:t>
      </w:r>
      <w:r w:rsidRPr="007D0668">
        <w:rPr>
          <w:rFonts w:ascii="Times New Roman" w:eastAsia="Calibri" w:hAnsi="Times New Roman" w:cs="Times New Roman"/>
          <w:sz w:val="28"/>
          <w:szCs w:val="28"/>
          <w:lang w:eastAsia="en-US"/>
        </w:rPr>
        <w:t xml:space="preserve">  грн.   </w:t>
      </w:r>
      <w:r w:rsidRPr="007D0668">
        <w:rPr>
          <w:rFonts w:ascii="Times New Roman" w:eastAsia="Calibri" w:hAnsi="Times New Roman" w:cs="Times New Roman"/>
          <w:sz w:val="28"/>
          <w:szCs w:val="28"/>
          <w:lang w:val="uk-UA" w:eastAsia="en-US"/>
        </w:rPr>
        <w:t>_84_</w:t>
      </w:r>
      <w:r w:rsidRPr="007D0668">
        <w:rPr>
          <w:rFonts w:ascii="Times New Roman" w:eastAsia="Calibri" w:hAnsi="Times New Roman" w:cs="Times New Roman"/>
          <w:sz w:val="28"/>
          <w:szCs w:val="28"/>
          <w:lang w:eastAsia="en-US"/>
        </w:rPr>
        <w:t xml:space="preserve"> коп.,  в  т. ч. :</w:t>
      </w:r>
    </w:p>
    <w:p w:rsidR="007D0668" w:rsidRPr="007D0668" w:rsidRDefault="007D0668" w:rsidP="007D0668">
      <w:pPr>
        <w:spacing w:after="0"/>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 xml:space="preserve">до  загального фонду  сільського бюджету    -  в сумі  </w:t>
      </w:r>
      <w:r w:rsidRPr="007D0668">
        <w:rPr>
          <w:rFonts w:ascii="Times New Roman" w:eastAsia="Calibri" w:hAnsi="Times New Roman" w:cs="Times New Roman"/>
          <w:sz w:val="28"/>
          <w:szCs w:val="28"/>
          <w:lang w:val="uk-UA" w:eastAsia="en-US"/>
        </w:rPr>
        <w:t>_727319_</w:t>
      </w:r>
      <w:r w:rsidRPr="007D0668">
        <w:rPr>
          <w:rFonts w:ascii="Times New Roman" w:eastAsia="Calibri" w:hAnsi="Times New Roman" w:cs="Times New Roman"/>
          <w:sz w:val="28"/>
          <w:szCs w:val="28"/>
          <w:lang w:eastAsia="en-US"/>
        </w:rPr>
        <w:t xml:space="preserve">  грн.  </w:t>
      </w:r>
      <w:r w:rsidRPr="007D0668">
        <w:rPr>
          <w:rFonts w:ascii="Times New Roman" w:eastAsia="Calibri" w:hAnsi="Times New Roman" w:cs="Times New Roman"/>
          <w:sz w:val="28"/>
          <w:szCs w:val="28"/>
          <w:lang w:val="uk-UA" w:eastAsia="en-US"/>
        </w:rPr>
        <w:t>_40</w:t>
      </w:r>
      <w:r w:rsidRPr="007D0668">
        <w:rPr>
          <w:rFonts w:ascii="Times New Roman" w:eastAsia="Calibri" w:hAnsi="Times New Roman" w:cs="Times New Roman"/>
          <w:sz w:val="28"/>
          <w:szCs w:val="28"/>
          <w:lang w:eastAsia="en-US"/>
        </w:rPr>
        <w:t xml:space="preserve"> коп.</w:t>
      </w:r>
    </w:p>
    <w:p w:rsidR="007D0668" w:rsidRPr="007D0668" w:rsidRDefault="007D0668" w:rsidP="007D0668">
      <w:pPr>
        <w:spacing w:after="0"/>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 xml:space="preserve">до спеціального фонду сільського бюджету  -  в  сумі  </w:t>
      </w:r>
      <w:r w:rsidRPr="007D0668">
        <w:rPr>
          <w:rFonts w:ascii="Times New Roman" w:eastAsia="Calibri" w:hAnsi="Times New Roman" w:cs="Times New Roman"/>
          <w:sz w:val="28"/>
          <w:szCs w:val="28"/>
          <w:lang w:val="uk-UA" w:eastAsia="en-US"/>
        </w:rPr>
        <w:t>16074_</w:t>
      </w:r>
      <w:r w:rsidRPr="007D0668">
        <w:rPr>
          <w:rFonts w:ascii="Times New Roman" w:eastAsia="Calibri" w:hAnsi="Times New Roman" w:cs="Times New Roman"/>
          <w:sz w:val="28"/>
          <w:szCs w:val="28"/>
          <w:lang w:eastAsia="en-US"/>
        </w:rPr>
        <w:t xml:space="preserve">  грн. </w:t>
      </w:r>
      <w:r w:rsidRPr="007D0668">
        <w:rPr>
          <w:rFonts w:ascii="Times New Roman" w:eastAsia="Calibri" w:hAnsi="Times New Roman" w:cs="Times New Roman"/>
          <w:sz w:val="28"/>
          <w:szCs w:val="28"/>
          <w:lang w:val="uk-UA" w:eastAsia="en-US"/>
        </w:rPr>
        <w:t xml:space="preserve">_44 </w:t>
      </w:r>
      <w:r w:rsidRPr="007D0668">
        <w:rPr>
          <w:rFonts w:ascii="Times New Roman" w:eastAsia="Calibri" w:hAnsi="Times New Roman" w:cs="Times New Roman"/>
          <w:sz w:val="28"/>
          <w:szCs w:val="28"/>
          <w:lang w:eastAsia="en-US"/>
        </w:rPr>
        <w:t xml:space="preserve"> коп.</w:t>
      </w:r>
    </w:p>
    <w:p w:rsidR="007D0668" w:rsidRPr="007D0668" w:rsidRDefault="007D0668" w:rsidP="007D0668">
      <w:pPr>
        <w:spacing w:after="0"/>
        <w:rPr>
          <w:rFonts w:ascii="Times New Roman" w:eastAsia="Calibri" w:hAnsi="Times New Roman" w:cs="Times New Roman"/>
          <w:sz w:val="28"/>
          <w:szCs w:val="28"/>
          <w:lang w:eastAsia="en-US"/>
        </w:rPr>
      </w:pPr>
    </w:p>
    <w:p w:rsidR="007D0668" w:rsidRPr="007D0668" w:rsidRDefault="007D0668" w:rsidP="007D0668">
      <w:pPr>
        <w:numPr>
          <w:ilvl w:val="0"/>
          <w:numId w:val="6"/>
        </w:numPr>
        <w:spacing w:after="0" w:line="240" w:lineRule="auto"/>
        <w:contextualSpacing/>
        <w:jc w:val="both"/>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виконання сільського бюджету за 201</w:t>
      </w:r>
      <w:r w:rsidRPr="007D0668">
        <w:rPr>
          <w:rFonts w:ascii="Times New Roman" w:eastAsia="Calibri" w:hAnsi="Times New Roman" w:cs="Times New Roman"/>
          <w:sz w:val="28"/>
          <w:szCs w:val="28"/>
          <w:lang w:val="uk-UA" w:eastAsia="en-US"/>
        </w:rPr>
        <w:t>5</w:t>
      </w:r>
      <w:r w:rsidRPr="007D0668">
        <w:rPr>
          <w:rFonts w:ascii="Times New Roman" w:eastAsia="Calibri" w:hAnsi="Times New Roman" w:cs="Times New Roman"/>
          <w:sz w:val="28"/>
          <w:szCs w:val="28"/>
          <w:lang w:eastAsia="en-US"/>
        </w:rPr>
        <w:t xml:space="preserve">  рік по видатках  в  сумі </w:t>
      </w:r>
      <w:r w:rsidRPr="007D0668">
        <w:rPr>
          <w:rFonts w:ascii="Times New Roman" w:eastAsia="Calibri" w:hAnsi="Times New Roman" w:cs="Times New Roman"/>
          <w:sz w:val="28"/>
          <w:szCs w:val="28"/>
          <w:lang w:val="uk-UA" w:eastAsia="en-US"/>
        </w:rPr>
        <w:t>_788104__</w:t>
      </w:r>
      <w:r w:rsidRPr="007D0668">
        <w:rPr>
          <w:rFonts w:ascii="Times New Roman" w:eastAsia="Calibri" w:hAnsi="Times New Roman" w:cs="Times New Roman"/>
          <w:sz w:val="28"/>
          <w:szCs w:val="28"/>
          <w:lang w:eastAsia="en-US"/>
        </w:rPr>
        <w:t xml:space="preserve"> грн. </w:t>
      </w:r>
      <w:r w:rsidRPr="007D0668">
        <w:rPr>
          <w:rFonts w:ascii="Times New Roman" w:eastAsia="Calibri" w:hAnsi="Times New Roman" w:cs="Times New Roman"/>
          <w:sz w:val="28"/>
          <w:szCs w:val="28"/>
          <w:lang w:val="uk-UA" w:eastAsia="en-US"/>
        </w:rPr>
        <w:t>_00_</w:t>
      </w:r>
      <w:r w:rsidRPr="007D0668">
        <w:rPr>
          <w:rFonts w:ascii="Times New Roman" w:eastAsia="Calibri" w:hAnsi="Times New Roman" w:cs="Times New Roman"/>
          <w:sz w:val="28"/>
          <w:szCs w:val="28"/>
          <w:lang w:eastAsia="en-US"/>
        </w:rPr>
        <w:t xml:space="preserve">коп.          в т. ч.  видатки загального фонду  в  сумі  </w:t>
      </w:r>
      <w:r w:rsidRPr="007D0668">
        <w:rPr>
          <w:rFonts w:ascii="Times New Roman" w:eastAsia="Calibri" w:hAnsi="Times New Roman" w:cs="Times New Roman"/>
          <w:sz w:val="28"/>
          <w:szCs w:val="28"/>
          <w:lang w:val="uk-UA" w:eastAsia="en-US"/>
        </w:rPr>
        <w:t>_719274_</w:t>
      </w:r>
      <w:r w:rsidRPr="007D0668">
        <w:rPr>
          <w:rFonts w:ascii="Times New Roman" w:eastAsia="Calibri" w:hAnsi="Times New Roman" w:cs="Times New Roman"/>
          <w:sz w:val="28"/>
          <w:szCs w:val="28"/>
          <w:lang w:eastAsia="en-US"/>
        </w:rPr>
        <w:t xml:space="preserve"> грн. </w:t>
      </w:r>
      <w:r w:rsidRPr="007D0668">
        <w:rPr>
          <w:rFonts w:ascii="Times New Roman" w:eastAsia="Calibri" w:hAnsi="Times New Roman" w:cs="Times New Roman"/>
          <w:sz w:val="28"/>
          <w:szCs w:val="28"/>
          <w:lang w:val="uk-UA" w:eastAsia="en-US"/>
        </w:rPr>
        <w:t>_00_</w:t>
      </w:r>
      <w:r w:rsidRPr="007D0668">
        <w:rPr>
          <w:rFonts w:ascii="Times New Roman" w:eastAsia="Calibri" w:hAnsi="Times New Roman" w:cs="Times New Roman"/>
          <w:sz w:val="28"/>
          <w:szCs w:val="28"/>
          <w:lang w:eastAsia="en-US"/>
        </w:rPr>
        <w:t xml:space="preserve"> коп.  та видатки спеціального фонду  в сумі  </w:t>
      </w:r>
      <w:r w:rsidRPr="007D0668">
        <w:rPr>
          <w:rFonts w:ascii="Times New Roman" w:eastAsia="Calibri" w:hAnsi="Times New Roman" w:cs="Times New Roman"/>
          <w:sz w:val="28"/>
          <w:szCs w:val="28"/>
          <w:lang w:val="uk-UA" w:eastAsia="en-US"/>
        </w:rPr>
        <w:t>_68830__</w:t>
      </w:r>
      <w:r w:rsidRPr="007D0668">
        <w:rPr>
          <w:rFonts w:ascii="Times New Roman" w:eastAsia="Calibri" w:hAnsi="Times New Roman" w:cs="Times New Roman"/>
          <w:sz w:val="28"/>
          <w:szCs w:val="28"/>
          <w:lang w:eastAsia="en-US"/>
        </w:rPr>
        <w:t xml:space="preserve"> грн. </w:t>
      </w:r>
      <w:r w:rsidRPr="007D0668">
        <w:rPr>
          <w:rFonts w:ascii="Times New Roman" w:eastAsia="Calibri" w:hAnsi="Times New Roman" w:cs="Times New Roman"/>
          <w:sz w:val="28"/>
          <w:szCs w:val="28"/>
          <w:lang w:val="uk-UA" w:eastAsia="en-US"/>
        </w:rPr>
        <w:t>_00_</w:t>
      </w:r>
      <w:r w:rsidRPr="007D0668">
        <w:rPr>
          <w:rFonts w:ascii="Times New Roman" w:eastAsia="Calibri" w:hAnsi="Times New Roman" w:cs="Times New Roman"/>
          <w:sz w:val="28"/>
          <w:szCs w:val="28"/>
          <w:lang w:eastAsia="en-US"/>
        </w:rPr>
        <w:t xml:space="preserve"> коп.</w:t>
      </w:r>
    </w:p>
    <w:p w:rsidR="007D0668" w:rsidRPr="007D0668" w:rsidRDefault="007D0668" w:rsidP="007D0668">
      <w:pPr>
        <w:spacing w:after="0" w:line="240" w:lineRule="auto"/>
        <w:ind w:left="720"/>
        <w:contextualSpacing/>
        <w:jc w:val="both"/>
        <w:rPr>
          <w:rFonts w:ascii="Times New Roman" w:eastAsia="Calibri" w:hAnsi="Times New Roman" w:cs="Times New Roman"/>
          <w:sz w:val="28"/>
          <w:szCs w:val="28"/>
          <w:lang w:eastAsia="en-US"/>
        </w:rPr>
      </w:pPr>
    </w:p>
    <w:p w:rsidR="007D0668" w:rsidRPr="007D0668" w:rsidRDefault="007D0668" w:rsidP="007D0668">
      <w:pPr>
        <w:spacing w:after="0" w:line="240" w:lineRule="auto"/>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2. Сільському голові Люлько О.М. провести детальний аналіз виконання умов договорів оренди приміщень і земель сільської ради та провести відповідну роботу в напрямку погашення заборгованості по всіх платежах.</w:t>
      </w:r>
    </w:p>
    <w:p w:rsidR="007D0668" w:rsidRPr="007D0668" w:rsidRDefault="007D0668" w:rsidP="007D0668">
      <w:pPr>
        <w:spacing w:after="0" w:line="240" w:lineRule="auto"/>
        <w:jc w:val="both"/>
        <w:rPr>
          <w:rFonts w:ascii="Times New Roman" w:eastAsia="Calibri" w:hAnsi="Times New Roman" w:cs="Times New Roman"/>
          <w:sz w:val="28"/>
          <w:szCs w:val="28"/>
          <w:lang w:eastAsia="en-US"/>
        </w:rPr>
      </w:pPr>
    </w:p>
    <w:p w:rsidR="007D0668" w:rsidRPr="007D0668" w:rsidRDefault="007D0668" w:rsidP="007D0668">
      <w:pPr>
        <w:spacing w:after="0"/>
        <w:rPr>
          <w:rFonts w:ascii="Times New Roman" w:eastAsia="Calibri" w:hAnsi="Times New Roman" w:cs="Times New Roman"/>
          <w:sz w:val="28"/>
          <w:szCs w:val="28"/>
          <w:lang w:eastAsia="en-US"/>
        </w:rPr>
      </w:pPr>
      <w:r w:rsidRPr="007D0668">
        <w:rPr>
          <w:rFonts w:ascii="Times New Roman" w:eastAsia="Calibri" w:hAnsi="Times New Roman" w:cs="Times New Roman"/>
          <w:sz w:val="28"/>
          <w:szCs w:val="28"/>
          <w:lang w:eastAsia="en-US"/>
        </w:rPr>
        <w:t xml:space="preserve">   2.  Контроль за виконанням даного рішення покласти на</w:t>
      </w:r>
      <w:r w:rsidRPr="007D0668">
        <w:rPr>
          <w:rFonts w:ascii="Times New Roman" w:eastAsia="Calibri" w:hAnsi="Times New Roman" w:cs="Times New Roman"/>
          <w:sz w:val="28"/>
          <w:szCs w:val="28"/>
          <w:lang w:val="uk-UA" w:eastAsia="en-US"/>
        </w:rPr>
        <w:t xml:space="preserve"> сільського голову та </w:t>
      </w:r>
      <w:r w:rsidRPr="007D0668">
        <w:rPr>
          <w:rFonts w:ascii="Times New Roman" w:eastAsia="Calibri" w:hAnsi="Times New Roman" w:cs="Times New Roman"/>
          <w:sz w:val="28"/>
          <w:szCs w:val="28"/>
          <w:lang w:eastAsia="en-US"/>
        </w:rPr>
        <w:t xml:space="preserve"> постійну комісію з питань </w:t>
      </w:r>
      <w:r w:rsidRPr="007D0668">
        <w:rPr>
          <w:rFonts w:ascii="Times New Roman" w:eastAsia="Calibri" w:hAnsi="Times New Roman" w:cs="Times New Roman"/>
          <w:sz w:val="28"/>
          <w:szCs w:val="28"/>
          <w:lang w:val="uk-UA" w:eastAsia="en-US"/>
        </w:rPr>
        <w:t>планування фінансів та бюджету, розвитку соціальної сфери і соціального захисту населення  (голова комісії – Гудована А.В.)</w:t>
      </w:r>
    </w:p>
    <w:p w:rsidR="007D0668" w:rsidRPr="007D0668" w:rsidRDefault="007D0668" w:rsidP="007D0668">
      <w:pPr>
        <w:spacing w:after="0"/>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eastAsia="en-US"/>
        </w:rPr>
        <w:t xml:space="preserve">Сільський голова :                              </w:t>
      </w:r>
      <w:r w:rsidRPr="007D0668">
        <w:rPr>
          <w:rFonts w:ascii="Times New Roman" w:eastAsia="Calibri" w:hAnsi="Times New Roman" w:cs="Times New Roman"/>
          <w:sz w:val="28"/>
          <w:szCs w:val="28"/>
          <w:lang w:val="uk-UA" w:eastAsia="en-US"/>
        </w:rPr>
        <w:t>О.М. Люлько</w:t>
      </w: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Pr="007D0668" w:rsidRDefault="007D0668" w:rsidP="007D0668">
      <w:pPr>
        <w:spacing w:after="0"/>
        <w:jc w:val="center"/>
        <w:rPr>
          <w:rFonts w:ascii="Calibri" w:eastAsia="Calibri" w:hAnsi="Calibri" w:cs="Times New Roman"/>
          <w:lang w:eastAsia="en-US"/>
        </w:rPr>
      </w:pPr>
      <w:r w:rsidRPr="007D0668">
        <w:rPr>
          <w:rFonts w:ascii="Journal" w:eastAsia="Calibri" w:hAnsi="Journal" w:cs="Journal"/>
          <w:noProof/>
          <w:lang w:val="uk-UA" w:eastAsia="uk-UA"/>
        </w:rPr>
        <w:lastRenderedPageBreak/>
        <w:drawing>
          <wp:inline distT="0" distB="0" distL="0" distR="0" wp14:anchorId="33D0DDAD" wp14:editId="6ED50ABD">
            <wp:extent cx="438150" cy="628650"/>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8150" cy="628650"/>
                    </a:xfrm>
                    <a:prstGeom prst="rect">
                      <a:avLst/>
                    </a:prstGeom>
                    <a:noFill/>
                    <a:ln w="9525">
                      <a:noFill/>
                      <a:miter lim="800000"/>
                      <a:headEnd/>
                      <a:tailEnd/>
                    </a:ln>
                  </pic:spPr>
                </pic:pic>
              </a:graphicData>
            </a:graphic>
          </wp:inline>
        </w:drawing>
      </w:r>
    </w:p>
    <w:p w:rsidR="007D0668" w:rsidRPr="007D0668" w:rsidRDefault="007D0668" w:rsidP="007D0668">
      <w:pPr>
        <w:spacing w:after="0"/>
        <w:jc w:val="center"/>
        <w:rPr>
          <w:rFonts w:ascii="Times New Roman" w:eastAsia="Calibri" w:hAnsi="Times New Roman" w:cs="Times New Roman"/>
          <w:b/>
          <w:sz w:val="28"/>
          <w:szCs w:val="28"/>
          <w:lang w:eastAsia="en-US"/>
        </w:rPr>
      </w:pPr>
      <w:r w:rsidRPr="007D0668">
        <w:rPr>
          <w:rFonts w:ascii="Times New Roman" w:eastAsia="Calibri" w:hAnsi="Times New Roman" w:cs="Times New Roman"/>
          <w:b/>
          <w:sz w:val="28"/>
          <w:szCs w:val="28"/>
          <w:lang w:eastAsia="en-US"/>
        </w:rPr>
        <w:t>У К Р А Ї Н А</w:t>
      </w:r>
    </w:p>
    <w:p w:rsidR="007D0668" w:rsidRPr="007D0668" w:rsidRDefault="007D0668" w:rsidP="007D0668">
      <w:pPr>
        <w:spacing w:after="0"/>
        <w:jc w:val="center"/>
        <w:rPr>
          <w:rFonts w:ascii="Times New Roman" w:eastAsia="Calibri" w:hAnsi="Times New Roman" w:cs="Times New Roman"/>
          <w:b/>
          <w:bCs/>
          <w:sz w:val="28"/>
          <w:szCs w:val="28"/>
          <w:lang w:eastAsia="en-US"/>
        </w:rPr>
      </w:pPr>
      <w:r w:rsidRPr="007D0668">
        <w:rPr>
          <w:rFonts w:ascii="Times New Roman" w:eastAsia="Calibri" w:hAnsi="Times New Roman" w:cs="Times New Roman"/>
          <w:b/>
          <w:bCs/>
          <w:sz w:val="28"/>
          <w:szCs w:val="28"/>
          <w:lang w:eastAsia="en-US"/>
        </w:rPr>
        <w:t>СТРАТІЇВСЬКА   СІЛЬСЬКА    РАДА</w:t>
      </w:r>
    </w:p>
    <w:p w:rsidR="007D0668" w:rsidRPr="007D0668" w:rsidRDefault="007D0668" w:rsidP="007D0668">
      <w:pPr>
        <w:spacing w:after="0"/>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eastAsia="en-US"/>
        </w:rPr>
        <w:t>ЧЕЧЕЛЬНИЦЬКОГО  РАЙОНУ       ВІННИЦЬКОЇ   ОБЛАСТІ</w:t>
      </w:r>
    </w:p>
    <w:p w:rsidR="007D0668" w:rsidRPr="007D0668" w:rsidRDefault="007D0668" w:rsidP="007D0668">
      <w:pPr>
        <w:spacing w:after="0"/>
        <w:jc w:val="center"/>
        <w:rPr>
          <w:rFonts w:ascii="Times New Roman" w:eastAsia="Calibri" w:hAnsi="Times New Roman" w:cs="Times New Roman"/>
          <w:b/>
          <w:bCs/>
          <w:sz w:val="28"/>
          <w:szCs w:val="28"/>
          <w:lang w:eastAsia="en-US"/>
        </w:rPr>
      </w:pPr>
      <w:r w:rsidRPr="007D0668">
        <w:rPr>
          <w:rFonts w:ascii="Times New Roman" w:eastAsia="Calibri" w:hAnsi="Times New Roman" w:cs="Times New Roman"/>
          <w:b/>
          <w:sz w:val="28"/>
          <w:szCs w:val="28"/>
          <w:lang w:val="uk-UA" w:eastAsia="en-US"/>
        </w:rPr>
        <w:t>-----------------------------------------------------------------------------------</w:t>
      </w:r>
    </w:p>
    <w:p w:rsidR="007D0668" w:rsidRPr="007D0668" w:rsidRDefault="007D0668" w:rsidP="007D0668">
      <w:pPr>
        <w:spacing w:after="0"/>
        <w:jc w:val="both"/>
        <w:rPr>
          <w:rFonts w:ascii="Times New Roman" w:eastAsia="Calibri" w:hAnsi="Times New Roman" w:cs="Times New Roman"/>
          <w:sz w:val="28"/>
          <w:szCs w:val="28"/>
          <w:lang w:eastAsia="en-US"/>
        </w:rPr>
      </w:pPr>
      <w:r w:rsidRPr="007D0668">
        <w:rPr>
          <w:rFonts w:ascii="Times New Roman" w:eastAsia="Calibri" w:hAnsi="Times New Roman" w:cs="Times New Roman"/>
          <w:b/>
          <w:bCs/>
          <w:sz w:val="28"/>
          <w:szCs w:val="28"/>
          <w:lang w:eastAsia="en-US"/>
        </w:rPr>
        <w:t xml:space="preserve"> </w:t>
      </w:r>
      <w:r w:rsidRPr="007D0668">
        <w:rPr>
          <w:rFonts w:ascii="Times New Roman" w:eastAsia="Calibri" w:hAnsi="Times New Roman" w:cs="Times New Roman"/>
          <w:sz w:val="28"/>
          <w:szCs w:val="28"/>
          <w:lang w:eastAsia="en-US"/>
        </w:rPr>
        <w:t>2</w:t>
      </w:r>
      <w:r w:rsidRPr="007D0668">
        <w:rPr>
          <w:rFonts w:ascii="Times New Roman" w:eastAsia="Calibri" w:hAnsi="Times New Roman" w:cs="Times New Roman"/>
          <w:sz w:val="28"/>
          <w:szCs w:val="28"/>
          <w:lang w:val="uk-UA" w:eastAsia="en-US"/>
        </w:rPr>
        <w:t>6</w:t>
      </w:r>
      <w:r w:rsidRPr="007D0668">
        <w:rPr>
          <w:rFonts w:ascii="Times New Roman" w:eastAsia="Calibri" w:hAnsi="Times New Roman" w:cs="Times New Roman"/>
          <w:sz w:val="28"/>
          <w:szCs w:val="28"/>
          <w:lang w:eastAsia="en-US"/>
        </w:rPr>
        <w:t>.01.201</w:t>
      </w:r>
      <w:r w:rsidRPr="007D0668">
        <w:rPr>
          <w:rFonts w:ascii="Times New Roman" w:eastAsia="Calibri" w:hAnsi="Times New Roman" w:cs="Times New Roman"/>
          <w:sz w:val="28"/>
          <w:szCs w:val="28"/>
          <w:lang w:val="uk-UA" w:eastAsia="en-US"/>
        </w:rPr>
        <w:t>6</w:t>
      </w:r>
      <w:r w:rsidRPr="007D0668">
        <w:rPr>
          <w:rFonts w:ascii="Times New Roman" w:eastAsia="Calibri" w:hAnsi="Times New Roman" w:cs="Times New Roman"/>
          <w:sz w:val="28"/>
          <w:szCs w:val="28"/>
          <w:lang w:eastAsia="en-US"/>
        </w:rPr>
        <w:t xml:space="preserve">  року</w:t>
      </w:r>
    </w:p>
    <w:p w:rsidR="007D0668" w:rsidRPr="007D0668" w:rsidRDefault="007D0668" w:rsidP="007D0668">
      <w:pPr>
        <w:spacing w:after="0"/>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eastAsia="en-US"/>
        </w:rPr>
        <w:t xml:space="preserve">село Стратіївка                                                              </w:t>
      </w:r>
      <w:r w:rsidRPr="007D0668">
        <w:rPr>
          <w:rFonts w:ascii="Times New Roman" w:eastAsia="Calibri" w:hAnsi="Times New Roman" w:cs="Times New Roman"/>
          <w:sz w:val="28"/>
          <w:szCs w:val="28"/>
          <w:lang w:val="uk-UA" w:eastAsia="en-US"/>
        </w:rPr>
        <w:t xml:space="preserve">  </w:t>
      </w:r>
      <w:r w:rsidRPr="007D0668">
        <w:rPr>
          <w:rFonts w:ascii="Times New Roman" w:eastAsia="Calibri" w:hAnsi="Times New Roman" w:cs="Times New Roman"/>
          <w:sz w:val="28"/>
          <w:szCs w:val="28"/>
          <w:lang w:eastAsia="en-US"/>
        </w:rPr>
        <w:t xml:space="preserve">      </w:t>
      </w:r>
      <w:r w:rsidRPr="007D0668">
        <w:rPr>
          <w:rFonts w:ascii="Times New Roman" w:eastAsia="Calibri" w:hAnsi="Times New Roman" w:cs="Times New Roman"/>
          <w:sz w:val="28"/>
          <w:szCs w:val="28"/>
          <w:lang w:val="uk-UA" w:eastAsia="en-US"/>
        </w:rPr>
        <w:t>3</w:t>
      </w:r>
      <w:r w:rsidRPr="007D0668">
        <w:rPr>
          <w:rFonts w:ascii="Times New Roman" w:eastAsia="Calibri" w:hAnsi="Times New Roman" w:cs="Times New Roman"/>
          <w:sz w:val="28"/>
          <w:szCs w:val="28"/>
          <w:lang w:eastAsia="en-US"/>
        </w:rPr>
        <w:t xml:space="preserve">  сесія </w:t>
      </w:r>
      <w:r w:rsidRPr="007D0668">
        <w:rPr>
          <w:rFonts w:ascii="Times New Roman" w:eastAsia="Calibri" w:hAnsi="Times New Roman" w:cs="Times New Roman"/>
          <w:sz w:val="28"/>
          <w:szCs w:val="28"/>
          <w:lang w:val="uk-UA" w:eastAsia="en-US"/>
        </w:rPr>
        <w:t>7</w:t>
      </w:r>
      <w:r w:rsidRPr="007D0668">
        <w:rPr>
          <w:rFonts w:ascii="Times New Roman" w:eastAsia="Calibri" w:hAnsi="Times New Roman" w:cs="Times New Roman"/>
          <w:sz w:val="28"/>
          <w:szCs w:val="28"/>
          <w:lang w:eastAsia="en-US"/>
        </w:rPr>
        <w:t xml:space="preserve"> скликання</w:t>
      </w:r>
    </w:p>
    <w:p w:rsidR="007D0668" w:rsidRPr="007D0668" w:rsidRDefault="007D0668" w:rsidP="007D0668">
      <w:pPr>
        <w:spacing w:after="0"/>
        <w:rPr>
          <w:rFonts w:ascii="Times New Roman" w:eastAsia="Calibri" w:hAnsi="Times New Roman" w:cs="Times New Roman"/>
          <w:sz w:val="28"/>
          <w:szCs w:val="28"/>
          <w:lang w:val="uk-UA" w:eastAsia="en-US"/>
        </w:rPr>
      </w:pPr>
    </w:p>
    <w:p w:rsidR="007D0668" w:rsidRPr="007D0668" w:rsidRDefault="007D0668" w:rsidP="007D0668">
      <w:pPr>
        <w:spacing w:after="0"/>
        <w:jc w:val="center"/>
        <w:rPr>
          <w:rFonts w:ascii="Times New Roman" w:eastAsia="Calibri" w:hAnsi="Times New Roman" w:cs="Times New Roman"/>
          <w:b/>
          <w:sz w:val="28"/>
          <w:szCs w:val="28"/>
          <w:lang w:val="uk-UA" w:eastAsia="en-US"/>
        </w:rPr>
      </w:pPr>
      <w:r w:rsidRPr="007D0668">
        <w:rPr>
          <w:rFonts w:ascii="Times New Roman" w:eastAsia="Calibri" w:hAnsi="Times New Roman" w:cs="Times New Roman"/>
          <w:sz w:val="28"/>
          <w:szCs w:val="28"/>
          <w:lang w:val="uk-UA" w:eastAsia="en-US"/>
        </w:rPr>
        <w:t xml:space="preserve">Р і ш е н н я   № </w:t>
      </w:r>
      <w:r w:rsidRPr="007D0668">
        <w:rPr>
          <w:rFonts w:ascii="Times New Roman" w:eastAsia="Calibri" w:hAnsi="Times New Roman" w:cs="Times New Roman"/>
          <w:b/>
          <w:sz w:val="28"/>
          <w:szCs w:val="28"/>
          <w:lang w:val="uk-UA" w:eastAsia="en-US"/>
        </w:rPr>
        <w:t>24</w:t>
      </w:r>
    </w:p>
    <w:p w:rsidR="007D0668" w:rsidRPr="007D0668" w:rsidRDefault="007D0668" w:rsidP="007D0668">
      <w:pPr>
        <w:spacing w:after="0"/>
        <w:jc w:val="center"/>
        <w:rPr>
          <w:rFonts w:ascii="Times New Roman" w:eastAsia="Calibri" w:hAnsi="Times New Roman" w:cs="Times New Roman"/>
          <w:b/>
          <w:i/>
          <w:sz w:val="28"/>
          <w:szCs w:val="28"/>
          <w:u w:val="single"/>
          <w:lang w:eastAsia="en-US"/>
        </w:rPr>
      </w:pPr>
    </w:p>
    <w:p w:rsidR="007D0668" w:rsidRPr="007D0668" w:rsidRDefault="007D0668" w:rsidP="007D0668">
      <w:pPr>
        <w:spacing w:after="0"/>
        <w:rPr>
          <w:rFonts w:ascii="Times New Roman" w:eastAsia="Calibri" w:hAnsi="Times New Roman" w:cs="Times New Roman"/>
          <w:sz w:val="28"/>
          <w:szCs w:val="28"/>
          <w:lang w:val="uk-UA" w:eastAsia="en-US"/>
        </w:rPr>
      </w:pPr>
      <w:r w:rsidRPr="007D0668">
        <w:rPr>
          <w:rFonts w:ascii="Times New Roman" w:eastAsia="Calibri" w:hAnsi="Times New Roman" w:cs="Times New Roman"/>
          <w:b/>
          <w:i/>
          <w:sz w:val="28"/>
          <w:szCs w:val="28"/>
          <w:lang w:eastAsia="en-US"/>
        </w:rPr>
        <w:t xml:space="preserve">  </w:t>
      </w:r>
      <w:r w:rsidRPr="007D0668">
        <w:rPr>
          <w:rFonts w:ascii="Times New Roman" w:eastAsia="Calibri" w:hAnsi="Times New Roman" w:cs="Times New Roman"/>
          <w:sz w:val="28"/>
          <w:szCs w:val="28"/>
          <w:lang w:eastAsia="en-US"/>
        </w:rPr>
        <w:t xml:space="preserve">  «Затвердження </w:t>
      </w:r>
      <w:r w:rsidRPr="007D0668">
        <w:rPr>
          <w:rFonts w:ascii="Times New Roman" w:eastAsia="Calibri" w:hAnsi="Times New Roman" w:cs="Times New Roman"/>
          <w:sz w:val="28"/>
          <w:szCs w:val="28"/>
          <w:lang w:val="uk-UA" w:eastAsia="en-US"/>
        </w:rPr>
        <w:t xml:space="preserve"> висновку про вільний</w:t>
      </w:r>
    </w:p>
    <w:p w:rsidR="007D0668" w:rsidRPr="007D0668" w:rsidRDefault="007D0668" w:rsidP="007D0668">
      <w:pPr>
        <w:spacing w:after="0"/>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залишок  бюджетних коштів"</w:t>
      </w:r>
    </w:p>
    <w:p w:rsidR="007D0668" w:rsidRPr="007D0668" w:rsidRDefault="007D0668" w:rsidP="007D0668">
      <w:pPr>
        <w:spacing w:after="0"/>
        <w:rPr>
          <w:rFonts w:ascii="Times New Roman" w:eastAsia="Calibri" w:hAnsi="Times New Roman" w:cs="Times New Roman"/>
          <w:b/>
          <w:sz w:val="28"/>
          <w:szCs w:val="28"/>
          <w:lang w:eastAsia="en-US"/>
        </w:rPr>
      </w:pPr>
      <w:r w:rsidRPr="007D0668">
        <w:rPr>
          <w:rFonts w:ascii="Times New Roman" w:eastAsia="Calibri" w:hAnsi="Times New Roman" w:cs="Times New Roman"/>
          <w:b/>
          <w:sz w:val="28"/>
          <w:szCs w:val="28"/>
          <w:lang w:eastAsia="en-US"/>
        </w:rPr>
        <w:t>----------------------------------------------------</w:t>
      </w: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w:t>
      </w:r>
      <w:r w:rsidRPr="007D0668">
        <w:rPr>
          <w:rFonts w:ascii="Times New Roman" w:eastAsia="Calibri" w:hAnsi="Times New Roman" w:cs="Times New Roman"/>
          <w:sz w:val="28"/>
          <w:szCs w:val="28"/>
          <w:lang w:eastAsia="en-US"/>
        </w:rPr>
        <w:t xml:space="preserve">  Відповідно до </w:t>
      </w:r>
      <w:r w:rsidRPr="007D0668">
        <w:rPr>
          <w:rFonts w:ascii="Times New Roman" w:eastAsia="Calibri" w:hAnsi="Times New Roman" w:cs="Times New Roman"/>
          <w:sz w:val="28"/>
          <w:szCs w:val="28"/>
          <w:lang w:val="uk-UA" w:eastAsia="en-US"/>
        </w:rPr>
        <w:t>висновку про встановлення обсягу вільного залишку бюджетних коштів,  п. 7 ст. 78  Бюджетного кодексу України, п. 23 ч. 1ст. 26 Закону України "Про місцеве самоврядування в Україні"  сільська  рада</w:t>
      </w: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ВИРІШИЛА : </w:t>
      </w: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1. Затвердити вільний залишок бюджетних коштів станом на 01.01.2016 року (крім власних надходжень) згідно висновку, погодженого районним фінансовим управлінням Чечельницької РДА.</w:t>
      </w: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both"/>
        <w:rPr>
          <w:rFonts w:ascii="Times New Roman" w:eastAsia="Calibri" w:hAnsi="Times New Roman" w:cs="Times New Roman"/>
          <w:i/>
          <w:sz w:val="28"/>
          <w:szCs w:val="28"/>
          <w:lang w:val="uk-UA" w:eastAsia="en-US"/>
        </w:rPr>
      </w:pPr>
      <w:r w:rsidRPr="007D0668">
        <w:rPr>
          <w:rFonts w:ascii="Times New Roman" w:eastAsia="Calibri" w:hAnsi="Times New Roman" w:cs="Times New Roman"/>
          <w:sz w:val="28"/>
          <w:szCs w:val="28"/>
          <w:lang w:val="uk-UA" w:eastAsia="en-US"/>
        </w:rPr>
        <w:t xml:space="preserve">  2. Контроль за виконанням даного рішення покласти на постійну комісію з питань планування фінансів і бюджету, розвитку соціальної сфери та соціального захисту населення </w:t>
      </w:r>
      <w:r w:rsidRPr="007D0668">
        <w:rPr>
          <w:rFonts w:ascii="Times New Roman" w:eastAsia="Calibri" w:hAnsi="Times New Roman" w:cs="Times New Roman"/>
          <w:i/>
          <w:sz w:val="28"/>
          <w:szCs w:val="28"/>
          <w:lang w:val="uk-UA" w:eastAsia="en-US"/>
        </w:rPr>
        <w:t>(голова комісії –Гудована А.В.)</w:t>
      </w:r>
    </w:p>
    <w:p w:rsidR="007D0668" w:rsidRPr="007D0668" w:rsidRDefault="007D0668" w:rsidP="007D0668">
      <w:pPr>
        <w:spacing w:after="0"/>
        <w:jc w:val="both"/>
        <w:rPr>
          <w:rFonts w:ascii="Times New Roman" w:eastAsia="Calibri" w:hAnsi="Times New Roman" w:cs="Times New Roman"/>
          <w:i/>
          <w:sz w:val="28"/>
          <w:szCs w:val="28"/>
          <w:lang w:val="uk-UA" w:eastAsia="en-US"/>
        </w:rPr>
      </w:pPr>
    </w:p>
    <w:p w:rsidR="007D0668" w:rsidRPr="007D0668" w:rsidRDefault="007D0668" w:rsidP="007D0668">
      <w:pPr>
        <w:spacing w:after="0"/>
        <w:jc w:val="both"/>
        <w:rPr>
          <w:rFonts w:ascii="Times New Roman" w:eastAsia="Calibri" w:hAnsi="Times New Roman" w:cs="Times New Roman"/>
          <w:i/>
          <w:sz w:val="28"/>
          <w:szCs w:val="28"/>
          <w:lang w:val="uk-UA" w:eastAsia="en-US"/>
        </w:rPr>
      </w:pPr>
    </w:p>
    <w:p w:rsidR="007D0668" w:rsidRPr="007D0668" w:rsidRDefault="007D0668" w:rsidP="007D0668">
      <w:pPr>
        <w:spacing w:after="0"/>
        <w:jc w:val="both"/>
        <w:rPr>
          <w:rFonts w:ascii="Times New Roman" w:eastAsia="Calibri" w:hAnsi="Times New Roman" w:cs="Times New Roman"/>
          <w:i/>
          <w:sz w:val="28"/>
          <w:szCs w:val="28"/>
          <w:lang w:val="uk-UA" w:eastAsia="en-US"/>
        </w:rPr>
      </w:pP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Сільський голова :                                  О.М. Люлько</w:t>
      </w: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Default="007D0668" w:rsidP="007D0668">
      <w:pPr>
        <w:spacing w:after="0"/>
        <w:jc w:val="both"/>
        <w:rPr>
          <w:rFonts w:ascii="Times New Roman" w:eastAsia="Calibri" w:hAnsi="Times New Roman" w:cs="Times New Roman"/>
          <w:sz w:val="28"/>
          <w:szCs w:val="28"/>
          <w:lang w:val="uk-UA" w:eastAsia="en-US"/>
        </w:rPr>
      </w:pPr>
    </w:p>
    <w:p w:rsid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right"/>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lastRenderedPageBreak/>
        <w:t>ЗАТВЕРДЖЕНО</w:t>
      </w:r>
    </w:p>
    <w:p w:rsidR="007D0668" w:rsidRPr="007D0668" w:rsidRDefault="007D0668" w:rsidP="007D0668">
      <w:pPr>
        <w:spacing w:after="0"/>
        <w:jc w:val="right"/>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рішенням 3 сесії 7 скликання</w:t>
      </w:r>
    </w:p>
    <w:p w:rsidR="007D0668" w:rsidRPr="007D0668" w:rsidRDefault="007D0668" w:rsidP="007D0668">
      <w:pPr>
        <w:spacing w:after="0"/>
        <w:jc w:val="right"/>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від 26.01.2016 року № 24</w:t>
      </w:r>
    </w:p>
    <w:p w:rsidR="007D0668" w:rsidRPr="007D0668" w:rsidRDefault="007D0668" w:rsidP="007D0668">
      <w:pPr>
        <w:spacing w:after="0"/>
        <w:jc w:val="right"/>
        <w:rPr>
          <w:rFonts w:ascii="Times New Roman" w:eastAsia="Calibri" w:hAnsi="Times New Roman" w:cs="Times New Roman"/>
          <w:sz w:val="28"/>
          <w:szCs w:val="28"/>
          <w:lang w:val="uk-UA" w:eastAsia="en-US"/>
        </w:rPr>
      </w:pPr>
    </w:p>
    <w:p w:rsidR="007D0668" w:rsidRPr="007D0668" w:rsidRDefault="007D0668" w:rsidP="007D0668">
      <w:pPr>
        <w:spacing w:after="0"/>
        <w:jc w:val="right"/>
        <w:rPr>
          <w:rFonts w:ascii="Times New Roman" w:eastAsia="Calibri" w:hAnsi="Times New Roman" w:cs="Times New Roman"/>
          <w:sz w:val="28"/>
          <w:szCs w:val="28"/>
          <w:lang w:val="uk-UA" w:eastAsia="en-US"/>
        </w:rPr>
      </w:pPr>
    </w:p>
    <w:p w:rsidR="007D0668" w:rsidRPr="007D0668" w:rsidRDefault="007D0668" w:rsidP="007D0668">
      <w:pPr>
        <w:spacing w:after="0"/>
        <w:jc w:val="right"/>
        <w:rPr>
          <w:rFonts w:ascii="Times New Roman" w:eastAsia="Calibri" w:hAnsi="Times New Roman" w:cs="Times New Roman"/>
          <w:sz w:val="28"/>
          <w:szCs w:val="28"/>
          <w:lang w:val="uk-UA" w:eastAsia="en-US"/>
        </w:rPr>
      </w:pPr>
    </w:p>
    <w:p w:rsidR="007D0668" w:rsidRPr="007D0668" w:rsidRDefault="007D0668" w:rsidP="007D0668">
      <w:pPr>
        <w:spacing w:after="0"/>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Обсяг вільного залишку бюджетних коштів</w:t>
      </w:r>
    </w:p>
    <w:p w:rsidR="007D0668" w:rsidRPr="007D0668" w:rsidRDefault="007D0668" w:rsidP="007D0668">
      <w:pPr>
        <w:spacing w:after="0"/>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(крім власних надходжень бюджетних установ)</w:t>
      </w:r>
    </w:p>
    <w:p w:rsidR="007D0668" w:rsidRPr="007D0668" w:rsidRDefault="007D0668" w:rsidP="007D0668">
      <w:pPr>
        <w:spacing w:after="0"/>
        <w:jc w:val="center"/>
        <w:rPr>
          <w:rFonts w:ascii="Times New Roman" w:eastAsia="Calibri" w:hAnsi="Times New Roman" w:cs="Times New Roman"/>
          <w:sz w:val="28"/>
          <w:szCs w:val="28"/>
          <w:lang w:val="uk-UA" w:eastAsia="en-US"/>
        </w:rPr>
      </w:pPr>
    </w:p>
    <w:p w:rsidR="007D0668" w:rsidRPr="007D0668" w:rsidRDefault="007D0668" w:rsidP="007D0668">
      <w:pPr>
        <w:spacing w:after="0"/>
        <w:jc w:val="center"/>
        <w:rPr>
          <w:rFonts w:ascii="Times New Roman" w:eastAsia="Calibri" w:hAnsi="Times New Roman" w:cs="Times New Roman"/>
          <w:sz w:val="28"/>
          <w:szCs w:val="28"/>
          <w:lang w:val="uk-UA" w:eastAsia="en-US"/>
        </w:rPr>
      </w:pPr>
    </w:p>
    <w:tbl>
      <w:tblPr>
        <w:tblStyle w:val="21"/>
        <w:tblW w:w="0" w:type="auto"/>
        <w:tblLook w:val="04A0" w:firstRow="1" w:lastRow="0" w:firstColumn="1" w:lastColumn="0" w:noHBand="0" w:noVBand="1"/>
      </w:tblPr>
      <w:tblGrid>
        <w:gridCol w:w="392"/>
        <w:gridCol w:w="2000"/>
        <w:gridCol w:w="1196"/>
        <w:gridCol w:w="1196"/>
        <w:gridCol w:w="1196"/>
        <w:gridCol w:w="1197"/>
        <w:gridCol w:w="1197"/>
        <w:gridCol w:w="1197"/>
      </w:tblGrid>
      <w:tr w:rsidR="007D0668" w:rsidRPr="007D0668" w:rsidTr="007D0668">
        <w:tc>
          <w:tcPr>
            <w:tcW w:w="392" w:type="dxa"/>
          </w:tcPr>
          <w:p w:rsidR="007D0668" w:rsidRPr="007D0668" w:rsidRDefault="007D0668" w:rsidP="007D0668">
            <w:pPr>
              <w:jc w:val="center"/>
              <w:rPr>
                <w:rFonts w:ascii="Times New Roman" w:eastAsia="Calibri" w:hAnsi="Times New Roman" w:cs="Times New Roman"/>
                <w:b/>
                <w:sz w:val="16"/>
                <w:szCs w:val="16"/>
                <w:lang w:val="uk-UA" w:eastAsia="en-US"/>
              </w:rPr>
            </w:pPr>
          </w:p>
        </w:tc>
        <w:tc>
          <w:tcPr>
            <w:tcW w:w="2000" w:type="dxa"/>
          </w:tcPr>
          <w:p w:rsidR="007D0668" w:rsidRPr="007D0668" w:rsidRDefault="007D0668" w:rsidP="007D0668">
            <w:pPr>
              <w:jc w:val="center"/>
              <w:rPr>
                <w:rFonts w:ascii="Times New Roman" w:eastAsia="Calibri" w:hAnsi="Times New Roman" w:cs="Times New Roman"/>
                <w:b/>
                <w:sz w:val="16"/>
                <w:szCs w:val="16"/>
                <w:lang w:val="uk-UA" w:eastAsia="en-US"/>
              </w:rPr>
            </w:pPr>
          </w:p>
        </w:tc>
        <w:tc>
          <w:tcPr>
            <w:tcW w:w="1196" w:type="dxa"/>
          </w:tcPr>
          <w:p w:rsidR="007D0668" w:rsidRPr="007D0668" w:rsidRDefault="007D0668" w:rsidP="007D0668">
            <w:pPr>
              <w:jc w:val="center"/>
              <w:rPr>
                <w:rFonts w:ascii="Times New Roman" w:eastAsia="Calibri" w:hAnsi="Times New Roman" w:cs="Times New Roman"/>
                <w:b/>
                <w:sz w:val="16"/>
                <w:szCs w:val="16"/>
                <w:lang w:val="uk-UA" w:eastAsia="en-US"/>
              </w:rPr>
            </w:pPr>
            <w:r w:rsidRPr="007D0668">
              <w:rPr>
                <w:rFonts w:ascii="Times New Roman" w:eastAsia="Calibri" w:hAnsi="Times New Roman" w:cs="Times New Roman"/>
                <w:b/>
                <w:sz w:val="16"/>
                <w:szCs w:val="16"/>
                <w:lang w:val="uk-UA" w:eastAsia="en-US"/>
              </w:rPr>
              <w:t>залишок бюджетних коштів</w:t>
            </w:r>
          </w:p>
          <w:p w:rsidR="007D0668" w:rsidRPr="007D0668" w:rsidRDefault="007D0668" w:rsidP="007D0668">
            <w:pPr>
              <w:jc w:val="center"/>
              <w:rPr>
                <w:rFonts w:ascii="Times New Roman" w:eastAsia="Calibri" w:hAnsi="Times New Roman" w:cs="Times New Roman"/>
                <w:b/>
                <w:sz w:val="16"/>
                <w:szCs w:val="16"/>
                <w:lang w:val="uk-UA" w:eastAsia="en-US"/>
              </w:rPr>
            </w:pPr>
            <w:r w:rsidRPr="007D0668">
              <w:rPr>
                <w:rFonts w:ascii="Times New Roman" w:eastAsia="Calibri" w:hAnsi="Times New Roman" w:cs="Times New Roman"/>
                <w:b/>
                <w:sz w:val="16"/>
                <w:szCs w:val="16"/>
                <w:lang w:val="uk-UA" w:eastAsia="en-US"/>
              </w:rPr>
              <w:t>станом на 01.01.2016</w:t>
            </w:r>
          </w:p>
        </w:tc>
        <w:tc>
          <w:tcPr>
            <w:tcW w:w="1196" w:type="dxa"/>
          </w:tcPr>
          <w:p w:rsidR="007D0668" w:rsidRPr="007D0668" w:rsidRDefault="007D0668" w:rsidP="007D0668">
            <w:pPr>
              <w:jc w:val="center"/>
              <w:rPr>
                <w:rFonts w:ascii="Times New Roman" w:eastAsia="Calibri" w:hAnsi="Times New Roman" w:cs="Times New Roman"/>
                <w:b/>
                <w:sz w:val="16"/>
                <w:szCs w:val="16"/>
                <w:lang w:val="uk-UA" w:eastAsia="en-US"/>
              </w:rPr>
            </w:pPr>
            <w:r w:rsidRPr="007D0668">
              <w:rPr>
                <w:rFonts w:ascii="Times New Roman" w:eastAsia="Calibri" w:hAnsi="Times New Roman" w:cs="Times New Roman"/>
                <w:b/>
                <w:sz w:val="16"/>
                <w:szCs w:val="16"/>
                <w:lang w:val="uk-UA" w:eastAsia="en-US"/>
              </w:rPr>
              <w:t>в т.ч.</w:t>
            </w:r>
          </w:p>
          <w:p w:rsidR="007D0668" w:rsidRPr="007D0668" w:rsidRDefault="007D0668" w:rsidP="007D0668">
            <w:pPr>
              <w:jc w:val="center"/>
              <w:rPr>
                <w:rFonts w:ascii="Times New Roman" w:eastAsia="Calibri" w:hAnsi="Times New Roman" w:cs="Times New Roman"/>
                <w:b/>
                <w:sz w:val="16"/>
                <w:szCs w:val="16"/>
                <w:lang w:val="uk-UA" w:eastAsia="en-US"/>
              </w:rPr>
            </w:pPr>
            <w:r w:rsidRPr="007D0668">
              <w:rPr>
                <w:rFonts w:ascii="Times New Roman" w:eastAsia="Calibri" w:hAnsi="Times New Roman" w:cs="Times New Roman"/>
                <w:b/>
                <w:sz w:val="16"/>
                <w:szCs w:val="16"/>
                <w:lang w:val="uk-UA" w:eastAsia="en-US"/>
              </w:rPr>
              <w:t>залишки коштів бюджету розвитку</w:t>
            </w:r>
          </w:p>
        </w:tc>
        <w:tc>
          <w:tcPr>
            <w:tcW w:w="1196" w:type="dxa"/>
          </w:tcPr>
          <w:p w:rsidR="007D0668" w:rsidRPr="007D0668" w:rsidRDefault="007D0668" w:rsidP="007D0668">
            <w:pPr>
              <w:jc w:val="center"/>
              <w:rPr>
                <w:rFonts w:ascii="Times New Roman" w:eastAsia="Calibri" w:hAnsi="Times New Roman" w:cs="Times New Roman"/>
                <w:b/>
                <w:sz w:val="16"/>
                <w:szCs w:val="16"/>
                <w:lang w:val="uk-UA" w:eastAsia="en-US"/>
              </w:rPr>
            </w:pPr>
            <w:r w:rsidRPr="007D0668">
              <w:rPr>
                <w:rFonts w:ascii="Times New Roman" w:eastAsia="Calibri" w:hAnsi="Times New Roman" w:cs="Times New Roman"/>
                <w:b/>
                <w:sz w:val="16"/>
                <w:szCs w:val="16"/>
                <w:lang w:val="uk-UA" w:eastAsia="en-US"/>
              </w:rPr>
              <w:t>залишки бюджетних коштів в банку "Україна"</w:t>
            </w:r>
          </w:p>
        </w:tc>
        <w:tc>
          <w:tcPr>
            <w:tcW w:w="1197" w:type="dxa"/>
          </w:tcPr>
          <w:p w:rsidR="007D0668" w:rsidRPr="007D0668" w:rsidRDefault="007D0668" w:rsidP="007D0668">
            <w:pPr>
              <w:jc w:val="center"/>
              <w:rPr>
                <w:rFonts w:ascii="Times New Roman" w:eastAsia="Calibri" w:hAnsi="Times New Roman" w:cs="Times New Roman"/>
                <w:b/>
                <w:sz w:val="16"/>
                <w:szCs w:val="16"/>
                <w:lang w:val="uk-UA" w:eastAsia="en-US"/>
              </w:rPr>
            </w:pPr>
            <w:r w:rsidRPr="007D0668">
              <w:rPr>
                <w:rFonts w:ascii="Times New Roman" w:eastAsia="Calibri" w:hAnsi="Times New Roman" w:cs="Times New Roman"/>
                <w:b/>
                <w:sz w:val="16"/>
                <w:szCs w:val="16"/>
                <w:lang w:val="uk-UA" w:eastAsia="en-US"/>
              </w:rPr>
              <w:t>разом</w:t>
            </w:r>
          </w:p>
        </w:tc>
        <w:tc>
          <w:tcPr>
            <w:tcW w:w="1197" w:type="dxa"/>
          </w:tcPr>
          <w:p w:rsidR="007D0668" w:rsidRPr="007D0668" w:rsidRDefault="007D0668" w:rsidP="007D0668">
            <w:pPr>
              <w:jc w:val="center"/>
              <w:rPr>
                <w:rFonts w:ascii="Times New Roman" w:eastAsia="Calibri" w:hAnsi="Times New Roman" w:cs="Times New Roman"/>
                <w:b/>
                <w:sz w:val="16"/>
                <w:szCs w:val="16"/>
                <w:lang w:val="uk-UA" w:eastAsia="en-US"/>
              </w:rPr>
            </w:pPr>
            <w:r w:rsidRPr="007D0668">
              <w:rPr>
                <w:rFonts w:ascii="Times New Roman" w:eastAsia="Calibri" w:hAnsi="Times New Roman" w:cs="Times New Roman"/>
                <w:b/>
                <w:sz w:val="16"/>
                <w:szCs w:val="16"/>
                <w:lang w:val="uk-UA" w:eastAsia="en-US"/>
              </w:rPr>
              <w:t>оборотний залишок бюджетних коштів</w:t>
            </w:r>
          </w:p>
        </w:tc>
        <w:tc>
          <w:tcPr>
            <w:tcW w:w="1197" w:type="dxa"/>
          </w:tcPr>
          <w:p w:rsidR="007D0668" w:rsidRPr="007D0668" w:rsidRDefault="007D0668" w:rsidP="007D0668">
            <w:pPr>
              <w:jc w:val="center"/>
              <w:rPr>
                <w:rFonts w:ascii="Times New Roman" w:eastAsia="Calibri" w:hAnsi="Times New Roman" w:cs="Times New Roman"/>
                <w:b/>
                <w:sz w:val="16"/>
                <w:szCs w:val="16"/>
                <w:lang w:val="uk-UA" w:eastAsia="en-US"/>
              </w:rPr>
            </w:pPr>
            <w:r w:rsidRPr="007D0668">
              <w:rPr>
                <w:rFonts w:ascii="Times New Roman" w:eastAsia="Calibri" w:hAnsi="Times New Roman" w:cs="Times New Roman"/>
                <w:b/>
                <w:sz w:val="16"/>
                <w:szCs w:val="16"/>
                <w:lang w:val="uk-UA" w:eastAsia="en-US"/>
              </w:rPr>
              <w:t>вільний залишок бюджетних коштів</w:t>
            </w:r>
          </w:p>
        </w:tc>
      </w:tr>
      <w:tr w:rsidR="007D0668" w:rsidRPr="007D0668" w:rsidTr="007D0668">
        <w:tc>
          <w:tcPr>
            <w:tcW w:w="392" w:type="dxa"/>
          </w:tcPr>
          <w:p w:rsidR="007D0668" w:rsidRPr="007D0668" w:rsidRDefault="007D0668" w:rsidP="007D0668">
            <w:pPr>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1</w:t>
            </w:r>
          </w:p>
        </w:tc>
        <w:tc>
          <w:tcPr>
            <w:tcW w:w="2000" w:type="dxa"/>
          </w:tcPr>
          <w:p w:rsidR="007D0668" w:rsidRPr="007D0668" w:rsidRDefault="007D0668" w:rsidP="007D0668">
            <w:pPr>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загальний фонд</w:t>
            </w:r>
          </w:p>
        </w:tc>
        <w:tc>
          <w:tcPr>
            <w:tcW w:w="1196" w:type="dxa"/>
          </w:tcPr>
          <w:p w:rsidR="007D0668" w:rsidRPr="007D0668" w:rsidRDefault="007D0668" w:rsidP="007D0668">
            <w:pPr>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273.014</w:t>
            </w:r>
          </w:p>
        </w:tc>
        <w:tc>
          <w:tcPr>
            <w:tcW w:w="1196" w:type="dxa"/>
          </w:tcPr>
          <w:p w:rsidR="007D0668" w:rsidRPr="007D0668" w:rsidRDefault="007D0668" w:rsidP="007D0668">
            <w:pPr>
              <w:jc w:val="center"/>
              <w:rPr>
                <w:rFonts w:ascii="Times New Roman" w:eastAsia="Calibri" w:hAnsi="Times New Roman" w:cs="Times New Roman"/>
                <w:sz w:val="28"/>
                <w:szCs w:val="28"/>
                <w:lang w:val="uk-UA" w:eastAsia="en-US"/>
              </w:rPr>
            </w:pPr>
          </w:p>
        </w:tc>
        <w:tc>
          <w:tcPr>
            <w:tcW w:w="1196" w:type="dxa"/>
          </w:tcPr>
          <w:p w:rsidR="007D0668" w:rsidRPr="007D0668" w:rsidRDefault="007D0668" w:rsidP="007D0668">
            <w:pPr>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13.617</w:t>
            </w:r>
          </w:p>
        </w:tc>
        <w:tc>
          <w:tcPr>
            <w:tcW w:w="1197" w:type="dxa"/>
          </w:tcPr>
          <w:p w:rsidR="007D0668" w:rsidRPr="007D0668" w:rsidRDefault="007D0668" w:rsidP="007D0668">
            <w:pPr>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286.63</w:t>
            </w:r>
          </w:p>
        </w:tc>
        <w:tc>
          <w:tcPr>
            <w:tcW w:w="1197" w:type="dxa"/>
          </w:tcPr>
          <w:p w:rsidR="007D0668" w:rsidRPr="007D0668" w:rsidRDefault="007D0668" w:rsidP="007D0668">
            <w:pPr>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2.00</w:t>
            </w:r>
          </w:p>
        </w:tc>
        <w:tc>
          <w:tcPr>
            <w:tcW w:w="1197" w:type="dxa"/>
          </w:tcPr>
          <w:p w:rsidR="007D0668" w:rsidRPr="007D0668" w:rsidRDefault="007D0668" w:rsidP="007D0668">
            <w:pPr>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284.631</w:t>
            </w:r>
          </w:p>
        </w:tc>
      </w:tr>
      <w:tr w:rsidR="007D0668" w:rsidRPr="007D0668" w:rsidTr="007D0668">
        <w:tc>
          <w:tcPr>
            <w:tcW w:w="392" w:type="dxa"/>
          </w:tcPr>
          <w:p w:rsidR="007D0668" w:rsidRPr="007D0668" w:rsidRDefault="007D0668" w:rsidP="007D0668">
            <w:pPr>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2</w:t>
            </w:r>
          </w:p>
        </w:tc>
        <w:tc>
          <w:tcPr>
            <w:tcW w:w="2000" w:type="dxa"/>
          </w:tcPr>
          <w:p w:rsidR="007D0668" w:rsidRPr="007D0668" w:rsidRDefault="007D0668" w:rsidP="007D0668">
            <w:pPr>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спеціальний </w:t>
            </w:r>
          </w:p>
          <w:p w:rsidR="007D0668" w:rsidRPr="007D0668" w:rsidRDefault="007D0668" w:rsidP="007D0668">
            <w:pPr>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фонд</w:t>
            </w:r>
          </w:p>
        </w:tc>
        <w:tc>
          <w:tcPr>
            <w:tcW w:w="1196" w:type="dxa"/>
          </w:tcPr>
          <w:p w:rsidR="007D0668" w:rsidRPr="007D0668" w:rsidRDefault="007D0668" w:rsidP="007D0668">
            <w:pPr>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53.971</w:t>
            </w:r>
          </w:p>
        </w:tc>
        <w:tc>
          <w:tcPr>
            <w:tcW w:w="1196" w:type="dxa"/>
          </w:tcPr>
          <w:p w:rsidR="007D0668" w:rsidRPr="007D0668" w:rsidRDefault="007D0668" w:rsidP="007D0668">
            <w:pPr>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42.838</w:t>
            </w:r>
          </w:p>
        </w:tc>
        <w:tc>
          <w:tcPr>
            <w:tcW w:w="1196" w:type="dxa"/>
          </w:tcPr>
          <w:p w:rsidR="007D0668" w:rsidRPr="007D0668" w:rsidRDefault="007D0668" w:rsidP="007D0668">
            <w:pPr>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0.316</w:t>
            </w:r>
          </w:p>
        </w:tc>
        <w:tc>
          <w:tcPr>
            <w:tcW w:w="1197" w:type="dxa"/>
          </w:tcPr>
          <w:p w:rsidR="007D0668" w:rsidRPr="007D0668" w:rsidRDefault="007D0668" w:rsidP="007D0668">
            <w:pPr>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54.287</w:t>
            </w:r>
          </w:p>
        </w:tc>
        <w:tc>
          <w:tcPr>
            <w:tcW w:w="1197" w:type="dxa"/>
          </w:tcPr>
          <w:p w:rsidR="007D0668" w:rsidRPr="007D0668" w:rsidRDefault="007D0668" w:rsidP="007D0668">
            <w:pPr>
              <w:jc w:val="center"/>
              <w:rPr>
                <w:rFonts w:ascii="Times New Roman" w:eastAsia="Calibri" w:hAnsi="Times New Roman" w:cs="Times New Roman"/>
                <w:sz w:val="28"/>
                <w:szCs w:val="28"/>
                <w:lang w:val="uk-UA" w:eastAsia="en-US"/>
              </w:rPr>
            </w:pPr>
          </w:p>
        </w:tc>
        <w:tc>
          <w:tcPr>
            <w:tcW w:w="1197" w:type="dxa"/>
          </w:tcPr>
          <w:p w:rsidR="007D0668" w:rsidRPr="007D0668" w:rsidRDefault="007D0668" w:rsidP="007D0668">
            <w:pPr>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54.287</w:t>
            </w:r>
          </w:p>
        </w:tc>
      </w:tr>
    </w:tbl>
    <w:p w:rsidR="007D0668" w:rsidRPr="007D0668" w:rsidRDefault="007D0668" w:rsidP="007D0668">
      <w:pPr>
        <w:spacing w:after="0"/>
        <w:jc w:val="center"/>
        <w:rPr>
          <w:rFonts w:ascii="Times New Roman" w:eastAsia="Calibri" w:hAnsi="Times New Roman" w:cs="Times New Roman"/>
          <w:sz w:val="28"/>
          <w:szCs w:val="28"/>
          <w:lang w:val="uk-UA" w:eastAsia="en-US"/>
        </w:rPr>
      </w:pPr>
    </w:p>
    <w:p w:rsidR="007D0668" w:rsidRPr="007D0668" w:rsidRDefault="007D0668" w:rsidP="007D0668">
      <w:pPr>
        <w:spacing w:after="0"/>
        <w:rPr>
          <w:rFonts w:ascii="Times New Roman" w:eastAsia="Calibri" w:hAnsi="Times New Roman" w:cs="Times New Roman"/>
          <w:sz w:val="28"/>
          <w:szCs w:val="28"/>
          <w:lang w:val="uk-UA" w:eastAsia="en-US"/>
        </w:rPr>
      </w:pPr>
    </w:p>
    <w:p w:rsidR="007D0668" w:rsidRPr="007D0668" w:rsidRDefault="007D0668" w:rsidP="007D0668">
      <w:pPr>
        <w:spacing w:after="0"/>
        <w:rPr>
          <w:rFonts w:ascii="Times New Roman" w:eastAsia="Calibri" w:hAnsi="Times New Roman" w:cs="Times New Roman"/>
          <w:bCs/>
          <w:color w:val="000000"/>
          <w:spacing w:val="-3"/>
          <w:sz w:val="28"/>
          <w:szCs w:val="28"/>
          <w:lang w:val="uk-UA" w:eastAsia="en-US"/>
        </w:rPr>
      </w:pPr>
      <w:r w:rsidRPr="007D0668">
        <w:rPr>
          <w:rFonts w:ascii="Times New Roman" w:eastAsia="Calibri" w:hAnsi="Times New Roman" w:cs="Times New Roman"/>
          <w:b/>
          <w:bCs/>
          <w:color w:val="000000"/>
          <w:spacing w:val="-3"/>
          <w:sz w:val="49"/>
          <w:szCs w:val="49"/>
          <w:lang w:eastAsia="en-US"/>
        </w:rPr>
        <w:t xml:space="preserve">                                    </w:t>
      </w: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Pr="007D0668" w:rsidRDefault="007D0668" w:rsidP="007D0668">
      <w:pPr>
        <w:jc w:val="center"/>
        <w:rPr>
          <w:rFonts w:ascii="Calibri" w:eastAsia="Calibri" w:hAnsi="Calibri" w:cs="Times New Roman"/>
          <w:sz w:val="28"/>
          <w:szCs w:val="28"/>
          <w:lang w:val="uk-UA" w:eastAsia="en-US"/>
        </w:rPr>
      </w:pPr>
      <w:r w:rsidRPr="007D0668">
        <w:rPr>
          <w:rFonts w:ascii="Journal" w:eastAsia="Calibri" w:hAnsi="Journal" w:cs="Times New Roman"/>
          <w:noProof/>
          <w:sz w:val="28"/>
          <w:szCs w:val="28"/>
          <w:lang w:val="uk-UA" w:eastAsia="uk-UA"/>
        </w:rPr>
        <w:lastRenderedPageBreak/>
        <w:drawing>
          <wp:inline distT="0" distB="0" distL="0" distR="0" wp14:anchorId="6B9E0950" wp14:editId="28D83454">
            <wp:extent cx="446405" cy="648335"/>
            <wp:effectExtent l="19050" t="0" r="0"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6405" cy="648335"/>
                    </a:xfrm>
                    <a:prstGeom prst="rect">
                      <a:avLst/>
                    </a:prstGeom>
                    <a:noFill/>
                    <a:ln w="9525">
                      <a:noFill/>
                      <a:miter lim="800000"/>
                      <a:headEnd/>
                      <a:tailEnd/>
                    </a:ln>
                  </pic:spPr>
                </pic:pic>
              </a:graphicData>
            </a:graphic>
          </wp:inline>
        </w:drawing>
      </w:r>
    </w:p>
    <w:p w:rsidR="007D0668" w:rsidRPr="007D0668" w:rsidRDefault="007D0668" w:rsidP="007D0668">
      <w:pPr>
        <w:spacing w:after="0"/>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УКРАЇНА</w:t>
      </w:r>
    </w:p>
    <w:p w:rsidR="007D0668" w:rsidRPr="007D0668" w:rsidRDefault="007D0668" w:rsidP="007D0668">
      <w:pPr>
        <w:spacing w:after="0"/>
        <w:jc w:val="center"/>
        <w:rPr>
          <w:rFonts w:ascii="Times New Roman" w:eastAsia="Calibri" w:hAnsi="Times New Roman" w:cs="Times New Roman"/>
          <w:b/>
          <w:sz w:val="28"/>
          <w:szCs w:val="28"/>
          <w:lang w:val="uk-UA" w:eastAsia="en-US"/>
        </w:rPr>
      </w:pPr>
      <w:r w:rsidRPr="007D0668">
        <w:rPr>
          <w:rFonts w:ascii="Times New Roman" w:eastAsia="Calibri" w:hAnsi="Times New Roman" w:cs="Times New Roman"/>
          <w:b/>
          <w:sz w:val="28"/>
          <w:szCs w:val="28"/>
          <w:lang w:val="en-US" w:eastAsia="en-US"/>
        </w:rPr>
        <w:t>C</w:t>
      </w:r>
      <w:r w:rsidRPr="007D0668">
        <w:rPr>
          <w:rFonts w:ascii="Times New Roman" w:eastAsia="Calibri" w:hAnsi="Times New Roman" w:cs="Times New Roman"/>
          <w:b/>
          <w:sz w:val="28"/>
          <w:szCs w:val="28"/>
          <w:lang w:val="uk-UA" w:eastAsia="en-US"/>
        </w:rPr>
        <w:t>ТРАТІЇВСЬКА СІЛЬСЬКА РАДА</w:t>
      </w:r>
    </w:p>
    <w:p w:rsidR="007D0668" w:rsidRPr="007D0668" w:rsidRDefault="007D0668" w:rsidP="007D0668">
      <w:pPr>
        <w:spacing w:after="0"/>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ЧЕЧЕЛЬНИЦЬКОГО РАЙОНУ ВІННИЦЬКОЇ ОБЛАСТІ</w:t>
      </w:r>
    </w:p>
    <w:p w:rsidR="007D0668" w:rsidRPr="007D0668" w:rsidRDefault="007D0668" w:rsidP="007D0668">
      <w:pPr>
        <w:spacing w:after="0"/>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w:t>
      </w:r>
    </w:p>
    <w:p w:rsidR="007D0668" w:rsidRPr="007D0668" w:rsidRDefault="007D0668" w:rsidP="007D0668">
      <w:pPr>
        <w:spacing w:after="0"/>
        <w:jc w:val="center"/>
        <w:rPr>
          <w:rFonts w:ascii="Times New Roman" w:eastAsia="Calibri" w:hAnsi="Times New Roman" w:cs="Times New Roman"/>
          <w:sz w:val="28"/>
          <w:szCs w:val="28"/>
          <w:lang w:val="uk-UA" w:eastAsia="en-US"/>
        </w:rPr>
      </w:pPr>
    </w:p>
    <w:p w:rsidR="007D0668" w:rsidRPr="007D0668" w:rsidRDefault="007D0668" w:rsidP="007D0668">
      <w:pPr>
        <w:spacing w:after="0"/>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26.01.2016 року</w:t>
      </w:r>
    </w:p>
    <w:p w:rsidR="007D0668" w:rsidRPr="007D0668" w:rsidRDefault="007D0668" w:rsidP="007D0668">
      <w:pPr>
        <w:spacing w:after="0"/>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село Стратіївка                                                                          3 сесія 7 скликання </w:t>
      </w:r>
    </w:p>
    <w:p w:rsidR="007D0668" w:rsidRPr="007D0668" w:rsidRDefault="007D0668" w:rsidP="007D0668">
      <w:pPr>
        <w:spacing w:after="0"/>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Р і ш е н н я  № </w:t>
      </w:r>
      <w:r w:rsidRPr="007D0668">
        <w:rPr>
          <w:rFonts w:ascii="Times New Roman" w:eastAsia="Calibri" w:hAnsi="Times New Roman" w:cs="Times New Roman"/>
          <w:b/>
          <w:sz w:val="28"/>
          <w:szCs w:val="28"/>
          <w:lang w:val="uk-UA" w:eastAsia="en-US"/>
        </w:rPr>
        <w:t>25</w:t>
      </w:r>
    </w:p>
    <w:p w:rsidR="007D0668" w:rsidRPr="007D0668" w:rsidRDefault="007D0668" w:rsidP="007D0668">
      <w:pPr>
        <w:spacing w:after="0"/>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"Про направлення  вільного</w:t>
      </w:r>
    </w:p>
    <w:p w:rsidR="007D0668" w:rsidRPr="007D0668" w:rsidRDefault="007D0668" w:rsidP="007D0668">
      <w:pPr>
        <w:spacing w:after="0"/>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залишку бюджетних коштів"</w:t>
      </w:r>
    </w:p>
    <w:p w:rsidR="007D0668" w:rsidRPr="007D0668" w:rsidRDefault="007D0668" w:rsidP="007D0668">
      <w:pPr>
        <w:spacing w:after="0"/>
        <w:rPr>
          <w:rFonts w:ascii="Times New Roman" w:eastAsia="Calibri" w:hAnsi="Times New Roman" w:cs="Times New Roman"/>
          <w:b/>
          <w:sz w:val="28"/>
          <w:szCs w:val="28"/>
          <w:lang w:val="uk-UA" w:eastAsia="en-US"/>
        </w:rPr>
      </w:pPr>
      <w:r w:rsidRPr="007D0668">
        <w:rPr>
          <w:rFonts w:ascii="Times New Roman" w:eastAsia="Calibri" w:hAnsi="Times New Roman" w:cs="Times New Roman"/>
          <w:b/>
          <w:sz w:val="28"/>
          <w:szCs w:val="28"/>
          <w:lang w:val="uk-UA" w:eastAsia="en-US"/>
        </w:rPr>
        <w:t>-------------------------------------------------------------</w:t>
      </w: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Розглянувши клопотання КЗ "Стратіївський навчально-виховний комплекс І-ІІІ ст. "загальноосвітній навчальний заклад – дошкільний навчальний заклад" та батьківського комітету КЗ "Стратіївський НВК І-ІІІ ст." про виділення коштів для організації повноцінного харчування учнів та вихованців ДНЗ навчально-виховного комплексу в розрахунку 8.02 грн та одну дитину в ДНЗ та 6.0 грн для учнів 1-11 класів,  звернення редакції газети "Чечельницький вісник" щодо передбачення коштів на висвітлення діяльності сільської ради, її виконавчого комітету,  рішення Чечельницького районного суду Вінницької області від 25.12.2015р. № 151/1020/15-ц,  з метою забезпечення виконання потреби в коштах для забезпечення оплати окремих послуг та придбання необхідних матеріалів для СБК і сільської бібліотеки,  оплати судового збору, для передачі "Іншої субвенції" Чечельницькій районній раді, згідно ст. ст. 23, 78 Бюджетного  Кодексу України, ст. 26 Закону України "Про місцеве самоврядування в Україні", рішення 3 сесії 7 скликання від 26.01.2016 року № 24 "Про затвердження вільного залишку загального фонду сільського бюджету"  сільська рада</w:t>
      </w: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В И Р І Ш И Л А :</w:t>
      </w: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1.  Внести зміни до помісячного розпису загального фонду сільського бюджету  по видатках на 2016 рік за рахунок вільного залишку бюджетних коштів  в сумі 67593.20 грн  :</w:t>
      </w: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"Інша субвенція" Чечельницькій районній раді -  65106 грн :</w:t>
      </w:r>
    </w:p>
    <w:p w:rsidR="007D0668" w:rsidRPr="007D0668" w:rsidRDefault="007D0668" w:rsidP="007D0668">
      <w:pPr>
        <w:numPr>
          <w:ilvl w:val="0"/>
          <w:numId w:val="7"/>
        </w:numPr>
        <w:spacing w:after="0"/>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відділу освіти Чечельницької РДА на  безоплатне харчування учнів КЗ "Стратіївський НВК І-ІІІ ст." – 55106 грн (ДНЗ – 18606 грн, 1-4 кл. – 12500 грн, 5-11 кл. – 24000 грн.),</w:t>
      </w:r>
    </w:p>
    <w:p w:rsidR="007D0668" w:rsidRPr="007D0668" w:rsidRDefault="007D0668" w:rsidP="007D0668">
      <w:pPr>
        <w:numPr>
          <w:ilvl w:val="0"/>
          <w:numId w:val="7"/>
        </w:numPr>
        <w:spacing w:after="0"/>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районній газеті "Чечельницький вісник"  на висвітлення діяльності органів державної влади та органів місцевого самоврядування – 4000 грн,</w:t>
      </w:r>
    </w:p>
    <w:p w:rsidR="007D0668" w:rsidRPr="007D0668" w:rsidRDefault="007D0668" w:rsidP="007D0668">
      <w:pPr>
        <w:numPr>
          <w:ilvl w:val="0"/>
          <w:numId w:val="7"/>
        </w:numPr>
        <w:spacing w:after="0"/>
        <w:contextualSpacing/>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lastRenderedPageBreak/>
        <w:t>районному архіву – 6000 грн,</w:t>
      </w: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Чечельницький районний суд (судовий збір) – 487.20 грн,</w:t>
      </w: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придбання канцтоварів для потреб сільської бібліотеки   – 500 грн,</w:t>
      </w: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придбання канцтоварів для потреб сільського будинку культури – 500 грн.</w:t>
      </w: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організація забезпечення поїздок колективу СБК для участі в районних фестивалях – 1000 грн.</w:t>
      </w: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2. Контроль за виконанням даного рішення покласти на комісію з питань планування фінансів та бюджету, розвитку соціальної сфери і соціального захисту населення (голова комісії – Гудована А.В.)</w:t>
      </w: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Сільський голова :                                     О.М. Люлько</w:t>
      </w: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Default="007D0668" w:rsidP="00FC2EAE">
      <w:pPr>
        <w:jc w:val="center"/>
        <w:rPr>
          <w:sz w:val="24"/>
          <w:szCs w:val="24"/>
          <w:lang w:val="uk-UA"/>
        </w:rPr>
      </w:pPr>
    </w:p>
    <w:p w:rsidR="007D0668" w:rsidRPr="007D0668" w:rsidRDefault="007D0668" w:rsidP="007D0668">
      <w:pPr>
        <w:jc w:val="center"/>
        <w:rPr>
          <w:rFonts w:ascii="Calibri" w:eastAsia="Calibri" w:hAnsi="Calibri" w:cs="Times New Roman"/>
          <w:sz w:val="28"/>
          <w:szCs w:val="28"/>
          <w:lang w:val="uk-UA" w:eastAsia="en-US"/>
        </w:rPr>
      </w:pPr>
      <w:r w:rsidRPr="007D0668">
        <w:rPr>
          <w:rFonts w:ascii="Journal" w:eastAsia="Calibri" w:hAnsi="Journal" w:cs="Times New Roman"/>
          <w:noProof/>
          <w:sz w:val="28"/>
          <w:szCs w:val="28"/>
          <w:lang w:val="uk-UA" w:eastAsia="uk-UA"/>
        </w:rPr>
        <w:lastRenderedPageBreak/>
        <w:drawing>
          <wp:inline distT="0" distB="0" distL="0" distR="0" wp14:anchorId="53C99D63" wp14:editId="78A7B9B3">
            <wp:extent cx="446405" cy="648335"/>
            <wp:effectExtent l="19050" t="0" r="0" b="0"/>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6405" cy="648335"/>
                    </a:xfrm>
                    <a:prstGeom prst="rect">
                      <a:avLst/>
                    </a:prstGeom>
                    <a:noFill/>
                    <a:ln w="9525">
                      <a:noFill/>
                      <a:miter lim="800000"/>
                      <a:headEnd/>
                      <a:tailEnd/>
                    </a:ln>
                  </pic:spPr>
                </pic:pic>
              </a:graphicData>
            </a:graphic>
          </wp:inline>
        </w:drawing>
      </w:r>
    </w:p>
    <w:p w:rsidR="007D0668" w:rsidRPr="007D0668" w:rsidRDefault="007D0668" w:rsidP="007D0668">
      <w:pPr>
        <w:spacing w:after="0"/>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УКРАЇНА</w:t>
      </w:r>
    </w:p>
    <w:p w:rsidR="007D0668" w:rsidRPr="007D0668" w:rsidRDefault="007D0668" w:rsidP="007D0668">
      <w:pPr>
        <w:spacing w:after="0"/>
        <w:jc w:val="center"/>
        <w:rPr>
          <w:rFonts w:ascii="Times New Roman" w:eastAsia="Calibri" w:hAnsi="Times New Roman" w:cs="Times New Roman"/>
          <w:b/>
          <w:sz w:val="28"/>
          <w:szCs w:val="28"/>
          <w:lang w:val="uk-UA" w:eastAsia="en-US"/>
        </w:rPr>
      </w:pPr>
      <w:r w:rsidRPr="007D0668">
        <w:rPr>
          <w:rFonts w:ascii="Times New Roman" w:eastAsia="Calibri" w:hAnsi="Times New Roman" w:cs="Times New Roman"/>
          <w:b/>
          <w:sz w:val="28"/>
          <w:szCs w:val="28"/>
          <w:lang w:val="en-US" w:eastAsia="en-US"/>
        </w:rPr>
        <w:t>C</w:t>
      </w:r>
      <w:r w:rsidRPr="007D0668">
        <w:rPr>
          <w:rFonts w:ascii="Times New Roman" w:eastAsia="Calibri" w:hAnsi="Times New Roman" w:cs="Times New Roman"/>
          <w:b/>
          <w:sz w:val="28"/>
          <w:szCs w:val="28"/>
          <w:lang w:val="uk-UA" w:eastAsia="en-US"/>
        </w:rPr>
        <w:t>ТРАТІЇВСЬКА СІЛЬСЬКА РАДА</w:t>
      </w:r>
    </w:p>
    <w:p w:rsidR="007D0668" w:rsidRPr="007D0668" w:rsidRDefault="007D0668" w:rsidP="007D0668">
      <w:pPr>
        <w:spacing w:after="0"/>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ЧЕЧЕЛЬНИЦЬКОГО РАЙОНУ ВІННИЦЬКОЇ ОБЛАСТІ</w:t>
      </w:r>
    </w:p>
    <w:p w:rsidR="007D0668" w:rsidRPr="007D0668" w:rsidRDefault="007D0668" w:rsidP="007D0668">
      <w:pPr>
        <w:spacing w:after="0"/>
        <w:jc w:val="center"/>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w:t>
      </w:r>
    </w:p>
    <w:p w:rsidR="007D0668" w:rsidRPr="007D0668" w:rsidRDefault="007D0668" w:rsidP="007D0668">
      <w:pPr>
        <w:spacing w:after="0"/>
        <w:jc w:val="center"/>
        <w:rPr>
          <w:rFonts w:ascii="Times New Roman" w:eastAsia="Calibri" w:hAnsi="Times New Roman" w:cs="Times New Roman"/>
          <w:sz w:val="28"/>
          <w:szCs w:val="28"/>
          <w:lang w:val="uk-UA" w:eastAsia="en-US"/>
        </w:rPr>
      </w:pPr>
    </w:p>
    <w:p w:rsidR="007D0668" w:rsidRPr="007D0668" w:rsidRDefault="007D0668" w:rsidP="007D0668">
      <w:pPr>
        <w:spacing w:after="0"/>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26.01.2016 року</w:t>
      </w:r>
    </w:p>
    <w:p w:rsidR="007D0668" w:rsidRPr="007D0668" w:rsidRDefault="007D0668" w:rsidP="007D0668">
      <w:pPr>
        <w:spacing w:after="0"/>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село Стратіївка                                                                         3 сесія 7 скликання </w:t>
      </w:r>
    </w:p>
    <w:p w:rsidR="007D0668" w:rsidRPr="007D0668" w:rsidRDefault="007D0668" w:rsidP="007D0668">
      <w:pPr>
        <w:spacing w:after="0"/>
        <w:jc w:val="center"/>
        <w:rPr>
          <w:rFonts w:ascii="Times New Roman" w:eastAsia="Calibri" w:hAnsi="Times New Roman" w:cs="Times New Roman"/>
          <w:b/>
          <w:sz w:val="28"/>
          <w:szCs w:val="28"/>
          <w:lang w:val="uk-UA" w:eastAsia="en-US"/>
        </w:rPr>
      </w:pPr>
      <w:r w:rsidRPr="007D0668">
        <w:rPr>
          <w:rFonts w:ascii="Times New Roman" w:eastAsia="Calibri" w:hAnsi="Times New Roman" w:cs="Times New Roman"/>
          <w:sz w:val="28"/>
          <w:szCs w:val="28"/>
          <w:lang w:val="uk-UA" w:eastAsia="en-US"/>
        </w:rPr>
        <w:t xml:space="preserve">Р і ш е н н я  № </w:t>
      </w:r>
      <w:r w:rsidRPr="007D0668">
        <w:rPr>
          <w:rFonts w:ascii="Times New Roman" w:eastAsia="Calibri" w:hAnsi="Times New Roman" w:cs="Times New Roman"/>
          <w:b/>
          <w:sz w:val="28"/>
          <w:szCs w:val="28"/>
          <w:lang w:val="uk-UA" w:eastAsia="en-US"/>
        </w:rPr>
        <w:t>26</w:t>
      </w:r>
    </w:p>
    <w:p w:rsidR="007D0668" w:rsidRPr="007D0668" w:rsidRDefault="007D0668" w:rsidP="007D0668">
      <w:pPr>
        <w:spacing w:after="0"/>
        <w:jc w:val="center"/>
        <w:rPr>
          <w:rFonts w:ascii="Times New Roman" w:eastAsia="Calibri" w:hAnsi="Times New Roman" w:cs="Times New Roman"/>
          <w:sz w:val="28"/>
          <w:szCs w:val="28"/>
          <w:lang w:val="uk-UA" w:eastAsia="en-US"/>
        </w:rPr>
      </w:pPr>
    </w:p>
    <w:p w:rsidR="007D0668" w:rsidRPr="007D0668" w:rsidRDefault="007D0668" w:rsidP="007D0668">
      <w:pPr>
        <w:spacing w:after="0"/>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"Про внесення змін  до помісячного</w:t>
      </w:r>
    </w:p>
    <w:p w:rsidR="007D0668" w:rsidRPr="007D0668" w:rsidRDefault="007D0668" w:rsidP="007D0668">
      <w:pPr>
        <w:spacing w:after="0"/>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розпису по видатках спеціального фонду</w:t>
      </w:r>
    </w:p>
    <w:p w:rsidR="007D0668" w:rsidRPr="007D0668" w:rsidRDefault="007D0668" w:rsidP="007D0668">
      <w:pPr>
        <w:spacing w:after="0"/>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на 2016 рік"</w:t>
      </w:r>
    </w:p>
    <w:p w:rsidR="007D0668" w:rsidRPr="007D0668" w:rsidRDefault="007D0668" w:rsidP="007D0668">
      <w:pPr>
        <w:spacing w:after="0"/>
        <w:rPr>
          <w:rFonts w:ascii="Times New Roman" w:eastAsia="Calibri" w:hAnsi="Times New Roman" w:cs="Times New Roman"/>
          <w:b/>
          <w:sz w:val="28"/>
          <w:szCs w:val="28"/>
          <w:lang w:val="uk-UA" w:eastAsia="en-US"/>
        </w:rPr>
      </w:pPr>
      <w:r w:rsidRPr="007D0668">
        <w:rPr>
          <w:rFonts w:ascii="Times New Roman" w:eastAsia="Calibri" w:hAnsi="Times New Roman" w:cs="Times New Roman"/>
          <w:b/>
          <w:sz w:val="28"/>
          <w:szCs w:val="28"/>
          <w:lang w:val="uk-UA" w:eastAsia="en-US"/>
        </w:rPr>
        <w:t>-------------------------------------------------------</w:t>
      </w: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xml:space="preserve">   Керуючись ст. 23, 78 Бюджетного кодексу України, ст. 26 Закону України "Про місцеве самоврядування в Україні"</w:t>
      </w: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В И Р І Ш И Л А :</w:t>
      </w: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1.  Внести зміни  до помісячного розпису по видатках спеціального фонду на 2016 рік за рахунок фінансування бюджетних коштів на утримання таких установ :</w:t>
      </w: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 органи місцевого самоврядування – 6890 гривень.</w:t>
      </w: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2. Контроль за виконанням даного рішення покласти на комісію з питань планування фінансів і бюджету, розвитку соціальної сфери та соціального захисту населення   (голова комісії – Гудована А.В.)</w:t>
      </w: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Pr="007D0668" w:rsidRDefault="007D0668" w:rsidP="007D0668">
      <w:pPr>
        <w:spacing w:after="0"/>
        <w:jc w:val="both"/>
        <w:rPr>
          <w:rFonts w:ascii="Times New Roman" w:eastAsia="Calibri" w:hAnsi="Times New Roman" w:cs="Times New Roman"/>
          <w:sz w:val="28"/>
          <w:szCs w:val="28"/>
          <w:lang w:val="uk-UA" w:eastAsia="en-US"/>
        </w:rPr>
      </w:pPr>
      <w:r w:rsidRPr="007D0668">
        <w:rPr>
          <w:rFonts w:ascii="Times New Roman" w:eastAsia="Calibri" w:hAnsi="Times New Roman" w:cs="Times New Roman"/>
          <w:sz w:val="28"/>
          <w:szCs w:val="28"/>
          <w:lang w:val="uk-UA" w:eastAsia="en-US"/>
        </w:rPr>
        <w:t>Сільський голова :                                     О.М. Люлько</w:t>
      </w:r>
    </w:p>
    <w:p w:rsidR="007D0668" w:rsidRPr="007D0668" w:rsidRDefault="007D0668" w:rsidP="007D0668">
      <w:pPr>
        <w:spacing w:after="0"/>
        <w:jc w:val="both"/>
        <w:rPr>
          <w:rFonts w:ascii="Times New Roman" w:eastAsia="Calibri" w:hAnsi="Times New Roman" w:cs="Times New Roman"/>
          <w:sz w:val="28"/>
          <w:szCs w:val="28"/>
          <w:lang w:val="uk-UA" w:eastAsia="en-US"/>
        </w:rPr>
      </w:pPr>
    </w:p>
    <w:p w:rsidR="007D0668" w:rsidRDefault="007D0668"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Pr="008B77F2" w:rsidRDefault="008B77F2" w:rsidP="008B77F2">
      <w:pPr>
        <w:spacing w:after="0"/>
        <w:jc w:val="center"/>
        <w:rPr>
          <w:rFonts w:ascii="Calibri" w:eastAsia="Calibri" w:hAnsi="Calibri" w:cs="Times New Roman"/>
          <w:lang w:eastAsia="en-US"/>
        </w:rPr>
      </w:pPr>
      <w:r w:rsidRPr="008B77F2">
        <w:rPr>
          <w:rFonts w:ascii="Journal" w:eastAsia="Calibri" w:hAnsi="Journal" w:cs="Journal"/>
          <w:noProof/>
          <w:lang w:val="uk-UA" w:eastAsia="uk-UA"/>
        </w:rPr>
        <w:lastRenderedPageBreak/>
        <w:drawing>
          <wp:inline distT="0" distB="0" distL="0" distR="0" wp14:anchorId="4213B157" wp14:editId="08872582">
            <wp:extent cx="438150" cy="628650"/>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8150" cy="628650"/>
                    </a:xfrm>
                    <a:prstGeom prst="rect">
                      <a:avLst/>
                    </a:prstGeom>
                    <a:noFill/>
                    <a:ln w="9525">
                      <a:noFill/>
                      <a:miter lim="800000"/>
                      <a:headEnd/>
                      <a:tailEnd/>
                    </a:ln>
                  </pic:spPr>
                </pic:pic>
              </a:graphicData>
            </a:graphic>
          </wp:inline>
        </w:drawing>
      </w:r>
    </w:p>
    <w:p w:rsidR="008B77F2" w:rsidRPr="008B77F2" w:rsidRDefault="008B77F2" w:rsidP="008B77F2">
      <w:pPr>
        <w:spacing w:after="0"/>
        <w:jc w:val="center"/>
        <w:rPr>
          <w:rFonts w:ascii="Times New Roman" w:eastAsia="Calibri" w:hAnsi="Times New Roman" w:cs="Times New Roman"/>
          <w:b/>
          <w:sz w:val="28"/>
          <w:szCs w:val="28"/>
          <w:lang w:eastAsia="en-US"/>
        </w:rPr>
      </w:pPr>
      <w:r w:rsidRPr="008B77F2">
        <w:rPr>
          <w:rFonts w:ascii="Times New Roman" w:eastAsia="Calibri" w:hAnsi="Times New Roman" w:cs="Times New Roman"/>
          <w:b/>
          <w:sz w:val="28"/>
          <w:szCs w:val="28"/>
          <w:lang w:eastAsia="en-US"/>
        </w:rPr>
        <w:t>У К Р А Ї Н А</w:t>
      </w:r>
    </w:p>
    <w:p w:rsidR="008B77F2" w:rsidRPr="008B77F2" w:rsidRDefault="008B77F2" w:rsidP="008B77F2">
      <w:pPr>
        <w:spacing w:after="0"/>
        <w:jc w:val="center"/>
        <w:rPr>
          <w:rFonts w:ascii="Times New Roman" w:eastAsia="Calibri" w:hAnsi="Times New Roman" w:cs="Times New Roman"/>
          <w:b/>
          <w:bCs/>
          <w:sz w:val="28"/>
          <w:szCs w:val="28"/>
          <w:lang w:eastAsia="en-US"/>
        </w:rPr>
      </w:pPr>
      <w:r w:rsidRPr="008B77F2">
        <w:rPr>
          <w:rFonts w:ascii="Times New Roman" w:eastAsia="Calibri" w:hAnsi="Times New Roman" w:cs="Times New Roman"/>
          <w:b/>
          <w:bCs/>
          <w:sz w:val="28"/>
          <w:szCs w:val="28"/>
          <w:lang w:eastAsia="en-US"/>
        </w:rPr>
        <w:t>СТРАТІЇВСЬКА   СІЛЬСЬКА    РАДА</w:t>
      </w:r>
    </w:p>
    <w:p w:rsidR="008B77F2" w:rsidRPr="008B77F2" w:rsidRDefault="008B77F2" w:rsidP="008B77F2">
      <w:pPr>
        <w:spacing w:after="0"/>
        <w:jc w:val="center"/>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eastAsia="en-US"/>
        </w:rPr>
        <w:t>ЧЕЧЕЛЬНИЦЬКОГО  РАЙОНУ       ВІННИЦЬКОЇ   ОБЛАСТІ</w:t>
      </w:r>
    </w:p>
    <w:p w:rsidR="008B77F2" w:rsidRPr="008B77F2" w:rsidRDefault="008B77F2" w:rsidP="008B77F2">
      <w:pPr>
        <w:spacing w:after="0"/>
        <w:jc w:val="center"/>
        <w:rPr>
          <w:rFonts w:ascii="Times New Roman" w:eastAsia="Calibri" w:hAnsi="Times New Roman" w:cs="Times New Roman"/>
          <w:b/>
          <w:bCs/>
          <w:sz w:val="28"/>
          <w:szCs w:val="28"/>
          <w:lang w:eastAsia="en-US"/>
        </w:rPr>
      </w:pPr>
      <w:r w:rsidRPr="008B77F2">
        <w:rPr>
          <w:rFonts w:ascii="Times New Roman" w:eastAsia="Calibri" w:hAnsi="Times New Roman" w:cs="Times New Roman"/>
          <w:b/>
          <w:sz w:val="28"/>
          <w:szCs w:val="28"/>
          <w:lang w:val="uk-UA" w:eastAsia="en-US"/>
        </w:rPr>
        <w:t>-----------------------------------------------------------------------------------</w:t>
      </w:r>
    </w:p>
    <w:p w:rsidR="008B77F2" w:rsidRPr="008B77F2" w:rsidRDefault="008B77F2" w:rsidP="008B77F2">
      <w:pPr>
        <w:spacing w:after="0"/>
        <w:jc w:val="both"/>
        <w:rPr>
          <w:rFonts w:ascii="Times New Roman" w:eastAsia="Calibri" w:hAnsi="Times New Roman" w:cs="Times New Roman"/>
          <w:sz w:val="28"/>
          <w:szCs w:val="28"/>
          <w:lang w:eastAsia="en-US"/>
        </w:rPr>
      </w:pPr>
      <w:r w:rsidRPr="008B77F2">
        <w:rPr>
          <w:rFonts w:ascii="Times New Roman" w:eastAsia="Calibri" w:hAnsi="Times New Roman" w:cs="Times New Roman"/>
          <w:b/>
          <w:bCs/>
          <w:sz w:val="28"/>
          <w:szCs w:val="28"/>
          <w:lang w:eastAsia="en-US"/>
        </w:rPr>
        <w:t xml:space="preserve"> </w:t>
      </w:r>
      <w:r w:rsidRPr="008B77F2">
        <w:rPr>
          <w:rFonts w:ascii="Times New Roman" w:eastAsia="Calibri" w:hAnsi="Times New Roman" w:cs="Times New Roman"/>
          <w:sz w:val="28"/>
          <w:szCs w:val="28"/>
          <w:lang w:eastAsia="en-US"/>
        </w:rPr>
        <w:t>2</w:t>
      </w:r>
      <w:r w:rsidRPr="008B77F2">
        <w:rPr>
          <w:rFonts w:ascii="Times New Roman" w:eastAsia="Calibri" w:hAnsi="Times New Roman" w:cs="Times New Roman"/>
          <w:sz w:val="28"/>
          <w:szCs w:val="28"/>
          <w:lang w:val="uk-UA" w:eastAsia="en-US"/>
        </w:rPr>
        <w:t>6</w:t>
      </w:r>
      <w:r w:rsidRPr="008B77F2">
        <w:rPr>
          <w:rFonts w:ascii="Times New Roman" w:eastAsia="Calibri" w:hAnsi="Times New Roman" w:cs="Times New Roman"/>
          <w:sz w:val="28"/>
          <w:szCs w:val="28"/>
          <w:lang w:eastAsia="en-US"/>
        </w:rPr>
        <w:t>.01.201</w:t>
      </w:r>
      <w:r w:rsidRPr="008B77F2">
        <w:rPr>
          <w:rFonts w:ascii="Times New Roman" w:eastAsia="Calibri" w:hAnsi="Times New Roman" w:cs="Times New Roman"/>
          <w:sz w:val="28"/>
          <w:szCs w:val="28"/>
          <w:lang w:val="uk-UA" w:eastAsia="en-US"/>
        </w:rPr>
        <w:t>6</w:t>
      </w:r>
      <w:r w:rsidRPr="008B77F2">
        <w:rPr>
          <w:rFonts w:ascii="Times New Roman" w:eastAsia="Calibri" w:hAnsi="Times New Roman" w:cs="Times New Roman"/>
          <w:sz w:val="28"/>
          <w:szCs w:val="28"/>
          <w:lang w:eastAsia="en-US"/>
        </w:rPr>
        <w:t xml:space="preserve">  року</w:t>
      </w: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eastAsia="en-US"/>
        </w:rPr>
        <w:t xml:space="preserve">село Стратіївка                                                              </w:t>
      </w:r>
      <w:r w:rsidRPr="008B77F2">
        <w:rPr>
          <w:rFonts w:ascii="Times New Roman" w:eastAsia="Calibri" w:hAnsi="Times New Roman" w:cs="Times New Roman"/>
          <w:sz w:val="28"/>
          <w:szCs w:val="28"/>
          <w:lang w:val="uk-UA" w:eastAsia="en-US"/>
        </w:rPr>
        <w:t xml:space="preserve">  </w:t>
      </w:r>
      <w:r w:rsidRPr="008B77F2">
        <w:rPr>
          <w:rFonts w:ascii="Times New Roman" w:eastAsia="Calibri" w:hAnsi="Times New Roman" w:cs="Times New Roman"/>
          <w:sz w:val="28"/>
          <w:szCs w:val="28"/>
          <w:lang w:eastAsia="en-US"/>
        </w:rPr>
        <w:t xml:space="preserve">      </w:t>
      </w:r>
      <w:r w:rsidRPr="008B77F2">
        <w:rPr>
          <w:rFonts w:ascii="Times New Roman" w:eastAsia="Calibri" w:hAnsi="Times New Roman" w:cs="Times New Roman"/>
          <w:sz w:val="28"/>
          <w:szCs w:val="28"/>
          <w:lang w:val="uk-UA" w:eastAsia="en-US"/>
        </w:rPr>
        <w:t>3</w:t>
      </w:r>
      <w:r w:rsidRPr="008B77F2">
        <w:rPr>
          <w:rFonts w:ascii="Times New Roman" w:eastAsia="Calibri" w:hAnsi="Times New Roman" w:cs="Times New Roman"/>
          <w:sz w:val="28"/>
          <w:szCs w:val="28"/>
          <w:lang w:eastAsia="en-US"/>
        </w:rPr>
        <w:t xml:space="preserve">  сесія </w:t>
      </w:r>
      <w:r w:rsidRPr="008B77F2">
        <w:rPr>
          <w:rFonts w:ascii="Times New Roman" w:eastAsia="Calibri" w:hAnsi="Times New Roman" w:cs="Times New Roman"/>
          <w:sz w:val="28"/>
          <w:szCs w:val="28"/>
          <w:lang w:val="uk-UA" w:eastAsia="en-US"/>
        </w:rPr>
        <w:t>7</w:t>
      </w:r>
      <w:r w:rsidRPr="008B77F2">
        <w:rPr>
          <w:rFonts w:ascii="Times New Roman" w:eastAsia="Calibri" w:hAnsi="Times New Roman" w:cs="Times New Roman"/>
          <w:sz w:val="28"/>
          <w:szCs w:val="28"/>
          <w:lang w:eastAsia="en-US"/>
        </w:rPr>
        <w:t xml:space="preserve"> скликання</w:t>
      </w:r>
    </w:p>
    <w:p w:rsidR="008B77F2" w:rsidRPr="008B77F2" w:rsidRDefault="008B77F2" w:rsidP="008B77F2">
      <w:pPr>
        <w:spacing w:after="0"/>
        <w:rPr>
          <w:rFonts w:ascii="Times New Roman" w:eastAsia="Calibri" w:hAnsi="Times New Roman" w:cs="Times New Roman"/>
          <w:sz w:val="28"/>
          <w:szCs w:val="28"/>
          <w:lang w:val="uk-UA" w:eastAsia="en-US"/>
        </w:rPr>
      </w:pPr>
    </w:p>
    <w:p w:rsidR="008B77F2" w:rsidRPr="008B77F2" w:rsidRDefault="008B77F2" w:rsidP="008B77F2">
      <w:pPr>
        <w:spacing w:after="0"/>
        <w:jc w:val="center"/>
        <w:rPr>
          <w:rFonts w:ascii="Times New Roman" w:eastAsia="Calibri" w:hAnsi="Times New Roman" w:cs="Times New Roman"/>
          <w:b/>
          <w:sz w:val="28"/>
          <w:szCs w:val="28"/>
          <w:lang w:val="uk-UA" w:eastAsia="en-US"/>
        </w:rPr>
      </w:pPr>
      <w:r w:rsidRPr="008B77F2">
        <w:rPr>
          <w:rFonts w:ascii="Times New Roman" w:eastAsia="Calibri" w:hAnsi="Times New Roman" w:cs="Times New Roman"/>
          <w:sz w:val="28"/>
          <w:szCs w:val="28"/>
          <w:lang w:val="uk-UA" w:eastAsia="en-US"/>
        </w:rPr>
        <w:t xml:space="preserve">Р і ш е н н я   № </w:t>
      </w:r>
      <w:r w:rsidRPr="008B77F2">
        <w:rPr>
          <w:rFonts w:ascii="Times New Roman" w:eastAsia="Calibri" w:hAnsi="Times New Roman" w:cs="Times New Roman"/>
          <w:b/>
          <w:sz w:val="28"/>
          <w:szCs w:val="28"/>
          <w:lang w:val="uk-UA" w:eastAsia="en-US"/>
        </w:rPr>
        <w:t>27</w:t>
      </w:r>
    </w:p>
    <w:p w:rsidR="008B77F2" w:rsidRPr="008B77F2" w:rsidRDefault="008B77F2" w:rsidP="008B77F2">
      <w:pPr>
        <w:spacing w:after="0"/>
        <w:jc w:val="center"/>
        <w:rPr>
          <w:rFonts w:ascii="Times New Roman" w:eastAsia="Calibri" w:hAnsi="Times New Roman" w:cs="Times New Roman"/>
          <w:b/>
          <w:i/>
          <w:sz w:val="28"/>
          <w:szCs w:val="28"/>
          <w:u w:val="single"/>
          <w:lang w:eastAsia="en-US"/>
        </w:rPr>
      </w:pP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b/>
          <w:i/>
          <w:sz w:val="28"/>
          <w:szCs w:val="28"/>
          <w:lang w:eastAsia="en-US"/>
        </w:rPr>
        <w:t xml:space="preserve">  </w:t>
      </w:r>
      <w:r w:rsidRPr="008B77F2">
        <w:rPr>
          <w:rFonts w:ascii="Times New Roman" w:eastAsia="Calibri" w:hAnsi="Times New Roman" w:cs="Times New Roman"/>
          <w:sz w:val="28"/>
          <w:szCs w:val="28"/>
          <w:lang w:eastAsia="en-US"/>
        </w:rPr>
        <w:t xml:space="preserve">  «</w:t>
      </w:r>
      <w:r w:rsidRPr="008B77F2">
        <w:rPr>
          <w:rFonts w:ascii="Times New Roman" w:eastAsia="Calibri" w:hAnsi="Times New Roman" w:cs="Times New Roman"/>
          <w:sz w:val="28"/>
          <w:szCs w:val="28"/>
          <w:lang w:val="uk-UA" w:eastAsia="en-US"/>
        </w:rPr>
        <w:t>Про з</w:t>
      </w:r>
      <w:r w:rsidRPr="008B77F2">
        <w:rPr>
          <w:rFonts w:ascii="Times New Roman" w:eastAsia="Calibri" w:hAnsi="Times New Roman" w:cs="Times New Roman"/>
          <w:sz w:val="28"/>
          <w:szCs w:val="28"/>
          <w:lang w:eastAsia="en-US"/>
        </w:rPr>
        <w:t xml:space="preserve">атвердження </w:t>
      </w:r>
      <w:r w:rsidRPr="008B77F2">
        <w:rPr>
          <w:rFonts w:ascii="Times New Roman" w:eastAsia="Calibri" w:hAnsi="Times New Roman" w:cs="Times New Roman"/>
          <w:sz w:val="28"/>
          <w:szCs w:val="28"/>
          <w:lang w:val="uk-UA" w:eastAsia="en-US"/>
        </w:rPr>
        <w:t xml:space="preserve"> розпоряджень</w:t>
      </w: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сільського голови"</w:t>
      </w:r>
    </w:p>
    <w:p w:rsidR="008B77F2" w:rsidRPr="008B77F2" w:rsidRDefault="008B77F2" w:rsidP="008B77F2">
      <w:pPr>
        <w:spacing w:after="0"/>
        <w:rPr>
          <w:rFonts w:ascii="Times New Roman" w:eastAsia="Calibri" w:hAnsi="Times New Roman" w:cs="Times New Roman"/>
          <w:b/>
          <w:sz w:val="28"/>
          <w:szCs w:val="28"/>
          <w:lang w:val="uk-UA" w:eastAsia="en-US"/>
        </w:rPr>
      </w:pPr>
      <w:r w:rsidRPr="008B77F2">
        <w:rPr>
          <w:rFonts w:ascii="Times New Roman" w:eastAsia="Calibri" w:hAnsi="Times New Roman" w:cs="Times New Roman"/>
          <w:b/>
          <w:sz w:val="28"/>
          <w:szCs w:val="28"/>
          <w:lang w:val="uk-UA" w:eastAsia="en-US"/>
        </w:rPr>
        <w:t>-------------------------------------------------</w:t>
      </w:r>
    </w:p>
    <w:p w:rsidR="008B77F2" w:rsidRPr="008B77F2" w:rsidRDefault="008B77F2" w:rsidP="008B77F2">
      <w:pPr>
        <w:spacing w:after="0"/>
        <w:jc w:val="both"/>
        <w:rPr>
          <w:rFonts w:ascii="Times New Roman" w:eastAsia="Calibri" w:hAnsi="Times New Roman" w:cs="Times New Roman"/>
          <w:bCs/>
          <w:color w:val="000000"/>
          <w:spacing w:val="-3"/>
          <w:sz w:val="28"/>
          <w:szCs w:val="28"/>
          <w:lang w:val="uk-UA" w:eastAsia="en-US"/>
        </w:rPr>
      </w:pPr>
    </w:p>
    <w:p w:rsidR="008B77F2" w:rsidRPr="008B77F2" w:rsidRDefault="008B77F2" w:rsidP="008B77F2">
      <w:pPr>
        <w:spacing w:after="0"/>
        <w:jc w:val="both"/>
        <w:rPr>
          <w:rFonts w:ascii="Times New Roman" w:eastAsia="Calibri" w:hAnsi="Times New Roman" w:cs="Times New Roman"/>
          <w:bCs/>
          <w:color w:val="000000"/>
          <w:spacing w:val="-3"/>
          <w:sz w:val="28"/>
          <w:szCs w:val="28"/>
          <w:lang w:val="uk-UA" w:eastAsia="en-US"/>
        </w:rPr>
      </w:pPr>
      <w:r w:rsidRPr="008B77F2">
        <w:rPr>
          <w:rFonts w:ascii="Times New Roman" w:eastAsia="Calibri" w:hAnsi="Times New Roman" w:cs="Times New Roman"/>
          <w:bCs/>
          <w:color w:val="000000"/>
          <w:spacing w:val="-3"/>
          <w:sz w:val="28"/>
          <w:szCs w:val="28"/>
          <w:lang w:val="uk-UA" w:eastAsia="en-US"/>
        </w:rPr>
        <w:t xml:space="preserve">  Відповідно до п. 23 ч. 1 ст. 26 Закону України "Про місцеве самоврядування в Україні"  сільська  рада</w:t>
      </w:r>
    </w:p>
    <w:p w:rsidR="008B77F2" w:rsidRPr="008B77F2" w:rsidRDefault="008B77F2" w:rsidP="008B77F2">
      <w:pPr>
        <w:spacing w:after="0"/>
        <w:jc w:val="both"/>
        <w:rPr>
          <w:rFonts w:ascii="Times New Roman" w:eastAsia="Calibri" w:hAnsi="Times New Roman" w:cs="Times New Roman"/>
          <w:bCs/>
          <w:color w:val="000000"/>
          <w:spacing w:val="-3"/>
          <w:sz w:val="28"/>
          <w:szCs w:val="28"/>
          <w:lang w:val="uk-UA" w:eastAsia="en-US"/>
        </w:rPr>
      </w:pPr>
      <w:r w:rsidRPr="008B77F2">
        <w:rPr>
          <w:rFonts w:ascii="Times New Roman" w:eastAsia="Calibri" w:hAnsi="Times New Roman" w:cs="Times New Roman"/>
          <w:bCs/>
          <w:color w:val="000000"/>
          <w:spacing w:val="-3"/>
          <w:sz w:val="28"/>
          <w:szCs w:val="28"/>
          <w:lang w:val="uk-UA" w:eastAsia="en-US"/>
        </w:rPr>
        <w:t>В И Р І Ш И Л А :</w:t>
      </w:r>
    </w:p>
    <w:p w:rsidR="008B77F2" w:rsidRPr="008B77F2" w:rsidRDefault="008B77F2" w:rsidP="008B77F2">
      <w:pPr>
        <w:spacing w:after="0"/>
        <w:jc w:val="both"/>
        <w:rPr>
          <w:rFonts w:ascii="Times New Roman" w:eastAsia="Calibri" w:hAnsi="Times New Roman" w:cs="Times New Roman"/>
          <w:bCs/>
          <w:color w:val="000000"/>
          <w:spacing w:val="-3"/>
          <w:sz w:val="28"/>
          <w:szCs w:val="28"/>
          <w:lang w:val="uk-UA" w:eastAsia="en-US"/>
        </w:rPr>
      </w:pPr>
    </w:p>
    <w:p w:rsidR="008B77F2" w:rsidRPr="008B77F2" w:rsidRDefault="008B77F2" w:rsidP="008B77F2">
      <w:pPr>
        <w:numPr>
          <w:ilvl w:val="0"/>
          <w:numId w:val="9"/>
        </w:numPr>
        <w:spacing w:after="0"/>
        <w:contextualSpacing/>
        <w:jc w:val="both"/>
        <w:rPr>
          <w:rFonts w:ascii="Times New Roman" w:eastAsia="Calibri" w:hAnsi="Times New Roman" w:cs="Times New Roman"/>
          <w:bCs/>
          <w:color w:val="000000"/>
          <w:spacing w:val="-3"/>
          <w:sz w:val="28"/>
          <w:szCs w:val="28"/>
          <w:lang w:val="uk-UA" w:eastAsia="en-US"/>
        </w:rPr>
      </w:pPr>
      <w:r w:rsidRPr="008B77F2">
        <w:rPr>
          <w:rFonts w:ascii="Times New Roman" w:eastAsia="Calibri" w:hAnsi="Times New Roman" w:cs="Times New Roman"/>
          <w:bCs/>
          <w:color w:val="000000"/>
          <w:spacing w:val="-3"/>
          <w:sz w:val="28"/>
          <w:szCs w:val="28"/>
          <w:lang w:val="uk-UA" w:eastAsia="en-US"/>
        </w:rPr>
        <w:t>затвердити слідуючі  розпорядження сільського голови :</w:t>
      </w:r>
    </w:p>
    <w:p w:rsidR="008B77F2" w:rsidRPr="008B77F2" w:rsidRDefault="008B77F2" w:rsidP="008B77F2">
      <w:pPr>
        <w:spacing w:after="0"/>
        <w:jc w:val="both"/>
        <w:rPr>
          <w:rFonts w:ascii="Times New Roman" w:eastAsia="Calibri" w:hAnsi="Times New Roman" w:cs="Times New Roman"/>
          <w:bCs/>
          <w:color w:val="000000"/>
          <w:spacing w:val="-3"/>
          <w:sz w:val="28"/>
          <w:szCs w:val="28"/>
          <w:lang w:val="uk-UA" w:eastAsia="en-US"/>
        </w:rPr>
      </w:pPr>
      <w:r w:rsidRPr="008B77F2">
        <w:rPr>
          <w:rFonts w:ascii="Times New Roman" w:eastAsia="Calibri" w:hAnsi="Times New Roman" w:cs="Times New Roman"/>
          <w:bCs/>
          <w:color w:val="000000"/>
          <w:spacing w:val="-3"/>
          <w:sz w:val="28"/>
          <w:szCs w:val="28"/>
          <w:lang w:val="uk-UA" w:eastAsia="en-US"/>
        </w:rPr>
        <w:t>- від 18.12.2015 р. № 35 "Про внесення змін до помісячного розпису по видатках загального фонду на 2015 рік",</w:t>
      </w:r>
    </w:p>
    <w:p w:rsidR="008B77F2" w:rsidRPr="008B77F2" w:rsidRDefault="008B77F2" w:rsidP="008B77F2">
      <w:pPr>
        <w:spacing w:after="0"/>
        <w:jc w:val="both"/>
        <w:rPr>
          <w:rFonts w:ascii="Times New Roman" w:eastAsia="Calibri" w:hAnsi="Times New Roman" w:cs="Times New Roman"/>
          <w:bCs/>
          <w:color w:val="000000"/>
          <w:spacing w:val="-3"/>
          <w:sz w:val="28"/>
          <w:szCs w:val="28"/>
          <w:lang w:val="uk-UA" w:eastAsia="en-US"/>
        </w:rPr>
      </w:pPr>
      <w:r w:rsidRPr="008B77F2">
        <w:rPr>
          <w:rFonts w:ascii="Times New Roman" w:eastAsia="Calibri" w:hAnsi="Times New Roman" w:cs="Times New Roman"/>
          <w:bCs/>
          <w:color w:val="000000"/>
          <w:spacing w:val="-3"/>
          <w:sz w:val="28"/>
          <w:szCs w:val="28"/>
          <w:lang w:val="uk-UA" w:eastAsia="en-US"/>
        </w:rPr>
        <w:t>- від 23.12.2015р. № 36 "Про підвищення оплати праці працівників установ сільської ради",</w:t>
      </w:r>
    </w:p>
    <w:p w:rsidR="008B77F2" w:rsidRPr="008B77F2" w:rsidRDefault="008B77F2" w:rsidP="008B77F2">
      <w:pPr>
        <w:spacing w:after="0"/>
        <w:jc w:val="both"/>
        <w:rPr>
          <w:rFonts w:ascii="Times New Roman" w:eastAsia="Calibri" w:hAnsi="Times New Roman" w:cs="Times New Roman"/>
          <w:bCs/>
          <w:color w:val="000000"/>
          <w:spacing w:val="-3"/>
          <w:sz w:val="28"/>
          <w:szCs w:val="28"/>
          <w:lang w:val="uk-UA" w:eastAsia="en-US"/>
        </w:rPr>
      </w:pPr>
      <w:r w:rsidRPr="008B77F2">
        <w:rPr>
          <w:rFonts w:ascii="Times New Roman" w:eastAsia="Calibri" w:hAnsi="Times New Roman" w:cs="Times New Roman"/>
          <w:bCs/>
          <w:color w:val="000000"/>
          <w:spacing w:val="-3"/>
          <w:sz w:val="28"/>
          <w:szCs w:val="28"/>
          <w:lang w:val="uk-UA" w:eastAsia="en-US"/>
        </w:rPr>
        <w:t>- від 28.12.2015р. № 38 "Про внесення змін до помісячного розпису по видатках  загального фонду на 2015 рік"</w:t>
      </w:r>
    </w:p>
    <w:p w:rsidR="008B77F2" w:rsidRPr="008B77F2" w:rsidRDefault="008B77F2" w:rsidP="008B77F2">
      <w:pPr>
        <w:spacing w:after="0"/>
        <w:jc w:val="both"/>
        <w:rPr>
          <w:rFonts w:ascii="Times New Roman" w:eastAsia="Calibri" w:hAnsi="Times New Roman" w:cs="Times New Roman"/>
          <w:bCs/>
          <w:color w:val="000000"/>
          <w:spacing w:val="-3"/>
          <w:sz w:val="28"/>
          <w:szCs w:val="28"/>
          <w:lang w:val="uk-UA" w:eastAsia="en-US"/>
        </w:rPr>
      </w:pPr>
    </w:p>
    <w:p w:rsidR="008B77F2" w:rsidRPr="008B77F2" w:rsidRDefault="008B77F2" w:rsidP="008B77F2">
      <w:pPr>
        <w:spacing w:after="0"/>
        <w:jc w:val="both"/>
        <w:rPr>
          <w:rFonts w:ascii="Times New Roman" w:eastAsia="Calibri" w:hAnsi="Times New Roman" w:cs="Times New Roman"/>
          <w:bCs/>
          <w:color w:val="000000"/>
          <w:spacing w:val="-3"/>
          <w:sz w:val="28"/>
          <w:szCs w:val="28"/>
          <w:lang w:val="uk-UA" w:eastAsia="en-US"/>
        </w:rPr>
      </w:pPr>
    </w:p>
    <w:p w:rsidR="008B77F2" w:rsidRPr="008B77F2" w:rsidRDefault="008B77F2" w:rsidP="008B77F2">
      <w:pPr>
        <w:spacing w:after="0"/>
        <w:jc w:val="both"/>
        <w:rPr>
          <w:rFonts w:ascii="Times New Roman" w:eastAsia="Calibri" w:hAnsi="Times New Roman" w:cs="Times New Roman"/>
          <w:bCs/>
          <w:color w:val="000000"/>
          <w:spacing w:val="-3"/>
          <w:sz w:val="28"/>
          <w:szCs w:val="28"/>
          <w:lang w:val="uk-UA" w:eastAsia="en-US"/>
        </w:rPr>
      </w:pPr>
    </w:p>
    <w:p w:rsidR="008B77F2" w:rsidRPr="008B77F2" w:rsidRDefault="008B77F2" w:rsidP="008B77F2">
      <w:pPr>
        <w:spacing w:after="0"/>
        <w:jc w:val="both"/>
        <w:rPr>
          <w:rFonts w:ascii="Times New Roman" w:eastAsia="Calibri" w:hAnsi="Times New Roman" w:cs="Times New Roman"/>
          <w:bCs/>
          <w:color w:val="000000"/>
          <w:spacing w:val="-3"/>
          <w:sz w:val="28"/>
          <w:szCs w:val="28"/>
          <w:lang w:val="uk-UA" w:eastAsia="en-US"/>
        </w:rPr>
      </w:pPr>
    </w:p>
    <w:p w:rsidR="008B77F2" w:rsidRPr="008B77F2" w:rsidRDefault="008B77F2" w:rsidP="008B77F2">
      <w:pPr>
        <w:spacing w:after="0"/>
        <w:jc w:val="both"/>
        <w:rPr>
          <w:rFonts w:ascii="Times New Roman" w:eastAsia="Calibri" w:hAnsi="Times New Roman" w:cs="Times New Roman"/>
          <w:bCs/>
          <w:color w:val="000000"/>
          <w:spacing w:val="-3"/>
          <w:sz w:val="28"/>
          <w:szCs w:val="28"/>
          <w:lang w:val="uk-UA" w:eastAsia="en-US"/>
        </w:rPr>
      </w:pPr>
      <w:r w:rsidRPr="008B77F2">
        <w:rPr>
          <w:rFonts w:ascii="Times New Roman" w:eastAsia="Calibri" w:hAnsi="Times New Roman" w:cs="Times New Roman"/>
          <w:bCs/>
          <w:color w:val="000000"/>
          <w:spacing w:val="-3"/>
          <w:sz w:val="28"/>
          <w:szCs w:val="28"/>
          <w:lang w:val="uk-UA" w:eastAsia="en-US"/>
        </w:rPr>
        <w:t>Сільський голова :                                          О.М. Люлько</w:t>
      </w:r>
    </w:p>
    <w:p w:rsidR="008B77F2" w:rsidRPr="008B77F2" w:rsidRDefault="008B77F2" w:rsidP="008B77F2">
      <w:pPr>
        <w:spacing w:after="0"/>
        <w:rPr>
          <w:rFonts w:ascii="Times New Roman" w:eastAsia="Calibri" w:hAnsi="Times New Roman" w:cs="Times New Roman"/>
          <w:b/>
          <w:bCs/>
          <w:color w:val="000000"/>
          <w:spacing w:val="-3"/>
          <w:sz w:val="49"/>
          <w:szCs w:val="49"/>
          <w:lang w:val="uk-UA" w:eastAsia="en-US"/>
        </w:rPr>
      </w:pPr>
    </w:p>
    <w:p w:rsidR="008B77F2" w:rsidRDefault="008B77F2" w:rsidP="008B77F2">
      <w:pPr>
        <w:spacing w:after="0"/>
        <w:rPr>
          <w:rFonts w:ascii="Times New Roman" w:eastAsia="Calibri" w:hAnsi="Times New Roman" w:cs="Times New Roman"/>
          <w:b/>
          <w:bCs/>
          <w:color w:val="000000"/>
          <w:spacing w:val="-3"/>
          <w:sz w:val="49"/>
          <w:szCs w:val="49"/>
          <w:lang w:val="uk-UA" w:eastAsia="en-US"/>
        </w:rPr>
      </w:pPr>
    </w:p>
    <w:p w:rsidR="008B77F2" w:rsidRDefault="008B77F2" w:rsidP="008B77F2">
      <w:pPr>
        <w:spacing w:after="0"/>
        <w:rPr>
          <w:rFonts w:ascii="Times New Roman" w:eastAsia="Calibri" w:hAnsi="Times New Roman" w:cs="Times New Roman"/>
          <w:b/>
          <w:bCs/>
          <w:color w:val="000000"/>
          <w:spacing w:val="-3"/>
          <w:sz w:val="49"/>
          <w:szCs w:val="49"/>
          <w:lang w:val="uk-UA" w:eastAsia="en-US"/>
        </w:rPr>
      </w:pPr>
    </w:p>
    <w:p w:rsidR="008B77F2" w:rsidRPr="008B77F2" w:rsidRDefault="008B77F2" w:rsidP="008B77F2">
      <w:pPr>
        <w:spacing w:after="0"/>
        <w:rPr>
          <w:rFonts w:ascii="Times New Roman" w:eastAsia="Calibri" w:hAnsi="Times New Roman" w:cs="Times New Roman"/>
          <w:b/>
          <w:bCs/>
          <w:color w:val="000000"/>
          <w:spacing w:val="-3"/>
          <w:sz w:val="49"/>
          <w:szCs w:val="49"/>
          <w:lang w:val="uk-UA" w:eastAsia="en-US"/>
        </w:rPr>
      </w:pPr>
    </w:p>
    <w:p w:rsidR="008B77F2" w:rsidRPr="008B77F2" w:rsidRDefault="008B77F2" w:rsidP="008B77F2">
      <w:pPr>
        <w:spacing w:after="0"/>
        <w:rPr>
          <w:rFonts w:ascii="Times New Roman" w:eastAsia="Calibri" w:hAnsi="Times New Roman" w:cs="Times New Roman"/>
          <w:b/>
          <w:bCs/>
          <w:color w:val="000000"/>
          <w:spacing w:val="-3"/>
          <w:sz w:val="49"/>
          <w:szCs w:val="49"/>
          <w:lang w:val="uk-UA" w:eastAsia="en-US"/>
        </w:rPr>
      </w:pPr>
    </w:p>
    <w:p w:rsidR="008B77F2" w:rsidRPr="008B77F2" w:rsidRDefault="008B77F2" w:rsidP="008B77F2">
      <w:pPr>
        <w:spacing w:after="0"/>
        <w:jc w:val="center"/>
        <w:rPr>
          <w:rFonts w:ascii="Calibri" w:eastAsia="Calibri" w:hAnsi="Calibri" w:cs="Times New Roman"/>
          <w:lang w:eastAsia="en-US"/>
        </w:rPr>
      </w:pPr>
      <w:r w:rsidRPr="008B77F2">
        <w:rPr>
          <w:rFonts w:ascii="Journal" w:eastAsia="Calibri" w:hAnsi="Journal" w:cs="Journal"/>
          <w:noProof/>
          <w:lang w:val="uk-UA" w:eastAsia="uk-UA"/>
        </w:rPr>
        <w:lastRenderedPageBreak/>
        <w:drawing>
          <wp:inline distT="0" distB="0" distL="0" distR="0" wp14:anchorId="5A9B0CA6" wp14:editId="09412F53">
            <wp:extent cx="438150" cy="628650"/>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8150" cy="628650"/>
                    </a:xfrm>
                    <a:prstGeom prst="rect">
                      <a:avLst/>
                    </a:prstGeom>
                    <a:noFill/>
                    <a:ln w="9525">
                      <a:noFill/>
                      <a:miter lim="800000"/>
                      <a:headEnd/>
                      <a:tailEnd/>
                    </a:ln>
                  </pic:spPr>
                </pic:pic>
              </a:graphicData>
            </a:graphic>
          </wp:inline>
        </w:drawing>
      </w:r>
    </w:p>
    <w:p w:rsidR="008B77F2" w:rsidRPr="008B77F2" w:rsidRDefault="008B77F2" w:rsidP="008B77F2">
      <w:pPr>
        <w:spacing w:after="0"/>
        <w:jc w:val="center"/>
        <w:rPr>
          <w:rFonts w:ascii="Times New Roman" w:eastAsia="Calibri" w:hAnsi="Times New Roman" w:cs="Times New Roman"/>
          <w:b/>
          <w:sz w:val="28"/>
          <w:szCs w:val="28"/>
          <w:lang w:eastAsia="en-US"/>
        </w:rPr>
      </w:pPr>
      <w:r w:rsidRPr="008B77F2">
        <w:rPr>
          <w:rFonts w:ascii="Times New Roman" w:eastAsia="Calibri" w:hAnsi="Times New Roman" w:cs="Times New Roman"/>
          <w:b/>
          <w:sz w:val="28"/>
          <w:szCs w:val="28"/>
          <w:lang w:eastAsia="en-US"/>
        </w:rPr>
        <w:t>У К Р А Ї Н А</w:t>
      </w:r>
    </w:p>
    <w:p w:rsidR="008B77F2" w:rsidRPr="008B77F2" w:rsidRDefault="008B77F2" w:rsidP="008B77F2">
      <w:pPr>
        <w:spacing w:after="0"/>
        <w:jc w:val="center"/>
        <w:rPr>
          <w:rFonts w:ascii="Times New Roman" w:eastAsia="Calibri" w:hAnsi="Times New Roman" w:cs="Times New Roman"/>
          <w:b/>
          <w:bCs/>
          <w:sz w:val="28"/>
          <w:szCs w:val="28"/>
          <w:lang w:eastAsia="en-US"/>
        </w:rPr>
      </w:pPr>
      <w:r w:rsidRPr="008B77F2">
        <w:rPr>
          <w:rFonts w:ascii="Times New Roman" w:eastAsia="Calibri" w:hAnsi="Times New Roman" w:cs="Times New Roman"/>
          <w:b/>
          <w:bCs/>
          <w:sz w:val="28"/>
          <w:szCs w:val="28"/>
          <w:lang w:eastAsia="en-US"/>
        </w:rPr>
        <w:t>СТРАТІЇВСЬКА   СІЛЬСЬКА    РАДА</w:t>
      </w:r>
    </w:p>
    <w:p w:rsidR="008B77F2" w:rsidRPr="008B77F2" w:rsidRDefault="008B77F2" w:rsidP="008B77F2">
      <w:pPr>
        <w:spacing w:after="0"/>
        <w:jc w:val="center"/>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eastAsia="en-US"/>
        </w:rPr>
        <w:t>ЧЕЧЕЛЬНИЦЬКОГО  РАЙОНУ       ВІННИЦЬКОЇ   ОБЛАСТІ</w:t>
      </w:r>
    </w:p>
    <w:p w:rsidR="008B77F2" w:rsidRPr="008B77F2" w:rsidRDefault="008B77F2" w:rsidP="008B77F2">
      <w:pPr>
        <w:spacing w:after="0"/>
        <w:jc w:val="center"/>
        <w:rPr>
          <w:rFonts w:ascii="Times New Roman" w:eastAsia="Calibri" w:hAnsi="Times New Roman" w:cs="Times New Roman"/>
          <w:b/>
          <w:sz w:val="28"/>
          <w:szCs w:val="28"/>
          <w:lang w:val="uk-UA" w:eastAsia="en-US"/>
        </w:rPr>
      </w:pPr>
      <w:r w:rsidRPr="008B77F2">
        <w:rPr>
          <w:rFonts w:ascii="Times New Roman" w:eastAsia="Calibri" w:hAnsi="Times New Roman" w:cs="Times New Roman"/>
          <w:b/>
          <w:sz w:val="28"/>
          <w:szCs w:val="28"/>
          <w:lang w:val="uk-UA" w:eastAsia="en-US"/>
        </w:rPr>
        <w:t>---------------------------------------------------------------------</w:t>
      </w:r>
    </w:p>
    <w:p w:rsidR="008B77F2" w:rsidRPr="008B77F2" w:rsidRDefault="008B77F2" w:rsidP="008B77F2">
      <w:pPr>
        <w:spacing w:after="0"/>
        <w:jc w:val="center"/>
        <w:rPr>
          <w:rFonts w:ascii="Times New Roman" w:eastAsia="Calibri" w:hAnsi="Times New Roman" w:cs="Times New Roman"/>
          <w:b/>
          <w:bCs/>
          <w:sz w:val="28"/>
          <w:szCs w:val="28"/>
          <w:lang w:val="uk-UA" w:eastAsia="en-US"/>
        </w:rPr>
      </w:pPr>
    </w:p>
    <w:p w:rsidR="008B77F2" w:rsidRPr="008B77F2" w:rsidRDefault="008B77F2" w:rsidP="008B77F2">
      <w:pPr>
        <w:spacing w:after="0"/>
        <w:jc w:val="center"/>
        <w:rPr>
          <w:rFonts w:ascii="Times New Roman" w:eastAsia="Calibri" w:hAnsi="Times New Roman" w:cs="Times New Roman"/>
          <w:b/>
          <w:bCs/>
          <w:sz w:val="28"/>
          <w:szCs w:val="28"/>
          <w:lang w:val="uk-UA" w:eastAsia="en-US"/>
        </w:rPr>
      </w:pPr>
    </w:p>
    <w:p w:rsidR="008B77F2" w:rsidRPr="008B77F2" w:rsidRDefault="008B77F2" w:rsidP="008B77F2">
      <w:pPr>
        <w:spacing w:after="0"/>
        <w:jc w:val="center"/>
        <w:rPr>
          <w:rFonts w:ascii="Times New Roman" w:eastAsia="Calibri" w:hAnsi="Times New Roman" w:cs="Times New Roman"/>
          <w:b/>
          <w:bCs/>
          <w:sz w:val="28"/>
          <w:szCs w:val="28"/>
          <w:lang w:val="uk-UA" w:eastAsia="en-US"/>
        </w:rPr>
      </w:pPr>
      <w:r w:rsidRPr="008B77F2">
        <w:rPr>
          <w:rFonts w:ascii="Times New Roman" w:eastAsia="Calibri" w:hAnsi="Times New Roman" w:cs="Times New Roman"/>
          <w:b/>
          <w:bCs/>
          <w:sz w:val="28"/>
          <w:szCs w:val="28"/>
          <w:lang w:eastAsia="en-US"/>
        </w:rPr>
        <w:t xml:space="preserve"> </w:t>
      </w:r>
      <w:r w:rsidRPr="008B77F2">
        <w:rPr>
          <w:rFonts w:ascii="Times New Roman" w:eastAsia="Calibri" w:hAnsi="Times New Roman" w:cs="Times New Roman"/>
          <w:bCs/>
          <w:sz w:val="28"/>
          <w:szCs w:val="28"/>
          <w:lang w:eastAsia="en-US"/>
        </w:rPr>
        <w:t>Р</w:t>
      </w:r>
      <w:r w:rsidRPr="008B77F2">
        <w:rPr>
          <w:rFonts w:ascii="Times New Roman" w:eastAsia="Calibri" w:hAnsi="Times New Roman" w:cs="Times New Roman"/>
          <w:bCs/>
          <w:sz w:val="28"/>
          <w:szCs w:val="28"/>
          <w:lang w:val="uk-UA" w:eastAsia="en-US"/>
        </w:rPr>
        <w:t>ІШЕННЯ</w:t>
      </w:r>
      <w:r w:rsidRPr="008B77F2">
        <w:rPr>
          <w:rFonts w:ascii="Times New Roman" w:eastAsia="Calibri" w:hAnsi="Times New Roman" w:cs="Times New Roman"/>
          <w:bCs/>
          <w:sz w:val="28"/>
          <w:szCs w:val="28"/>
          <w:lang w:eastAsia="en-US"/>
        </w:rPr>
        <w:t xml:space="preserve">  № </w:t>
      </w:r>
      <w:r w:rsidRPr="008B77F2">
        <w:rPr>
          <w:rFonts w:ascii="Times New Roman" w:eastAsia="Calibri" w:hAnsi="Times New Roman" w:cs="Times New Roman"/>
          <w:b/>
          <w:bCs/>
          <w:sz w:val="28"/>
          <w:szCs w:val="28"/>
          <w:lang w:eastAsia="en-US"/>
        </w:rPr>
        <w:t xml:space="preserve"> </w:t>
      </w:r>
      <w:r w:rsidRPr="008B77F2">
        <w:rPr>
          <w:rFonts w:ascii="Times New Roman" w:eastAsia="Calibri" w:hAnsi="Times New Roman" w:cs="Times New Roman"/>
          <w:b/>
          <w:bCs/>
          <w:sz w:val="28"/>
          <w:szCs w:val="28"/>
          <w:lang w:val="uk-UA" w:eastAsia="en-US"/>
        </w:rPr>
        <w:t>28</w:t>
      </w:r>
    </w:p>
    <w:p w:rsidR="008B77F2" w:rsidRPr="008B77F2" w:rsidRDefault="008B77F2" w:rsidP="008B77F2">
      <w:pPr>
        <w:spacing w:after="0"/>
        <w:rPr>
          <w:rFonts w:ascii="Times New Roman" w:eastAsia="Calibri" w:hAnsi="Times New Roman" w:cs="Times New Roman"/>
          <w:sz w:val="28"/>
          <w:szCs w:val="28"/>
          <w:lang w:eastAsia="en-US"/>
        </w:rPr>
      </w:pPr>
      <w:r w:rsidRPr="008B77F2">
        <w:rPr>
          <w:rFonts w:ascii="Times New Roman" w:eastAsia="Calibri" w:hAnsi="Times New Roman" w:cs="Times New Roman"/>
          <w:sz w:val="28"/>
          <w:szCs w:val="28"/>
          <w:lang w:eastAsia="en-US"/>
        </w:rPr>
        <w:t>2</w:t>
      </w:r>
      <w:r w:rsidRPr="008B77F2">
        <w:rPr>
          <w:rFonts w:ascii="Times New Roman" w:eastAsia="Calibri" w:hAnsi="Times New Roman" w:cs="Times New Roman"/>
          <w:sz w:val="28"/>
          <w:szCs w:val="28"/>
          <w:lang w:val="uk-UA" w:eastAsia="en-US"/>
        </w:rPr>
        <w:t>6</w:t>
      </w:r>
      <w:r w:rsidRPr="008B77F2">
        <w:rPr>
          <w:rFonts w:ascii="Times New Roman" w:eastAsia="Calibri" w:hAnsi="Times New Roman" w:cs="Times New Roman"/>
          <w:sz w:val="28"/>
          <w:szCs w:val="28"/>
          <w:lang w:eastAsia="en-US"/>
        </w:rPr>
        <w:t>.01.201</w:t>
      </w:r>
      <w:r w:rsidRPr="008B77F2">
        <w:rPr>
          <w:rFonts w:ascii="Times New Roman" w:eastAsia="Calibri" w:hAnsi="Times New Roman" w:cs="Times New Roman"/>
          <w:sz w:val="28"/>
          <w:szCs w:val="28"/>
          <w:lang w:val="uk-UA" w:eastAsia="en-US"/>
        </w:rPr>
        <w:t>6</w:t>
      </w:r>
      <w:r w:rsidRPr="008B77F2">
        <w:rPr>
          <w:rFonts w:ascii="Times New Roman" w:eastAsia="Calibri" w:hAnsi="Times New Roman" w:cs="Times New Roman"/>
          <w:sz w:val="28"/>
          <w:szCs w:val="28"/>
          <w:lang w:eastAsia="en-US"/>
        </w:rPr>
        <w:t xml:space="preserve">  року</w:t>
      </w:r>
    </w:p>
    <w:p w:rsidR="008B77F2" w:rsidRPr="008B77F2" w:rsidRDefault="008B77F2" w:rsidP="008B77F2">
      <w:pPr>
        <w:spacing w:after="0"/>
        <w:rPr>
          <w:rFonts w:ascii="Times New Roman" w:eastAsia="Calibri" w:hAnsi="Times New Roman" w:cs="Times New Roman"/>
          <w:sz w:val="28"/>
          <w:szCs w:val="28"/>
          <w:lang w:eastAsia="en-US"/>
        </w:rPr>
      </w:pPr>
      <w:r w:rsidRPr="008B77F2">
        <w:rPr>
          <w:rFonts w:ascii="Times New Roman" w:eastAsia="Calibri" w:hAnsi="Times New Roman" w:cs="Times New Roman"/>
          <w:sz w:val="28"/>
          <w:szCs w:val="28"/>
          <w:lang w:eastAsia="en-US"/>
        </w:rPr>
        <w:t xml:space="preserve">село Стратіївка                                                              </w:t>
      </w:r>
      <w:r w:rsidRPr="008B77F2">
        <w:rPr>
          <w:rFonts w:ascii="Times New Roman" w:eastAsia="Calibri" w:hAnsi="Times New Roman" w:cs="Times New Roman"/>
          <w:sz w:val="28"/>
          <w:szCs w:val="28"/>
          <w:lang w:val="uk-UA" w:eastAsia="en-US"/>
        </w:rPr>
        <w:t xml:space="preserve">  </w:t>
      </w:r>
      <w:r w:rsidRPr="008B77F2">
        <w:rPr>
          <w:rFonts w:ascii="Times New Roman" w:eastAsia="Calibri" w:hAnsi="Times New Roman" w:cs="Times New Roman"/>
          <w:sz w:val="28"/>
          <w:szCs w:val="28"/>
          <w:lang w:eastAsia="en-US"/>
        </w:rPr>
        <w:t xml:space="preserve">      </w:t>
      </w:r>
      <w:r w:rsidRPr="008B77F2">
        <w:rPr>
          <w:rFonts w:ascii="Times New Roman" w:eastAsia="Calibri" w:hAnsi="Times New Roman" w:cs="Times New Roman"/>
          <w:sz w:val="28"/>
          <w:szCs w:val="28"/>
          <w:lang w:val="uk-UA" w:eastAsia="en-US"/>
        </w:rPr>
        <w:t>3</w:t>
      </w:r>
      <w:r w:rsidRPr="008B77F2">
        <w:rPr>
          <w:rFonts w:ascii="Times New Roman" w:eastAsia="Calibri" w:hAnsi="Times New Roman" w:cs="Times New Roman"/>
          <w:sz w:val="28"/>
          <w:szCs w:val="28"/>
          <w:lang w:eastAsia="en-US"/>
        </w:rPr>
        <w:t xml:space="preserve">  сесія </w:t>
      </w:r>
      <w:r w:rsidRPr="008B77F2">
        <w:rPr>
          <w:rFonts w:ascii="Times New Roman" w:eastAsia="Calibri" w:hAnsi="Times New Roman" w:cs="Times New Roman"/>
          <w:sz w:val="28"/>
          <w:szCs w:val="28"/>
          <w:lang w:val="uk-UA" w:eastAsia="en-US"/>
        </w:rPr>
        <w:t>7</w:t>
      </w:r>
      <w:r w:rsidRPr="008B77F2">
        <w:rPr>
          <w:rFonts w:ascii="Times New Roman" w:eastAsia="Calibri" w:hAnsi="Times New Roman" w:cs="Times New Roman"/>
          <w:sz w:val="28"/>
          <w:szCs w:val="28"/>
          <w:lang w:eastAsia="en-US"/>
        </w:rPr>
        <w:t xml:space="preserve"> скликання</w:t>
      </w:r>
    </w:p>
    <w:p w:rsidR="008B77F2" w:rsidRPr="008B77F2" w:rsidRDefault="008B77F2" w:rsidP="008B77F2">
      <w:pPr>
        <w:spacing w:after="0"/>
        <w:jc w:val="center"/>
        <w:rPr>
          <w:rFonts w:ascii="Times New Roman" w:eastAsia="Calibri" w:hAnsi="Times New Roman" w:cs="Times New Roman"/>
          <w:b/>
          <w:i/>
          <w:sz w:val="28"/>
          <w:szCs w:val="28"/>
          <w:u w:val="single"/>
          <w:lang w:eastAsia="en-US"/>
        </w:rPr>
      </w:pP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b/>
          <w:i/>
          <w:sz w:val="28"/>
          <w:szCs w:val="28"/>
          <w:lang w:eastAsia="en-US"/>
        </w:rPr>
        <w:t xml:space="preserve">  </w:t>
      </w:r>
      <w:r w:rsidRPr="008B77F2">
        <w:rPr>
          <w:rFonts w:ascii="Times New Roman" w:eastAsia="Calibri" w:hAnsi="Times New Roman" w:cs="Times New Roman"/>
          <w:sz w:val="28"/>
          <w:szCs w:val="28"/>
          <w:lang w:eastAsia="en-US"/>
        </w:rPr>
        <w:t xml:space="preserve">  «</w:t>
      </w:r>
      <w:r w:rsidRPr="008B77F2">
        <w:rPr>
          <w:rFonts w:ascii="Times New Roman" w:eastAsia="Calibri" w:hAnsi="Times New Roman" w:cs="Times New Roman"/>
          <w:sz w:val="28"/>
          <w:szCs w:val="28"/>
          <w:lang w:val="uk-UA" w:eastAsia="en-US"/>
        </w:rPr>
        <w:t>Про перейменування вулиць</w:t>
      </w: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на території Стратіївської сільської ради"</w:t>
      </w:r>
    </w:p>
    <w:p w:rsidR="008B77F2" w:rsidRPr="008B77F2" w:rsidRDefault="008B77F2" w:rsidP="008B77F2">
      <w:pPr>
        <w:spacing w:after="0"/>
        <w:rPr>
          <w:rFonts w:ascii="Times New Roman" w:eastAsia="Calibri" w:hAnsi="Times New Roman" w:cs="Times New Roman"/>
          <w:sz w:val="28"/>
          <w:szCs w:val="28"/>
          <w:lang w:eastAsia="en-US"/>
        </w:rPr>
      </w:pPr>
      <w:r w:rsidRPr="008B77F2">
        <w:rPr>
          <w:rFonts w:ascii="Times New Roman" w:eastAsia="Calibri" w:hAnsi="Times New Roman" w:cs="Times New Roman"/>
          <w:b/>
          <w:sz w:val="28"/>
          <w:szCs w:val="28"/>
          <w:lang w:val="uk-UA" w:eastAsia="en-US"/>
        </w:rPr>
        <w:t>------------------------------------------------------</w:t>
      </w:r>
    </w:p>
    <w:p w:rsidR="008B77F2" w:rsidRPr="008B77F2" w:rsidRDefault="008B77F2" w:rsidP="008B77F2">
      <w:pPr>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На виконання Закону України "Про засудження комуністичного та націонал – соціалістичного (нацистського) тоталітарного режимів в Україні та заборону  пропаганди  їхньої  символіки" та, керуючись статтею 26 Закону України "Про місцеве самоврядування в Україні",  сільська рада</w:t>
      </w:r>
    </w:p>
    <w:p w:rsidR="008B77F2" w:rsidRPr="008B77F2" w:rsidRDefault="008B77F2" w:rsidP="008B77F2">
      <w:pPr>
        <w:rPr>
          <w:rFonts w:ascii="Times New Roman" w:eastAsia="Calibri" w:hAnsi="Times New Roman" w:cs="Times New Roman"/>
          <w:b/>
          <w:sz w:val="28"/>
          <w:szCs w:val="28"/>
          <w:lang w:val="uk-UA" w:eastAsia="en-US"/>
        </w:rPr>
      </w:pPr>
      <w:r w:rsidRPr="008B77F2">
        <w:rPr>
          <w:rFonts w:ascii="Times New Roman" w:eastAsia="Calibri" w:hAnsi="Times New Roman" w:cs="Times New Roman"/>
          <w:b/>
          <w:sz w:val="28"/>
          <w:szCs w:val="28"/>
          <w:lang w:val="uk-UA" w:eastAsia="en-US"/>
        </w:rPr>
        <w:t>В И Р І Ш И Л А :</w:t>
      </w:r>
    </w:p>
    <w:p w:rsidR="008B77F2" w:rsidRPr="008B77F2" w:rsidRDefault="008B77F2" w:rsidP="008B77F2">
      <w:pPr>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1.  Перейменувати  на території  села Стратіївки Чечельницького району Вінницької області слідуючі вулиці  без зміни  поштових  номерів  будинків,  установ та споруд, а саме :</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вулицю Котовського перейменувати на вулицю Ковирівка,</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вулицю Леніна перейменувати на вулицю Куркудимівка,</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вулицю Жовтнева перейменувати на вулицю Мазурівка,</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вулицю Чапаєва перейменувати на вулицю Бойківка,</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вулицю Щорса перейменувати на вулицю Піски.</w:t>
      </w:r>
    </w:p>
    <w:p w:rsidR="008B77F2" w:rsidRPr="008B77F2" w:rsidRDefault="008B77F2" w:rsidP="008B77F2">
      <w:pPr>
        <w:spacing w:after="0"/>
        <w:jc w:val="both"/>
        <w:rPr>
          <w:rFonts w:ascii="Times New Roman" w:eastAsia="Calibri" w:hAnsi="Times New Roman" w:cs="Times New Roman"/>
          <w:sz w:val="28"/>
          <w:szCs w:val="28"/>
          <w:lang w:val="uk-UA" w:eastAsia="en-US"/>
        </w:rPr>
      </w:pP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2. Виконавчому апарату Стратіївської сільської ради провести відповідну роботу щодо включення вище вказаних вулиць до Словників державного реєстру речових прав на нерухоме майно.</w:t>
      </w:r>
    </w:p>
    <w:p w:rsidR="008B77F2" w:rsidRPr="008B77F2" w:rsidRDefault="008B77F2" w:rsidP="008B77F2">
      <w:pPr>
        <w:spacing w:after="0"/>
        <w:jc w:val="both"/>
        <w:rPr>
          <w:rFonts w:ascii="Times New Roman" w:eastAsia="Calibri" w:hAnsi="Times New Roman" w:cs="Times New Roman"/>
          <w:sz w:val="28"/>
          <w:szCs w:val="28"/>
          <w:lang w:val="uk-UA" w:eastAsia="en-US"/>
        </w:rPr>
      </w:pP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3. Контроль за виконанням даного рішення покласти на сільського голову Люлька О.М.</w:t>
      </w:r>
    </w:p>
    <w:p w:rsidR="008B77F2" w:rsidRPr="008B77F2" w:rsidRDefault="008B77F2" w:rsidP="008B77F2">
      <w:pPr>
        <w:spacing w:after="0"/>
        <w:jc w:val="both"/>
        <w:rPr>
          <w:rFonts w:ascii="Times New Roman" w:eastAsia="Calibri" w:hAnsi="Times New Roman" w:cs="Times New Roman"/>
          <w:sz w:val="28"/>
          <w:szCs w:val="28"/>
          <w:lang w:val="uk-UA" w:eastAsia="en-US"/>
        </w:rPr>
      </w:pP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Сільський голова :                                    О.М. Люлько</w:t>
      </w:r>
    </w:p>
    <w:p w:rsidR="008B77F2" w:rsidRPr="008B77F2" w:rsidRDefault="008B77F2" w:rsidP="008B77F2">
      <w:pPr>
        <w:spacing w:after="0"/>
        <w:jc w:val="both"/>
        <w:rPr>
          <w:rFonts w:ascii="Times New Roman" w:eastAsia="Calibri" w:hAnsi="Times New Roman" w:cs="Times New Roman"/>
          <w:sz w:val="28"/>
          <w:szCs w:val="28"/>
          <w:lang w:val="uk-UA" w:eastAsia="en-US"/>
        </w:rPr>
      </w:pPr>
    </w:p>
    <w:p w:rsidR="008B77F2" w:rsidRPr="008B77F2" w:rsidRDefault="008B77F2" w:rsidP="008B77F2">
      <w:pPr>
        <w:spacing w:after="0"/>
        <w:jc w:val="center"/>
        <w:rPr>
          <w:rFonts w:ascii="Calibri" w:eastAsia="Calibri" w:hAnsi="Calibri" w:cs="Times New Roman"/>
          <w:sz w:val="28"/>
          <w:szCs w:val="28"/>
          <w:lang w:eastAsia="en-US"/>
        </w:rPr>
      </w:pPr>
      <w:r w:rsidRPr="008B77F2">
        <w:rPr>
          <w:rFonts w:ascii="Journal" w:eastAsia="Calibri" w:hAnsi="Journal" w:cs="Journal"/>
          <w:noProof/>
          <w:sz w:val="28"/>
          <w:szCs w:val="28"/>
          <w:lang w:val="uk-UA" w:eastAsia="uk-UA"/>
        </w:rPr>
        <w:lastRenderedPageBreak/>
        <w:drawing>
          <wp:inline distT="0" distB="0" distL="0" distR="0" wp14:anchorId="24C12FA9" wp14:editId="224E3C31">
            <wp:extent cx="438150" cy="6286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8150" cy="628650"/>
                    </a:xfrm>
                    <a:prstGeom prst="rect">
                      <a:avLst/>
                    </a:prstGeom>
                    <a:noFill/>
                    <a:ln w="9525">
                      <a:noFill/>
                      <a:miter lim="800000"/>
                      <a:headEnd/>
                      <a:tailEnd/>
                    </a:ln>
                  </pic:spPr>
                </pic:pic>
              </a:graphicData>
            </a:graphic>
          </wp:inline>
        </w:drawing>
      </w:r>
    </w:p>
    <w:p w:rsidR="008B77F2" w:rsidRPr="008B77F2" w:rsidRDefault="008B77F2" w:rsidP="008B77F2">
      <w:pPr>
        <w:spacing w:after="0"/>
        <w:jc w:val="center"/>
        <w:rPr>
          <w:rFonts w:ascii="Times New Roman" w:eastAsia="Calibri" w:hAnsi="Times New Roman" w:cs="Times New Roman"/>
          <w:b/>
          <w:sz w:val="28"/>
          <w:szCs w:val="28"/>
          <w:lang w:eastAsia="en-US"/>
        </w:rPr>
      </w:pPr>
      <w:r w:rsidRPr="008B77F2">
        <w:rPr>
          <w:rFonts w:ascii="Times New Roman" w:eastAsia="Calibri" w:hAnsi="Times New Roman" w:cs="Times New Roman"/>
          <w:b/>
          <w:sz w:val="28"/>
          <w:szCs w:val="28"/>
          <w:lang w:eastAsia="en-US"/>
        </w:rPr>
        <w:t>У К Р А Ї Н А</w:t>
      </w:r>
    </w:p>
    <w:p w:rsidR="008B77F2" w:rsidRPr="008B77F2" w:rsidRDefault="008B77F2" w:rsidP="008B77F2">
      <w:pPr>
        <w:spacing w:after="0"/>
        <w:jc w:val="center"/>
        <w:rPr>
          <w:rFonts w:ascii="Times New Roman" w:eastAsia="Calibri" w:hAnsi="Times New Roman" w:cs="Times New Roman"/>
          <w:b/>
          <w:bCs/>
          <w:sz w:val="28"/>
          <w:szCs w:val="28"/>
          <w:lang w:eastAsia="en-US"/>
        </w:rPr>
      </w:pPr>
      <w:r w:rsidRPr="008B77F2">
        <w:rPr>
          <w:rFonts w:ascii="Times New Roman" w:eastAsia="Calibri" w:hAnsi="Times New Roman" w:cs="Times New Roman"/>
          <w:b/>
          <w:bCs/>
          <w:sz w:val="28"/>
          <w:szCs w:val="28"/>
          <w:lang w:eastAsia="en-US"/>
        </w:rPr>
        <w:t>СТРАТІЇВСЬКА   СІЛЬСЬКА    РАДА</w:t>
      </w:r>
    </w:p>
    <w:p w:rsidR="008B77F2" w:rsidRPr="008B77F2" w:rsidRDefault="008B77F2" w:rsidP="008B77F2">
      <w:pPr>
        <w:spacing w:after="0"/>
        <w:jc w:val="center"/>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eastAsia="en-US"/>
        </w:rPr>
        <w:t>ЧЕЧЕЛЬНИЦЬКОГО  РАЙОНУ       ВІННИЦЬКОЇ   ОБЛАСТІ</w:t>
      </w:r>
    </w:p>
    <w:p w:rsidR="008B77F2" w:rsidRPr="008B77F2" w:rsidRDefault="008B77F2" w:rsidP="008B77F2">
      <w:pPr>
        <w:spacing w:after="0"/>
        <w:jc w:val="center"/>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w:t>
      </w:r>
    </w:p>
    <w:p w:rsidR="008B77F2" w:rsidRPr="008B77F2" w:rsidRDefault="008B77F2" w:rsidP="008B77F2">
      <w:pPr>
        <w:spacing w:after="0"/>
        <w:jc w:val="center"/>
        <w:rPr>
          <w:rFonts w:ascii="Times New Roman" w:eastAsia="Calibri" w:hAnsi="Times New Roman" w:cs="Times New Roman"/>
          <w:b/>
          <w:bCs/>
          <w:sz w:val="28"/>
          <w:szCs w:val="28"/>
          <w:lang w:eastAsia="en-US"/>
        </w:rPr>
      </w:pPr>
    </w:p>
    <w:p w:rsidR="008B77F2" w:rsidRPr="008B77F2" w:rsidRDefault="008B77F2" w:rsidP="008B77F2">
      <w:pPr>
        <w:spacing w:after="0"/>
        <w:jc w:val="center"/>
        <w:rPr>
          <w:rFonts w:ascii="Times New Roman" w:eastAsia="Calibri" w:hAnsi="Times New Roman" w:cs="Times New Roman"/>
          <w:b/>
          <w:bCs/>
          <w:sz w:val="28"/>
          <w:szCs w:val="28"/>
          <w:lang w:val="uk-UA" w:eastAsia="en-US"/>
        </w:rPr>
      </w:pPr>
      <w:r w:rsidRPr="008B77F2">
        <w:rPr>
          <w:rFonts w:ascii="Times New Roman" w:eastAsia="Calibri" w:hAnsi="Times New Roman" w:cs="Times New Roman"/>
          <w:b/>
          <w:bCs/>
          <w:sz w:val="28"/>
          <w:szCs w:val="28"/>
          <w:lang w:eastAsia="en-US"/>
        </w:rPr>
        <w:t xml:space="preserve"> </w:t>
      </w:r>
      <w:r w:rsidRPr="008B77F2">
        <w:rPr>
          <w:rFonts w:ascii="Times New Roman" w:eastAsia="Calibri" w:hAnsi="Times New Roman" w:cs="Times New Roman"/>
          <w:bCs/>
          <w:sz w:val="28"/>
          <w:szCs w:val="28"/>
          <w:lang w:eastAsia="en-US"/>
        </w:rPr>
        <w:t>Р</w:t>
      </w:r>
      <w:r w:rsidRPr="008B77F2">
        <w:rPr>
          <w:rFonts w:ascii="Times New Roman" w:eastAsia="Calibri" w:hAnsi="Times New Roman" w:cs="Times New Roman"/>
          <w:bCs/>
          <w:sz w:val="28"/>
          <w:szCs w:val="28"/>
          <w:lang w:val="uk-UA" w:eastAsia="en-US"/>
        </w:rPr>
        <w:t>ІШЕННЯ</w:t>
      </w:r>
      <w:r w:rsidRPr="008B77F2">
        <w:rPr>
          <w:rFonts w:ascii="Times New Roman" w:eastAsia="Calibri" w:hAnsi="Times New Roman" w:cs="Times New Roman"/>
          <w:bCs/>
          <w:sz w:val="28"/>
          <w:szCs w:val="28"/>
          <w:lang w:eastAsia="en-US"/>
        </w:rPr>
        <w:t xml:space="preserve">  № </w:t>
      </w:r>
      <w:r w:rsidRPr="008B77F2">
        <w:rPr>
          <w:rFonts w:ascii="Times New Roman" w:eastAsia="Calibri" w:hAnsi="Times New Roman" w:cs="Times New Roman"/>
          <w:b/>
          <w:bCs/>
          <w:sz w:val="28"/>
          <w:szCs w:val="28"/>
          <w:lang w:eastAsia="en-US"/>
        </w:rPr>
        <w:t xml:space="preserve"> </w:t>
      </w:r>
      <w:r w:rsidRPr="008B77F2">
        <w:rPr>
          <w:rFonts w:ascii="Times New Roman" w:eastAsia="Calibri" w:hAnsi="Times New Roman" w:cs="Times New Roman"/>
          <w:b/>
          <w:bCs/>
          <w:sz w:val="28"/>
          <w:szCs w:val="28"/>
          <w:lang w:val="uk-UA" w:eastAsia="en-US"/>
        </w:rPr>
        <w:t>29</w:t>
      </w:r>
    </w:p>
    <w:p w:rsidR="008B77F2" w:rsidRPr="008B77F2" w:rsidRDefault="008B77F2" w:rsidP="008B77F2">
      <w:pPr>
        <w:spacing w:after="0"/>
        <w:rPr>
          <w:rFonts w:ascii="Times New Roman" w:eastAsia="Calibri" w:hAnsi="Times New Roman" w:cs="Times New Roman"/>
          <w:sz w:val="28"/>
          <w:szCs w:val="28"/>
          <w:lang w:eastAsia="en-US"/>
        </w:rPr>
      </w:pPr>
      <w:r w:rsidRPr="008B77F2">
        <w:rPr>
          <w:rFonts w:ascii="Times New Roman" w:eastAsia="Calibri" w:hAnsi="Times New Roman" w:cs="Times New Roman"/>
          <w:sz w:val="28"/>
          <w:szCs w:val="28"/>
          <w:lang w:eastAsia="en-US"/>
        </w:rPr>
        <w:t>2</w:t>
      </w:r>
      <w:r w:rsidRPr="008B77F2">
        <w:rPr>
          <w:rFonts w:ascii="Times New Roman" w:eastAsia="Calibri" w:hAnsi="Times New Roman" w:cs="Times New Roman"/>
          <w:sz w:val="28"/>
          <w:szCs w:val="28"/>
          <w:lang w:val="uk-UA" w:eastAsia="en-US"/>
        </w:rPr>
        <w:t>6</w:t>
      </w:r>
      <w:r w:rsidRPr="008B77F2">
        <w:rPr>
          <w:rFonts w:ascii="Times New Roman" w:eastAsia="Calibri" w:hAnsi="Times New Roman" w:cs="Times New Roman"/>
          <w:sz w:val="28"/>
          <w:szCs w:val="28"/>
          <w:lang w:eastAsia="en-US"/>
        </w:rPr>
        <w:t>.01.201</w:t>
      </w:r>
      <w:r w:rsidRPr="008B77F2">
        <w:rPr>
          <w:rFonts w:ascii="Times New Roman" w:eastAsia="Calibri" w:hAnsi="Times New Roman" w:cs="Times New Roman"/>
          <w:sz w:val="28"/>
          <w:szCs w:val="28"/>
          <w:lang w:val="uk-UA" w:eastAsia="en-US"/>
        </w:rPr>
        <w:t>6</w:t>
      </w:r>
      <w:r w:rsidRPr="008B77F2">
        <w:rPr>
          <w:rFonts w:ascii="Times New Roman" w:eastAsia="Calibri" w:hAnsi="Times New Roman" w:cs="Times New Roman"/>
          <w:sz w:val="28"/>
          <w:szCs w:val="28"/>
          <w:lang w:eastAsia="en-US"/>
        </w:rPr>
        <w:t xml:space="preserve">  року</w:t>
      </w:r>
    </w:p>
    <w:p w:rsidR="008B77F2" w:rsidRPr="008B77F2" w:rsidRDefault="008B77F2" w:rsidP="008B77F2">
      <w:pPr>
        <w:spacing w:after="0"/>
        <w:rPr>
          <w:rFonts w:ascii="Times New Roman" w:eastAsia="Calibri" w:hAnsi="Times New Roman" w:cs="Times New Roman"/>
          <w:sz w:val="28"/>
          <w:szCs w:val="28"/>
          <w:lang w:eastAsia="en-US"/>
        </w:rPr>
      </w:pPr>
      <w:r w:rsidRPr="008B77F2">
        <w:rPr>
          <w:rFonts w:ascii="Times New Roman" w:eastAsia="Calibri" w:hAnsi="Times New Roman" w:cs="Times New Roman"/>
          <w:sz w:val="28"/>
          <w:szCs w:val="28"/>
          <w:lang w:eastAsia="en-US"/>
        </w:rPr>
        <w:t xml:space="preserve">село Стратіївка                                                              </w:t>
      </w:r>
      <w:r w:rsidRPr="008B77F2">
        <w:rPr>
          <w:rFonts w:ascii="Times New Roman" w:eastAsia="Calibri" w:hAnsi="Times New Roman" w:cs="Times New Roman"/>
          <w:sz w:val="28"/>
          <w:szCs w:val="28"/>
          <w:lang w:val="uk-UA" w:eastAsia="en-US"/>
        </w:rPr>
        <w:t xml:space="preserve">    </w:t>
      </w:r>
      <w:r w:rsidRPr="008B77F2">
        <w:rPr>
          <w:rFonts w:ascii="Times New Roman" w:eastAsia="Calibri" w:hAnsi="Times New Roman" w:cs="Times New Roman"/>
          <w:sz w:val="28"/>
          <w:szCs w:val="28"/>
          <w:lang w:eastAsia="en-US"/>
        </w:rPr>
        <w:t xml:space="preserve">      </w:t>
      </w:r>
      <w:r w:rsidRPr="008B77F2">
        <w:rPr>
          <w:rFonts w:ascii="Times New Roman" w:eastAsia="Calibri" w:hAnsi="Times New Roman" w:cs="Times New Roman"/>
          <w:sz w:val="28"/>
          <w:szCs w:val="28"/>
          <w:lang w:val="uk-UA" w:eastAsia="en-US"/>
        </w:rPr>
        <w:t>3</w:t>
      </w:r>
      <w:r w:rsidRPr="008B77F2">
        <w:rPr>
          <w:rFonts w:ascii="Times New Roman" w:eastAsia="Calibri" w:hAnsi="Times New Roman" w:cs="Times New Roman"/>
          <w:sz w:val="28"/>
          <w:szCs w:val="28"/>
          <w:lang w:eastAsia="en-US"/>
        </w:rPr>
        <w:t xml:space="preserve">  сесія </w:t>
      </w:r>
      <w:r w:rsidRPr="008B77F2">
        <w:rPr>
          <w:rFonts w:ascii="Times New Roman" w:eastAsia="Calibri" w:hAnsi="Times New Roman" w:cs="Times New Roman"/>
          <w:sz w:val="28"/>
          <w:szCs w:val="28"/>
          <w:lang w:val="uk-UA" w:eastAsia="en-US"/>
        </w:rPr>
        <w:t>7</w:t>
      </w:r>
      <w:r w:rsidRPr="008B77F2">
        <w:rPr>
          <w:rFonts w:ascii="Times New Roman" w:eastAsia="Calibri" w:hAnsi="Times New Roman" w:cs="Times New Roman"/>
          <w:sz w:val="28"/>
          <w:szCs w:val="28"/>
          <w:lang w:eastAsia="en-US"/>
        </w:rPr>
        <w:t xml:space="preserve"> скликання</w:t>
      </w:r>
    </w:p>
    <w:p w:rsidR="008B77F2" w:rsidRPr="008B77F2" w:rsidRDefault="008B77F2" w:rsidP="008B77F2">
      <w:pPr>
        <w:spacing w:after="0"/>
        <w:jc w:val="center"/>
        <w:rPr>
          <w:rFonts w:ascii="Times New Roman" w:eastAsia="Calibri" w:hAnsi="Times New Roman" w:cs="Times New Roman"/>
          <w:b/>
          <w:i/>
          <w:sz w:val="28"/>
          <w:szCs w:val="28"/>
          <w:u w:val="single"/>
          <w:lang w:eastAsia="en-US"/>
        </w:rPr>
      </w:pP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b/>
          <w:i/>
          <w:sz w:val="28"/>
          <w:szCs w:val="28"/>
          <w:lang w:eastAsia="en-US"/>
        </w:rPr>
        <w:t xml:space="preserve">  </w:t>
      </w:r>
      <w:r w:rsidRPr="008B77F2">
        <w:rPr>
          <w:rFonts w:ascii="Times New Roman" w:eastAsia="Calibri" w:hAnsi="Times New Roman" w:cs="Times New Roman"/>
          <w:sz w:val="28"/>
          <w:szCs w:val="28"/>
          <w:lang w:eastAsia="en-US"/>
        </w:rPr>
        <w:t xml:space="preserve">  «</w:t>
      </w:r>
      <w:r w:rsidRPr="008B77F2">
        <w:rPr>
          <w:rFonts w:ascii="Times New Roman" w:eastAsia="Calibri" w:hAnsi="Times New Roman" w:cs="Times New Roman"/>
          <w:sz w:val="28"/>
          <w:szCs w:val="28"/>
          <w:lang w:val="uk-UA" w:eastAsia="en-US"/>
        </w:rPr>
        <w:t>Про надання дозволу на розробку</w:t>
      </w: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технічної документації із землеустрою</w:t>
      </w: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щодо встановлення меж земельної</w:t>
      </w: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ділянки в натурі (на місцевості) для</w:t>
      </w: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оформлення права користування земель-</w:t>
      </w: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ною ділянкою (на умовах оренди)"</w:t>
      </w:r>
    </w:p>
    <w:p w:rsidR="008B77F2" w:rsidRPr="008B77F2" w:rsidRDefault="008B77F2" w:rsidP="008B77F2">
      <w:pPr>
        <w:spacing w:after="0"/>
        <w:rPr>
          <w:rFonts w:ascii="Times New Roman" w:eastAsia="Calibri" w:hAnsi="Times New Roman" w:cs="Times New Roman"/>
          <w:b/>
          <w:sz w:val="28"/>
          <w:szCs w:val="28"/>
          <w:lang w:val="uk-UA" w:eastAsia="en-US"/>
        </w:rPr>
      </w:pPr>
      <w:r w:rsidRPr="008B77F2">
        <w:rPr>
          <w:rFonts w:ascii="Times New Roman" w:eastAsia="Calibri" w:hAnsi="Times New Roman" w:cs="Times New Roman"/>
          <w:b/>
          <w:sz w:val="28"/>
          <w:szCs w:val="28"/>
          <w:lang w:val="uk-UA" w:eastAsia="en-US"/>
        </w:rPr>
        <w:t>-----------------------------------------------------</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Розглянувши заяву гр. Долоки Сергія Івановича про надання земельної ділянки в користування (на умовах оренди), керуючись ст. 26 Закону України "Про місцеве самоврядування в Україні", сільська рада</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В И Р І Ш И Л А :</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Згідно зі ст. ст. 12, 93, 116, 120, 123 Земельного Кодексу України  та             ст. ст. 1, 5, 6, 16, 19  Закону України "Про оренду землі" :</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1. Надати дозвіл на розробку технічної документації із землеустрою щодо встановлення меж земельної ділянки в натурі (на місцевості) для оформлення права користування земельною ділянкою (на умовах оренди) :</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Долока Сергій Іванович – загальною площею 0.37 га,  з них</w:t>
      </w:r>
    </w:p>
    <w:p w:rsidR="008B77F2" w:rsidRPr="008B77F2" w:rsidRDefault="008B77F2" w:rsidP="008B77F2">
      <w:pPr>
        <w:numPr>
          <w:ilvl w:val="0"/>
          <w:numId w:val="8"/>
        </w:numPr>
        <w:spacing w:after="0"/>
        <w:contextualSpacing/>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0.25 га – для будівництва і обслуговування  жилого будинку, господарських будівель і споруд за адресою : вулиця Шевченка, 19, село Стратіївка Чечельницького району Вінницької області,</w:t>
      </w:r>
    </w:p>
    <w:p w:rsidR="008B77F2" w:rsidRPr="008B77F2" w:rsidRDefault="008B77F2" w:rsidP="008B77F2">
      <w:pPr>
        <w:numPr>
          <w:ilvl w:val="0"/>
          <w:numId w:val="8"/>
        </w:numPr>
        <w:spacing w:after="0"/>
        <w:contextualSpacing/>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0.12 га – для ведення особистого селянського господарства за    адресою : вулиця Шевченка, 19, село Стратіївка Чечельницького району Вінницької області.</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2. Замовити технічну документацію із землеустрою щодо встановлення  меж земельної ділянки в натурі (на місцевості) для оформлення права користування земельною ділянкою (на умовах оренди) в організації, яка має відповідні дозволи (ліцензії) на виконання.</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lastRenderedPageBreak/>
        <w:t>3. Контроль за виконанням даного рішення покласти на постійну комісію з питань земельних ресурсів та охорони довкілля (голова комісії – Палайчук О.М.)</w:t>
      </w:r>
    </w:p>
    <w:p w:rsidR="008B77F2" w:rsidRPr="008B77F2" w:rsidRDefault="008B77F2" w:rsidP="008B77F2">
      <w:pPr>
        <w:spacing w:after="0"/>
        <w:jc w:val="both"/>
        <w:rPr>
          <w:rFonts w:ascii="Times New Roman" w:eastAsia="Calibri" w:hAnsi="Times New Roman" w:cs="Times New Roman"/>
          <w:sz w:val="28"/>
          <w:szCs w:val="28"/>
          <w:lang w:val="uk-UA" w:eastAsia="en-US"/>
        </w:rPr>
      </w:pPr>
    </w:p>
    <w:p w:rsidR="008B77F2" w:rsidRPr="008B77F2" w:rsidRDefault="008B77F2" w:rsidP="008B77F2">
      <w:pPr>
        <w:spacing w:after="0"/>
        <w:jc w:val="both"/>
        <w:rPr>
          <w:rFonts w:ascii="Times New Roman" w:eastAsia="Calibri" w:hAnsi="Times New Roman" w:cs="Times New Roman"/>
          <w:sz w:val="28"/>
          <w:szCs w:val="28"/>
          <w:lang w:val="uk-UA" w:eastAsia="en-US"/>
        </w:rPr>
      </w:pP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Сільський голова:                                       О.М. Люлько</w:t>
      </w: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Pr="008B77F2" w:rsidRDefault="008B77F2" w:rsidP="008B77F2">
      <w:pPr>
        <w:jc w:val="center"/>
        <w:rPr>
          <w:rFonts w:ascii="Calibri" w:eastAsia="Calibri" w:hAnsi="Calibri" w:cs="Times New Roman"/>
          <w:sz w:val="28"/>
          <w:szCs w:val="28"/>
          <w:lang w:val="uk-UA" w:eastAsia="en-US"/>
        </w:rPr>
      </w:pPr>
      <w:r w:rsidRPr="008B77F2">
        <w:rPr>
          <w:rFonts w:ascii="Journal" w:eastAsia="Calibri" w:hAnsi="Journal" w:cs="Times New Roman"/>
          <w:noProof/>
          <w:sz w:val="28"/>
          <w:szCs w:val="28"/>
          <w:lang w:val="uk-UA" w:eastAsia="uk-UA"/>
        </w:rPr>
        <w:lastRenderedPageBreak/>
        <w:drawing>
          <wp:inline distT="0" distB="0" distL="0" distR="0" wp14:anchorId="4FEF2CD0" wp14:editId="259712A3">
            <wp:extent cx="446405" cy="648335"/>
            <wp:effectExtent l="19050" t="0" r="0"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6405" cy="648335"/>
                    </a:xfrm>
                    <a:prstGeom prst="rect">
                      <a:avLst/>
                    </a:prstGeom>
                    <a:noFill/>
                    <a:ln w="9525">
                      <a:noFill/>
                      <a:miter lim="800000"/>
                      <a:headEnd/>
                      <a:tailEnd/>
                    </a:ln>
                  </pic:spPr>
                </pic:pic>
              </a:graphicData>
            </a:graphic>
          </wp:inline>
        </w:drawing>
      </w:r>
    </w:p>
    <w:p w:rsidR="008B77F2" w:rsidRPr="008B77F2" w:rsidRDefault="008B77F2" w:rsidP="008B77F2">
      <w:pPr>
        <w:spacing w:after="0"/>
        <w:jc w:val="center"/>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УКРАЇНА</w:t>
      </w:r>
    </w:p>
    <w:p w:rsidR="008B77F2" w:rsidRPr="008B77F2" w:rsidRDefault="008B77F2" w:rsidP="008B77F2">
      <w:pPr>
        <w:spacing w:after="0"/>
        <w:jc w:val="center"/>
        <w:rPr>
          <w:rFonts w:ascii="Times New Roman" w:eastAsia="Calibri" w:hAnsi="Times New Roman" w:cs="Times New Roman"/>
          <w:b/>
          <w:sz w:val="28"/>
          <w:szCs w:val="28"/>
          <w:lang w:val="uk-UA" w:eastAsia="en-US"/>
        </w:rPr>
      </w:pPr>
      <w:r w:rsidRPr="008B77F2">
        <w:rPr>
          <w:rFonts w:ascii="Times New Roman" w:eastAsia="Calibri" w:hAnsi="Times New Roman" w:cs="Times New Roman"/>
          <w:b/>
          <w:sz w:val="28"/>
          <w:szCs w:val="28"/>
          <w:lang w:val="en-US" w:eastAsia="en-US"/>
        </w:rPr>
        <w:t>C</w:t>
      </w:r>
      <w:r w:rsidRPr="008B77F2">
        <w:rPr>
          <w:rFonts w:ascii="Times New Roman" w:eastAsia="Calibri" w:hAnsi="Times New Roman" w:cs="Times New Roman"/>
          <w:b/>
          <w:sz w:val="28"/>
          <w:szCs w:val="28"/>
          <w:lang w:val="uk-UA" w:eastAsia="en-US"/>
        </w:rPr>
        <w:t>ТРАТІЇВСЬКА СІЛЬСЬКА РАДА</w:t>
      </w:r>
    </w:p>
    <w:p w:rsidR="008B77F2" w:rsidRPr="008B77F2" w:rsidRDefault="008B77F2" w:rsidP="008B77F2">
      <w:pPr>
        <w:spacing w:after="0"/>
        <w:jc w:val="center"/>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ЧЕЧЕЛЬНИЦЬКОГО РАЙОНУ ВІННИЦЬКОЇ ОБЛАСТІ</w:t>
      </w:r>
    </w:p>
    <w:p w:rsidR="008B77F2" w:rsidRPr="008B77F2" w:rsidRDefault="008B77F2" w:rsidP="008B77F2">
      <w:pPr>
        <w:spacing w:after="0"/>
        <w:jc w:val="center"/>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w:t>
      </w:r>
    </w:p>
    <w:p w:rsidR="008B77F2" w:rsidRPr="008B77F2" w:rsidRDefault="008B77F2" w:rsidP="008B77F2">
      <w:pPr>
        <w:spacing w:after="0"/>
        <w:jc w:val="center"/>
        <w:rPr>
          <w:rFonts w:ascii="Times New Roman" w:eastAsia="Calibri" w:hAnsi="Times New Roman" w:cs="Times New Roman"/>
          <w:sz w:val="28"/>
          <w:szCs w:val="28"/>
          <w:lang w:val="uk-UA" w:eastAsia="en-US"/>
        </w:rPr>
      </w:pP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26.01.2016 року</w:t>
      </w: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село Стратіївка                                                                          3 сесія 7 скликання </w:t>
      </w:r>
    </w:p>
    <w:p w:rsidR="008B77F2" w:rsidRPr="008B77F2" w:rsidRDefault="008B77F2" w:rsidP="008B77F2">
      <w:pPr>
        <w:spacing w:after="0"/>
        <w:jc w:val="center"/>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Р і ш е н н я  № 30</w:t>
      </w:r>
    </w:p>
    <w:p w:rsidR="008B77F2" w:rsidRPr="008B77F2" w:rsidRDefault="008B77F2" w:rsidP="008B77F2">
      <w:pPr>
        <w:spacing w:after="0"/>
        <w:jc w:val="center"/>
        <w:rPr>
          <w:rFonts w:ascii="Times New Roman" w:eastAsia="Calibri" w:hAnsi="Times New Roman" w:cs="Times New Roman"/>
          <w:sz w:val="28"/>
          <w:szCs w:val="28"/>
          <w:lang w:val="uk-UA" w:eastAsia="en-US"/>
        </w:rPr>
      </w:pP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"Про розмір  податку за випас худоби</w:t>
      </w: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Жителями села Стратіївки  у 2016 році"</w:t>
      </w:r>
    </w:p>
    <w:p w:rsidR="008B77F2" w:rsidRPr="008B77F2" w:rsidRDefault="008B77F2" w:rsidP="008B77F2">
      <w:pPr>
        <w:spacing w:after="0"/>
        <w:rPr>
          <w:rFonts w:ascii="Times New Roman" w:eastAsia="Calibri" w:hAnsi="Times New Roman" w:cs="Times New Roman"/>
          <w:b/>
          <w:sz w:val="28"/>
          <w:szCs w:val="28"/>
          <w:lang w:val="uk-UA" w:eastAsia="en-US"/>
        </w:rPr>
      </w:pPr>
      <w:r w:rsidRPr="008B77F2">
        <w:rPr>
          <w:rFonts w:ascii="Times New Roman" w:eastAsia="Calibri" w:hAnsi="Times New Roman" w:cs="Times New Roman"/>
          <w:b/>
          <w:sz w:val="28"/>
          <w:szCs w:val="28"/>
          <w:lang w:val="uk-UA" w:eastAsia="en-US"/>
        </w:rPr>
        <w:t>-------------------------------------------------------------</w:t>
      </w:r>
    </w:p>
    <w:p w:rsidR="008B77F2" w:rsidRPr="008B77F2" w:rsidRDefault="008B77F2" w:rsidP="008B77F2">
      <w:pPr>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Заслухавши інформацію сільського голови Люлька О.М.  по питанню встановлення розміру податку за випас худоби жителями села, відповідно до п. 23 ч. 1 ст. 26 Закону України «Про місцеве самоврядування в Україні», сільська рада</w:t>
      </w:r>
    </w:p>
    <w:p w:rsidR="008B77F2" w:rsidRPr="008B77F2" w:rsidRDefault="008B77F2" w:rsidP="008B77F2">
      <w:pPr>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В И Р І Ш И Л А : </w:t>
      </w:r>
    </w:p>
    <w:p w:rsidR="008B77F2" w:rsidRPr="008B77F2" w:rsidRDefault="008B77F2" w:rsidP="008B77F2">
      <w:pPr>
        <w:numPr>
          <w:ilvl w:val="0"/>
          <w:numId w:val="10"/>
        </w:numPr>
        <w:spacing w:after="0"/>
        <w:contextualSpacing/>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Встановити  слідуючі ставки за випас худоби протягом 2016 року  на землях запасу  сільської ради :</w:t>
      </w:r>
    </w:p>
    <w:p w:rsidR="008B77F2" w:rsidRPr="008B77F2" w:rsidRDefault="008B77F2" w:rsidP="008B77F2">
      <w:pPr>
        <w:spacing w:after="0"/>
        <w:ind w:left="225"/>
        <w:jc w:val="both"/>
        <w:rPr>
          <w:rFonts w:ascii="Times New Roman" w:eastAsia="Calibri" w:hAnsi="Times New Roman" w:cs="Times New Roman"/>
          <w:sz w:val="28"/>
          <w:szCs w:val="28"/>
          <w:lang w:val="uk-UA" w:eastAsia="en-US"/>
        </w:rPr>
      </w:pPr>
    </w:p>
    <w:p w:rsidR="008B77F2" w:rsidRPr="008B77F2" w:rsidRDefault="008B77F2" w:rsidP="008B77F2">
      <w:pPr>
        <w:numPr>
          <w:ilvl w:val="0"/>
          <w:numId w:val="6"/>
        </w:numPr>
        <w:spacing w:after="0"/>
        <w:contextualSpacing/>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корови  -  20 грн  за 1 голову в рік.</w:t>
      </w:r>
    </w:p>
    <w:p w:rsidR="008B77F2" w:rsidRPr="008B77F2" w:rsidRDefault="008B77F2" w:rsidP="008B77F2">
      <w:pPr>
        <w:spacing w:after="0"/>
        <w:jc w:val="both"/>
        <w:rPr>
          <w:rFonts w:ascii="Times New Roman" w:eastAsia="Calibri" w:hAnsi="Times New Roman" w:cs="Times New Roman"/>
          <w:sz w:val="28"/>
          <w:szCs w:val="28"/>
          <w:lang w:val="uk-UA" w:eastAsia="en-US"/>
        </w:rPr>
      </w:pPr>
    </w:p>
    <w:p w:rsidR="008B77F2" w:rsidRPr="008B77F2" w:rsidRDefault="008B77F2" w:rsidP="008B77F2">
      <w:pPr>
        <w:numPr>
          <w:ilvl w:val="0"/>
          <w:numId w:val="10"/>
        </w:numPr>
        <w:spacing w:after="0"/>
        <w:contextualSpacing/>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Сплату за випас худоби проводити до 15 серпня 2016 року.</w:t>
      </w:r>
    </w:p>
    <w:p w:rsidR="008B77F2" w:rsidRPr="008B77F2" w:rsidRDefault="008B77F2" w:rsidP="008B77F2">
      <w:pPr>
        <w:spacing w:after="0"/>
        <w:ind w:left="585"/>
        <w:contextualSpacing/>
        <w:jc w:val="both"/>
        <w:rPr>
          <w:rFonts w:ascii="Times New Roman" w:eastAsia="Calibri" w:hAnsi="Times New Roman" w:cs="Times New Roman"/>
          <w:sz w:val="28"/>
          <w:szCs w:val="28"/>
          <w:lang w:val="uk-UA" w:eastAsia="en-US"/>
        </w:rPr>
      </w:pPr>
    </w:p>
    <w:p w:rsidR="008B77F2" w:rsidRPr="008B77F2" w:rsidRDefault="008B77F2" w:rsidP="008B77F2">
      <w:pPr>
        <w:numPr>
          <w:ilvl w:val="0"/>
          <w:numId w:val="10"/>
        </w:numPr>
        <w:spacing w:after="0"/>
        <w:contextualSpacing/>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Контроль за виконанням даного рішення покласти на сільського голову  Люлька О.М.</w:t>
      </w:r>
    </w:p>
    <w:p w:rsidR="008B77F2" w:rsidRPr="008B77F2" w:rsidRDefault="008B77F2" w:rsidP="008B77F2">
      <w:pPr>
        <w:ind w:left="720"/>
        <w:contextualSpacing/>
        <w:rPr>
          <w:rFonts w:ascii="Times New Roman" w:eastAsia="Calibri" w:hAnsi="Times New Roman" w:cs="Times New Roman"/>
          <w:sz w:val="28"/>
          <w:szCs w:val="28"/>
          <w:lang w:val="uk-UA" w:eastAsia="en-US"/>
        </w:rPr>
      </w:pP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Сільський голова :                                            О.М. Люлько</w:t>
      </w:r>
    </w:p>
    <w:p w:rsidR="008B77F2" w:rsidRPr="008B77F2" w:rsidRDefault="008B77F2" w:rsidP="008B77F2">
      <w:pPr>
        <w:spacing w:after="0"/>
        <w:jc w:val="both"/>
        <w:rPr>
          <w:rFonts w:ascii="Times New Roman" w:eastAsia="Calibri" w:hAnsi="Times New Roman" w:cs="Times New Roman"/>
          <w:sz w:val="28"/>
          <w:szCs w:val="28"/>
          <w:lang w:val="uk-UA" w:eastAsia="en-US"/>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Pr="008B77F2" w:rsidRDefault="008B77F2" w:rsidP="008B77F2">
      <w:pPr>
        <w:jc w:val="center"/>
        <w:rPr>
          <w:rFonts w:ascii="Calibri" w:eastAsia="Calibri" w:hAnsi="Calibri" w:cs="Times New Roman"/>
          <w:sz w:val="28"/>
          <w:szCs w:val="28"/>
          <w:lang w:val="uk-UA" w:eastAsia="en-US"/>
        </w:rPr>
      </w:pPr>
      <w:r w:rsidRPr="008B77F2">
        <w:rPr>
          <w:rFonts w:ascii="Journal" w:eastAsia="Calibri" w:hAnsi="Journal" w:cs="Times New Roman"/>
          <w:noProof/>
          <w:sz w:val="28"/>
          <w:szCs w:val="28"/>
          <w:lang w:val="uk-UA" w:eastAsia="uk-UA"/>
        </w:rPr>
        <w:lastRenderedPageBreak/>
        <w:drawing>
          <wp:inline distT="0" distB="0" distL="0" distR="0" wp14:anchorId="4D85965C" wp14:editId="18E63738">
            <wp:extent cx="446405" cy="648335"/>
            <wp:effectExtent l="19050" t="0" r="0" b="0"/>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6405" cy="648335"/>
                    </a:xfrm>
                    <a:prstGeom prst="rect">
                      <a:avLst/>
                    </a:prstGeom>
                    <a:noFill/>
                    <a:ln w="9525">
                      <a:noFill/>
                      <a:miter lim="800000"/>
                      <a:headEnd/>
                      <a:tailEnd/>
                    </a:ln>
                  </pic:spPr>
                </pic:pic>
              </a:graphicData>
            </a:graphic>
          </wp:inline>
        </w:drawing>
      </w:r>
    </w:p>
    <w:p w:rsidR="008B77F2" w:rsidRPr="008B77F2" w:rsidRDefault="008B77F2" w:rsidP="008B77F2">
      <w:pPr>
        <w:spacing w:after="0"/>
        <w:jc w:val="center"/>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УКРАЇНА</w:t>
      </w:r>
    </w:p>
    <w:p w:rsidR="008B77F2" w:rsidRPr="008B77F2" w:rsidRDefault="008B77F2" w:rsidP="008B77F2">
      <w:pPr>
        <w:spacing w:after="0"/>
        <w:jc w:val="center"/>
        <w:rPr>
          <w:rFonts w:ascii="Times New Roman" w:eastAsia="Calibri" w:hAnsi="Times New Roman" w:cs="Times New Roman"/>
          <w:b/>
          <w:sz w:val="28"/>
          <w:szCs w:val="28"/>
          <w:lang w:val="uk-UA" w:eastAsia="en-US"/>
        </w:rPr>
      </w:pPr>
      <w:r w:rsidRPr="008B77F2">
        <w:rPr>
          <w:rFonts w:ascii="Times New Roman" w:eastAsia="Calibri" w:hAnsi="Times New Roman" w:cs="Times New Roman"/>
          <w:b/>
          <w:sz w:val="28"/>
          <w:szCs w:val="28"/>
          <w:lang w:val="en-US" w:eastAsia="en-US"/>
        </w:rPr>
        <w:t>C</w:t>
      </w:r>
      <w:r w:rsidRPr="008B77F2">
        <w:rPr>
          <w:rFonts w:ascii="Times New Roman" w:eastAsia="Calibri" w:hAnsi="Times New Roman" w:cs="Times New Roman"/>
          <w:b/>
          <w:sz w:val="28"/>
          <w:szCs w:val="28"/>
          <w:lang w:val="uk-UA" w:eastAsia="en-US"/>
        </w:rPr>
        <w:t>ТРАТІЇВСЬКА СІЛЬСЬКА РАДА</w:t>
      </w:r>
    </w:p>
    <w:p w:rsidR="008B77F2" w:rsidRPr="008B77F2" w:rsidRDefault="008B77F2" w:rsidP="008B77F2">
      <w:pPr>
        <w:spacing w:after="0"/>
        <w:jc w:val="center"/>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ЧЕЧЕЛЬНИЦЬКОГО РАЙОНУ ВІННИЦЬКОЇ ОБЛАСТІ</w:t>
      </w:r>
    </w:p>
    <w:p w:rsidR="008B77F2" w:rsidRPr="008B77F2" w:rsidRDefault="008B77F2" w:rsidP="008B77F2">
      <w:pPr>
        <w:spacing w:after="0"/>
        <w:jc w:val="center"/>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w:t>
      </w:r>
    </w:p>
    <w:p w:rsidR="008B77F2" w:rsidRPr="008B77F2" w:rsidRDefault="008B77F2" w:rsidP="008B77F2">
      <w:pPr>
        <w:spacing w:after="0"/>
        <w:jc w:val="center"/>
        <w:rPr>
          <w:rFonts w:ascii="Times New Roman" w:eastAsia="Calibri" w:hAnsi="Times New Roman" w:cs="Times New Roman"/>
          <w:sz w:val="28"/>
          <w:szCs w:val="28"/>
          <w:lang w:val="uk-UA" w:eastAsia="en-US"/>
        </w:rPr>
      </w:pP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26.01.2016 року</w:t>
      </w: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село Стратіївка                                                                          3 сесія 7 скликання </w:t>
      </w:r>
    </w:p>
    <w:p w:rsidR="008B77F2" w:rsidRPr="008B77F2" w:rsidRDefault="008B77F2" w:rsidP="008B77F2">
      <w:pPr>
        <w:spacing w:after="0"/>
        <w:jc w:val="center"/>
        <w:rPr>
          <w:rFonts w:ascii="Times New Roman" w:eastAsia="Calibri" w:hAnsi="Times New Roman" w:cs="Times New Roman"/>
          <w:b/>
          <w:sz w:val="28"/>
          <w:szCs w:val="28"/>
          <w:lang w:val="uk-UA" w:eastAsia="en-US"/>
        </w:rPr>
      </w:pPr>
      <w:r w:rsidRPr="008B77F2">
        <w:rPr>
          <w:rFonts w:ascii="Times New Roman" w:eastAsia="Calibri" w:hAnsi="Times New Roman" w:cs="Times New Roman"/>
          <w:sz w:val="28"/>
          <w:szCs w:val="28"/>
          <w:lang w:val="uk-UA" w:eastAsia="en-US"/>
        </w:rPr>
        <w:t xml:space="preserve">  Р і ш е н н я  № </w:t>
      </w:r>
      <w:r w:rsidRPr="008B77F2">
        <w:rPr>
          <w:rFonts w:ascii="Times New Roman" w:eastAsia="Calibri" w:hAnsi="Times New Roman" w:cs="Times New Roman"/>
          <w:b/>
          <w:sz w:val="28"/>
          <w:szCs w:val="28"/>
          <w:lang w:val="uk-UA" w:eastAsia="en-US"/>
        </w:rPr>
        <w:t>31</w:t>
      </w:r>
    </w:p>
    <w:p w:rsidR="008B77F2" w:rsidRPr="008B77F2" w:rsidRDefault="008B77F2" w:rsidP="008B77F2">
      <w:pPr>
        <w:spacing w:after="0"/>
        <w:jc w:val="center"/>
        <w:rPr>
          <w:rFonts w:ascii="Times New Roman" w:eastAsia="Calibri" w:hAnsi="Times New Roman" w:cs="Times New Roman"/>
          <w:b/>
          <w:sz w:val="28"/>
          <w:szCs w:val="28"/>
          <w:lang w:val="uk-UA" w:eastAsia="en-US"/>
        </w:rPr>
      </w:pP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"Про преміювання сільського голови</w:t>
      </w: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Люлька Олега Миколайовича за січень</w:t>
      </w: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2016 року"</w:t>
      </w:r>
    </w:p>
    <w:p w:rsidR="008B77F2" w:rsidRPr="008B77F2" w:rsidRDefault="008B77F2" w:rsidP="008B77F2">
      <w:pPr>
        <w:spacing w:after="0"/>
        <w:rPr>
          <w:rFonts w:ascii="Times New Roman" w:eastAsia="Calibri" w:hAnsi="Times New Roman" w:cs="Times New Roman"/>
          <w:sz w:val="28"/>
          <w:szCs w:val="28"/>
          <w:lang w:val="uk-UA" w:eastAsia="en-US"/>
        </w:rPr>
      </w:pPr>
      <w:r w:rsidRPr="008B77F2">
        <w:rPr>
          <w:rFonts w:ascii="Times New Roman" w:eastAsia="Calibri" w:hAnsi="Times New Roman" w:cs="Times New Roman"/>
          <w:b/>
          <w:sz w:val="28"/>
          <w:szCs w:val="28"/>
          <w:lang w:val="uk-UA" w:eastAsia="en-US"/>
        </w:rPr>
        <w:t>--------------------------------------------------</w:t>
      </w:r>
      <w:r w:rsidRPr="008B77F2">
        <w:rPr>
          <w:rFonts w:ascii="Times New Roman" w:eastAsia="Calibri" w:hAnsi="Times New Roman" w:cs="Times New Roman"/>
          <w:sz w:val="28"/>
          <w:szCs w:val="28"/>
          <w:lang w:val="uk-UA" w:eastAsia="en-US"/>
        </w:rPr>
        <w:t xml:space="preserve">    </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Відповідно до постанови Кабінету Міністрів України від 09.03.2006р. № 268 «Про упорядкування структури та умов оплати праці працівників апарату органів виконавчої влади, органів прокуратури, судів та інших органів», Положення про преміювання , рішень 2 сесії 7 скликання від 08.12.2016 року №10 «Про сільський бюджет на 2016 рік» та № 12 «Про упорядкування умов оплати праці працівників Стратіївської сільської ради на 2016 рік», відповідно до п. 23 ч. 1 ст. 26 Закону України «Про місцеве самоврядування в Україні», сільська рада</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В И Р І Ш И Л А :</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1. Преміювати сільського голову Люлька Олега Миколайовича  відповідно до його особистого вкладу в загальні результати роботи за січень місяць 2016 року  в межах фонду оплати праці в розмірі  50 %  окладу.</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2. Нарахування та виплату премії провести в січні місяці разом з оплатою праці.</w:t>
      </w: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 xml:space="preserve">  3.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 Гудована А.В.)</w:t>
      </w:r>
    </w:p>
    <w:p w:rsidR="008B77F2" w:rsidRPr="008B77F2" w:rsidRDefault="008B77F2" w:rsidP="008B77F2">
      <w:pPr>
        <w:spacing w:after="0"/>
        <w:jc w:val="both"/>
        <w:rPr>
          <w:rFonts w:ascii="Times New Roman" w:eastAsia="Calibri" w:hAnsi="Times New Roman" w:cs="Times New Roman"/>
          <w:sz w:val="28"/>
          <w:szCs w:val="28"/>
          <w:lang w:val="uk-UA" w:eastAsia="en-US"/>
        </w:rPr>
      </w:pPr>
    </w:p>
    <w:p w:rsidR="008B77F2" w:rsidRPr="008B77F2" w:rsidRDefault="008B77F2" w:rsidP="008B77F2">
      <w:pPr>
        <w:spacing w:after="0"/>
        <w:jc w:val="both"/>
        <w:rPr>
          <w:rFonts w:ascii="Times New Roman" w:eastAsia="Calibri" w:hAnsi="Times New Roman" w:cs="Times New Roman"/>
          <w:sz w:val="28"/>
          <w:szCs w:val="28"/>
          <w:lang w:val="uk-UA" w:eastAsia="en-US"/>
        </w:rPr>
      </w:pPr>
    </w:p>
    <w:p w:rsidR="008B77F2" w:rsidRPr="008B77F2" w:rsidRDefault="008B77F2" w:rsidP="008B77F2">
      <w:pPr>
        <w:spacing w:after="0"/>
        <w:jc w:val="both"/>
        <w:rPr>
          <w:rFonts w:ascii="Times New Roman" w:eastAsia="Calibri" w:hAnsi="Times New Roman" w:cs="Times New Roman"/>
          <w:sz w:val="28"/>
          <w:szCs w:val="28"/>
          <w:lang w:val="uk-UA" w:eastAsia="en-US"/>
        </w:rPr>
      </w:pPr>
      <w:r w:rsidRPr="008B77F2">
        <w:rPr>
          <w:rFonts w:ascii="Times New Roman" w:eastAsia="Calibri" w:hAnsi="Times New Roman" w:cs="Times New Roman"/>
          <w:sz w:val="28"/>
          <w:szCs w:val="28"/>
          <w:lang w:val="uk-UA" w:eastAsia="en-US"/>
        </w:rPr>
        <w:t>Сільський голова :                                      О.М. Люлько</w:t>
      </w: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Pr="008B77F2" w:rsidRDefault="008B77F2" w:rsidP="008B77F2">
      <w:pPr>
        <w:jc w:val="center"/>
        <w:rPr>
          <w:rFonts w:eastAsiaTheme="minorHAnsi"/>
          <w:sz w:val="28"/>
          <w:szCs w:val="28"/>
          <w:lang w:val="uk-UA" w:eastAsia="en-US"/>
        </w:rPr>
      </w:pPr>
      <w:r w:rsidRPr="008B77F2">
        <w:rPr>
          <w:rFonts w:ascii="Journal" w:eastAsiaTheme="minorHAnsi" w:hAnsi="Journal"/>
          <w:noProof/>
          <w:sz w:val="28"/>
          <w:szCs w:val="28"/>
          <w:lang w:val="uk-UA" w:eastAsia="uk-UA"/>
        </w:rPr>
        <w:lastRenderedPageBreak/>
        <w:drawing>
          <wp:inline distT="0" distB="0" distL="0" distR="0" wp14:anchorId="498DB143" wp14:editId="5BD63812">
            <wp:extent cx="457200" cy="647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УКРАЇНА</w:t>
      </w:r>
    </w:p>
    <w:p w:rsidR="008B77F2" w:rsidRPr="008B77F2" w:rsidRDefault="008B77F2" w:rsidP="008B77F2">
      <w:pPr>
        <w:spacing w:after="0"/>
        <w:jc w:val="center"/>
        <w:rPr>
          <w:rFonts w:ascii="Times New Roman" w:eastAsiaTheme="minorHAnsi" w:hAnsi="Times New Roman" w:cs="Times New Roman"/>
          <w:b/>
          <w:sz w:val="28"/>
          <w:szCs w:val="28"/>
          <w:lang w:val="uk-UA" w:eastAsia="en-US"/>
        </w:rPr>
      </w:pPr>
      <w:r w:rsidRPr="008B77F2">
        <w:rPr>
          <w:rFonts w:ascii="Times New Roman" w:eastAsiaTheme="minorHAnsi" w:hAnsi="Times New Roman" w:cs="Times New Roman"/>
          <w:b/>
          <w:sz w:val="28"/>
          <w:szCs w:val="28"/>
          <w:lang w:val="en-US" w:eastAsia="en-US"/>
        </w:rPr>
        <w:t>C</w:t>
      </w:r>
      <w:r w:rsidRPr="008B77F2">
        <w:rPr>
          <w:rFonts w:ascii="Times New Roman" w:eastAsiaTheme="minorHAnsi" w:hAnsi="Times New Roman" w:cs="Times New Roman"/>
          <w:b/>
          <w:sz w:val="28"/>
          <w:szCs w:val="28"/>
          <w:lang w:val="uk-UA" w:eastAsia="en-US"/>
        </w:rPr>
        <w:t>ТРАТІЇВСЬКА СІЛЬСЬКА РАДА</w:t>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ЧЕЧЕЛЬНИЦЬКОГО РАЙОНУ ВІННИЦЬКОЇ ОБЛАСТІ</w:t>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w:t>
      </w:r>
    </w:p>
    <w:p w:rsidR="008B77F2" w:rsidRPr="008B77F2" w:rsidRDefault="008B77F2" w:rsidP="008B77F2">
      <w:pPr>
        <w:jc w:val="center"/>
        <w:rPr>
          <w:rFonts w:eastAsiaTheme="minorHAnsi"/>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25.03.2016 року</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село Стратіївка                                                                         4 сесія 7 скликання</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p>
    <w:p w:rsidR="008B77F2" w:rsidRPr="008B77F2" w:rsidRDefault="008B77F2" w:rsidP="008B77F2">
      <w:pPr>
        <w:spacing w:after="0"/>
        <w:jc w:val="center"/>
        <w:rPr>
          <w:rFonts w:ascii="Times New Roman" w:eastAsiaTheme="minorHAnsi" w:hAnsi="Times New Roman" w:cs="Times New Roman"/>
          <w:b/>
          <w:sz w:val="28"/>
          <w:szCs w:val="28"/>
          <w:lang w:val="uk-UA" w:eastAsia="en-US"/>
        </w:rPr>
      </w:pPr>
      <w:r w:rsidRPr="008B77F2">
        <w:rPr>
          <w:rFonts w:ascii="Times New Roman" w:eastAsiaTheme="minorHAnsi" w:hAnsi="Times New Roman" w:cs="Times New Roman"/>
          <w:sz w:val="28"/>
          <w:szCs w:val="28"/>
          <w:lang w:val="uk-UA" w:eastAsia="en-US"/>
        </w:rPr>
        <w:t xml:space="preserve">Р і ш е н н я  № </w:t>
      </w:r>
      <w:r w:rsidRPr="008B77F2">
        <w:rPr>
          <w:rFonts w:ascii="Times New Roman" w:eastAsiaTheme="minorHAnsi" w:hAnsi="Times New Roman" w:cs="Times New Roman"/>
          <w:b/>
          <w:sz w:val="28"/>
          <w:szCs w:val="28"/>
          <w:lang w:val="uk-UA" w:eastAsia="en-US"/>
        </w:rPr>
        <w:t>32</w:t>
      </w:r>
    </w:p>
    <w:p w:rsidR="008B77F2" w:rsidRPr="008B77F2" w:rsidRDefault="008B77F2" w:rsidP="008B77F2">
      <w:pPr>
        <w:spacing w:after="0"/>
        <w:jc w:val="center"/>
        <w:rPr>
          <w:rFonts w:ascii="Times New Roman" w:eastAsiaTheme="minorHAnsi" w:hAnsi="Times New Roman" w:cs="Times New Roman"/>
          <w:b/>
          <w:sz w:val="28"/>
          <w:szCs w:val="28"/>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«Про внесення змін до помісячного</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розпису по видатках спеціального фонду»</w:t>
      </w:r>
    </w:p>
    <w:p w:rsidR="008B77F2" w:rsidRPr="008B77F2" w:rsidRDefault="008B77F2" w:rsidP="008B77F2">
      <w:pPr>
        <w:spacing w:after="0"/>
        <w:jc w:val="both"/>
        <w:rPr>
          <w:rFonts w:ascii="Times New Roman" w:eastAsiaTheme="minorHAnsi" w:hAnsi="Times New Roman" w:cs="Times New Roman"/>
          <w:b/>
          <w:sz w:val="28"/>
          <w:szCs w:val="28"/>
          <w:lang w:val="uk-UA" w:eastAsia="en-US"/>
        </w:rPr>
      </w:pPr>
      <w:r w:rsidRPr="008B77F2">
        <w:rPr>
          <w:rFonts w:ascii="Times New Roman" w:eastAsiaTheme="minorHAnsi" w:hAnsi="Times New Roman" w:cs="Times New Roman"/>
          <w:b/>
          <w:sz w:val="28"/>
          <w:szCs w:val="28"/>
          <w:lang w:val="uk-UA" w:eastAsia="en-US"/>
        </w:rPr>
        <w:t>--------------------------------------------------------</w:t>
      </w:r>
    </w:p>
    <w:p w:rsidR="008B77F2" w:rsidRPr="008B77F2" w:rsidRDefault="008B77F2" w:rsidP="008B77F2">
      <w:pPr>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Розглянувши клопотання КУ «Чечельницька лікарня планового лікування» про виділення коштів для покращення матеріально – технічної бази лікарні (придбання кольпоскопа), згідно  ст. ст. 23, 78 Бюджетного кодексу України, рішення 2 сесії 7 скликання від 08.12.2015 року № 10 «Про сільський бюджет на 2016 рік», сільська  рада </w:t>
      </w:r>
    </w:p>
    <w:p w:rsidR="008B77F2" w:rsidRPr="008B77F2" w:rsidRDefault="008B77F2" w:rsidP="008B77F2">
      <w:pPr>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В И Р І Ш И Л А :</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1.  Внести зміни до помісячного  розпису спеціального фонду сільського бюджету по видатках на 2016 рік,  спрямувавши кошти на «Іншу субвенцію» Чечельницькій районній раді в сумі  12000  (дванадцять ) тисяч гривень :</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p>
    <w:p w:rsidR="008B77F2" w:rsidRPr="008B77F2" w:rsidRDefault="008B77F2" w:rsidP="008B77F2">
      <w:pPr>
        <w:numPr>
          <w:ilvl w:val="0"/>
          <w:numId w:val="11"/>
        </w:numPr>
        <w:spacing w:after="0"/>
        <w:contextualSpacing/>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КУ «Чечельницька лікарня планового лікування» - 12 000 грн  для придбання кольпоскопа.</w:t>
      </w:r>
    </w:p>
    <w:p w:rsidR="008B77F2" w:rsidRPr="008B77F2" w:rsidRDefault="008B77F2" w:rsidP="008B77F2">
      <w:pPr>
        <w:spacing w:after="0"/>
        <w:ind w:left="360"/>
        <w:jc w:val="both"/>
        <w:rPr>
          <w:rFonts w:ascii="Times New Roman" w:eastAsiaTheme="minorHAnsi" w:hAnsi="Times New Roman" w:cs="Times New Roman"/>
          <w:sz w:val="28"/>
          <w:szCs w:val="28"/>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2.  Контроль за виконанням даного рішення покласти на постійну комісію з питань планування фінансів і бюджету, розвитку соціальної сфери і соціального захисту населення (голова комісії Гудована А.В.)</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Сільський  голова :                                    О.М. Люлько</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p>
    <w:p w:rsidR="008B77F2" w:rsidRPr="008B77F2" w:rsidRDefault="008B77F2" w:rsidP="008B77F2">
      <w:pPr>
        <w:jc w:val="center"/>
        <w:rPr>
          <w:rFonts w:eastAsiaTheme="minorHAnsi"/>
          <w:sz w:val="28"/>
          <w:szCs w:val="28"/>
          <w:lang w:val="uk-UA" w:eastAsia="en-US"/>
        </w:rPr>
      </w:pPr>
      <w:r w:rsidRPr="008B77F2">
        <w:rPr>
          <w:rFonts w:ascii="Journal" w:eastAsiaTheme="minorHAnsi" w:hAnsi="Journal"/>
          <w:noProof/>
          <w:sz w:val="28"/>
          <w:szCs w:val="28"/>
          <w:lang w:val="uk-UA" w:eastAsia="uk-UA"/>
        </w:rPr>
        <w:lastRenderedPageBreak/>
        <w:drawing>
          <wp:inline distT="0" distB="0" distL="0" distR="0" wp14:anchorId="7C05A552" wp14:editId="7FA44062">
            <wp:extent cx="457200" cy="647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УКРАЇНА</w:t>
      </w:r>
    </w:p>
    <w:p w:rsidR="008B77F2" w:rsidRPr="008B77F2" w:rsidRDefault="008B77F2" w:rsidP="008B77F2">
      <w:pPr>
        <w:spacing w:after="0"/>
        <w:jc w:val="center"/>
        <w:rPr>
          <w:rFonts w:ascii="Times New Roman" w:eastAsiaTheme="minorHAnsi" w:hAnsi="Times New Roman" w:cs="Times New Roman"/>
          <w:b/>
          <w:sz w:val="28"/>
          <w:szCs w:val="28"/>
          <w:lang w:val="uk-UA" w:eastAsia="en-US"/>
        </w:rPr>
      </w:pPr>
      <w:r w:rsidRPr="008B77F2">
        <w:rPr>
          <w:rFonts w:ascii="Times New Roman" w:eastAsiaTheme="minorHAnsi" w:hAnsi="Times New Roman" w:cs="Times New Roman"/>
          <w:b/>
          <w:sz w:val="28"/>
          <w:szCs w:val="28"/>
          <w:lang w:val="en-US" w:eastAsia="en-US"/>
        </w:rPr>
        <w:t>C</w:t>
      </w:r>
      <w:r w:rsidRPr="008B77F2">
        <w:rPr>
          <w:rFonts w:ascii="Times New Roman" w:eastAsiaTheme="minorHAnsi" w:hAnsi="Times New Roman" w:cs="Times New Roman"/>
          <w:b/>
          <w:sz w:val="28"/>
          <w:szCs w:val="28"/>
          <w:lang w:val="uk-UA" w:eastAsia="en-US"/>
        </w:rPr>
        <w:t>ТРАТІЇВСЬКА СІЛЬСЬКА РАДА</w:t>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ЧЕЧЕЛЬНИЦЬКОГО РАЙОНУ ВІННИЦЬКОЇ ОБЛАСТІ</w:t>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w:t>
      </w:r>
    </w:p>
    <w:p w:rsidR="008B77F2" w:rsidRPr="008B77F2" w:rsidRDefault="008B77F2" w:rsidP="008B77F2">
      <w:pPr>
        <w:jc w:val="center"/>
        <w:rPr>
          <w:rFonts w:eastAsiaTheme="minorHAnsi"/>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25.03.2016 року</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село Стратіївка                                                                         4 сесія 7 скликання</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p>
    <w:p w:rsidR="008B77F2" w:rsidRPr="008B77F2" w:rsidRDefault="008B77F2" w:rsidP="008B77F2">
      <w:pPr>
        <w:spacing w:after="0"/>
        <w:jc w:val="center"/>
        <w:rPr>
          <w:rFonts w:ascii="Times New Roman" w:eastAsiaTheme="minorHAnsi" w:hAnsi="Times New Roman" w:cs="Times New Roman"/>
          <w:b/>
          <w:sz w:val="28"/>
          <w:szCs w:val="28"/>
          <w:lang w:val="uk-UA" w:eastAsia="en-US"/>
        </w:rPr>
      </w:pPr>
      <w:r w:rsidRPr="008B77F2">
        <w:rPr>
          <w:rFonts w:ascii="Times New Roman" w:eastAsiaTheme="minorHAnsi" w:hAnsi="Times New Roman" w:cs="Times New Roman"/>
          <w:sz w:val="28"/>
          <w:szCs w:val="28"/>
          <w:lang w:val="uk-UA" w:eastAsia="en-US"/>
        </w:rPr>
        <w:t xml:space="preserve">Р і ш е н н я  № </w:t>
      </w:r>
      <w:r w:rsidRPr="008B77F2">
        <w:rPr>
          <w:rFonts w:ascii="Times New Roman" w:eastAsiaTheme="minorHAnsi" w:hAnsi="Times New Roman" w:cs="Times New Roman"/>
          <w:b/>
          <w:sz w:val="28"/>
          <w:szCs w:val="28"/>
          <w:lang w:val="uk-UA" w:eastAsia="en-US"/>
        </w:rPr>
        <w:t>33</w:t>
      </w:r>
    </w:p>
    <w:p w:rsidR="008B77F2" w:rsidRPr="008B77F2" w:rsidRDefault="008B77F2" w:rsidP="008B77F2">
      <w:pPr>
        <w:spacing w:after="0"/>
        <w:jc w:val="center"/>
        <w:rPr>
          <w:rFonts w:ascii="Times New Roman" w:eastAsiaTheme="minorHAnsi" w:hAnsi="Times New Roman" w:cs="Times New Roman"/>
          <w:b/>
          <w:sz w:val="28"/>
          <w:szCs w:val="28"/>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«Про відмову у виділенні коштів</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на перерахування Вінницькій обласній</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Асоціації органів місцевого самоврядування</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та КЗ «Чечельницький РЦПМСД»</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b/>
          <w:sz w:val="28"/>
          <w:szCs w:val="28"/>
          <w:lang w:val="uk-UA" w:eastAsia="en-US"/>
        </w:rPr>
        <w:t>------------------------------------------------------------</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Розглянувши листи – клопотання Вінницької обласної Асоціації органів місцевого самоврядування та КЗ «Чечельницький РЦПМСД» про виділення коштів на придбання автозапчастин до службового автомобіля Стратіївської амбулаторії на суму 10000 гривень та на перерахування членських внесків Асоціації органів місцевого самоврядування в сумі 1500 гривень, сільська рада звертає увагу на те, що на даний час такої необхідності не існує.</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Тому виходячи з вищесказаного, відповідно ст. 26 Закону України «Про місцеве самоврядування в Україні сільська рада</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В И Р І Ш И Л А :</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1. Відмовити КУ «Чечельницька лікарня планового лікування» у виділенні коштів на придбання автозапчастин до службового автомобіля Стратіївської амбулаторії.</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2. Не виділяти кошти на перерахування членських внесків Вінницькій обласній Асоціації органів місцевого самоврядування.</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3. Контроль за виконанням даного рішення покласти на постійну комісію з питань планування фінансів і бюджету, розвитку соціальної сфери і соціального захисту населення (голова комісії – Гудована А.В.)</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Сільський голова   :                                     О.М. Люлько</w:t>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p>
    <w:p w:rsidR="008B77F2" w:rsidRPr="008B77F2" w:rsidRDefault="008B77F2" w:rsidP="008B77F2">
      <w:pPr>
        <w:spacing w:after="0"/>
        <w:jc w:val="center"/>
        <w:rPr>
          <w:rFonts w:ascii="Times New Roman" w:eastAsiaTheme="minorHAnsi" w:hAnsi="Times New Roman" w:cs="Times New Roman"/>
          <w:sz w:val="28"/>
          <w:szCs w:val="28"/>
          <w:lang w:val="uk-UA" w:eastAsia="en-US"/>
        </w:rPr>
      </w:pPr>
    </w:p>
    <w:p w:rsidR="008B77F2" w:rsidRPr="008B77F2" w:rsidRDefault="008B77F2" w:rsidP="008B77F2">
      <w:pPr>
        <w:jc w:val="center"/>
        <w:rPr>
          <w:rFonts w:eastAsiaTheme="minorHAnsi"/>
          <w:sz w:val="28"/>
          <w:szCs w:val="28"/>
          <w:lang w:val="uk-UA" w:eastAsia="en-US"/>
        </w:rPr>
      </w:pPr>
      <w:r w:rsidRPr="008B77F2">
        <w:rPr>
          <w:rFonts w:ascii="Journal" w:eastAsiaTheme="minorHAnsi" w:hAnsi="Journal"/>
          <w:noProof/>
          <w:sz w:val="28"/>
          <w:szCs w:val="28"/>
          <w:lang w:val="uk-UA" w:eastAsia="uk-UA"/>
        </w:rPr>
        <w:drawing>
          <wp:inline distT="0" distB="0" distL="0" distR="0" wp14:anchorId="5B46EAB5" wp14:editId="4AA70C60">
            <wp:extent cx="457200" cy="647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УКРАЇНА</w:t>
      </w:r>
    </w:p>
    <w:p w:rsidR="008B77F2" w:rsidRPr="008B77F2" w:rsidRDefault="008B77F2" w:rsidP="008B77F2">
      <w:pPr>
        <w:spacing w:after="0"/>
        <w:jc w:val="center"/>
        <w:rPr>
          <w:rFonts w:ascii="Times New Roman" w:eastAsiaTheme="minorHAnsi" w:hAnsi="Times New Roman" w:cs="Times New Roman"/>
          <w:b/>
          <w:sz w:val="28"/>
          <w:szCs w:val="28"/>
          <w:lang w:val="uk-UA" w:eastAsia="en-US"/>
        </w:rPr>
      </w:pPr>
      <w:r w:rsidRPr="008B77F2">
        <w:rPr>
          <w:rFonts w:ascii="Times New Roman" w:eastAsiaTheme="minorHAnsi" w:hAnsi="Times New Roman" w:cs="Times New Roman"/>
          <w:b/>
          <w:sz w:val="28"/>
          <w:szCs w:val="28"/>
          <w:lang w:val="en-US" w:eastAsia="en-US"/>
        </w:rPr>
        <w:t>C</w:t>
      </w:r>
      <w:r w:rsidRPr="008B77F2">
        <w:rPr>
          <w:rFonts w:ascii="Times New Roman" w:eastAsiaTheme="minorHAnsi" w:hAnsi="Times New Roman" w:cs="Times New Roman"/>
          <w:b/>
          <w:sz w:val="28"/>
          <w:szCs w:val="28"/>
          <w:lang w:val="uk-UA" w:eastAsia="en-US"/>
        </w:rPr>
        <w:t>ТРАТІЇВСЬКА СІЛЬСЬКА РАДА</w:t>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ЧЕЧЕЛЬНИЦЬКОГО РАЙОНУ ВІННИЦЬКОЇ ОБЛАСТІ</w:t>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w:t>
      </w:r>
    </w:p>
    <w:p w:rsidR="008B77F2" w:rsidRPr="008B77F2" w:rsidRDefault="008B77F2" w:rsidP="008B77F2">
      <w:pPr>
        <w:jc w:val="center"/>
        <w:rPr>
          <w:rFonts w:eastAsiaTheme="minorHAnsi"/>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25.03.2016 року</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село Стратіївка                                                                         4 сесія 7 скликання</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p>
    <w:p w:rsidR="008B77F2" w:rsidRPr="008B77F2" w:rsidRDefault="008B77F2" w:rsidP="008B77F2">
      <w:pPr>
        <w:spacing w:after="0"/>
        <w:jc w:val="center"/>
        <w:rPr>
          <w:rFonts w:ascii="Times New Roman" w:eastAsiaTheme="minorHAnsi" w:hAnsi="Times New Roman" w:cs="Times New Roman"/>
          <w:b/>
          <w:sz w:val="28"/>
          <w:szCs w:val="28"/>
          <w:lang w:val="uk-UA" w:eastAsia="en-US"/>
        </w:rPr>
      </w:pPr>
      <w:r w:rsidRPr="008B77F2">
        <w:rPr>
          <w:rFonts w:ascii="Times New Roman" w:eastAsiaTheme="minorHAnsi" w:hAnsi="Times New Roman" w:cs="Times New Roman"/>
          <w:sz w:val="28"/>
          <w:szCs w:val="28"/>
          <w:lang w:val="uk-UA" w:eastAsia="en-US"/>
        </w:rPr>
        <w:t xml:space="preserve">Р і ш е н н я  № </w:t>
      </w:r>
      <w:r w:rsidRPr="008B77F2">
        <w:rPr>
          <w:rFonts w:ascii="Times New Roman" w:eastAsiaTheme="minorHAnsi" w:hAnsi="Times New Roman" w:cs="Times New Roman"/>
          <w:b/>
          <w:sz w:val="28"/>
          <w:szCs w:val="28"/>
          <w:lang w:val="uk-UA" w:eastAsia="en-US"/>
        </w:rPr>
        <w:t>34</w:t>
      </w:r>
    </w:p>
    <w:p w:rsidR="008B77F2" w:rsidRPr="008B77F2" w:rsidRDefault="008B77F2" w:rsidP="008B77F2">
      <w:pPr>
        <w:spacing w:after="0"/>
        <w:jc w:val="center"/>
        <w:rPr>
          <w:rFonts w:ascii="Times New Roman" w:eastAsiaTheme="minorHAnsi" w:hAnsi="Times New Roman" w:cs="Times New Roman"/>
          <w:b/>
          <w:sz w:val="28"/>
          <w:szCs w:val="28"/>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«Про вивчення пропозиції щодо</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ініціювання добровільного об»єднання</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територіальних громад та її громадське</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обговорення»</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b/>
          <w:sz w:val="28"/>
          <w:szCs w:val="28"/>
          <w:lang w:val="uk-UA" w:eastAsia="en-US"/>
        </w:rPr>
        <w:t>--------------------------------------------------------</w:t>
      </w:r>
      <w:r w:rsidRPr="008B77F2">
        <w:rPr>
          <w:rFonts w:ascii="Times New Roman" w:eastAsiaTheme="minorHAnsi" w:hAnsi="Times New Roman" w:cs="Times New Roman"/>
          <w:sz w:val="28"/>
          <w:szCs w:val="28"/>
          <w:lang w:val="uk-UA" w:eastAsia="en-US"/>
        </w:rPr>
        <w:t xml:space="preserve">    </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Вивчивши пропозицію Ольгопільського сільського голови щодо ініціювання добровільного об»єднання територіальних громад, відповідно до ч. 3 ст. 5 Закону України «Про добровільне об»єднання територіальних громад», ст. ст. 26, 59 Закону України «Про місцеве самоврядування в Україні», сільська рада</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В И Р І Ш И Л А :</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1. Депутатам сільської ради протягом місяця ся на своїх виборчих округах шляхом опитування провести громадське обговорення питання добровільного об»єднання територіальних громад с. Ольгопіль Ольгопільської сільської ради, с. Стратіївка Стратіївської сільської ради, с. Любомирка Любомирської сільської ради, с. Демівка Демівської сільської ради, с. Берізки-Чечельницькі Берізко-Чечельницької сільської ради в Ольгопільську сільську територіальну громаду з центром в селі Ольгопіль та подати до сільської ради  письмові висновки з результатами обговорень громадської думки.</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 xml:space="preserve">  2. Контроль за виконанням даного рішення покласти на сільського голову Люлька О.М.</w:t>
      </w:r>
    </w:p>
    <w:p w:rsidR="008B77F2" w:rsidRPr="008B77F2" w:rsidRDefault="008B77F2" w:rsidP="008B77F2">
      <w:pPr>
        <w:spacing w:after="0"/>
        <w:jc w:val="both"/>
        <w:rPr>
          <w:rFonts w:ascii="Times New Roman" w:eastAsiaTheme="minorHAnsi" w:hAnsi="Times New Roman" w:cs="Times New Roman"/>
          <w:sz w:val="28"/>
          <w:szCs w:val="28"/>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p>
    <w:p w:rsidR="008B77F2" w:rsidRPr="008B77F2" w:rsidRDefault="008B77F2" w:rsidP="008B77F2">
      <w:pPr>
        <w:spacing w:after="0"/>
        <w:jc w:val="both"/>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Сільський голова :                                       О.М. Люлько</w:t>
      </w:r>
    </w:p>
    <w:p w:rsidR="008B77F2" w:rsidRDefault="008B77F2" w:rsidP="00FC2EAE">
      <w:pPr>
        <w:jc w:val="center"/>
        <w:rPr>
          <w:sz w:val="24"/>
          <w:szCs w:val="24"/>
          <w:lang w:val="uk-UA"/>
        </w:rPr>
      </w:pPr>
    </w:p>
    <w:p w:rsidR="008B77F2" w:rsidRPr="008B77F2" w:rsidRDefault="008B77F2" w:rsidP="008B77F2">
      <w:pPr>
        <w:jc w:val="center"/>
        <w:rPr>
          <w:rFonts w:eastAsiaTheme="minorHAnsi"/>
          <w:sz w:val="28"/>
          <w:szCs w:val="28"/>
          <w:lang w:val="uk-UA" w:eastAsia="en-US"/>
        </w:rPr>
      </w:pPr>
      <w:r w:rsidRPr="008B77F2">
        <w:rPr>
          <w:rFonts w:ascii="Journal" w:eastAsiaTheme="minorHAnsi" w:hAnsi="Journal"/>
          <w:noProof/>
          <w:sz w:val="28"/>
          <w:szCs w:val="28"/>
          <w:lang w:val="uk-UA" w:eastAsia="uk-UA"/>
        </w:rPr>
        <w:lastRenderedPageBreak/>
        <w:drawing>
          <wp:inline distT="0" distB="0" distL="0" distR="0" wp14:anchorId="7E2265C3" wp14:editId="08A6DD28">
            <wp:extent cx="457200" cy="647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УКРАЇНА</w:t>
      </w:r>
    </w:p>
    <w:p w:rsidR="008B77F2" w:rsidRPr="008B77F2" w:rsidRDefault="008B77F2" w:rsidP="008B77F2">
      <w:pPr>
        <w:spacing w:after="0"/>
        <w:jc w:val="center"/>
        <w:rPr>
          <w:rFonts w:ascii="Times New Roman" w:eastAsiaTheme="minorHAnsi" w:hAnsi="Times New Roman" w:cs="Times New Roman"/>
          <w:b/>
          <w:sz w:val="28"/>
          <w:szCs w:val="28"/>
          <w:lang w:val="uk-UA" w:eastAsia="en-US"/>
        </w:rPr>
      </w:pPr>
      <w:r w:rsidRPr="008B77F2">
        <w:rPr>
          <w:rFonts w:ascii="Times New Roman" w:eastAsiaTheme="minorHAnsi" w:hAnsi="Times New Roman" w:cs="Times New Roman"/>
          <w:b/>
          <w:sz w:val="28"/>
          <w:szCs w:val="28"/>
          <w:lang w:val="en-US" w:eastAsia="en-US"/>
        </w:rPr>
        <w:t>C</w:t>
      </w:r>
      <w:r w:rsidRPr="008B77F2">
        <w:rPr>
          <w:rFonts w:ascii="Times New Roman" w:eastAsiaTheme="minorHAnsi" w:hAnsi="Times New Roman" w:cs="Times New Roman"/>
          <w:b/>
          <w:sz w:val="28"/>
          <w:szCs w:val="28"/>
          <w:lang w:val="uk-UA" w:eastAsia="en-US"/>
        </w:rPr>
        <w:t>ТРАТІЇВСЬКА СІЛЬСЬКА РАДА</w:t>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ЧЕЧЕЛЬНИЦЬКОГО РАЙОНУ ВІННИЦЬКОЇ ОБЛАСТІ</w:t>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w:t>
      </w:r>
    </w:p>
    <w:p w:rsidR="008B77F2" w:rsidRPr="008B77F2" w:rsidRDefault="008B77F2" w:rsidP="008B77F2">
      <w:pPr>
        <w:jc w:val="center"/>
        <w:rPr>
          <w:rFonts w:ascii="Times New Roman" w:eastAsia="Times New Roman" w:hAnsi="Times New Roman" w:cs="Times New Roman"/>
          <w:b/>
          <w:sz w:val="28"/>
          <w:szCs w:val="28"/>
          <w:u w:val="single"/>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21.04.2016 року</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село Стратіївка                                                                         5 сесія 7 скликання</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center"/>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Р і ш е н н я   № 35</w:t>
      </w:r>
    </w:p>
    <w:p w:rsidR="008B77F2" w:rsidRPr="008B77F2" w:rsidRDefault="008B77F2" w:rsidP="008B77F2">
      <w:pPr>
        <w:spacing w:after="0"/>
        <w:jc w:val="center"/>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«Про не надання згоди на добровільне</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об»єднання територіальних громад</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Стратіївської сільської ради з</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Ольгопільською сільською радою»</w:t>
      </w:r>
    </w:p>
    <w:p w:rsidR="008B77F2" w:rsidRPr="008B77F2" w:rsidRDefault="008B77F2" w:rsidP="008B77F2">
      <w:pPr>
        <w:spacing w:after="0"/>
        <w:jc w:val="both"/>
        <w:rPr>
          <w:rFonts w:ascii="Times New Roman" w:eastAsia="Times New Roman" w:hAnsi="Times New Roman" w:cs="Times New Roman"/>
          <w:b/>
          <w:sz w:val="28"/>
          <w:szCs w:val="28"/>
          <w:lang w:val="uk-UA" w:eastAsia="en-US"/>
        </w:rPr>
      </w:pPr>
      <w:r w:rsidRPr="008B77F2">
        <w:rPr>
          <w:rFonts w:ascii="Times New Roman" w:eastAsia="Times New Roman" w:hAnsi="Times New Roman" w:cs="Times New Roman"/>
          <w:b/>
          <w:sz w:val="28"/>
          <w:szCs w:val="28"/>
          <w:lang w:val="uk-UA" w:eastAsia="en-US"/>
        </w:rPr>
        <w:t>------------------------------------------------------</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Відповідно до п. 2 ст. 6 Закону України «Про добровільне об»єднання територіальних громад», завершивши вивчення і обговорення  громадської думки жителів територіальної громади,  сільська рада</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В И Р І Ш И Л А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1. Не дати згоди на добровільне об»єднання територіальних громад  сіл  Стратіївка та  Ольгопіль з адміністративним центром об»єднаної територіальної громади в селі Ольгопіль Чечельницького району Вінницької області.</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2.  Контроль за виконанням даного рішення покласти на діючі постійні комісії сільської ради.</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Сільський голова :                                        О.М. Люлько</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jc w:val="center"/>
        <w:rPr>
          <w:rFonts w:eastAsiaTheme="minorHAnsi"/>
          <w:sz w:val="28"/>
          <w:szCs w:val="28"/>
          <w:lang w:val="uk-UA" w:eastAsia="en-US"/>
        </w:rPr>
      </w:pPr>
      <w:r w:rsidRPr="008B77F2">
        <w:rPr>
          <w:rFonts w:ascii="Journal" w:eastAsiaTheme="minorHAnsi" w:hAnsi="Journal"/>
          <w:noProof/>
          <w:sz w:val="28"/>
          <w:szCs w:val="28"/>
          <w:lang w:val="uk-UA" w:eastAsia="uk-UA"/>
        </w:rPr>
        <w:lastRenderedPageBreak/>
        <w:drawing>
          <wp:inline distT="0" distB="0" distL="0" distR="0" wp14:anchorId="047F0FFE" wp14:editId="19952931">
            <wp:extent cx="457200" cy="6477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УКРАЇНА</w:t>
      </w:r>
    </w:p>
    <w:p w:rsidR="008B77F2" w:rsidRPr="008B77F2" w:rsidRDefault="008B77F2" w:rsidP="008B77F2">
      <w:pPr>
        <w:spacing w:after="0"/>
        <w:jc w:val="center"/>
        <w:rPr>
          <w:rFonts w:ascii="Times New Roman" w:eastAsiaTheme="minorHAnsi" w:hAnsi="Times New Roman" w:cs="Times New Roman"/>
          <w:b/>
          <w:sz w:val="28"/>
          <w:szCs w:val="28"/>
          <w:lang w:val="uk-UA" w:eastAsia="en-US"/>
        </w:rPr>
      </w:pPr>
      <w:r w:rsidRPr="008B77F2">
        <w:rPr>
          <w:rFonts w:ascii="Times New Roman" w:eastAsiaTheme="minorHAnsi" w:hAnsi="Times New Roman" w:cs="Times New Roman"/>
          <w:b/>
          <w:sz w:val="28"/>
          <w:szCs w:val="28"/>
          <w:lang w:val="en-US" w:eastAsia="en-US"/>
        </w:rPr>
        <w:t>C</w:t>
      </w:r>
      <w:r w:rsidRPr="008B77F2">
        <w:rPr>
          <w:rFonts w:ascii="Times New Roman" w:eastAsiaTheme="minorHAnsi" w:hAnsi="Times New Roman" w:cs="Times New Roman"/>
          <w:b/>
          <w:sz w:val="28"/>
          <w:szCs w:val="28"/>
          <w:lang w:val="uk-UA" w:eastAsia="en-US"/>
        </w:rPr>
        <w:t>ТРАТІЇВСЬКА СІЛЬСЬКА РАДА</w:t>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ЧЕЧЕЛЬНИЦЬКОГО РАЙОНУ ВІННИЦЬКОЇ ОБЛАСТІ</w:t>
      </w:r>
    </w:p>
    <w:p w:rsidR="008B77F2" w:rsidRPr="008B77F2" w:rsidRDefault="008B77F2" w:rsidP="008B77F2">
      <w:pPr>
        <w:spacing w:after="0"/>
        <w:jc w:val="center"/>
        <w:rPr>
          <w:rFonts w:ascii="Times New Roman" w:eastAsia="Times New Roman" w:hAnsi="Times New Roman" w:cs="Times New Roman"/>
          <w:b/>
          <w:sz w:val="28"/>
          <w:szCs w:val="28"/>
          <w:u w:val="single"/>
          <w:lang w:val="uk-UA" w:eastAsia="en-US"/>
        </w:rPr>
      </w:pPr>
      <w:r w:rsidRPr="008B77F2">
        <w:rPr>
          <w:rFonts w:ascii="Times New Roman" w:eastAsiaTheme="minorHAnsi" w:hAnsi="Times New Roman" w:cs="Times New Roman"/>
          <w:sz w:val="28"/>
          <w:szCs w:val="28"/>
          <w:lang w:val="uk-UA" w:eastAsia="en-US"/>
        </w:rPr>
        <w:t>-----------------------------------------------------------------------------</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21.04.2016 року</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село Стратіївка                                                                         5 сесія 7 скликання</w:t>
      </w:r>
    </w:p>
    <w:p w:rsidR="008B77F2" w:rsidRPr="008B77F2" w:rsidRDefault="008B77F2" w:rsidP="008B77F2">
      <w:pPr>
        <w:spacing w:after="0"/>
        <w:jc w:val="center"/>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Р і ш е н н я   № 36</w:t>
      </w:r>
    </w:p>
    <w:p w:rsidR="008B77F2" w:rsidRPr="008B77F2" w:rsidRDefault="008B77F2" w:rsidP="008B77F2">
      <w:pPr>
        <w:spacing w:after="0"/>
        <w:jc w:val="center"/>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«Про затвердження Прогнозованих</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показників сільського бюджету  на</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2017 – 2018 роки»</w:t>
      </w:r>
    </w:p>
    <w:p w:rsidR="008B77F2" w:rsidRPr="008B77F2" w:rsidRDefault="008B77F2" w:rsidP="008B77F2">
      <w:pPr>
        <w:spacing w:after="0"/>
        <w:jc w:val="both"/>
        <w:rPr>
          <w:rFonts w:ascii="Times New Roman" w:eastAsia="Times New Roman" w:hAnsi="Times New Roman" w:cs="Times New Roman"/>
          <w:b/>
          <w:sz w:val="28"/>
          <w:szCs w:val="28"/>
          <w:lang w:val="uk-UA" w:eastAsia="en-US"/>
        </w:rPr>
      </w:pPr>
      <w:r w:rsidRPr="008B77F2">
        <w:rPr>
          <w:rFonts w:ascii="Times New Roman" w:eastAsia="Times New Roman" w:hAnsi="Times New Roman" w:cs="Times New Roman"/>
          <w:b/>
          <w:sz w:val="28"/>
          <w:szCs w:val="28"/>
          <w:lang w:val="uk-UA" w:eastAsia="en-US"/>
        </w:rPr>
        <w:t>--------------------------------------------------</w:t>
      </w:r>
    </w:p>
    <w:p w:rsidR="008B77F2" w:rsidRPr="008B77F2" w:rsidRDefault="008B77F2" w:rsidP="008B77F2">
      <w:pPr>
        <w:spacing w:after="0" w:line="240" w:lineRule="auto"/>
        <w:jc w:val="center"/>
        <w:rPr>
          <w:rFonts w:ascii="Times New Roman" w:eastAsia="Times New Roman" w:hAnsi="Times New Roman" w:cs="Times New Roman"/>
          <w:sz w:val="24"/>
          <w:szCs w:val="24"/>
          <w:lang w:val="uk-UA"/>
        </w:rPr>
      </w:pPr>
    </w:p>
    <w:p w:rsidR="008B77F2" w:rsidRPr="008B77F2" w:rsidRDefault="008B77F2" w:rsidP="008B77F2">
      <w:pPr>
        <w:spacing w:after="0" w:line="240" w:lineRule="auto"/>
        <w:jc w:val="both"/>
        <w:rPr>
          <w:rFonts w:ascii="Times New Roman" w:eastAsia="Times New Roman" w:hAnsi="Times New Roman" w:cs="Times New Roman"/>
          <w:sz w:val="28"/>
          <w:szCs w:val="28"/>
          <w:lang w:val="uk-UA"/>
        </w:rPr>
      </w:pPr>
      <w:r w:rsidRPr="008B77F2">
        <w:rPr>
          <w:rFonts w:ascii="Times New Roman" w:eastAsia="Times New Roman" w:hAnsi="Times New Roman" w:cs="Times New Roman"/>
          <w:sz w:val="24"/>
          <w:szCs w:val="24"/>
          <w:lang w:val="uk-UA"/>
        </w:rPr>
        <w:t xml:space="preserve">   </w:t>
      </w:r>
      <w:r w:rsidRPr="008B77F2">
        <w:rPr>
          <w:rFonts w:ascii="Times New Roman" w:eastAsia="Times New Roman" w:hAnsi="Times New Roman" w:cs="Times New Roman"/>
          <w:sz w:val="28"/>
          <w:szCs w:val="28"/>
          <w:lang w:val="uk-UA"/>
        </w:rPr>
        <w:t>Відповідно до ч. 1 п. 23 ст. 26 Закону України «Про місцеве самоврядування в Україні», ст. ст. 21, 32  Бюджетного кодексу України, сільська  рада</w:t>
      </w:r>
    </w:p>
    <w:p w:rsidR="008B77F2" w:rsidRPr="008B77F2" w:rsidRDefault="008B77F2" w:rsidP="008B77F2">
      <w:pPr>
        <w:spacing w:after="0" w:line="240" w:lineRule="auto"/>
        <w:jc w:val="both"/>
        <w:rPr>
          <w:rFonts w:ascii="Times New Roman" w:eastAsia="Times New Roman" w:hAnsi="Times New Roman" w:cs="Times New Roman"/>
          <w:sz w:val="28"/>
          <w:szCs w:val="28"/>
          <w:lang w:val="uk-UA"/>
        </w:rPr>
      </w:pPr>
      <w:r w:rsidRPr="008B77F2">
        <w:rPr>
          <w:rFonts w:ascii="Times New Roman" w:eastAsia="Times New Roman" w:hAnsi="Times New Roman" w:cs="Times New Roman"/>
          <w:sz w:val="28"/>
          <w:szCs w:val="28"/>
          <w:lang w:val="uk-UA"/>
        </w:rPr>
        <w:t>В И Р І Ш И Л А :</w:t>
      </w:r>
    </w:p>
    <w:p w:rsidR="008B77F2" w:rsidRPr="008B77F2" w:rsidRDefault="008B77F2" w:rsidP="008B77F2">
      <w:pPr>
        <w:spacing w:after="0" w:line="240" w:lineRule="auto"/>
        <w:jc w:val="both"/>
        <w:rPr>
          <w:rFonts w:ascii="Times New Roman" w:eastAsia="Times New Roman" w:hAnsi="Times New Roman" w:cs="Times New Roman"/>
          <w:sz w:val="28"/>
          <w:szCs w:val="28"/>
          <w:lang w:val="uk-UA"/>
        </w:rPr>
      </w:pPr>
    </w:p>
    <w:p w:rsidR="008B77F2" w:rsidRPr="008B77F2" w:rsidRDefault="008B77F2" w:rsidP="008B77F2">
      <w:pPr>
        <w:spacing w:after="0" w:line="240" w:lineRule="auto"/>
        <w:jc w:val="both"/>
        <w:rPr>
          <w:rFonts w:ascii="Times New Roman" w:eastAsia="Times New Roman" w:hAnsi="Times New Roman" w:cs="Times New Roman"/>
          <w:sz w:val="28"/>
          <w:szCs w:val="28"/>
          <w:lang w:val="uk-UA"/>
        </w:rPr>
      </w:pPr>
      <w:r w:rsidRPr="008B77F2">
        <w:rPr>
          <w:rFonts w:ascii="Times New Roman" w:eastAsia="Times New Roman" w:hAnsi="Times New Roman" w:cs="Times New Roman"/>
          <w:sz w:val="28"/>
          <w:szCs w:val="28"/>
          <w:lang w:val="uk-UA"/>
        </w:rPr>
        <w:t xml:space="preserve">   1.  Затвердити прогнозовані показники по власних надходженнях до сільського бюджету на 2017-2018 роки, а саме по таких платежах :</w:t>
      </w:r>
    </w:p>
    <w:p w:rsidR="008B77F2" w:rsidRPr="008B77F2" w:rsidRDefault="008B77F2" w:rsidP="008B77F2">
      <w:pPr>
        <w:spacing w:after="0" w:line="240" w:lineRule="auto"/>
        <w:jc w:val="both"/>
        <w:rPr>
          <w:rFonts w:ascii="Times New Roman" w:eastAsia="Times New Roman" w:hAnsi="Times New Roman" w:cs="Times New Roman"/>
          <w:b/>
          <w:i/>
          <w:sz w:val="24"/>
          <w:szCs w:val="24"/>
          <w:lang w:val="uk-UA"/>
        </w:rPr>
      </w:pPr>
    </w:p>
    <w:tbl>
      <w:tblPr>
        <w:tblStyle w:val="31"/>
        <w:tblW w:w="0" w:type="auto"/>
        <w:tblLook w:val="04A0" w:firstRow="1" w:lastRow="0" w:firstColumn="1" w:lastColumn="0" w:noHBand="0" w:noVBand="1"/>
      </w:tblPr>
      <w:tblGrid>
        <w:gridCol w:w="1176"/>
        <w:gridCol w:w="5327"/>
        <w:gridCol w:w="1132"/>
        <w:gridCol w:w="996"/>
        <w:gridCol w:w="1224"/>
      </w:tblGrid>
      <w:tr w:rsidR="008B77F2" w:rsidRPr="008B77F2" w:rsidTr="008B77F2">
        <w:tc>
          <w:tcPr>
            <w:tcW w:w="1101" w:type="dxa"/>
            <w:vMerge w:val="restart"/>
          </w:tcPr>
          <w:p w:rsidR="008B77F2" w:rsidRPr="008B77F2" w:rsidRDefault="008B77F2" w:rsidP="008B77F2">
            <w:pPr>
              <w:rPr>
                <w:rFonts w:ascii="Times New Roman" w:eastAsia="Times New Roman" w:hAnsi="Times New Roman" w:cs="Times New Roman"/>
                <w:b/>
                <w:sz w:val="18"/>
                <w:szCs w:val="18"/>
                <w:lang w:val="uk-UA" w:eastAsia="en-US"/>
              </w:rPr>
            </w:pPr>
            <w:r w:rsidRPr="008B77F2">
              <w:rPr>
                <w:rFonts w:ascii="Times New Roman" w:eastAsia="Times New Roman" w:hAnsi="Times New Roman" w:cs="Times New Roman"/>
                <w:b/>
                <w:sz w:val="18"/>
                <w:szCs w:val="18"/>
                <w:lang w:val="uk-UA" w:eastAsia="en-US"/>
              </w:rPr>
              <w:t>код</w:t>
            </w:r>
          </w:p>
        </w:tc>
        <w:tc>
          <w:tcPr>
            <w:tcW w:w="5386" w:type="dxa"/>
            <w:vMerge w:val="restart"/>
          </w:tcPr>
          <w:p w:rsidR="008B77F2" w:rsidRPr="008B77F2" w:rsidRDefault="008B77F2" w:rsidP="008B77F2">
            <w:pPr>
              <w:jc w:val="both"/>
              <w:rPr>
                <w:rFonts w:ascii="Times New Roman" w:eastAsia="Times New Roman" w:hAnsi="Times New Roman" w:cs="Times New Roman"/>
                <w:b/>
                <w:sz w:val="18"/>
                <w:szCs w:val="18"/>
                <w:lang w:val="uk-UA"/>
              </w:rPr>
            </w:pPr>
            <w:r w:rsidRPr="008B77F2">
              <w:rPr>
                <w:rFonts w:ascii="Times New Roman" w:eastAsia="Times New Roman" w:hAnsi="Times New Roman" w:cs="Times New Roman"/>
                <w:b/>
                <w:sz w:val="18"/>
                <w:szCs w:val="18"/>
                <w:lang w:val="uk-UA"/>
              </w:rPr>
              <w:t>найменування доходів згідно з бюджетною класифікацією</w:t>
            </w:r>
          </w:p>
        </w:tc>
        <w:tc>
          <w:tcPr>
            <w:tcW w:w="2126" w:type="dxa"/>
            <w:gridSpan w:val="2"/>
          </w:tcPr>
          <w:p w:rsidR="008B77F2" w:rsidRPr="008B77F2" w:rsidRDefault="008B77F2" w:rsidP="008B77F2">
            <w:pPr>
              <w:jc w:val="both"/>
              <w:rPr>
                <w:rFonts w:ascii="Times New Roman" w:eastAsia="Times New Roman" w:hAnsi="Times New Roman" w:cs="Times New Roman"/>
                <w:b/>
                <w:sz w:val="18"/>
                <w:szCs w:val="18"/>
                <w:lang w:val="uk-UA"/>
              </w:rPr>
            </w:pPr>
            <w:r w:rsidRPr="008B77F2">
              <w:rPr>
                <w:rFonts w:ascii="Times New Roman" w:eastAsia="Times New Roman" w:hAnsi="Times New Roman" w:cs="Times New Roman"/>
                <w:b/>
                <w:sz w:val="18"/>
                <w:szCs w:val="18"/>
                <w:lang w:val="uk-UA"/>
              </w:rPr>
              <w:t>роки</w:t>
            </w:r>
          </w:p>
        </w:tc>
        <w:tc>
          <w:tcPr>
            <w:tcW w:w="1242" w:type="dxa"/>
          </w:tcPr>
          <w:p w:rsidR="008B77F2" w:rsidRPr="008B77F2" w:rsidRDefault="008B77F2" w:rsidP="008B77F2">
            <w:pPr>
              <w:jc w:val="both"/>
              <w:rPr>
                <w:rFonts w:ascii="Times New Roman" w:eastAsia="Times New Roman" w:hAnsi="Times New Roman" w:cs="Times New Roman"/>
                <w:b/>
                <w:sz w:val="18"/>
                <w:szCs w:val="18"/>
                <w:lang w:val="uk-UA"/>
              </w:rPr>
            </w:pPr>
          </w:p>
        </w:tc>
      </w:tr>
      <w:tr w:rsidR="008B77F2" w:rsidRPr="008B77F2" w:rsidTr="008B77F2">
        <w:tc>
          <w:tcPr>
            <w:tcW w:w="1101" w:type="dxa"/>
            <w:vMerge/>
          </w:tcPr>
          <w:p w:rsidR="008B77F2" w:rsidRPr="008B77F2" w:rsidRDefault="008B77F2" w:rsidP="008B77F2">
            <w:pPr>
              <w:rPr>
                <w:rFonts w:ascii="Times New Roman" w:eastAsia="Times New Roman" w:hAnsi="Times New Roman" w:cs="Times New Roman"/>
                <w:b/>
                <w:sz w:val="18"/>
                <w:szCs w:val="18"/>
                <w:lang w:eastAsia="en-US"/>
              </w:rPr>
            </w:pPr>
          </w:p>
        </w:tc>
        <w:tc>
          <w:tcPr>
            <w:tcW w:w="5386" w:type="dxa"/>
            <w:vMerge/>
          </w:tcPr>
          <w:p w:rsidR="008B77F2" w:rsidRPr="008B77F2" w:rsidRDefault="008B77F2" w:rsidP="008B77F2">
            <w:pPr>
              <w:jc w:val="both"/>
              <w:rPr>
                <w:rFonts w:ascii="Times New Roman" w:eastAsia="Times New Roman" w:hAnsi="Times New Roman" w:cs="Times New Roman"/>
                <w:b/>
                <w:sz w:val="18"/>
                <w:szCs w:val="18"/>
                <w:lang w:val="uk-UA"/>
              </w:rPr>
            </w:pPr>
          </w:p>
        </w:tc>
        <w:tc>
          <w:tcPr>
            <w:tcW w:w="1134" w:type="dxa"/>
          </w:tcPr>
          <w:p w:rsidR="008B77F2" w:rsidRPr="008B77F2" w:rsidRDefault="008B77F2" w:rsidP="008B77F2">
            <w:pPr>
              <w:jc w:val="both"/>
              <w:rPr>
                <w:rFonts w:ascii="Times New Roman" w:eastAsia="Times New Roman" w:hAnsi="Times New Roman" w:cs="Times New Roman"/>
                <w:b/>
                <w:sz w:val="18"/>
                <w:szCs w:val="18"/>
                <w:lang w:val="uk-UA"/>
              </w:rPr>
            </w:pPr>
            <w:r w:rsidRPr="008B77F2">
              <w:rPr>
                <w:rFonts w:ascii="Times New Roman" w:eastAsia="Times New Roman" w:hAnsi="Times New Roman" w:cs="Times New Roman"/>
                <w:b/>
                <w:sz w:val="18"/>
                <w:szCs w:val="18"/>
                <w:lang w:val="uk-UA"/>
              </w:rPr>
              <w:t>2017</w:t>
            </w:r>
          </w:p>
        </w:tc>
        <w:tc>
          <w:tcPr>
            <w:tcW w:w="992" w:type="dxa"/>
          </w:tcPr>
          <w:p w:rsidR="008B77F2" w:rsidRPr="008B77F2" w:rsidRDefault="008B77F2" w:rsidP="008B77F2">
            <w:pPr>
              <w:jc w:val="both"/>
              <w:rPr>
                <w:rFonts w:ascii="Times New Roman" w:eastAsia="Times New Roman" w:hAnsi="Times New Roman" w:cs="Times New Roman"/>
                <w:b/>
                <w:sz w:val="18"/>
                <w:szCs w:val="18"/>
                <w:lang w:val="uk-UA"/>
              </w:rPr>
            </w:pPr>
            <w:r w:rsidRPr="008B77F2">
              <w:rPr>
                <w:rFonts w:ascii="Times New Roman" w:eastAsia="Times New Roman" w:hAnsi="Times New Roman" w:cs="Times New Roman"/>
                <w:b/>
                <w:sz w:val="18"/>
                <w:szCs w:val="18"/>
                <w:lang w:val="uk-UA"/>
              </w:rPr>
              <w:t>2018</w:t>
            </w:r>
          </w:p>
        </w:tc>
        <w:tc>
          <w:tcPr>
            <w:tcW w:w="1242" w:type="dxa"/>
          </w:tcPr>
          <w:p w:rsidR="008B77F2" w:rsidRPr="008B77F2" w:rsidRDefault="008B77F2" w:rsidP="008B77F2">
            <w:pPr>
              <w:jc w:val="both"/>
              <w:rPr>
                <w:rFonts w:ascii="Times New Roman" w:eastAsia="Times New Roman" w:hAnsi="Times New Roman" w:cs="Times New Roman"/>
                <w:b/>
                <w:sz w:val="18"/>
                <w:szCs w:val="18"/>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13010000</w:t>
            </w:r>
          </w:p>
        </w:tc>
        <w:tc>
          <w:tcPr>
            <w:tcW w:w="5386"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Рентна плата</w:t>
            </w:r>
          </w:p>
        </w:tc>
        <w:tc>
          <w:tcPr>
            <w:tcW w:w="1134"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38,000</w:t>
            </w:r>
          </w:p>
        </w:tc>
        <w:tc>
          <w:tcPr>
            <w:tcW w:w="992"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41,000</w:t>
            </w: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13010200</w:t>
            </w:r>
          </w:p>
        </w:tc>
        <w:tc>
          <w:tcPr>
            <w:tcW w:w="5386"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Рентна плата за спеціальне використання  лісових ресурсів (крім збору за спеціальне використання лісових ресурсів в частині деревини, заготовленої в порядку рубок головного користування)</w:t>
            </w:r>
          </w:p>
        </w:tc>
        <w:tc>
          <w:tcPr>
            <w:tcW w:w="1134"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38,000</w:t>
            </w:r>
          </w:p>
        </w:tc>
        <w:tc>
          <w:tcPr>
            <w:tcW w:w="992"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41,000</w:t>
            </w: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14040000</w:t>
            </w:r>
          </w:p>
        </w:tc>
        <w:tc>
          <w:tcPr>
            <w:tcW w:w="5386"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Акцизний податок</w:t>
            </w:r>
          </w:p>
        </w:tc>
        <w:tc>
          <w:tcPr>
            <w:tcW w:w="1134"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4,000</w:t>
            </w:r>
          </w:p>
        </w:tc>
        <w:tc>
          <w:tcPr>
            <w:tcW w:w="992"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4,500</w:t>
            </w: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18010400</w:t>
            </w:r>
          </w:p>
        </w:tc>
        <w:tc>
          <w:tcPr>
            <w:tcW w:w="5386"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134"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2,000</w:t>
            </w:r>
          </w:p>
        </w:tc>
        <w:tc>
          <w:tcPr>
            <w:tcW w:w="992"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2,500</w:t>
            </w:r>
          </w:p>
        </w:tc>
        <w:tc>
          <w:tcPr>
            <w:tcW w:w="1242" w:type="dxa"/>
          </w:tcPr>
          <w:p w:rsidR="008B77F2" w:rsidRPr="008B77F2" w:rsidRDefault="008B77F2" w:rsidP="008B77F2">
            <w:pPr>
              <w:jc w:val="both"/>
              <w:rPr>
                <w:rFonts w:ascii="Times New Roman" w:eastAsia="Times New Roman" w:hAnsi="Times New Roman" w:cs="Times New Roman"/>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sz w:val="24"/>
                <w:szCs w:val="24"/>
                <w:lang w:val="uk-UA"/>
              </w:rPr>
            </w:pPr>
          </w:p>
        </w:tc>
        <w:tc>
          <w:tcPr>
            <w:tcW w:w="5386"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Плата за землю</w:t>
            </w:r>
          </w:p>
        </w:tc>
        <w:tc>
          <w:tcPr>
            <w:tcW w:w="1134" w:type="dxa"/>
          </w:tcPr>
          <w:p w:rsidR="008B77F2" w:rsidRPr="008B77F2" w:rsidRDefault="008B77F2" w:rsidP="008B77F2">
            <w:pPr>
              <w:jc w:val="both"/>
              <w:rPr>
                <w:rFonts w:ascii="Times New Roman" w:eastAsia="Times New Roman" w:hAnsi="Times New Roman" w:cs="Times New Roman"/>
                <w:sz w:val="24"/>
                <w:szCs w:val="24"/>
                <w:lang w:val="uk-UA"/>
              </w:rPr>
            </w:pPr>
          </w:p>
        </w:tc>
        <w:tc>
          <w:tcPr>
            <w:tcW w:w="992" w:type="dxa"/>
          </w:tcPr>
          <w:p w:rsidR="008B77F2" w:rsidRPr="008B77F2" w:rsidRDefault="008B77F2" w:rsidP="008B77F2">
            <w:pPr>
              <w:jc w:val="both"/>
              <w:rPr>
                <w:rFonts w:ascii="Times New Roman" w:eastAsia="Times New Roman" w:hAnsi="Times New Roman" w:cs="Times New Roman"/>
                <w:sz w:val="24"/>
                <w:szCs w:val="24"/>
                <w:lang w:val="uk-UA"/>
              </w:rPr>
            </w:pP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18010500</w:t>
            </w:r>
          </w:p>
        </w:tc>
        <w:tc>
          <w:tcPr>
            <w:tcW w:w="5386"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Земельний податок з юридичних осіб</w:t>
            </w:r>
          </w:p>
        </w:tc>
        <w:tc>
          <w:tcPr>
            <w:tcW w:w="1134"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1,500</w:t>
            </w:r>
          </w:p>
        </w:tc>
        <w:tc>
          <w:tcPr>
            <w:tcW w:w="992"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2,000</w:t>
            </w:r>
          </w:p>
        </w:tc>
        <w:tc>
          <w:tcPr>
            <w:tcW w:w="1242" w:type="dxa"/>
          </w:tcPr>
          <w:p w:rsidR="008B77F2" w:rsidRPr="008B77F2" w:rsidRDefault="008B77F2" w:rsidP="008B77F2">
            <w:pPr>
              <w:jc w:val="both"/>
              <w:rPr>
                <w:rFonts w:ascii="Times New Roman" w:eastAsia="Times New Roman" w:hAnsi="Times New Roman" w:cs="Times New Roman"/>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18010600</w:t>
            </w:r>
          </w:p>
        </w:tc>
        <w:tc>
          <w:tcPr>
            <w:tcW w:w="5386"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Орендна плата з юридичних осіб</w:t>
            </w:r>
          </w:p>
        </w:tc>
        <w:tc>
          <w:tcPr>
            <w:tcW w:w="1134"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330,000</w:t>
            </w:r>
          </w:p>
        </w:tc>
        <w:tc>
          <w:tcPr>
            <w:tcW w:w="992"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350,000</w:t>
            </w: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18010700</w:t>
            </w:r>
          </w:p>
        </w:tc>
        <w:tc>
          <w:tcPr>
            <w:tcW w:w="5386"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Земельний податок з фізичних осіб</w:t>
            </w:r>
          </w:p>
        </w:tc>
        <w:tc>
          <w:tcPr>
            <w:tcW w:w="1134"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15,000</w:t>
            </w:r>
          </w:p>
        </w:tc>
        <w:tc>
          <w:tcPr>
            <w:tcW w:w="992"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17,000</w:t>
            </w: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18010900</w:t>
            </w:r>
          </w:p>
        </w:tc>
        <w:tc>
          <w:tcPr>
            <w:tcW w:w="5386"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Орендна плата з фізичних осіб</w:t>
            </w:r>
          </w:p>
        </w:tc>
        <w:tc>
          <w:tcPr>
            <w:tcW w:w="1134"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150,000</w:t>
            </w:r>
          </w:p>
        </w:tc>
        <w:tc>
          <w:tcPr>
            <w:tcW w:w="992"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160,000</w:t>
            </w: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18050400</w:t>
            </w:r>
          </w:p>
        </w:tc>
        <w:tc>
          <w:tcPr>
            <w:tcW w:w="5386"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Єдиний податок з фізичних осіб</w:t>
            </w:r>
          </w:p>
        </w:tc>
        <w:tc>
          <w:tcPr>
            <w:tcW w:w="1134"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5,000</w:t>
            </w:r>
          </w:p>
        </w:tc>
        <w:tc>
          <w:tcPr>
            <w:tcW w:w="992"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5,500</w:t>
            </w: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18050500</w:t>
            </w:r>
          </w:p>
        </w:tc>
        <w:tc>
          <w:tcPr>
            <w:tcW w:w="5386"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Єдиний податок з с/г товаровиробників</w:t>
            </w:r>
          </w:p>
        </w:tc>
        <w:tc>
          <w:tcPr>
            <w:tcW w:w="1134"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230,000</w:t>
            </w:r>
          </w:p>
        </w:tc>
        <w:tc>
          <w:tcPr>
            <w:tcW w:w="992"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240,000</w:t>
            </w: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lang w:val="uk-UA"/>
              </w:rPr>
            </w:pPr>
          </w:p>
        </w:tc>
        <w:tc>
          <w:tcPr>
            <w:tcW w:w="5386" w:type="dxa"/>
          </w:tcPr>
          <w:p w:rsidR="008B77F2" w:rsidRPr="008B77F2" w:rsidRDefault="008B77F2" w:rsidP="008B77F2">
            <w:pPr>
              <w:jc w:val="both"/>
              <w:rPr>
                <w:rFonts w:ascii="Times New Roman" w:eastAsia="Times New Roman" w:hAnsi="Times New Roman" w:cs="Times New Roman"/>
                <w:lang w:val="uk-UA"/>
              </w:rPr>
            </w:pPr>
          </w:p>
        </w:tc>
        <w:tc>
          <w:tcPr>
            <w:tcW w:w="1134" w:type="dxa"/>
          </w:tcPr>
          <w:p w:rsidR="008B77F2" w:rsidRPr="008B77F2" w:rsidRDefault="008B77F2" w:rsidP="008B77F2">
            <w:pPr>
              <w:jc w:val="both"/>
              <w:rPr>
                <w:rFonts w:ascii="Times New Roman" w:eastAsia="Times New Roman" w:hAnsi="Times New Roman" w:cs="Times New Roman"/>
                <w:lang w:val="uk-UA"/>
              </w:rPr>
            </w:pPr>
          </w:p>
        </w:tc>
        <w:tc>
          <w:tcPr>
            <w:tcW w:w="992" w:type="dxa"/>
          </w:tcPr>
          <w:p w:rsidR="008B77F2" w:rsidRPr="008B77F2" w:rsidRDefault="008B77F2" w:rsidP="008B77F2">
            <w:pPr>
              <w:jc w:val="both"/>
              <w:rPr>
                <w:rFonts w:ascii="Times New Roman" w:eastAsia="Times New Roman" w:hAnsi="Times New Roman" w:cs="Times New Roman"/>
                <w:lang w:val="uk-UA"/>
              </w:rPr>
            </w:pP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22080400</w:t>
            </w:r>
          </w:p>
        </w:tc>
        <w:tc>
          <w:tcPr>
            <w:tcW w:w="5386"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Надходження від орендної плати за користування майном</w:t>
            </w:r>
          </w:p>
        </w:tc>
        <w:tc>
          <w:tcPr>
            <w:tcW w:w="1134"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10,000</w:t>
            </w:r>
          </w:p>
        </w:tc>
        <w:tc>
          <w:tcPr>
            <w:tcW w:w="992"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12,000</w:t>
            </w: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22090000</w:t>
            </w:r>
          </w:p>
        </w:tc>
        <w:tc>
          <w:tcPr>
            <w:tcW w:w="5386"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Державне мито</w:t>
            </w:r>
          </w:p>
        </w:tc>
        <w:tc>
          <w:tcPr>
            <w:tcW w:w="1134"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1,000</w:t>
            </w:r>
          </w:p>
        </w:tc>
        <w:tc>
          <w:tcPr>
            <w:tcW w:w="992"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1,300</w:t>
            </w: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22090100</w:t>
            </w:r>
          </w:p>
        </w:tc>
        <w:tc>
          <w:tcPr>
            <w:tcW w:w="5386"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Державне мито, що сплачується за місцем розгляду та оформлення документів, у тому числі за оформлення документів на спадщину і дарування</w:t>
            </w:r>
          </w:p>
        </w:tc>
        <w:tc>
          <w:tcPr>
            <w:tcW w:w="1134"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1,000</w:t>
            </w:r>
          </w:p>
        </w:tc>
        <w:tc>
          <w:tcPr>
            <w:tcW w:w="992"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1,300</w:t>
            </w:r>
          </w:p>
        </w:tc>
        <w:tc>
          <w:tcPr>
            <w:tcW w:w="1242" w:type="dxa"/>
          </w:tcPr>
          <w:p w:rsidR="008B77F2" w:rsidRPr="008B77F2" w:rsidRDefault="008B77F2" w:rsidP="008B77F2">
            <w:pPr>
              <w:jc w:val="both"/>
              <w:rPr>
                <w:rFonts w:ascii="Times New Roman" w:eastAsia="Times New Roman" w:hAnsi="Times New Roman" w:cs="Times New Roman"/>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sz w:val="24"/>
                <w:szCs w:val="24"/>
                <w:lang w:val="uk-UA"/>
              </w:rPr>
            </w:pPr>
          </w:p>
        </w:tc>
        <w:tc>
          <w:tcPr>
            <w:tcW w:w="5386" w:type="dxa"/>
          </w:tcPr>
          <w:p w:rsidR="008B77F2" w:rsidRPr="008B77F2" w:rsidRDefault="008B77F2" w:rsidP="008B77F2">
            <w:pPr>
              <w:jc w:val="both"/>
              <w:rPr>
                <w:rFonts w:ascii="Times New Roman" w:eastAsia="Times New Roman" w:hAnsi="Times New Roman" w:cs="Times New Roman"/>
                <w:sz w:val="24"/>
                <w:szCs w:val="24"/>
                <w:lang w:val="uk-UA"/>
              </w:rPr>
            </w:pPr>
          </w:p>
        </w:tc>
        <w:tc>
          <w:tcPr>
            <w:tcW w:w="1134" w:type="dxa"/>
          </w:tcPr>
          <w:p w:rsidR="008B77F2" w:rsidRPr="008B77F2" w:rsidRDefault="008B77F2" w:rsidP="008B77F2">
            <w:pPr>
              <w:jc w:val="both"/>
              <w:rPr>
                <w:rFonts w:ascii="Times New Roman" w:eastAsia="Times New Roman" w:hAnsi="Times New Roman" w:cs="Times New Roman"/>
                <w:sz w:val="24"/>
                <w:szCs w:val="24"/>
                <w:lang w:val="uk-UA"/>
              </w:rPr>
            </w:pPr>
          </w:p>
        </w:tc>
        <w:tc>
          <w:tcPr>
            <w:tcW w:w="992" w:type="dxa"/>
          </w:tcPr>
          <w:p w:rsidR="008B77F2" w:rsidRPr="008B77F2" w:rsidRDefault="008B77F2" w:rsidP="008B77F2">
            <w:pPr>
              <w:jc w:val="both"/>
              <w:rPr>
                <w:rFonts w:ascii="Times New Roman" w:eastAsia="Times New Roman" w:hAnsi="Times New Roman" w:cs="Times New Roman"/>
                <w:sz w:val="24"/>
                <w:szCs w:val="24"/>
                <w:lang w:val="uk-UA"/>
              </w:rPr>
            </w:pP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25010000</w:t>
            </w:r>
          </w:p>
        </w:tc>
        <w:tc>
          <w:tcPr>
            <w:tcW w:w="5386"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Плата за послуги , що надаються бюджетними установами згідно із законодавством</w:t>
            </w:r>
          </w:p>
        </w:tc>
        <w:tc>
          <w:tcPr>
            <w:tcW w:w="1134"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10,000</w:t>
            </w:r>
          </w:p>
        </w:tc>
        <w:tc>
          <w:tcPr>
            <w:tcW w:w="992"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12,000</w:t>
            </w: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sz w:val="24"/>
                <w:szCs w:val="24"/>
                <w:lang w:val="uk-UA"/>
              </w:rPr>
            </w:pPr>
          </w:p>
        </w:tc>
        <w:tc>
          <w:tcPr>
            <w:tcW w:w="5386" w:type="dxa"/>
          </w:tcPr>
          <w:p w:rsidR="008B77F2" w:rsidRPr="008B77F2" w:rsidRDefault="008B77F2" w:rsidP="008B77F2">
            <w:pPr>
              <w:jc w:val="both"/>
              <w:rPr>
                <w:rFonts w:ascii="Times New Roman" w:eastAsia="Times New Roman" w:hAnsi="Times New Roman" w:cs="Times New Roman"/>
                <w:sz w:val="24"/>
                <w:szCs w:val="24"/>
                <w:lang w:val="uk-UA"/>
              </w:rPr>
            </w:pPr>
          </w:p>
        </w:tc>
        <w:tc>
          <w:tcPr>
            <w:tcW w:w="1134" w:type="dxa"/>
          </w:tcPr>
          <w:p w:rsidR="008B77F2" w:rsidRPr="008B77F2" w:rsidRDefault="008B77F2" w:rsidP="008B77F2">
            <w:pPr>
              <w:jc w:val="both"/>
              <w:rPr>
                <w:rFonts w:ascii="Times New Roman" w:eastAsia="Times New Roman" w:hAnsi="Times New Roman" w:cs="Times New Roman"/>
                <w:sz w:val="24"/>
                <w:szCs w:val="24"/>
                <w:lang w:val="uk-UA"/>
              </w:rPr>
            </w:pPr>
          </w:p>
        </w:tc>
        <w:tc>
          <w:tcPr>
            <w:tcW w:w="992" w:type="dxa"/>
          </w:tcPr>
          <w:p w:rsidR="008B77F2" w:rsidRPr="008B77F2" w:rsidRDefault="008B77F2" w:rsidP="008B77F2">
            <w:pPr>
              <w:jc w:val="both"/>
              <w:rPr>
                <w:rFonts w:ascii="Times New Roman" w:eastAsia="Times New Roman" w:hAnsi="Times New Roman" w:cs="Times New Roman"/>
                <w:sz w:val="24"/>
                <w:szCs w:val="24"/>
                <w:lang w:val="uk-UA"/>
              </w:rPr>
            </w:pP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25010300</w:t>
            </w:r>
          </w:p>
        </w:tc>
        <w:tc>
          <w:tcPr>
            <w:tcW w:w="5386"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Плата за оренду майна бюджетних установ</w:t>
            </w:r>
          </w:p>
        </w:tc>
        <w:tc>
          <w:tcPr>
            <w:tcW w:w="1134"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10.000</w:t>
            </w:r>
          </w:p>
        </w:tc>
        <w:tc>
          <w:tcPr>
            <w:tcW w:w="992" w:type="dxa"/>
          </w:tcPr>
          <w:p w:rsidR="008B77F2" w:rsidRPr="008B77F2" w:rsidRDefault="008B77F2" w:rsidP="008B77F2">
            <w:pPr>
              <w:jc w:val="both"/>
              <w:rPr>
                <w:rFonts w:ascii="Times New Roman" w:eastAsia="Times New Roman" w:hAnsi="Times New Roman" w:cs="Times New Roman"/>
                <w:lang w:val="uk-UA"/>
              </w:rPr>
            </w:pPr>
            <w:r w:rsidRPr="008B77F2">
              <w:rPr>
                <w:rFonts w:ascii="Times New Roman" w:eastAsia="Times New Roman" w:hAnsi="Times New Roman" w:cs="Times New Roman"/>
                <w:lang w:val="uk-UA"/>
              </w:rPr>
              <w:t>12,000</w:t>
            </w:r>
          </w:p>
        </w:tc>
        <w:tc>
          <w:tcPr>
            <w:tcW w:w="1242" w:type="dxa"/>
          </w:tcPr>
          <w:p w:rsidR="008B77F2" w:rsidRPr="008B77F2" w:rsidRDefault="008B77F2" w:rsidP="008B77F2">
            <w:pPr>
              <w:jc w:val="both"/>
              <w:rPr>
                <w:rFonts w:ascii="Times New Roman" w:eastAsia="Times New Roman" w:hAnsi="Times New Roman" w:cs="Times New Roman"/>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sz w:val="24"/>
                <w:szCs w:val="24"/>
                <w:lang w:val="uk-UA"/>
              </w:rPr>
            </w:pPr>
          </w:p>
        </w:tc>
        <w:tc>
          <w:tcPr>
            <w:tcW w:w="5386" w:type="dxa"/>
          </w:tcPr>
          <w:p w:rsidR="008B77F2" w:rsidRPr="008B77F2" w:rsidRDefault="008B77F2" w:rsidP="008B77F2">
            <w:pPr>
              <w:jc w:val="both"/>
              <w:rPr>
                <w:rFonts w:ascii="Times New Roman" w:eastAsia="Times New Roman" w:hAnsi="Times New Roman" w:cs="Times New Roman"/>
                <w:sz w:val="24"/>
                <w:szCs w:val="24"/>
                <w:lang w:val="uk-UA"/>
              </w:rPr>
            </w:pPr>
          </w:p>
        </w:tc>
        <w:tc>
          <w:tcPr>
            <w:tcW w:w="1134" w:type="dxa"/>
          </w:tcPr>
          <w:p w:rsidR="008B77F2" w:rsidRPr="008B77F2" w:rsidRDefault="008B77F2" w:rsidP="008B77F2">
            <w:pPr>
              <w:jc w:val="both"/>
              <w:rPr>
                <w:rFonts w:ascii="Times New Roman" w:eastAsia="Times New Roman" w:hAnsi="Times New Roman" w:cs="Times New Roman"/>
                <w:sz w:val="24"/>
                <w:szCs w:val="24"/>
                <w:lang w:val="uk-UA"/>
              </w:rPr>
            </w:pPr>
          </w:p>
        </w:tc>
        <w:tc>
          <w:tcPr>
            <w:tcW w:w="992" w:type="dxa"/>
          </w:tcPr>
          <w:p w:rsidR="008B77F2" w:rsidRPr="008B77F2" w:rsidRDefault="008B77F2" w:rsidP="008B77F2">
            <w:pPr>
              <w:jc w:val="both"/>
              <w:rPr>
                <w:rFonts w:ascii="Times New Roman" w:eastAsia="Times New Roman" w:hAnsi="Times New Roman" w:cs="Times New Roman"/>
                <w:sz w:val="24"/>
                <w:szCs w:val="24"/>
                <w:lang w:val="uk-UA"/>
              </w:rPr>
            </w:pP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r w:rsidR="008B77F2" w:rsidRPr="008B77F2" w:rsidTr="008B77F2">
        <w:tc>
          <w:tcPr>
            <w:tcW w:w="1101" w:type="dxa"/>
          </w:tcPr>
          <w:p w:rsidR="008B77F2" w:rsidRPr="008B77F2" w:rsidRDefault="008B77F2" w:rsidP="008B77F2">
            <w:pPr>
              <w:jc w:val="both"/>
              <w:rPr>
                <w:rFonts w:ascii="Times New Roman" w:eastAsia="Times New Roman" w:hAnsi="Times New Roman" w:cs="Times New Roman"/>
                <w:sz w:val="24"/>
                <w:szCs w:val="24"/>
                <w:lang w:val="uk-UA"/>
              </w:rPr>
            </w:pPr>
          </w:p>
        </w:tc>
        <w:tc>
          <w:tcPr>
            <w:tcW w:w="5386"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У С Ь О  Г О</w:t>
            </w:r>
          </w:p>
        </w:tc>
        <w:tc>
          <w:tcPr>
            <w:tcW w:w="1134"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796,500</w:t>
            </w:r>
          </w:p>
        </w:tc>
        <w:tc>
          <w:tcPr>
            <w:tcW w:w="992" w:type="dxa"/>
          </w:tcPr>
          <w:p w:rsidR="008B77F2" w:rsidRPr="008B77F2" w:rsidRDefault="008B77F2" w:rsidP="008B77F2">
            <w:pPr>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847,800</w:t>
            </w:r>
          </w:p>
        </w:tc>
        <w:tc>
          <w:tcPr>
            <w:tcW w:w="1242" w:type="dxa"/>
          </w:tcPr>
          <w:p w:rsidR="008B77F2" w:rsidRPr="008B77F2" w:rsidRDefault="008B77F2" w:rsidP="008B77F2">
            <w:pPr>
              <w:jc w:val="both"/>
              <w:rPr>
                <w:rFonts w:ascii="Times New Roman" w:eastAsia="Times New Roman" w:hAnsi="Times New Roman" w:cs="Times New Roman"/>
                <w:sz w:val="24"/>
                <w:szCs w:val="24"/>
                <w:lang w:val="uk-UA"/>
              </w:rPr>
            </w:pPr>
          </w:p>
        </w:tc>
      </w:tr>
    </w:tbl>
    <w:p w:rsidR="008B77F2" w:rsidRPr="008B77F2" w:rsidRDefault="008B77F2" w:rsidP="008B77F2">
      <w:pPr>
        <w:spacing w:after="0" w:line="240" w:lineRule="auto"/>
        <w:jc w:val="both"/>
        <w:rPr>
          <w:rFonts w:ascii="Times New Roman" w:eastAsia="Times New Roman" w:hAnsi="Times New Roman" w:cs="Times New Roman"/>
          <w:sz w:val="24"/>
          <w:szCs w:val="24"/>
          <w:lang w:val="uk-UA"/>
        </w:rPr>
      </w:pPr>
    </w:p>
    <w:p w:rsidR="008B77F2" w:rsidRPr="008B77F2" w:rsidRDefault="008B77F2" w:rsidP="008B77F2">
      <w:pPr>
        <w:spacing w:after="0" w:line="240" w:lineRule="auto"/>
        <w:jc w:val="both"/>
        <w:rPr>
          <w:rFonts w:ascii="Times New Roman" w:eastAsia="Times New Roman" w:hAnsi="Times New Roman" w:cs="Times New Roman"/>
          <w:sz w:val="24"/>
          <w:szCs w:val="24"/>
          <w:lang w:val="uk-UA"/>
        </w:rPr>
      </w:pPr>
    </w:p>
    <w:p w:rsidR="008B77F2" w:rsidRPr="008B77F2" w:rsidRDefault="008B77F2" w:rsidP="008B77F2">
      <w:pPr>
        <w:spacing w:after="0" w:line="240" w:lineRule="auto"/>
        <w:ind w:left="142"/>
        <w:jc w:val="both"/>
        <w:rPr>
          <w:rFonts w:ascii="Times New Roman" w:eastAsia="Times New Roman" w:hAnsi="Times New Roman" w:cs="Times New Roman"/>
          <w:sz w:val="28"/>
          <w:szCs w:val="28"/>
          <w:lang w:val="uk-UA"/>
        </w:rPr>
      </w:pPr>
      <w:r w:rsidRPr="008B77F2">
        <w:rPr>
          <w:rFonts w:ascii="Times New Roman" w:eastAsia="Times New Roman" w:hAnsi="Times New Roman" w:cs="Times New Roman"/>
          <w:sz w:val="28"/>
          <w:szCs w:val="28"/>
          <w:lang w:val="uk-UA"/>
        </w:rPr>
        <w:t>2.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 Гудована А.В.)</w:t>
      </w:r>
    </w:p>
    <w:p w:rsidR="008B77F2" w:rsidRPr="008B77F2" w:rsidRDefault="008B77F2" w:rsidP="008B77F2">
      <w:pPr>
        <w:spacing w:after="0" w:line="240" w:lineRule="auto"/>
        <w:ind w:left="142"/>
        <w:jc w:val="both"/>
        <w:rPr>
          <w:rFonts w:ascii="Times New Roman" w:eastAsia="Times New Roman" w:hAnsi="Times New Roman" w:cs="Times New Roman"/>
          <w:sz w:val="24"/>
          <w:szCs w:val="24"/>
          <w:lang w:val="uk-UA"/>
        </w:rPr>
      </w:pPr>
    </w:p>
    <w:p w:rsidR="008B77F2" w:rsidRPr="008B77F2" w:rsidRDefault="008B77F2" w:rsidP="008B77F2">
      <w:pPr>
        <w:spacing w:after="0" w:line="240" w:lineRule="auto"/>
        <w:ind w:left="142"/>
        <w:jc w:val="both"/>
        <w:rPr>
          <w:rFonts w:ascii="Times New Roman" w:eastAsia="Times New Roman" w:hAnsi="Times New Roman" w:cs="Times New Roman"/>
          <w:sz w:val="24"/>
          <w:szCs w:val="24"/>
          <w:lang w:val="uk-UA"/>
        </w:rPr>
      </w:pPr>
    </w:p>
    <w:p w:rsidR="008B77F2" w:rsidRPr="008B77F2" w:rsidRDefault="008B77F2" w:rsidP="008B77F2">
      <w:pPr>
        <w:spacing w:after="0" w:line="240" w:lineRule="auto"/>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 xml:space="preserve">                                            </w:t>
      </w:r>
    </w:p>
    <w:p w:rsidR="008B77F2" w:rsidRPr="008B77F2" w:rsidRDefault="008B77F2" w:rsidP="008B77F2">
      <w:pPr>
        <w:spacing w:after="0" w:line="240" w:lineRule="auto"/>
        <w:ind w:left="502"/>
        <w:jc w:val="both"/>
        <w:rPr>
          <w:rFonts w:ascii="Times New Roman" w:eastAsia="Times New Roman" w:hAnsi="Times New Roman" w:cs="Times New Roman"/>
          <w:sz w:val="24"/>
          <w:szCs w:val="24"/>
          <w:lang w:val="uk-UA"/>
        </w:rPr>
      </w:pPr>
      <w:r w:rsidRPr="008B77F2">
        <w:rPr>
          <w:rFonts w:ascii="Times New Roman" w:eastAsia="Times New Roman" w:hAnsi="Times New Roman" w:cs="Times New Roman"/>
          <w:sz w:val="24"/>
          <w:szCs w:val="24"/>
          <w:lang w:val="uk-UA"/>
        </w:rPr>
        <w:t xml:space="preserve">              </w:t>
      </w:r>
    </w:p>
    <w:p w:rsidR="008B77F2" w:rsidRPr="008B77F2" w:rsidRDefault="008B77F2" w:rsidP="008B77F2">
      <w:pPr>
        <w:spacing w:after="0" w:line="240" w:lineRule="auto"/>
        <w:jc w:val="both"/>
        <w:rPr>
          <w:rFonts w:ascii="Times New Roman" w:eastAsia="Times New Roman" w:hAnsi="Times New Roman" w:cs="Times New Roman"/>
          <w:sz w:val="28"/>
          <w:szCs w:val="28"/>
          <w:lang w:val="uk-UA"/>
        </w:rPr>
      </w:pPr>
      <w:r w:rsidRPr="008B77F2">
        <w:rPr>
          <w:rFonts w:ascii="Times New Roman" w:eastAsia="Times New Roman" w:hAnsi="Times New Roman" w:cs="Times New Roman"/>
          <w:b/>
          <w:i/>
          <w:sz w:val="28"/>
          <w:szCs w:val="28"/>
          <w:lang w:val="uk-UA"/>
        </w:rPr>
        <w:t xml:space="preserve">  </w:t>
      </w:r>
      <w:r w:rsidRPr="008B77F2">
        <w:rPr>
          <w:rFonts w:ascii="Times New Roman" w:eastAsia="Times New Roman" w:hAnsi="Times New Roman" w:cs="Times New Roman"/>
          <w:sz w:val="28"/>
          <w:szCs w:val="28"/>
          <w:lang w:val="uk-UA"/>
        </w:rPr>
        <w:t>Сільський голова                                                       О.М. Люлько</w:t>
      </w:r>
    </w:p>
    <w:p w:rsidR="008B77F2" w:rsidRPr="008B77F2" w:rsidRDefault="008B77F2" w:rsidP="008B77F2">
      <w:pPr>
        <w:spacing w:after="0" w:line="240" w:lineRule="auto"/>
        <w:jc w:val="both"/>
        <w:rPr>
          <w:rFonts w:ascii="Times New Roman" w:eastAsia="Times New Roman" w:hAnsi="Times New Roman" w:cs="Times New Roman"/>
          <w:sz w:val="28"/>
          <w:szCs w:val="28"/>
          <w:lang w:val="uk-UA"/>
        </w:rPr>
      </w:pPr>
    </w:p>
    <w:p w:rsidR="008B77F2" w:rsidRPr="008B77F2" w:rsidRDefault="008B77F2" w:rsidP="008B77F2">
      <w:pPr>
        <w:spacing w:after="0" w:line="240" w:lineRule="auto"/>
        <w:jc w:val="both"/>
        <w:rPr>
          <w:rFonts w:ascii="Times New Roman" w:eastAsia="Times New Roman" w:hAnsi="Times New Roman" w:cs="Times New Roman"/>
          <w:sz w:val="28"/>
          <w:szCs w:val="28"/>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Pr="008B77F2" w:rsidRDefault="008B77F2" w:rsidP="008B77F2">
      <w:pPr>
        <w:spacing w:after="0"/>
        <w:jc w:val="center"/>
        <w:rPr>
          <w:rFonts w:ascii="Cambria" w:eastAsia="Times New Roman" w:hAnsi="Cambria" w:cs="Times New Roman"/>
          <w:b/>
          <w:bCs/>
          <w:color w:val="0000FF"/>
          <w:sz w:val="15"/>
          <w:szCs w:val="15"/>
          <w:lang w:eastAsia="en-US"/>
        </w:rPr>
      </w:pPr>
      <w:r w:rsidRPr="008B77F2">
        <w:rPr>
          <w:rFonts w:ascii="Cambria" w:eastAsia="Times New Roman" w:hAnsi="Cambria" w:cs="Times New Roman"/>
          <w:b/>
          <w:bCs/>
          <w:color w:val="0000FF"/>
          <w:sz w:val="15"/>
          <w:szCs w:val="15"/>
          <w:lang w:eastAsia="en-US"/>
        </w:rPr>
        <w:object w:dxaOrig="935" w:dyaOrig="1515">
          <v:shape id="_x0000_i1030" type="#_x0000_t75" style="width:39pt;height:53.25pt" o:ole="" fillcolor="window">
            <v:imagedata r:id="rId7" o:title=""/>
          </v:shape>
          <o:OLEObject Type="Embed" ProgID="Word.Picture.8" ShapeID="_x0000_i1030" DrawAspect="Content" ObjectID="_1552809900" r:id="rId14"/>
        </w:object>
      </w:r>
    </w:p>
    <w:p w:rsidR="008B77F2" w:rsidRPr="008B77F2" w:rsidRDefault="008B77F2" w:rsidP="008B77F2">
      <w:pPr>
        <w:spacing w:after="0"/>
        <w:jc w:val="center"/>
        <w:rPr>
          <w:rFonts w:ascii="Times New Roman" w:eastAsia="Times New Roman" w:hAnsi="Times New Roman" w:cs="Times New Roman"/>
          <w:b/>
          <w:sz w:val="28"/>
          <w:szCs w:val="28"/>
          <w:lang w:eastAsia="en-US"/>
        </w:rPr>
      </w:pPr>
      <w:r w:rsidRPr="008B77F2">
        <w:rPr>
          <w:rFonts w:ascii="Times New Roman" w:eastAsia="Times New Roman" w:hAnsi="Times New Roman" w:cs="Times New Roman"/>
          <w:b/>
          <w:sz w:val="28"/>
          <w:szCs w:val="28"/>
          <w:lang w:eastAsia="en-US"/>
        </w:rPr>
        <w:t>СТРАТІЇВСЬКА  СІЛЬСЬКА  РАДА</w:t>
      </w:r>
    </w:p>
    <w:p w:rsidR="008B77F2" w:rsidRPr="008B77F2" w:rsidRDefault="008B77F2" w:rsidP="008B77F2">
      <w:pPr>
        <w:spacing w:after="0"/>
        <w:jc w:val="center"/>
        <w:rPr>
          <w:rFonts w:ascii="Times New Roman" w:eastAsia="Times New Roman" w:hAnsi="Times New Roman" w:cs="Times New Roman"/>
          <w:sz w:val="28"/>
          <w:szCs w:val="28"/>
          <w:lang w:eastAsia="en-US"/>
        </w:rPr>
      </w:pPr>
      <w:r w:rsidRPr="008B77F2">
        <w:rPr>
          <w:rFonts w:ascii="Times New Roman" w:eastAsia="Times New Roman" w:hAnsi="Times New Roman" w:cs="Times New Roman"/>
          <w:sz w:val="28"/>
          <w:szCs w:val="28"/>
          <w:lang w:eastAsia="en-US"/>
        </w:rPr>
        <w:t>ЧЕЧЕЛЬНИЦЬКОГО РАЙОНУ  ВІННИЦЬКОЇ ОБЛАСТІ</w:t>
      </w:r>
    </w:p>
    <w:p w:rsidR="008B77F2" w:rsidRPr="008B77F2" w:rsidRDefault="008B77F2" w:rsidP="008B77F2">
      <w:pPr>
        <w:spacing w:after="0"/>
        <w:jc w:val="center"/>
        <w:rPr>
          <w:rFonts w:ascii="Times New Roman" w:eastAsia="Times New Roman" w:hAnsi="Times New Roman" w:cs="Times New Roman"/>
          <w:sz w:val="28"/>
          <w:szCs w:val="28"/>
          <w:lang w:eastAsia="en-US"/>
        </w:rPr>
      </w:pPr>
      <w:r w:rsidRPr="008B77F2">
        <w:rPr>
          <w:rFonts w:ascii="Times New Roman" w:eastAsia="Times New Roman" w:hAnsi="Times New Roman" w:cs="Times New Roman"/>
          <w:sz w:val="28"/>
          <w:szCs w:val="28"/>
          <w:lang w:eastAsia="en-US"/>
        </w:rPr>
        <w:t>-------------------------------------------------</w:t>
      </w:r>
    </w:p>
    <w:p w:rsidR="008B77F2" w:rsidRPr="008B77F2" w:rsidRDefault="008B77F2" w:rsidP="008B77F2">
      <w:pPr>
        <w:spacing w:after="0"/>
        <w:jc w:val="center"/>
        <w:rPr>
          <w:rFonts w:ascii="Times New Roman" w:eastAsia="Times New Roman" w:hAnsi="Times New Roman" w:cs="Times New Roman"/>
          <w:sz w:val="28"/>
          <w:szCs w:val="28"/>
          <w:lang w:eastAsia="en-US"/>
        </w:rPr>
      </w:pPr>
    </w:p>
    <w:p w:rsidR="008B77F2" w:rsidRPr="008B77F2" w:rsidRDefault="008B77F2" w:rsidP="008B77F2">
      <w:pPr>
        <w:spacing w:after="0"/>
        <w:rPr>
          <w:rFonts w:ascii="Times New Roman" w:eastAsia="Times New Roman" w:hAnsi="Times New Roman" w:cs="Times New Roman"/>
          <w:sz w:val="28"/>
          <w:szCs w:val="28"/>
          <w:lang w:eastAsia="en-US"/>
        </w:rPr>
      </w:pPr>
      <w:r w:rsidRPr="008B77F2">
        <w:rPr>
          <w:rFonts w:ascii="Times New Roman" w:eastAsia="Times New Roman" w:hAnsi="Times New Roman" w:cs="Times New Roman"/>
          <w:sz w:val="28"/>
          <w:szCs w:val="28"/>
          <w:lang w:eastAsia="en-US"/>
        </w:rPr>
        <w:t>2</w:t>
      </w:r>
      <w:r w:rsidRPr="008B77F2">
        <w:rPr>
          <w:rFonts w:ascii="Times New Roman" w:eastAsia="Times New Roman" w:hAnsi="Times New Roman" w:cs="Times New Roman"/>
          <w:sz w:val="28"/>
          <w:szCs w:val="28"/>
          <w:lang w:val="uk-UA" w:eastAsia="en-US"/>
        </w:rPr>
        <w:t>1</w:t>
      </w:r>
      <w:r w:rsidRPr="008B77F2">
        <w:rPr>
          <w:rFonts w:ascii="Times New Roman" w:eastAsia="Times New Roman" w:hAnsi="Times New Roman" w:cs="Times New Roman"/>
          <w:sz w:val="28"/>
          <w:szCs w:val="28"/>
          <w:lang w:eastAsia="en-US"/>
        </w:rPr>
        <w:t>.0</w:t>
      </w:r>
      <w:r w:rsidRPr="008B77F2">
        <w:rPr>
          <w:rFonts w:ascii="Times New Roman" w:eastAsia="Times New Roman" w:hAnsi="Times New Roman" w:cs="Times New Roman"/>
          <w:sz w:val="28"/>
          <w:szCs w:val="28"/>
          <w:lang w:val="uk-UA" w:eastAsia="en-US"/>
        </w:rPr>
        <w:t>4</w:t>
      </w:r>
      <w:r w:rsidRPr="008B77F2">
        <w:rPr>
          <w:rFonts w:ascii="Times New Roman" w:eastAsia="Times New Roman" w:hAnsi="Times New Roman" w:cs="Times New Roman"/>
          <w:sz w:val="28"/>
          <w:szCs w:val="28"/>
          <w:lang w:eastAsia="en-US"/>
        </w:rPr>
        <w:t>.201</w:t>
      </w:r>
      <w:r w:rsidRPr="008B77F2">
        <w:rPr>
          <w:rFonts w:ascii="Times New Roman" w:eastAsia="Times New Roman" w:hAnsi="Times New Roman" w:cs="Times New Roman"/>
          <w:sz w:val="28"/>
          <w:szCs w:val="28"/>
          <w:lang w:val="uk-UA" w:eastAsia="en-US"/>
        </w:rPr>
        <w:t>6</w:t>
      </w:r>
      <w:r w:rsidRPr="008B77F2">
        <w:rPr>
          <w:rFonts w:ascii="Times New Roman" w:eastAsia="Times New Roman" w:hAnsi="Times New Roman" w:cs="Times New Roman"/>
          <w:sz w:val="28"/>
          <w:szCs w:val="28"/>
          <w:lang w:eastAsia="en-US"/>
        </w:rPr>
        <w:t xml:space="preserve"> року </w:t>
      </w: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eastAsia="en-US"/>
        </w:rPr>
        <w:t xml:space="preserve">село Стратіївка                                                                         </w:t>
      </w:r>
      <w:r w:rsidRPr="008B77F2">
        <w:rPr>
          <w:rFonts w:ascii="Times New Roman" w:eastAsia="Times New Roman" w:hAnsi="Times New Roman" w:cs="Times New Roman"/>
          <w:sz w:val="28"/>
          <w:szCs w:val="28"/>
          <w:lang w:val="uk-UA" w:eastAsia="en-US"/>
        </w:rPr>
        <w:t xml:space="preserve">  5 сесія 7 скликання</w:t>
      </w:r>
    </w:p>
    <w:p w:rsidR="008B77F2" w:rsidRPr="008B77F2" w:rsidRDefault="008B77F2" w:rsidP="008B77F2">
      <w:pPr>
        <w:spacing w:after="0"/>
        <w:jc w:val="center"/>
        <w:rPr>
          <w:rFonts w:ascii="Times New Roman" w:eastAsia="Times New Roman" w:hAnsi="Times New Roman" w:cs="Times New Roman"/>
          <w:b/>
          <w:sz w:val="28"/>
          <w:szCs w:val="28"/>
          <w:lang w:eastAsia="en-US"/>
        </w:rPr>
      </w:pPr>
    </w:p>
    <w:p w:rsidR="008B77F2" w:rsidRPr="008B77F2" w:rsidRDefault="008B77F2" w:rsidP="008B77F2">
      <w:pPr>
        <w:spacing w:after="0"/>
        <w:jc w:val="center"/>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eastAsia="en-US"/>
        </w:rPr>
        <w:t xml:space="preserve">Р і ш е н н я № </w:t>
      </w:r>
      <w:r w:rsidRPr="008B77F2">
        <w:rPr>
          <w:rFonts w:ascii="Times New Roman" w:eastAsia="Times New Roman" w:hAnsi="Times New Roman" w:cs="Times New Roman"/>
          <w:sz w:val="28"/>
          <w:szCs w:val="28"/>
          <w:lang w:val="uk-UA" w:eastAsia="en-US"/>
        </w:rPr>
        <w:t>37</w:t>
      </w:r>
    </w:p>
    <w:p w:rsidR="008B77F2" w:rsidRPr="008B77F2" w:rsidRDefault="008B77F2" w:rsidP="008B77F2">
      <w:pPr>
        <w:spacing w:after="0"/>
        <w:jc w:val="center"/>
        <w:rPr>
          <w:rFonts w:ascii="Times New Roman" w:eastAsia="Times New Roman" w:hAnsi="Times New Roman" w:cs="Times New Roman"/>
          <w:sz w:val="28"/>
          <w:szCs w:val="28"/>
          <w:lang w:eastAsia="en-US"/>
        </w:rPr>
      </w:pP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eastAsia="en-US"/>
        </w:rPr>
        <w:t xml:space="preserve">   «Про затвердження </w:t>
      </w:r>
      <w:r w:rsidRPr="008B77F2">
        <w:rPr>
          <w:rFonts w:ascii="Times New Roman" w:eastAsia="Times New Roman" w:hAnsi="Times New Roman" w:cs="Times New Roman"/>
          <w:sz w:val="28"/>
          <w:szCs w:val="28"/>
          <w:lang w:val="uk-UA" w:eastAsia="en-US"/>
        </w:rPr>
        <w:t xml:space="preserve">Програми </w:t>
      </w: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соціально-економічного розвитку</w:t>
      </w: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села Стратіївки на 2016 рік"</w:t>
      </w:r>
    </w:p>
    <w:p w:rsidR="008B77F2" w:rsidRPr="008B77F2" w:rsidRDefault="008B77F2" w:rsidP="008B77F2">
      <w:pPr>
        <w:spacing w:after="0"/>
        <w:rPr>
          <w:rFonts w:ascii="Times New Roman" w:eastAsia="Times New Roman" w:hAnsi="Times New Roman" w:cs="Times New Roman"/>
          <w:b/>
          <w:sz w:val="28"/>
          <w:szCs w:val="28"/>
          <w:lang w:val="uk-UA" w:eastAsia="en-US"/>
        </w:rPr>
      </w:pPr>
      <w:r w:rsidRPr="008B77F2">
        <w:rPr>
          <w:rFonts w:ascii="Times New Roman" w:eastAsia="Times New Roman" w:hAnsi="Times New Roman" w:cs="Times New Roman"/>
          <w:b/>
          <w:sz w:val="28"/>
          <w:szCs w:val="28"/>
          <w:lang w:eastAsia="en-US"/>
        </w:rPr>
        <w:t>----------------------------------------------</w:t>
      </w:r>
    </w:p>
    <w:p w:rsidR="008B77F2" w:rsidRPr="008B77F2" w:rsidRDefault="008B77F2" w:rsidP="008B77F2">
      <w:pPr>
        <w:spacing w:after="0"/>
        <w:rPr>
          <w:rFonts w:ascii="Times New Roman" w:eastAsia="Times New Roman" w:hAnsi="Times New Roman" w:cs="Times New Roman"/>
          <w:b/>
          <w:sz w:val="28"/>
          <w:szCs w:val="28"/>
          <w:lang w:val="uk-UA" w:eastAsia="en-US"/>
        </w:rPr>
      </w:pP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b/>
          <w:sz w:val="28"/>
          <w:szCs w:val="28"/>
          <w:lang w:val="uk-UA" w:eastAsia="en-US"/>
        </w:rPr>
        <w:t xml:space="preserve">   </w:t>
      </w:r>
      <w:r w:rsidRPr="008B77F2">
        <w:rPr>
          <w:rFonts w:ascii="Times New Roman" w:eastAsia="Times New Roman" w:hAnsi="Times New Roman" w:cs="Times New Roman"/>
          <w:sz w:val="28"/>
          <w:szCs w:val="28"/>
          <w:lang w:val="uk-UA" w:eastAsia="en-US"/>
        </w:rPr>
        <w:t>На підставі п. 22 ч.1 ст. 26 Закону України  "Про місцеве самоврядування в Україні" та Закону України "Про державне прогнозування та розроблення програм економічного і соціального розвитку України"  сільська рада</w:t>
      </w: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ВИРІШИЛА :</w:t>
      </w:r>
    </w:p>
    <w:p w:rsidR="008B77F2" w:rsidRPr="008B77F2" w:rsidRDefault="008B77F2" w:rsidP="008B77F2">
      <w:pPr>
        <w:spacing w:after="0"/>
        <w:rPr>
          <w:rFonts w:ascii="Times New Roman" w:eastAsia="Times New Roman" w:hAnsi="Times New Roman" w:cs="Times New Roman"/>
          <w:sz w:val="28"/>
          <w:szCs w:val="28"/>
          <w:lang w:val="uk-UA" w:eastAsia="en-US"/>
        </w:rPr>
      </w:pP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1. Затвердити   Програму соціально-економічного розвитку села Стратіївки на 2016 рік  (додається).</w:t>
      </w:r>
    </w:p>
    <w:p w:rsidR="008B77F2" w:rsidRPr="008B77F2" w:rsidRDefault="008B77F2" w:rsidP="008B77F2">
      <w:pPr>
        <w:spacing w:after="0"/>
        <w:rPr>
          <w:rFonts w:ascii="Times New Roman" w:eastAsia="Times New Roman" w:hAnsi="Times New Roman" w:cs="Times New Roman"/>
          <w:sz w:val="28"/>
          <w:szCs w:val="28"/>
          <w:lang w:val="uk-UA" w:eastAsia="en-US"/>
        </w:rPr>
      </w:pP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2. Рекомендувати  виконавчому комітету  сільської ради  у своїй роботі  керуватись даною Програмою.</w:t>
      </w:r>
    </w:p>
    <w:p w:rsidR="008B77F2" w:rsidRPr="008B77F2" w:rsidRDefault="008B77F2" w:rsidP="008B77F2">
      <w:pPr>
        <w:spacing w:after="0"/>
        <w:rPr>
          <w:rFonts w:ascii="Times New Roman" w:eastAsia="Times New Roman" w:hAnsi="Times New Roman" w:cs="Times New Roman"/>
          <w:sz w:val="28"/>
          <w:szCs w:val="28"/>
          <w:lang w:val="uk-UA" w:eastAsia="en-US"/>
        </w:rPr>
      </w:pP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3.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–Гудована  А.В.)</w:t>
      </w:r>
    </w:p>
    <w:p w:rsidR="008B77F2" w:rsidRPr="008B77F2" w:rsidRDefault="008B77F2" w:rsidP="008B77F2">
      <w:pPr>
        <w:spacing w:after="0"/>
        <w:rPr>
          <w:rFonts w:ascii="Times New Roman" w:eastAsia="Times New Roman" w:hAnsi="Times New Roman" w:cs="Times New Roman"/>
          <w:sz w:val="28"/>
          <w:szCs w:val="28"/>
          <w:lang w:val="uk-UA" w:eastAsia="en-US"/>
        </w:rPr>
      </w:pPr>
    </w:p>
    <w:p w:rsidR="008B77F2" w:rsidRPr="008B77F2" w:rsidRDefault="008B77F2" w:rsidP="008B77F2">
      <w:pPr>
        <w:spacing w:after="0"/>
        <w:rPr>
          <w:rFonts w:ascii="Times New Roman" w:eastAsia="Times New Roman" w:hAnsi="Times New Roman" w:cs="Times New Roman"/>
          <w:sz w:val="28"/>
          <w:szCs w:val="28"/>
          <w:lang w:val="uk-UA" w:eastAsia="en-US"/>
        </w:rPr>
      </w:pPr>
    </w:p>
    <w:p w:rsidR="008B77F2" w:rsidRPr="008B77F2" w:rsidRDefault="008B77F2" w:rsidP="008B77F2">
      <w:pPr>
        <w:spacing w:after="0"/>
        <w:rPr>
          <w:rFonts w:ascii="Times New Roman" w:eastAsia="Times New Roman" w:hAnsi="Times New Roman" w:cs="Times New Roman"/>
          <w:sz w:val="28"/>
          <w:szCs w:val="28"/>
          <w:lang w:val="uk-UA" w:eastAsia="en-US"/>
        </w:rPr>
      </w:pP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Сільський голова :                                    О.М. Люлько</w:t>
      </w: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Pr="008B77F2" w:rsidRDefault="008B77F2" w:rsidP="008B77F2">
      <w:pPr>
        <w:spacing w:after="0"/>
        <w:jc w:val="center"/>
        <w:rPr>
          <w:rFonts w:ascii="Cambria" w:eastAsia="Times New Roman" w:hAnsi="Cambria" w:cs="Times New Roman"/>
          <w:b/>
          <w:bCs/>
          <w:color w:val="0000FF"/>
          <w:sz w:val="15"/>
          <w:szCs w:val="15"/>
          <w:lang w:eastAsia="en-US"/>
        </w:rPr>
      </w:pPr>
      <w:r w:rsidRPr="008B77F2">
        <w:rPr>
          <w:rFonts w:ascii="Cambria" w:eastAsia="Times New Roman" w:hAnsi="Cambria" w:cs="Times New Roman"/>
          <w:b/>
          <w:bCs/>
          <w:color w:val="0000FF"/>
          <w:sz w:val="15"/>
          <w:szCs w:val="15"/>
          <w:lang w:eastAsia="en-US"/>
        </w:rPr>
        <w:object w:dxaOrig="935" w:dyaOrig="1515">
          <v:shape id="_x0000_i1031" type="#_x0000_t75" style="width:39pt;height:53.25pt" o:ole="" fillcolor="window">
            <v:imagedata r:id="rId7" o:title=""/>
          </v:shape>
          <o:OLEObject Type="Embed" ProgID="Word.Picture.8" ShapeID="_x0000_i1031" DrawAspect="Content" ObjectID="_1552809901" r:id="rId15"/>
        </w:object>
      </w:r>
    </w:p>
    <w:p w:rsidR="008B77F2" w:rsidRPr="008B77F2" w:rsidRDefault="008B77F2" w:rsidP="008B77F2">
      <w:pPr>
        <w:spacing w:after="0"/>
        <w:jc w:val="center"/>
        <w:rPr>
          <w:rFonts w:ascii="Times New Roman" w:eastAsia="Times New Roman" w:hAnsi="Times New Roman" w:cs="Times New Roman"/>
          <w:b/>
          <w:sz w:val="28"/>
          <w:szCs w:val="28"/>
          <w:lang w:eastAsia="en-US"/>
        </w:rPr>
      </w:pPr>
      <w:r w:rsidRPr="008B77F2">
        <w:rPr>
          <w:rFonts w:ascii="Times New Roman" w:eastAsia="Times New Roman" w:hAnsi="Times New Roman" w:cs="Times New Roman"/>
          <w:b/>
          <w:sz w:val="28"/>
          <w:szCs w:val="28"/>
          <w:lang w:eastAsia="en-US"/>
        </w:rPr>
        <w:t>СТРАТІЇВСЬКА  СІЛЬСЬКА  РАДА</w:t>
      </w:r>
    </w:p>
    <w:p w:rsidR="008B77F2" w:rsidRPr="008B77F2" w:rsidRDefault="008B77F2" w:rsidP="008B77F2">
      <w:pPr>
        <w:spacing w:after="0"/>
        <w:jc w:val="center"/>
        <w:rPr>
          <w:rFonts w:ascii="Times New Roman" w:eastAsia="Times New Roman" w:hAnsi="Times New Roman" w:cs="Times New Roman"/>
          <w:sz w:val="28"/>
          <w:szCs w:val="28"/>
          <w:lang w:eastAsia="en-US"/>
        </w:rPr>
      </w:pPr>
      <w:r w:rsidRPr="008B77F2">
        <w:rPr>
          <w:rFonts w:ascii="Times New Roman" w:eastAsia="Times New Roman" w:hAnsi="Times New Roman" w:cs="Times New Roman"/>
          <w:sz w:val="28"/>
          <w:szCs w:val="28"/>
          <w:lang w:eastAsia="en-US"/>
        </w:rPr>
        <w:t>ЧЕЧЕЛЬНИЦЬКОГО РАЙОНУ  ВІННИЦЬКОЇ ОБЛАСТІ</w:t>
      </w:r>
    </w:p>
    <w:p w:rsidR="008B77F2" w:rsidRPr="008B77F2" w:rsidRDefault="008B77F2" w:rsidP="008B77F2">
      <w:pPr>
        <w:spacing w:after="0"/>
        <w:jc w:val="center"/>
        <w:rPr>
          <w:rFonts w:ascii="Times New Roman" w:eastAsia="Times New Roman" w:hAnsi="Times New Roman" w:cs="Times New Roman"/>
          <w:sz w:val="28"/>
          <w:szCs w:val="28"/>
          <w:lang w:eastAsia="en-US"/>
        </w:rPr>
      </w:pPr>
      <w:r w:rsidRPr="008B77F2">
        <w:rPr>
          <w:rFonts w:ascii="Times New Roman" w:eastAsia="Times New Roman" w:hAnsi="Times New Roman" w:cs="Times New Roman"/>
          <w:sz w:val="28"/>
          <w:szCs w:val="28"/>
          <w:lang w:eastAsia="en-US"/>
        </w:rPr>
        <w:t>------------------------------------------------------------------------------</w:t>
      </w:r>
    </w:p>
    <w:p w:rsidR="008B77F2" w:rsidRPr="008B77F2" w:rsidRDefault="008B77F2" w:rsidP="008B77F2">
      <w:pPr>
        <w:spacing w:after="0"/>
        <w:jc w:val="center"/>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21.04.2016 року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село Стратіївка                                                                       5 сесія 7 скликання</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center"/>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Р і ш е н н я   № 38</w:t>
      </w:r>
    </w:p>
    <w:p w:rsidR="008B77F2" w:rsidRPr="008B77F2" w:rsidRDefault="008B77F2" w:rsidP="008B77F2">
      <w:pPr>
        <w:spacing w:after="0"/>
        <w:jc w:val="center"/>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«Про організацію роботи в напрямку</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наведення належного санітарного стану</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на території Стратіївської сільської ради»</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b/>
          <w:sz w:val="28"/>
          <w:szCs w:val="28"/>
          <w:lang w:val="uk-UA" w:eastAsia="en-US"/>
        </w:rPr>
        <w:t>-------------------------------------------------------</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Заслухавши інформацію сільського голови щодо стану благоустрою населеного пункту села Стратіївки, сільська рада зазначає, що виконавчим комітетом організовано ряд заходів, направлених на упорядкування території населеного пункту. На сьогодні проводиться вирізання дерев, кущів, проводиться окультурення проїжджої частини, прибираються прилеглі території установ, розміщених на території села.</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Поряд з цим існує ряд недоліків.  Так, існує проблема  стихійних сміттєзвалищ, неупорядкованих прилеглих територій закинутих дворів, безлад біля магазину-кафе та ін.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Виходячи з вищесказаного, відповідно до п. 44  ч.1 ст. 26 Закону України «Про місцеве самоврядування в Україні», сільська рада</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В И Р І Ш И Л А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1. Інформацію сільського голови з даного питання прийняти до відома.</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2.  У період квітня – травня 2016 року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2.1. Виконкому сільської ради організувати роботи  по ліквідації сміттєзвалищ, упорядкуванню кладовищ.</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2.2. Керівникам установ організувати упорядкування прилеглих територій.</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2.3. Депутатам сільської ради проводити роз»яснювальну роботу серед жителів щодо упорядкування вулиць, закинутих дворів.</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2.4. Пропонувати підприємцям Бартку В.І., Каленич Н.В. вивозити сміття на сміттєзвалище.</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3.  Контроль за виконанням даного рішення покласти на сільського голову Люлька О.М.</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Сільський голова :                                        О.М. Люлько                          </w:t>
      </w:r>
    </w:p>
    <w:p w:rsidR="008B77F2" w:rsidRPr="008B77F2" w:rsidRDefault="008B77F2" w:rsidP="008B77F2">
      <w:pPr>
        <w:spacing w:after="0"/>
        <w:rPr>
          <w:rFonts w:ascii="Times New Roman" w:eastAsia="Times New Roman" w:hAnsi="Times New Roman" w:cs="Times New Roman"/>
          <w:sz w:val="28"/>
          <w:szCs w:val="28"/>
          <w:lang w:val="uk-UA" w:eastAsia="en-US"/>
        </w:rPr>
      </w:pPr>
    </w:p>
    <w:p w:rsidR="008B77F2" w:rsidRPr="008B77F2" w:rsidRDefault="008B77F2" w:rsidP="008B77F2">
      <w:pPr>
        <w:spacing w:after="0"/>
        <w:jc w:val="center"/>
        <w:rPr>
          <w:rFonts w:ascii="Cambria" w:eastAsia="Times New Roman" w:hAnsi="Cambria" w:cs="Times New Roman"/>
          <w:b/>
          <w:bCs/>
          <w:color w:val="0000FF"/>
          <w:sz w:val="15"/>
          <w:szCs w:val="15"/>
          <w:lang w:eastAsia="en-US"/>
        </w:rPr>
      </w:pPr>
      <w:r w:rsidRPr="008B77F2">
        <w:rPr>
          <w:rFonts w:ascii="Cambria" w:eastAsia="Times New Roman" w:hAnsi="Cambria" w:cs="Times New Roman"/>
          <w:b/>
          <w:bCs/>
          <w:color w:val="0000FF"/>
          <w:sz w:val="15"/>
          <w:szCs w:val="15"/>
          <w:lang w:eastAsia="en-US"/>
        </w:rPr>
        <w:object w:dxaOrig="935" w:dyaOrig="1515">
          <v:shape id="_x0000_i1032" type="#_x0000_t75" style="width:39pt;height:53.25pt" o:ole="" fillcolor="window">
            <v:imagedata r:id="rId7" o:title=""/>
          </v:shape>
          <o:OLEObject Type="Embed" ProgID="Word.Picture.8" ShapeID="_x0000_i1032" DrawAspect="Content" ObjectID="_1552809902" r:id="rId16"/>
        </w:object>
      </w:r>
    </w:p>
    <w:p w:rsidR="008B77F2" w:rsidRPr="008B77F2" w:rsidRDefault="008B77F2" w:rsidP="008B77F2">
      <w:pPr>
        <w:spacing w:after="0"/>
        <w:jc w:val="center"/>
        <w:rPr>
          <w:rFonts w:ascii="Times New Roman" w:eastAsia="Times New Roman" w:hAnsi="Times New Roman" w:cs="Times New Roman"/>
          <w:b/>
          <w:sz w:val="28"/>
          <w:szCs w:val="28"/>
          <w:lang w:eastAsia="en-US"/>
        </w:rPr>
      </w:pPr>
      <w:r w:rsidRPr="008B77F2">
        <w:rPr>
          <w:rFonts w:ascii="Times New Roman" w:eastAsia="Times New Roman" w:hAnsi="Times New Roman" w:cs="Times New Roman"/>
          <w:b/>
          <w:sz w:val="28"/>
          <w:szCs w:val="28"/>
          <w:lang w:eastAsia="en-US"/>
        </w:rPr>
        <w:t>СТРАТІЇВСЬКА  СІЛЬСЬКА  РАДА</w:t>
      </w:r>
    </w:p>
    <w:p w:rsidR="008B77F2" w:rsidRPr="008B77F2" w:rsidRDefault="008B77F2" w:rsidP="008B77F2">
      <w:pPr>
        <w:spacing w:after="0"/>
        <w:jc w:val="center"/>
        <w:rPr>
          <w:rFonts w:ascii="Times New Roman" w:eastAsia="Times New Roman" w:hAnsi="Times New Roman" w:cs="Times New Roman"/>
          <w:sz w:val="28"/>
          <w:szCs w:val="28"/>
          <w:lang w:eastAsia="en-US"/>
        </w:rPr>
      </w:pPr>
      <w:r w:rsidRPr="008B77F2">
        <w:rPr>
          <w:rFonts w:ascii="Times New Roman" w:eastAsia="Times New Roman" w:hAnsi="Times New Roman" w:cs="Times New Roman"/>
          <w:sz w:val="28"/>
          <w:szCs w:val="28"/>
          <w:lang w:eastAsia="en-US"/>
        </w:rPr>
        <w:t>ЧЕЧЕЛЬНИЦЬКОГО РАЙОНУ  ВІННИЦЬКОЇ ОБЛАСТІ</w:t>
      </w:r>
    </w:p>
    <w:p w:rsidR="008B77F2" w:rsidRPr="008B77F2" w:rsidRDefault="008B77F2" w:rsidP="008B77F2">
      <w:pPr>
        <w:spacing w:after="0"/>
        <w:jc w:val="center"/>
        <w:rPr>
          <w:rFonts w:ascii="Times New Roman" w:eastAsia="Times New Roman" w:hAnsi="Times New Roman" w:cs="Times New Roman"/>
          <w:sz w:val="28"/>
          <w:szCs w:val="28"/>
          <w:lang w:eastAsia="en-US"/>
        </w:rPr>
      </w:pPr>
      <w:r w:rsidRPr="008B77F2">
        <w:rPr>
          <w:rFonts w:ascii="Times New Roman" w:eastAsia="Times New Roman" w:hAnsi="Times New Roman" w:cs="Times New Roman"/>
          <w:sz w:val="28"/>
          <w:szCs w:val="28"/>
          <w:lang w:eastAsia="en-US"/>
        </w:rPr>
        <w:t>-------------------------------------------------</w:t>
      </w:r>
    </w:p>
    <w:p w:rsidR="008B77F2" w:rsidRPr="008B77F2" w:rsidRDefault="008B77F2" w:rsidP="008B77F2">
      <w:pPr>
        <w:spacing w:after="0"/>
        <w:jc w:val="center"/>
        <w:rPr>
          <w:rFonts w:ascii="Times New Roman" w:eastAsia="Times New Roman" w:hAnsi="Times New Roman" w:cs="Times New Roman"/>
          <w:sz w:val="28"/>
          <w:szCs w:val="28"/>
          <w:lang w:eastAsia="en-US"/>
        </w:rPr>
      </w:pPr>
    </w:p>
    <w:p w:rsidR="008B77F2" w:rsidRPr="008B77F2" w:rsidRDefault="008B77F2" w:rsidP="008B77F2">
      <w:pPr>
        <w:spacing w:after="0"/>
        <w:rPr>
          <w:rFonts w:ascii="Times New Roman" w:eastAsia="Times New Roman" w:hAnsi="Times New Roman" w:cs="Times New Roman"/>
          <w:sz w:val="28"/>
          <w:szCs w:val="28"/>
          <w:lang w:eastAsia="en-US"/>
        </w:rPr>
      </w:pPr>
      <w:r w:rsidRPr="008B77F2">
        <w:rPr>
          <w:rFonts w:ascii="Times New Roman" w:eastAsia="Times New Roman" w:hAnsi="Times New Roman" w:cs="Times New Roman"/>
          <w:sz w:val="28"/>
          <w:szCs w:val="28"/>
          <w:lang w:eastAsia="en-US"/>
        </w:rPr>
        <w:t>2</w:t>
      </w:r>
      <w:r w:rsidRPr="008B77F2">
        <w:rPr>
          <w:rFonts w:ascii="Times New Roman" w:eastAsia="Times New Roman" w:hAnsi="Times New Roman" w:cs="Times New Roman"/>
          <w:sz w:val="28"/>
          <w:szCs w:val="28"/>
          <w:lang w:val="uk-UA" w:eastAsia="en-US"/>
        </w:rPr>
        <w:t>1</w:t>
      </w:r>
      <w:r w:rsidRPr="008B77F2">
        <w:rPr>
          <w:rFonts w:ascii="Times New Roman" w:eastAsia="Times New Roman" w:hAnsi="Times New Roman" w:cs="Times New Roman"/>
          <w:sz w:val="28"/>
          <w:szCs w:val="28"/>
          <w:lang w:eastAsia="en-US"/>
        </w:rPr>
        <w:t>.0</w:t>
      </w:r>
      <w:r w:rsidRPr="008B77F2">
        <w:rPr>
          <w:rFonts w:ascii="Times New Roman" w:eastAsia="Times New Roman" w:hAnsi="Times New Roman" w:cs="Times New Roman"/>
          <w:sz w:val="28"/>
          <w:szCs w:val="28"/>
          <w:lang w:val="uk-UA" w:eastAsia="en-US"/>
        </w:rPr>
        <w:t>4</w:t>
      </w:r>
      <w:r w:rsidRPr="008B77F2">
        <w:rPr>
          <w:rFonts w:ascii="Times New Roman" w:eastAsia="Times New Roman" w:hAnsi="Times New Roman" w:cs="Times New Roman"/>
          <w:sz w:val="28"/>
          <w:szCs w:val="28"/>
          <w:lang w:eastAsia="en-US"/>
        </w:rPr>
        <w:t>.201</w:t>
      </w:r>
      <w:r w:rsidRPr="008B77F2">
        <w:rPr>
          <w:rFonts w:ascii="Times New Roman" w:eastAsia="Times New Roman" w:hAnsi="Times New Roman" w:cs="Times New Roman"/>
          <w:sz w:val="28"/>
          <w:szCs w:val="28"/>
          <w:lang w:val="uk-UA" w:eastAsia="en-US"/>
        </w:rPr>
        <w:t>6</w:t>
      </w:r>
      <w:r w:rsidRPr="008B77F2">
        <w:rPr>
          <w:rFonts w:ascii="Times New Roman" w:eastAsia="Times New Roman" w:hAnsi="Times New Roman" w:cs="Times New Roman"/>
          <w:sz w:val="28"/>
          <w:szCs w:val="28"/>
          <w:lang w:eastAsia="en-US"/>
        </w:rPr>
        <w:t xml:space="preserve"> року </w:t>
      </w: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eastAsia="en-US"/>
        </w:rPr>
        <w:t xml:space="preserve">село Стратіївка                                                                         </w:t>
      </w:r>
      <w:r w:rsidRPr="008B77F2">
        <w:rPr>
          <w:rFonts w:ascii="Times New Roman" w:eastAsia="Times New Roman" w:hAnsi="Times New Roman" w:cs="Times New Roman"/>
          <w:sz w:val="28"/>
          <w:szCs w:val="28"/>
          <w:lang w:val="uk-UA" w:eastAsia="en-US"/>
        </w:rPr>
        <w:t xml:space="preserve">  5 сесія 7 скликання</w:t>
      </w:r>
    </w:p>
    <w:p w:rsidR="008B77F2" w:rsidRPr="008B77F2" w:rsidRDefault="008B77F2" w:rsidP="008B77F2">
      <w:pPr>
        <w:spacing w:after="0"/>
        <w:jc w:val="center"/>
        <w:rPr>
          <w:rFonts w:ascii="Times New Roman" w:eastAsia="Times New Roman" w:hAnsi="Times New Roman" w:cs="Times New Roman"/>
          <w:b/>
          <w:sz w:val="28"/>
          <w:szCs w:val="28"/>
          <w:lang w:eastAsia="en-US"/>
        </w:rPr>
      </w:pPr>
    </w:p>
    <w:p w:rsidR="008B77F2" w:rsidRPr="008B77F2" w:rsidRDefault="008B77F2" w:rsidP="008B77F2">
      <w:pPr>
        <w:spacing w:after="0"/>
        <w:jc w:val="center"/>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eastAsia="en-US"/>
        </w:rPr>
        <w:t xml:space="preserve">Р і ш е н н я № </w:t>
      </w:r>
      <w:r w:rsidRPr="008B77F2">
        <w:rPr>
          <w:rFonts w:ascii="Times New Roman" w:eastAsia="Times New Roman" w:hAnsi="Times New Roman" w:cs="Times New Roman"/>
          <w:sz w:val="28"/>
          <w:szCs w:val="28"/>
          <w:lang w:val="uk-UA" w:eastAsia="en-US"/>
        </w:rPr>
        <w:t xml:space="preserve"> 39</w:t>
      </w:r>
    </w:p>
    <w:p w:rsidR="008B77F2" w:rsidRPr="008B77F2" w:rsidRDefault="008B77F2" w:rsidP="008B77F2">
      <w:pPr>
        <w:spacing w:after="0"/>
        <w:jc w:val="center"/>
        <w:rPr>
          <w:rFonts w:ascii="Times New Roman" w:eastAsia="Times New Roman" w:hAnsi="Times New Roman" w:cs="Times New Roman"/>
          <w:sz w:val="28"/>
          <w:szCs w:val="28"/>
          <w:lang w:eastAsia="en-US"/>
        </w:rPr>
      </w:pP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eastAsia="en-US"/>
        </w:rPr>
        <w:t xml:space="preserve">   «Про</w:t>
      </w:r>
      <w:r w:rsidRPr="008B77F2">
        <w:rPr>
          <w:rFonts w:ascii="Times New Roman" w:eastAsia="Times New Roman" w:hAnsi="Times New Roman" w:cs="Times New Roman"/>
          <w:sz w:val="28"/>
          <w:szCs w:val="28"/>
          <w:lang w:val="uk-UA" w:eastAsia="en-US"/>
        </w:rPr>
        <w:t xml:space="preserve"> внесення змін до складу</w:t>
      </w: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виконавчого комітету Стратіївської</w:t>
      </w: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сільської ради»</w:t>
      </w:r>
    </w:p>
    <w:p w:rsidR="008B77F2" w:rsidRPr="008B77F2" w:rsidRDefault="008B77F2" w:rsidP="008B77F2">
      <w:pPr>
        <w:spacing w:after="0"/>
        <w:rPr>
          <w:rFonts w:ascii="Times New Roman" w:eastAsia="Times New Roman" w:hAnsi="Times New Roman" w:cs="Times New Roman"/>
          <w:b/>
          <w:sz w:val="28"/>
          <w:szCs w:val="28"/>
          <w:lang w:val="uk-UA" w:eastAsia="en-US"/>
        </w:rPr>
      </w:pPr>
      <w:r w:rsidRPr="008B77F2">
        <w:rPr>
          <w:rFonts w:ascii="Times New Roman" w:eastAsia="Times New Roman" w:hAnsi="Times New Roman" w:cs="Times New Roman"/>
          <w:b/>
          <w:sz w:val="28"/>
          <w:szCs w:val="28"/>
          <w:lang w:val="uk-UA" w:eastAsia="en-US"/>
        </w:rPr>
        <w:t>------------------------------------------------</w:t>
      </w:r>
    </w:p>
    <w:p w:rsidR="008B77F2" w:rsidRPr="008B77F2" w:rsidRDefault="008B77F2" w:rsidP="008B77F2">
      <w:pPr>
        <w:spacing w:after="0"/>
        <w:jc w:val="center"/>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Відповідно до пункту 3 частини 1 статті 26 та статті 51 Закону України «Про місцеве самоврядування в Україні» сільська рада</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В И Р І Ш И Л А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1.  Доповнити утворений 24.11.2015 року рішенням 1 сесії 7 скликання № 4 «Про утворення виконавчого комітету Стратіївської сільської ради» виконком Стратіївської сільської ради  до 9 чоловік.</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2. Ввести до складу виконавчого комітету слідуючих осіб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 Бартко Володимир Іванович – приватний підприємець,</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член виконавчого комітету (за згодою),</w:t>
      </w:r>
    </w:p>
    <w:p w:rsidR="008B77F2" w:rsidRPr="008B77F2" w:rsidRDefault="008B77F2" w:rsidP="008B77F2">
      <w:pPr>
        <w:numPr>
          <w:ilvl w:val="0"/>
          <w:numId w:val="12"/>
        </w:numPr>
        <w:spacing w:after="0"/>
        <w:contextualSpacing/>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Килівник Юрій Леонідович – директор Стратіївського НВК,</w:t>
      </w:r>
    </w:p>
    <w:p w:rsidR="008B77F2" w:rsidRPr="008B77F2" w:rsidRDefault="008B77F2" w:rsidP="008B77F2">
      <w:pPr>
        <w:spacing w:after="0"/>
        <w:ind w:left="720"/>
        <w:contextualSpacing/>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член виконкому (за згодою).</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Сільський голова :                                       О.М. Люлько</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Pr="008B77F2" w:rsidRDefault="008B77F2" w:rsidP="008B77F2">
      <w:pPr>
        <w:jc w:val="center"/>
        <w:rPr>
          <w:rFonts w:eastAsiaTheme="minorHAnsi"/>
          <w:sz w:val="28"/>
          <w:szCs w:val="28"/>
          <w:lang w:val="uk-UA" w:eastAsia="en-US"/>
        </w:rPr>
      </w:pPr>
      <w:r w:rsidRPr="008B77F2">
        <w:rPr>
          <w:rFonts w:ascii="Journal" w:eastAsiaTheme="minorHAnsi" w:hAnsi="Journal"/>
          <w:noProof/>
          <w:sz w:val="28"/>
          <w:szCs w:val="28"/>
          <w:lang w:val="uk-UA" w:eastAsia="uk-UA"/>
        </w:rPr>
        <w:lastRenderedPageBreak/>
        <w:drawing>
          <wp:inline distT="0" distB="0" distL="0" distR="0" wp14:anchorId="78ECFDF7" wp14:editId="36D7EF55">
            <wp:extent cx="457200" cy="647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УКРАЇНА</w:t>
      </w:r>
    </w:p>
    <w:p w:rsidR="008B77F2" w:rsidRPr="008B77F2" w:rsidRDefault="008B77F2" w:rsidP="008B77F2">
      <w:pPr>
        <w:spacing w:after="0"/>
        <w:jc w:val="center"/>
        <w:rPr>
          <w:rFonts w:ascii="Times New Roman" w:eastAsiaTheme="minorHAnsi" w:hAnsi="Times New Roman" w:cs="Times New Roman"/>
          <w:b/>
          <w:sz w:val="28"/>
          <w:szCs w:val="28"/>
          <w:lang w:val="uk-UA" w:eastAsia="en-US"/>
        </w:rPr>
      </w:pPr>
      <w:r w:rsidRPr="008B77F2">
        <w:rPr>
          <w:rFonts w:ascii="Times New Roman" w:eastAsiaTheme="minorHAnsi" w:hAnsi="Times New Roman" w:cs="Times New Roman"/>
          <w:b/>
          <w:sz w:val="28"/>
          <w:szCs w:val="28"/>
          <w:lang w:val="en-US" w:eastAsia="en-US"/>
        </w:rPr>
        <w:t>C</w:t>
      </w:r>
      <w:r w:rsidRPr="008B77F2">
        <w:rPr>
          <w:rFonts w:ascii="Times New Roman" w:eastAsiaTheme="minorHAnsi" w:hAnsi="Times New Roman" w:cs="Times New Roman"/>
          <w:b/>
          <w:sz w:val="28"/>
          <w:szCs w:val="28"/>
          <w:lang w:val="uk-UA" w:eastAsia="en-US"/>
        </w:rPr>
        <w:t>ТРАТІЇВСЬКА СІЛЬСЬКА РАДА</w:t>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ЧЕЧЕЛЬНИЦЬКОГО РАЙОНУ ВІННИЦЬКОЇ ОБЛАСТІ</w:t>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w:t>
      </w:r>
    </w:p>
    <w:p w:rsidR="008B77F2" w:rsidRPr="008B77F2" w:rsidRDefault="008B77F2" w:rsidP="008B77F2">
      <w:pPr>
        <w:jc w:val="center"/>
        <w:rPr>
          <w:rFonts w:ascii="Times New Roman" w:eastAsia="Times New Roman" w:hAnsi="Times New Roman" w:cs="Times New Roman"/>
          <w:b/>
          <w:sz w:val="28"/>
          <w:szCs w:val="28"/>
          <w:u w:val="single"/>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21.04.2016 року</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село Стратіївка                                                                         5 сесія 7 скликання</w:t>
      </w:r>
    </w:p>
    <w:p w:rsidR="008B77F2" w:rsidRPr="008B77F2" w:rsidRDefault="008B77F2" w:rsidP="008B77F2">
      <w:pPr>
        <w:spacing w:after="0"/>
        <w:jc w:val="center"/>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Р і ш е н н я   № 40</w:t>
      </w:r>
    </w:p>
    <w:p w:rsidR="008B77F2" w:rsidRPr="008B77F2" w:rsidRDefault="008B77F2" w:rsidP="008B77F2">
      <w:pPr>
        <w:spacing w:after="0"/>
        <w:jc w:val="center"/>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«Про акт перевірки дотримання вимог</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земельного законодавства та приведення</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у відповідність до законодавства рішень</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з питань регулювання земельних відносин»</w:t>
      </w:r>
    </w:p>
    <w:p w:rsidR="008B77F2" w:rsidRPr="008B77F2" w:rsidRDefault="008B77F2" w:rsidP="008B77F2">
      <w:pPr>
        <w:spacing w:after="0"/>
        <w:jc w:val="both"/>
        <w:rPr>
          <w:rFonts w:ascii="Times New Roman" w:eastAsia="Times New Roman" w:hAnsi="Times New Roman" w:cs="Times New Roman"/>
          <w:b/>
          <w:sz w:val="28"/>
          <w:szCs w:val="28"/>
          <w:u w:val="single"/>
          <w:lang w:val="uk-UA" w:eastAsia="en-US"/>
        </w:rPr>
      </w:pPr>
      <w:r w:rsidRPr="008B77F2">
        <w:rPr>
          <w:rFonts w:ascii="Times New Roman" w:eastAsia="Times New Roman" w:hAnsi="Times New Roman" w:cs="Times New Roman"/>
          <w:b/>
          <w:sz w:val="28"/>
          <w:szCs w:val="28"/>
          <w:lang w:val="uk-UA" w:eastAsia="en-US"/>
        </w:rPr>
        <w:t>----------------------------------------------------------</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У відповідності до п. 34 ч. 1 ст. 26  Закону України  «Про місцеве самоврядування в Україні» на виконання вимог Акту перевірки дотримання вимог земельного законодавства, складеного Державною інспекцією сільського господарства у Вінницькій області 28.03.2016 року, та клопотань про приведення у відповідність до законодавства рішень з питань регулювання земельних відносин від 30.03.2016 року, сільська рада</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В И Р І Ш И Л А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w:t>
      </w:r>
      <w:r w:rsidRPr="008B77F2">
        <w:rPr>
          <w:rFonts w:ascii="Times New Roman" w:eastAsia="Times New Roman" w:hAnsi="Times New Roman" w:cs="Times New Roman"/>
          <w:b/>
          <w:sz w:val="28"/>
          <w:szCs w:val="28"/>
          <w:lang w:val="uk-UA" w:eastAsia="en-US"/>
        </w:rPr>
        <w:t>1</w:t>
      </w:r>
      <w:r w:rsidRPr="008B77F2">
        <w:rPr>
          <w:rFonts w:ascii="Times New Roman" w:eastAsia="Times New Roman" w:hAnsi="Times New Roman" w:cs="Times New Roman"/>
          <w:sz w:val="28"/>
          <w:szCs w:val="28"/>
          <w:lang w:val="uk-UA" w:eastAsia="en-US"/>
        </w:rPr>
        <w:t xml:space="preserve">.  Внести зміни в рішення 26 сесії 6 скликання від 20.01.2015р. № 273,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вилучивши з нього зміст пункту 2 та замінивши його  слідуючим змістом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Передати у власність  земельну ділянку  громадянину :</w:t>
      </w:r>
    </w:p>
    <w:p w:rsidR="008B77F2" w:rsidRPr="008B77F2" w:rsidRDefault="008B77F2" w:rsidP="008B77F2">
      <w:pPr>
        <w:spacing w:after="0"/>
        <w:ind w:left="720"/>
        <w:contextualSpacing/>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Носику Григорію Івановичу - площею 0.4400 га , в т.ч. :</w:t>
      </w:r>
    </w:p>
    <w:p w:rsidR="008B77F2" w:rsidRPr="008B77F2" w:rsidRDefault="008B77F2" w:rsidP="008B77F2">
      <w:pPr>
        <w:numPr>
          <w:ilvl w:val="0"/>
          <w:numId w:val="13"/>
        </w:numPr>
        <w:spacing w:after="0"/>
        <w:contextualSpacing/>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0.25 га (кадастровий номер земельної ділянки 0525085300:01:001:0091) для будівництва та обслуговування жилого будинку, господарських будівель і споруд за адресою : село Стратіївка, вулиця Леніна, 238,</w:t>
      </w:r>
    </w:p>
    <w:p w:rsidR="008B77F2" w:rsidRPr="008B77F2" w:rsidRDefault="008B77F2" w:rsidP="008B77F2">
      <w:pPr>
        <w:numPr>
          <w:ilvl w:val="0"/>
          <w:numId w:val="13"/>
        </w:numPr>
        <w:spacing w:after="0"/>
        <w:ind w:left="360"/>
        <w:contextualSpacing/>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0.19 га  (кадастровий номер земельної ділянки 0525085300:01:001:0092)  для ведення особистого селянського господарства за адресою : село Стратіївка, вулиця Леніна, 238.</w:t>
      </w:r>
    </w:p>
    <w:p w:rsidR="008B77F2" w:rsidRPr="008B77F2" w:rsidRDefault="008B77F2" w:rsidP="008B77F2">
      <w:pPr>
        <w:spacing w:after="0"/>
        <w:ind w:left="360"/>
        <w:contextualSpacing/>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Доповнити дане рішення пунктом 4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Громадянці Мальованій Марії Филимонівні дотримуватися вимог ст. 91 Земельного кодексу України.</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Змінити послідуючу нумерацію даного рішення, замінивши п. 4 пунктом 5.</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w:t>
      </w:r>
      <w:r w:rsidRPr="008B77F2">
        <w:rPr>
          <w:rFonts w:ascii="Times New Roman" w:eastAsia="Times New Roman" w:hAnsi="Times New Roman" w:cs="Times New Roman"/>
          <w:b/>
          <w:sz w:val="28"/>
          <w:szCs w:val="28"/>
          <w:lang w:val="uk-UA" w:eastAsia="en-US"/>
        </w:rPr>
        <w:t>2</w:t>
      </w:r>
      <w:r w:rsidRPr="008B77F2">
        <w:rPr>
          <w:rFonts w:ascii="Times New Roman" w:eastAsia="Times New Roman" w:hAnsi="Times New Roman" w:cs="Times New Roman"/>
          <w:sz w:val="28"/>
          <w:szCs w:val="28"/>
          <w:lang w:val="uk-UA" w:eastAsia="en-US"/>
        </w:rPr>
        <w:t xml:space="preserve">.  Внести зміни до рішення 16 сесії 6 скликання від 14.03.2013р. №169,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lastRenderedPageBreak/>
        <w:t xml:space="preserve"> вилучивши з нього зміст пункту 2 та замінивши його  слідуючим змістом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Передати у власність  земельну ділянку  громадянці :</w:t>
      </w:r>
    </w:p>
    <w:p w:rsidR="008B77F2" w:rsidRPr="008B77F2" w:rsidRDefault="008B77F2" w:rsidP="008B77F2">
      <w:pPr>
        <w:spacing w:after="0"/>
        <w:ind w:left="720"/>
        <w:contextualSpacing/>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Поваляєвій Валентині Іванівні - площею 0.4202 га , в т.ч. :</w:t>
      </w:r>
    </w:p>
    <w:p w:rsidR="008B77F2" w:rsidRPr="008B77F2" w:rsidRDefault="008B77F2" w:rsidP="008B77F2">
      <w:pPr>
        <w:numPr>
          <w:ilvl w:val="0"/>
          <w:numId w:val="13"/>
        </w:numPr>
        <w:spacing w:after="0"/>
        <w:contextualSpacing/>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0.2500 га - для будівництва та обслуговування жилого будинку, господарських будівель і споруд за адресою : село Стратіївка, вулиця Шевченка, 100,</w:t>
      </w:r>
    </w:p>
    <w:p w:rsidR="008B77F2" w:rsidRPr="008B77F2" w:rsidRDefault="008B77F2" w:rsidP="008B77F2">
      <w:pPr>
        <w:numPr>
          <w:ilvl w:val="0"/>
          <w:numId w:val="13"/>
        </w:numPr>
        <w:spacing w:after="0"/>
        <w:ind w:left="360"/>
        <w:contextualSpacing/>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0.1702  га  -  для ведення особистого селянського господарства за адресою : село Стратіївка,  вулиця Шевченка, 100.</w:t>
      </w:r>
    </w:p>
    <w:p w:rsidR="008B77F2" w:rsidRPr="008B77F2" w:rsidRDefault="008B77F2" w:rsidP="008B77F2">
      <w:pPr>
        <w:spacing w:after="0"/>
        <w:ind w:left="360"/>
        <w:contextualSpacing/>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Доповнити дане рішення пунктом 4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Громадянці Мальованій Марії Филимонівні дотримуватися вимог ст. 91 Земельного кодексу України.</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Змінити послідуючу нумерацію даного рішення, замінивши п. 4 пунктом 5.</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w:t>
      </w:r>
      <w:r w:rsidRPr="008B77F2">
        <w:rPr>
          <w:rFonts w:ascii="Times New Roman" w:eastAsia="Times New Roman" w:hAnsi="Times New Roman" w:cs="Times New Roman"/>
          <w:b/>
          <w:sz w:val="28"/>
          <w:szCs w:val="28"/>
          <w:lang w:val="uk-UA" w:eastAsia="en-US"/>
        </w:rPr>
        <w:t>3</w:t>
      </w:r>
      <w:r w:rsidRPr="008B77F2">
        <w:rPr>
          <w:rFonts w:ascii="Times New Roman" w:eastAsia="Times New Roman" w:hAnsi="Times New Roman" w:cs="Times New Roman"/>
          <w:sz w:val="28"/>
          <w:szCs w:val="28"/>
          <w:lang w:val="uk-UA" w:eastAsia="en-US"/>
        </w:rPr>
        <w:t>. Внести зміни до рішення 16 сесії 6 скликання від 14.03.2013р. № 172 «Про вилучення та надання дозволу на розробку технічної документації із землеустрою щодо надання документів, що посвідчують право власності на земельні ділянки» та доповнити його в частині посилання на норми  Земельного кодексу України статтею 121.</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w:t>
      </w:r>
      <w:r w:rsidRPr="008B77F2">
        <w:rPr>
          <w:rFonts w:ascii="Times New Roman" w:eastAsia="Times New Roman" w:hAnsi="Times New Roman" w:cs="Times New Roman"/>
          <w:b/>
          <w:sz w:val="28"/>
          <w:szCs w:val="28"/>
          <w:lang w:val="uk-UA" w:eastAsia="en-US"/>
        </w:rPr>
        <w:t>4</w:t>
      </w:r>
      <w:r w:rsidRPr="008B77F2">
        <w:rPr>
          <w:rFonts w:ascii="Times New Roman" w:eastAsia="Times New Roman" w:hAnsi="Times New Roman" w:cs="Times New Roman"/>
          <w:sz w:val="28"/>
          <w:szCs w:val="28"/>
          <w:lang w:val="uk-UA" w:eastAsia="en-US"/>
        </w:rPr>
        <w:t>. Внести зміни до рішення 19 сесії 6 скликання від 17.10.2013р. № 198 «Про надання у користування Килівника  Руслана Михайловича земельної ділянки» та доповнити його в частині посилання на норми Земельного кодексу України статтею 121.</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b/>
          <w:sz w:val="28"/>
          <w:szCs w:val="28"/>
          <w:lang w:val="uk-UA" w:eastAsia="en-US"/>
        </w:rPr>
        <w:t>5</w:t>
      </w:r>
      <w:r w:rsidRPr="008B77F2">
        <w:rPr>
          <w:rFonts w:ascii="Times New Roman" w:eastAsia="Times New Roman" w:hAnsi="Times New Roman" w:cs="Times New Roman"/>
          <w:sz w:val="28"/>
          <w:szCs w:val="28"/>
          <w:lang w:val="uk-UA" w:eastAsia="en-US"/>
        </w:rPr>
        <w:t>. Внести зміни до рішення 19 сесії 6 скликання від 17.10.2013р. № 199 «Про надання дозволу на виготовлення технічної документації із землеустрою щодо встановлення меж земельної ділянки в натурі (на місцевості) громадянам с. Стратіївка» та доповнити його в частині посилання на норми Земельного кодексу України статтею 121.</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b/>
          <w:sz w:val="28"/>
          <w:szCs w:val="28"/>
          <w:lang w:val="uk-UA" w:eastAsia="en-US"/>
        </w:rPr>
        <w:t>6</w:t>
      </w:r>
      <w:r w:rsidRPr="008B77F2">
        <w:rPr>
          <w:rFonts w:ascii="Times New Roman" w:eastAsia="Times New Roman" w:hAnsi="Times New Roman" w:cs="Times New Roman"/>
          <w:sz w:val="28"/>
          <w:szCs w:val="28"/>
          <w:lang w:val="uk-UA" w:eastAsia="en-US"/>
        </w:rPr>
        <w:t>.  Внести зміни до рішення 20 сесії 6 скликання від 27.12.2013р. № 209, вилучивши з нього зміст пункту 2 та замінивши його  слідуючим змістом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Передати у власність  земельну ділянку  громадянці :</w:t>
      </w:r>
    </w:p>
    <w:p w:rsidR="008B77F2" w:rsidRPr="008B77F2" w:rsidRDefault="008B77F2" w:rsidP="008B77F2">
      <w:pPr>
        <w:spacing w:after="0"/>
        <w:ind w:left="720"/>
        <w:contextualSpacing/>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Мальованій Марії Филимонівні  - площею 0.32 га , в т.ч. :</w:t>
      </w:r>
    </w:p>
    <w:p w:rsidR="008B77F2" w:rsidRPr="008B77F2" w:rsidRDefault="008B77F2" w:rsidP="008B77F2">
      <w:pPr>
        <w:numPr>
          <w:ilvl w:val="0"/>
          <w:numId w:val="13"/>
        </w:numPr>
        <w:spacing w:after="0"/>
        <w:contextualSpacing/>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0.25 га – для будівництва та обслуговування жилого будинку, господарських будівель і споруд за адресою : село Стратіївка, вулиця Шевченка, 100,</w:t>
      </w:r>
    </w:p>
    <w:p w:rsidR="008B77F2" w:rsidRPr="008B77F2" w:rsidRDefault="008B77F2" w:rsidP="008B77F2">
      <w:pPr>
        <w:numPr>
          <w:ilvl w:val="0"/>
          <w:numId w:val="13"/>
        </w:numPr>
        <w:spacing w:after="0"/>
        <w:contextualSpacing/>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0.07 га – для ведення особистого селянського господарства за адресою : вулиця Шевченка, 100, село Стратіївка.</w:t>
      </w:r>
    </w:p>
    <w:p w:rsidR="008B77F2" w:rsidRPr="008B77F2" w:rsidRDefault="008B77F2" w:rsidP="008B77F2">
      <w:pPr>
        <w:spacing w:after="0"/>
        <w:ind w:left="36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Доповнити дане рішення пунктом 4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Громадянці Мальованій Марії Филимонівні дотримуватися вимог ст. 91 Земельного кодексу України.</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Змінити послідуючу нумерацію даного рішення, замінивши п. 4 пунктом 5.</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7. Внести зміни до рішення 20 сесії 6 скликання від 27.12.2013 р. № 210, вилучивши з нього зміст пункту 2 та замінивши його слідуючим змістом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lastRenderedPageBreak/>
        <w:t>Передати у власність земельну ділянку громадянці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Гудованій Аллі Валеріївні – пл. 0.40 га, в т.ч. 0.40 га (кадастровий номер земельної ділянки 0525085300:01:001:0090) для ведення особистого селянського господарства за адресою : село Стратіївка (біля току).</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Доповнити дане рішення пунктом 4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Громадянці Гудованій Аллі Валеріївні дотримуватися вимог ст. 91 Земельного кодексу України.</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Змінити послідуючу нумерацію даного рішення , замінивши п. 4 пунктом 5.</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b/>
          <w:sz w:val="28"/>
          <w:szCs w:val="28"/>
          <w:lang w:val="uk-UA" w:eastAsia="en-US"/>
        </w:rPr>
        <w:t>8</w:t>
      </w:r>
      <w:r w:rsidRPr="008B77F2">
        <w:rPr>
          <w:rFonts w:ascii="Times New Roman" w:eastAsia="Times New Roman" w:hAnsi="Times New Roman" w:cs="Times New Roman"/>
          <w:sz w:val="28"/>
          <w:szCs w:val="28"/>
          <w:lang w:val="uk-UA" w:eastAsia="en-US"/>
        </w:rPr>
        <w:t>. Внести зміни в рішення 20 сесії 6 скликання від 27.12.2013р. № 211 «Про передачу безкоштовно у власність та надання дозволу на розробку технічної документації із землеустрою щодо надання документів, що посвідчують право власності на земельні ділянки»  та доповнити його в частині посилання на норми Земельного кодексу України статтею 121.</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b/>
          <w:sz w:val="28"/>
          <w:szCs w:val="28"/>
          <w:lang w:val="uk-UA" w:eastAsia="en-US"/>
        </w:rPr>
        <w:t>9</w:t>
      </w:r>
      <w:r w:rsidRPr="008B77F2">
        <w:rPr>
          <w:rFonts w:ascii="Times New Roman" w:eastAsia="Times New Roman" w:hAnsi="Times New Roman" w:cs="Times New Roman"/>
          <w:sz w:val="28"/>
          <w:szCs w:val="28"/>
          <w:lang w:val="uk-UA" w:eastAsia="en-US"/>
        </w:rPr>
        <w:t>. Внести зміни в рішення 20 сесії 6 скликання від 27.12.2013р. № 212 «Про передачу безкоштовно у власність та надання дозволу на розробку технічної документації із землеустрою щодо надання документів, що посвідчують право власності на земельні ділянки»  та доповнити його в частині посилання на норми Земельного кодексу України статтею 121.</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b/>
          <w:sz w:val="28"/>
          <w:szCs w:val="28"/>
          <w:lang w:val="uk-UA" w:eastAsia="en-US"/>
        </w:rPr>
        <w:t>10</w:t>
      </w:r>
      <w:r w:rsidRPr="008B77F2">
        <w:rPr>
          <w:rFonts w:ascii="Times New Roman" w:eastAsia="Times New Roman" w:hAnsi="Times New Roman" w:cs="Times New Roman"/>
          <w:sz w:val="28"/>
          <w:szCs w:val="28"/>
          <w:lang w:val="uk-UA" w:eastAsia="en-US"/>
        </w:rPr>
        <w:t>. Внести зміни в рішення 25 сесії 6 скликання від 31.10.2014р. № 254 «Про надання дозволу на виготовлення технічної документації із землеустрою щодо встановлення меж земельної ділянки в натурі (на місцевості) гр. Поліщуку Сергію Михайловичу»  та доповнити його в частині посилання на норми Земельного кодексу України статтями120, 121.</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b/>
          <w:sz w:val="28"/>
          <w:szCs w:val="28"/>
          <w:lang w:val="uk-UA" w:eastAsia="en-US"/>
        </w:rPr>
        <w:t>11</w:t>
      </w:r>
      <w:r w:rsidRPr="008B77F2">
        <w:rPr>
          <w:rFonts w:ascii="Times New Roman" w:eastAsia="Times New Roman" w:hAnsi="Times New Roman" w:cs="Times New Roman"/>
          <w:sz w:val="28"/>
          <w:szCs w:val="28"/>
          <w:lang w:val="uk-UA" w:eastAsia="en-US"/>
        </w:rPr>
        <w:t>.  Внести зміни в рішення 28 сесії 6 скликання від 30.04.2015р. № 288 «Про надання дозволу на виготовлення технічної документації із землеустрою щодо встановлення меж земельної ділянки в натурі (на місцевості) гр. Носик Раїсі Петрівні»»  та доповнити його в частині посилання на норми Земельного кодексу України статтею 121.</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b/>
          <w:sz w:val="28"/>
          <w:szCs w:val="28"/>
          <w:lang w:val="uk-UA" w:eastAsia="en-US"/>
        </w:rPr>
        <w:t>12</w:t>
      </w:r>
      <w:r w:rsidRPr="008B77F2">
        <w:rPr>
          <w:rFonts w:ascii="Times New Roman" w:eastAsia="Times New Roman" w:hAnsi="Times New Roman" w:cs="Times New Roman"/>
          <w:sz w:val="28"/>
          <w:szCs w:val="28"/>
          <w:lang w:val="uk-UA" w:eastAsia="en-US"/>
        </w:rPr>
        <w:t>.  Контроль за виконанням даного рішення покласти на постійну комісію з питань земельних ресурсів та охорони довкілля (голова комісії – Палайчук О.М.)</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Сільський голова :                                   О.М. Люлько</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Default="008B77F2" w:rsidP="00FC2EAE">
      <w:pPr>
        <w:jc w:val="center"/>
        <w:rPr>
          <w:sz w:val="24"/>
          <w:szCs w:val="24"/>
          <w:lang w:val="uk-UA"/>
        </w:rPr>
      </w:pPr>
    </w:p>
    <w:p w:rsidR="008B77F2" w:rsidRPr="008B77F2" w:rsidRDefault="008B77F2" w:rsidP="008B77F2">
      <w:pPr>
        <w:spacing w:after="0"/>
        <w:jc w:val="center"/>
        <w:rPr>
          <w:rFonts w:ascii="Cambria" w:eastAsia="Times New Roman" w:hAnsi="Cambria" w:cs="Times New Roman"/>
          <w:b/>
          <w:bCs/>
          <w:color w:val="0000FF"/>
          <w:sz w:val="15"/>
          <w:szCs w:val="15"/>
          <w:lang w:eastAsia="en-US"/>
        </w:rPr>
      </w:pPr>
      <w:r w:rsidRPr="008B77F2">
        <w:rPr>
          <w:rFonts w:ascii="Cambria" w:eastAsia="Times New Roman" w:hAnsi="Cambria" w:cs="Times New Roman"/>
          <w:b/>
          <w:bCs/>
          <w:color w:val="0000FF"/>
          <w:sz w:val="15"/>
          <w:szCs w:val="15"/>
          <w:lang w:eastAsia="en-US"/>
        </w:rPr>
        <w:object w:dxaOrig="935" w:dyaOrig="1515">
          <v:shape id="_x0000_i1033" type="#_x0000_t75" style="width:39pt;height:53.25pt" o:ole="" fillcolor="window">
            <v:imagedata r:id="rId7" o:title=""/>
          </v:shape>
          <o:OLEObject Type="Embed" ProgID="Word.Picture.8" ShapeID="_x0000_i1033" DrawAspect="Content" ObjectID="_1552809903" r:id="rId17"/>
        </w:object>
      </w:r>
    </w:p>
    <w:p w:rsidR="008B77F2" w:rsidRPr="008B77F2" w:rsidRDefault="008B77F2" w:rsidP="008B77F2">
      <w:pPr>
        <w:spacing w:after="0"/>
        <w:jc w:val="center"/>
        <w:rPr>
          <w:rFonts w:ascii="Times New Roman" w:eastAsia="Times New Roman" w:hAnsi="Times New Roman" w:cs="Times New Roman"/>
          <w:b/>
          <w:sz w:val="28"/>
          <w:szCs w:val="28"/>
          <w:lang w:eastAsia="en-US"/>
        </w:rPr>
      </w:pPr>
      <w:r w:rsidRPr="008B77F2">
        <w:rPr>
          <w:rFonts w:ascii="Times New Roman" w:eastAsia="Times New Roman" w:hAnsi="Times New Roman" w:cs="Times New Roman"/>
          <w:b/>
          <w:sz w:val="28"/>
          <w:szCs w:val="28"/>
          <w:lang w:eastAsia="en-US"/>
        </w:rPr>
        <w:t>СТРАТІЇВСЬКА  СІЛЬСЬКА  РАДА</w:t>
      </w:r>
    </w:p>
    <w:p w:rsidR="008B77F2" w:rsidRPr="008B77F2" w:rsidRDefault="008B77F2" w:rsidP="008B77F2">
      <w:pPr>
        <w:spacing w:after="0"/>
        <w:jc w:val="center"/>
        <w:rPr>
          <w:rFonts w:ascii="Times New Roman" w:eastAsia="Times New Roman" w:hAnsi="Times New Roman" w:cs="Times New Roman"/>
          <w:sz w:val="28"/>
          <w:szCs w:val="28"/>
          <w:lang w:eastAsia="en-US"/>
        </w:rPr>
      </w:pPr>
      <w:r w:rsidRPr="008B77F2">
        <w:rPr>
          <w:rFonts w:ascii="Times New Roman" w:eastAsia="Times New Roman" w:hAnsi="Times New Roman" w:cs="Times New Roman"/>
          <w:sz w:val="28"/>
          <w:szCs w:val="28"/>
          <w:lang w:eastAsia="en-US"/>
        </w:rPr>
        <w:t>ЧЕЧЕЛЬНИЦЬКОГО РАЙОНУ  ВІННИЦЬКОЇ ОБЛАСТІ</w:t>
      </w:r>
    </w:p>
    <w:p w:rsidR="008B77F2" w:rsidRPr="008B77F2" w:rsidRDefault="008B77F2" w:rsidP="008B77F2">
      <w:pPr>
        <w:spacing w:after="0"/>
        <w:jc w:val="center"/>
        <w:rPr>
          <w:rFonts w:ascii="Times New Roman" w:eastAsia="Times New Roman" w:hAnsi="Times New Roman" w:cs="Times New Roman"/>
          <w:sz w:val="28"/>
          <w:szCs w:val="28"/>
          <w:lang w:eastAsia="en-US"/>
        </w:rPr>
      </w:pPr>
      <w:r w:rsidRPr="008B77F2">
        <w:rPr>
          <w:rFonts w:ascii="Times New Roman" w:eastAsia="Times New Roman" w:hAnsi="Times New Roman" w:cs="Times New Roman"/>
          <w:sz w:val="28"/>
          <w:szCs w:val="28"/>
          <w:lang w:eastAsia="en-US"/>
        </w:rPr>
        <w:t>-------------------------------------------------</w:t>
      </w:r>
    </w:p>
    <w:p w:rsidR="008B77F2" w:rsidRPr="008B77F2" w:rsidRDefault="008B77F2" w:rsidP="008B77F2">
      <w:pPr>
        <w:spacing w:after="0"/>
        <w:jc w:val="center"/>
        <w:rPr>
          <w:rFonts w:ascii="Times New Roman" w:eastAsia="Times New Roman" w:hAnsi="Times New Roman" w:cs="Times New Roman"/>
          <w:sz w:val="28"/>
          <w:szCs w:val="28"/>
          <w:lang w:eastAsia="en-US"/>
        </w:rPr>
      </w:pPr>
    </w:p>
    <w:p w:rsidR="008B77F2" w:rsidRPr="008B77F2" w:rsidRDefault="008B77F2" w:rsidP="008B77F2">
      <w:pPr>
        <w:spacing w:after="0"/>
        <w:rPr>
          <w:rFonts w:ascii="Times New Roman" w:eastAsia="Times New Roman" w:hAnsi="Times New Roman" w:cs="Times New Roman"/>
          <w:sz w:val="28"/>
          <w:szCs w:val="28"/>
          <w:lang w:eastAsia="en-US"/>
        </w:rPr>
      </w:pPr>
      <w:r w:rsidRPr="008B77F2">
        <w:rPr>
          <w:rFonts w:ascii="Times New Roman" w:eastAsia="Times New Roman" w:hAnsi="Times New Roman" w:cs="Times New Roman"/>
          <w:sz w:val="28"/>
          <w:szCs w:val="28"/>
          <w:lang w:eastAsia="en-US"/>
        </w:rPr>
        <w:t>2</w:t>
      </w:r>
      <w:r w:rsidRPr="008B77F2">
        <w:rPr>
          <w:rFonts w:ascii="Times New Roman" w:eastAsia="Times New Roman" w:hAnsi="Times New Roman" w:cs="Times New Roman"/>
          <w:sz w:val="28"/>
          <w:szCs w:val="28"/>
          <w:lang w:val="uk-UA" w:eastAsia="en-US"/>
        </w:rPr>
        <w:t>1</w:t>
      </w:r>
      <w:r w:rsidRPr="008B77F2">
        <w:rPr>
          <w:rFonts w:ascii="Times New Roman" w:eastAsia="Times New Roman" w:hAnsi="Times New Roman" w:cs="Times New Roman"/>
          <w:sz w:val="28"/>
          <w:szCs w:val="28"/>
          <w:lang w:eastAsia="en-US"/>
        </w:rPr>
        <w:t>.0</w:t>
      </w:r>
      <w:r w:rsidRPr="008B77F2">
        <w:rPr>
          <w:rFonts w:ascii="Times New Roman" w:eastAsia="Times New Roman" w:hAnsi="Times New Roman" w:cs="Times New Roman"/>
          <w:sz w:val="28"/>
          <w:szCs w:val="28"/>
          <w:lang w:val="uk-UA" w:eastAsia="en-US"/>
        </w:rPr>
        <w:t>4</w:t>
      </w:r>
      <w:r w:rsidRPr="008B77F2">
        <w:rPr>
          <w:rFonts w:ascii="Times New Roman" w:eastAsia="Times New Roman" w:hAnsi="Times New Roman" w:cs="Times New Roman"/>
          <w:sz w:val="28"/>
          <w:szCs w:val="28"/>
          <w:lang w:eastAsia="en-US"/>
        </w:rPr>
        <w:t>.201</w:t>
      </w:r>
      <w:r w:rsidRPr="008B77F2">
        <w:rPr>
          <w:rFonts w:ascii="Times New Roman" w:eastAsia="Times New Roman" w:hAnsi="Times New Roman" w:cs="Times New Roman"/>
          <w:sz w:val="28"/>
          <w:szCs w:val="28"/>
          <w:lang w:val="uk-UA" w:eastAsia="en-US"/>
        </w:rPr>
        <w:t>6</w:t>
      </w:r>
      <w:r w:rsidRPr="008B77F2">
        <w:rPr>
          <w:rFonts w:ascii="Times New Roman" w:eastAsia="Times New Roman" w:hAnsi="Times New Roman" w:cs="Times New Roman"/>
          <w:sz w:val="28"/>
          <w:szCs w:val="28"/>
          <w:lang w:eastAsia="en-US"/>
        </w:rPr>
        <w:t xml:space="preserve"> року </w:t>
      </w: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eastAsia="en-US"/>
        </w:rPr>
        <w:t xml:space="preserve">село Стратіївка                                                                         </w:t>
      </w:r>
      <w:r w:rsidRPr="008B77F2">
        <w:rPr>
          <w:rFonts w:ascii="Times New Roman" w:eastAsia="Times New Roman" w:hAnsi="Times New Roman" w:cs="Times New Roman"/>
          <w:sz w:val="28"/>
          <w:szCs w:val="28"/>
          <w:lang w:val="uk-UA" w:eastAsia="en-US"/>
        </w:rPr>
        <w:t xml:space="preserve">  5 сесія 7 скликання</w:t>
      </w:r>
    </w:p>
    <w:p w:rsidR="008B77F2" w:rsidRPr="008B77F2" w:rsidRDefault="008B77F2" w:rsidP="008B77F2">
      <w:pPr>
        <w:spacing w:after="0"/>
        <w:jc w:val="center"/>
        <w:rPr>
          <w:rFonts w:ascii="Times New Roman" w:eastAsia="Times New Roman" w:hAnsi="Times New Roman" w:cs="Times New Roman"/>
          <w:b/>
          <w:sz w:val="28"/>
          <w:szCs w:val="28"/>
          <w:lang w:eastAsia="en-US"/>
        </w:rPr>
      </w:pPr>
    </w:p>
    <w:p w:rsidR="008B77F2" w:rsidRPr="008B77F2" w:rsidRDefault="008B77F2" w:rsidP="008B77F2">
      <w:pPr>
        <w:spacing w:after="0"/>
        <w:jc w:val="center"/>
        <w:rPr>
          <w:rFonts w:ascii="Times New Roman" w:eastAsia="Times New Roman" w:hAnsi="Times New Roman" w:cs="Times New Roman"/>
          <w:sz w:val="28"/>
          <w:szCs w:val="28"/>
          <w:lang w:eastAsia="en-US"/>
        </w:rPr>
      </w:pPr>
      <w:r w:rsidRPr="008B77F2">
        <w:rPr>
          <w:rFonts w:ascii="Times New Roman" w:eastAsia="Times New Roman" w:hAnsi="Times New Roman" w:cs="Times New Roman"/>
          <w:sz w:val="28"/>
          <w:szCs w:val="28"/>
          <w:lang w:eastAsia="en-US"/>
        </w:rPr>
        <w:t xml:space="preserve">Р і ш е н н я № </w:t>
      </w:r>
      <w:r w:rsidRPr="008B77F2">
        <w:rPr>
          <w:rFonts w:ascii="Times New Roman" w:eastAsia="Times New Roman" w:hAnsi="Times New Roman" w:cs="Times New Roman"/>
          <w:sz w:val="28"/>
          <w:szCs w:val="28"/>
          <w:lang w:val="uk-UA" w:eastAsia="en-US"/>
        </w:rPr>
        <w:t xml:space="preserve"> 41</w:t>
      </w: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eastAsia="en-US"/>
        </w:rPr>
        <w:t xml:space="preserve">   «Про </w:t>
      </w:r>
      <w:r w:rsidRPr="008B77F2">
        <w:rPr>
          <w:rFonts w:ascii="Times New Roman" w:eastAsia="Times New Roman" w:hAnsi="Times New Roman" w:cs="Times New Roman"/>
          <w:sz w:val="28"/>
          <w:szCs w:val="28"/>
          <w:lang w:val="uk-UA" w:eastAsia="en-US"/>
        </w:rPr>
        <w:t>направлення коштів</w:t>
      </w: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сільської ради»</w:t>
      </w:r>
    </w:p>
    <w:p w:rsidR="008B77F2" w:rsidRPr="008B77F2" w:rsidRDefault="008B77F2" w:rsidP="008B77F2">
      <w:pPr>
        <w:spacing w:after="0"/>
        <w:rPr>
          <w:rFonts w:ascii="Times New Roman" w:eastAsia="Times New Roman" w:hAnsi="Times New Roman" w:cs="Times New Roman"/>
          <w:b/>
          <w:sz w:val="28"/>
          <w:szCs w:val="28"/>
          <w:lang w:val="uk-UA" w:eastAsia="en-US"/>
        </w:rPr>
      </w:pPr>
      <w:r w:rsidRPr="008B77F2">
        <w:rPr>
          <w:rFonts w:ascii="Times New Roman" w:eastAsia="Times New Roman" w:hAnsi="Times New Roman" w:cs="Times New Roman"/>
          <w:b/>
          <w:sz w:val="28"/>
          <w:szCs w:val="28"/>
          <w:lang w:val="uk-UA" w:eastAsia="en-US"/>
        </w:rPr>
        <w:t>-------------------------------------</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У зв»язку з необхідністю забезпечення коштів на заміну вікон у Стратіївському НВК згідно угоди про партнерство між Програмою розвитку Організації Об»єднаних Націй та Стратіївською сільською радою від 28.01.2015 року, Меморандуму про співпрацю у забезпеченні сталості належного функціонування КЗ «Стратіївський НВК І – ІІІ ст.» с. Стратіївки відремонтованого в результаті  реалізації  за підтримки проекту ЄС/ПРООН «Місцевий розвиток, орієнтований на громаду» мікропроекту «Енергозберігаючі заходи в КЗ «Стратіївський НВК І – ІІІ ст.» заміна вікон і дверей» с. Стратіївка Чечельницького району 2015 року, у відповідності до ст. ст. 23, 78 Бюджетного Кодексу України,  п. 23 ч. 1 ст. 26 Закону України «Про місцеве самоврядування в Україні»,  сільська  рада</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В И Р І Ш И Л А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1. Провести співфінансування у забезпеченні проведення заміни вікон у приміщенні Стратіївського НВК за рахунок вільного залишку бюджетних коштів Стратіївської сільської ради та направити кошти сільського бюджету в сумі 40000 (сорок тисяч)  гривень, а саме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громадській організації «Живильне джерело Стратіївки» на заміну вікон у приміщенні Стратіївського НВК – 40000 гривень.</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2.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 Гудована А.В.)</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Сільський голова :                                      О.М. Люлько</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Default="008B77F2" w:rsidP="00FC2EAE">
      <w:pPr>
        <w:jc w:val="center"/>
        <w:rPr>
          <w:sz w:val="24"/>
          <w:szCs w:val="24"/>
          <w:lang w:val="uk-UA"/>
        </w:rPr>
      </w:pPr>
    </w:p>
    <w:p w:rsidR="008B77F2" w:rsidRPr="008B77F2" w:rsidRDefault="008B77F2" w:rsidP="008B77F2">
      <w:pPr>
        <w:spacing w:after="0"/>
        <w:jc w:val="center"/>
        <w:rPr>
          <w:rFonts w:ascii="Cambria" w:eastAsia="Times New Roman" w:hAnsi="Cambria" w:cs="Times New Roman"/>
          <w:b/>
          <w:bCs/>
          <w:color w:val="0000FF"/>
          <w:sz w:val="15"/>
          <w:szCs w:val="15"/>
          <w:lang w:eastAsia="en-US"/>
        </w:rPr>
      </w:pPr>
      <w:r w:rsidRPr="008B77F2">
        <w:rPr>
          <w:rFonts w:ascii="Cambria" w:eastAsia="Times New Roman" w:hAnsi="Cambria" w:cs="Times New Roman"/>
          <w:b/>
          <w:bCs/>
          <w:color w:val="0000FF"/>
          <w:sz w:val="15"/>
          <w:szCs w:val="15"/>
          <w:lang w:eastAsia="en-US"/>
        </w:rPr>
        <w:object w:dxaOrig="935" w:dyaOrig="1515">
          <v:shape id="_x0000_i1034" type="#_x0000_t75" style="width:39pt;height:53.25pt" o:ole="" fillcolor="window">
            <v:imagedata r:id="rId7" o:title=""/>
          </v:shape>
          <o:OLEObject Type="Embed" ProgID="Word.Picture.8" ShapeID="_x0000_i1034" DrawAspect="Content" ObjectID="_1552809904" r:id="rId18"/>
        </w:object>
      </w:r>
    </w:p>
    <w:p w:rsidR="008B77F2" w:rsidRPr="008B77F2" w:rsidRDefault="008B77F2" w:rsidP="008B77F2">
      <w:pPr>
        <w:spacing w:after="0"/>
        <w:jc w:val="center"/>
        <w:rPr>
          <w:rFonts w:ascii="Times New Roman" w:eastAsia="Times New Roman" w:hAnsi="Times New Roman" w:cs="Times New Roman"/>
          <w:b/>
          <w:sz w:val="28"/>
          <w:szCs w:val="28"/>
          <w:lang w:eastAsia="en-US"/>
        </w:rPr>
      </w:pPr>
      <w:r w:rsidRPr="008B77F2">
        <w:rPr>
          <w:rFonts w:ascii="Times New Roman" w:eastAsia="Times New Roman" w:hAnsi="Times New Roman" w:cs="Times New Roman"/>
          <w:b/>
          <w:sz w:val="28"/>
          <w:szCs w:val="28"/>
          <w:lang w:eastAsia="en-US"/>
        </w:rPr>
        <w:t>СТРАТІЇВСЬКА  СІЛЬСЬКА  РАДА</w:t>
      </w:r>
    </w:p>
    <w:p w:rsidR="008B77F2" w:rsidRPr="008B77F2" w:rsidRDefault="008B77F2" w:rsidP="008B77F2">
      <w:pPr>
        <w:spacing w:after="0"/>
        <w:jc w:val="center"/>
        <w:rPr>
          <w:rFonts w:ascii="Times New Roman" w:eastAsia="Times New Roman" w:hAnsi="Times New Roman" w:cs="Times New Roman"/>
          <w:sz w:val="28"/>
          <w:szCs w:val="28"/>
          <w:lang w:eastAsia="en-US"/>
        </w:rPr>
      </w:pPr>
      <w:r w:rsidRPr="008B77F2">
        <w:rPr>
          <w:rFonts w:ascii="Times New Roman" w:eastAsia="Times New Roman" w:hAnsi="Times New Roman" w:cs="Times New Roman"/>
          <w:sz w:val="28"/>
          <w:szCs w:val="28"/>
          <w:lang w:eastAsia="en-US"/>
        </w:rPr>
        <w:t>ЧЕЧЕЛЬНИЦЬКОГО РАЙОНУ  ВІННИЦЬКОЇ ОБЛАСТІ</w:t>
      </w:r>
    </w:p>
    <w:p w:rsidR="008B77F2" w:rsidRPr="008B77F2" w:rsidRDefault="008B77F2" w:rsidP="008B77F2">
      <w:pPr>
        <w:spacing w:after="0"/>
        <w:jc w:val="center"/>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eastAsia="en-US"/>
        </w:rPr>
        <w:t>-------------------------------------------------</w:t>
      </w:r>
    </w:p>
    <w:p w:rsidR="008B77F2" w:rsidRPr="008B77F2" w:rsidRDefault="008B77F2" w:rsidP="008B77F2">
      <w:pPr>
        <w:spacing w:after="0"/>
        <w:rPr>
          <w:rFonts w:ascii="Times New Roman" w:eastAsia="Times New Roman" w:hAnsi="Times New Roman" w:cs="Times New Roman"/>
          <w:sz w:val="28"/>
          <w:szCs w:val="28"/>
          <w:lang w:eastAsia="en-US"/>
        </w:rPr>
      </w:pPr>
      <w:r w:rsidRPr="008B77F2">
        <w:rPr>
          <w:rFonts w:ascii="Times New Roman" w:eastAsia="Times New Roman" w:hAnsi="Times New Roman" w:cs="Times New Roman"/>
          <w:sz w:val="28"/>
          <w:szCs w:val="28"/>
          <w:lang w:eastAsia="en-US"/>
        </w:rPr>
        <w:t>2</w:t>
      </w:r>
      <w:r w:rsidRPr="008B77F2">
        <w:rPr>
          <w:rFonts w:ascii="Times New Roman" w:eastAsia="Times New Roman" w:hAnsi="Times New Roman" w:cs="Times New Roman"/>
          <w:sz w:val="28"/>
          <w:szCs w:val="28"/>
          <w:lang w:val="uk-UA" w:eastAsia="en-US"/>
        </w:rPr>
        <w:t>1</w:t>
      </w:r>
      <w:r w:rsidRPr="008B77F2">
        <w:rPr>
          <w:rFonts w:ascii="Times New Roman" w:eastAsia="Times New Roman" w:hAnsi="Times New Roman" w:cs="Times New Roman"/>
          <w:sz w:val="28"/>
          <w:szCs w:val="28"/>
          <w:lang w:eastAsia="en-US"/>
        </w:rPr>
        <w:t>.0</w:t>
      </w:r>
      <w:r w:rsidRPr="008B77F2">
        <w:rPr>
          <w:rFonts w:ascii="Times New Roman" w:eastAsia="Times New Roman" w:hAnsi="Times New Roman" w:cs="Times New Roman"/>
          <w:sz w:val="28"/>
          <w:szCs w:val="28"/>
          <w:lang w:val="uk-UA" w:eastAsia="en-US"/>
        </w:rPr>
        <w:t>4</w:t>
      </w:r>
      <w:r w:rsidRPr="008B77F2">
        <w:rPr>
          <w:rFonts w:ascii="Times New Roman" w:eastAsia="Times New Roman" w:hAnsi="Times New Roman" w:cs="Times New Roman"/>
          <w:sz w:val="28"/>
          <w:szCs w:val="28"/>
          <w:lang w:eastAsia="en-US"/>
        </w:rPr>
        <w:t>.201</w:t>
      </w:r>
      <w:r w:rsidRPr="008B77F2">
        <w:rPr>
          <w:rFonts w:ascii="Times New Roman" w:eastAsia="Times New Roman" w:hAnsi="Times New Roman" w:cs="Times New Roman"/>
          <w:sz w:val="28"/>
          <w:szCs w:val="28"/>
          <w:lang w:val="uk-UA" w:eastAsia="en-US"/>
        </w:rPr>
        <w:t>6</w:t>
      </w:r>
      <w:r w:rsidRPr="008B77F2">
        <w:rPr>
          <w:rFonts w:ascii="Times New Roman" w:eastAsia="Times New Roman" w:hAnsi="Times New Roman" w:cs="Times New Roman"/>
          <w:sz w:val="28"/>
          <w:szCs w:val="28"/>
          <w:lang w:eastAsia="en-US"/>
        </w:rPr>
        <w:t xml:space="preserve"> року </w:t>
      </w: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eastAsia="en-US"/>
        </w:rPr>
        <w:t xml:space="preserve">село Стратіївка                                         </w:t>
      </w:r>
      <w:r w:rsidR="00A763DF">
        <w:rPr>
          <w:rFonts w:ascii="Times New Roman" w:eastAsia="Times New Roman" w:hAnsi="Times New Roman" w:cs="Times New Roman"/>
          <w:sz w:val="28"/>
          <w:szCs w:val="28"/>
          <w:lang w:eastAsia="en-US"/>
        </w:rPr>
        <w:t xml:space="preserve">             </w:t>
      </w:r>
      <w:r w:rsidRPr="008B77F2">
        <w:rPr>
          <w:rFonts w:ascii="Times New Roman" w:eastAsia="Times New Roman" w:hAnsi="Times New Roman" w:cs="Times New Roman"/>
          <w:sz w:val="28"/>
          <w:szCs w:val="28"/>
          <w:lang w:val="uk-UA" w:eastAsia="en-US"/>
        </w:rPr>
        <w:t xml:space="preserve">                       5 сесія 7 скликання</w:t>
      </w:r>
    </w:p>
    <w:p w:rsidR="008B77F2" w:rsidRPr="008B77F2" w:rsidRDefault="008B77F2" w:rsidP="008B77F2">
      <w:pPr>
        <w:tabs>
          <w:tab w:val="center" w:pos="4819"/>
          <w:tab w:val="left" w:pos="6675"/>
        </w:tabs>
        <w:spacing w:after="0"/>
        <w:rPr>
          <w:rFonts w:ascii="Times New Roman" w:eastAsia="Times New Roman" w:hAnsi="Times New Roman" w:cs="Times New Roman"/>
          <w:sz w:val="28"/>
          <w:szCs w:val="28"/>
          <w:lang w:eastAsia="en-US"/>
        </w:rPr>
      </w:pPr>
      <w:r w:rsidRPr="008B77F2">
        <w:rPr>
          <w:rFonts w:ascii="Times New Roman" w:eastAsia="Times New Roman" w:hAnsi="Times New Roman" w:cs="Times New Roman"/>
          <w:sz w:val="28"/>
          <w:szCs w:val="28"/>
          <w:lang w:eastAsia="en-US"/>
        </w:rPr>
        <w:tab/>
        <w:t xml:space="preserve">Р і ш е н н я № </w:t>
      </w:r>
      <w:r w:rsidRPr="008B77F2">
        <w:rPr>
          <w:rFonts w:ascii="Times New Roman" w:eastAsia="Times New Roman" w:hAnsi="Times New Roman" w:cs="Times New Roman"/>
          <w:sz w:val="28"/>
          <w:szCs w:val="28"/>
          <w:lang w:val="uk-UA" w:eastAsia="en-US"/>
        </w:rPr>
        <w:t xml:space="preserve"> 42</w:t>
      </w:r>
      <w:r w:rsidRPr="008B77F2">
        <w:rPr>
          <w:rFonts w:ascii="Times New Roman" w:eastAsia="Times New Roman" w:hAnsi="Times New Roman" w:cs="Times New Roman"/>
          <w:sz w:val="28"/>
          <w:szCs w:val="28"/>
          <w:lang w:val="uk-UA" w:eastAsia="en-US"/>
        </w:rPr>
        <w:tab/>
      </w: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eastAsia="en-US"/>
        </w:rPr>
        <w:t xml:space="preserve">   «Про </w:t>
      </w:r>
      <w:r w:rsidRPr="008B77F2">
        <w:rPr>
          <w:rFonts w:ascii="Times New Roman" w:eastAsia="Times New Roman" w:hAnsi="Times New Roman" w:cs="Times New Roman"/>
          <w:sz w:val="28"/>
          <w:szCs w:val="28"/>
          <w:lang w:val="uk-UA" w:eastAsia="en-US"/>
        </w:rPr>
        <w:t>розгляд  заяви  директора</w:t>
      </w: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ТОВ «Стратіївський Агроресурс»</w:t>
      </w: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Чернеги Бориса Федоровича»</w:t>
      </w:r>
    </w:p>
    <w:p w:rsidR="008B77F2" w:rsidRPr="008B77F2" w:rsidRDefault="008B77F2" w:rsidP="008B77F2">
      <w:pPr>
        <w:spacing w:after="0"/>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b/>
          <w:sz w:val="28"/>
          <w:szCs w:val="28"/>
          <w:lang w:val="uk-UA" w:eastAsia="en-US"/>
        </w:rPr>
        <w:t>-------------------------------------------</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Розглянувши заяву  директора ТОВ «Стратіївський Агроресурс» Чернеги Б.Ф. про надання дозволу на викуп земельної ділянки, керуючись ст. 26  Закону України «Про місцеве самоврядування в Україні»,  сільська  рада</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В И Р І Ш И Л А :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Згідно ст. ст. 12, 122, 125, 126, 127, 128  Земельного кодексу України, Закону України «про внесення змін до Закону України «Про оренду землі»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1. Надати дозвіл на проведення експертної грошової оцінки земельної ділянки площею  0.2310 га, яка надана згідно з договором оренди землі, укладеного 24.09.2014 року  та зареєстрованого в державному реєстрі речових прав  на нерухоме майно 28.10.2014 року  за № 7488492, в користування на умовах оренди директору ТОВ «Стратіївський Агроресурс» Чернезі Борису Федоровичу для іншого сільськогосподарського призначення строком на 49  по вулиці Мазурівка, 4.</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2. Надати дозвіл на проведення експертної грошової оцінки земельної ділянки площею 0.0663 га, яка надана згідно з договором оренди землі, укладеного 24.09.2014 року та зареєстрованого в державному реєстрі речових прав на нерухоме майно 28.10.2014 року за № 7487864, в користування на умовах оренди директору ТОВ «Стратіївський Агроресурс» Чернезі Борису Федоровичу для іншого сільськогосподарського призначення строком на 49 років по вулиці Мазурівка, 6а.</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3. Надати дозвіл на проведення експертної грошової оцінки земельної ділянки площею 0.3004 га, яка надана згідно з договором оренди землі, укладеного 01.10.2015 року та зареєстрованого в державному реєстрі речових прав на нерухоме майно 08.10.2015 року за № 11533479, в користування на умовах оренди директору ТОВ «Стратіївський Агроресурс» Чернезі Борису Федоровичу для іншого сільськогосподарського призначення строком на 49 років по вулиці Мазурівка, 3а.</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lastRenderedPageBreak/>
        <w:t>4. Надати дозвіл на проведення експертної грошової оцінки земельної ділянки площею 2.7га, яка надана згідно з договором оренди землі, укладеного 01.10.2015 року та зареєстрованого в державному реєстрі речових прав на нерухоме майно 08.10.2015 року за № 11533587, в користування на умовах оренди директору ТОВ «Стратіївський Агроресурс» Чернезі Борису Федоровичу для іншого сільськогосподарського призначення строком на 49 років по вулиці Мазурівка, 14б.</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5. Контроль за виконанням даного рішення покласти на постійну комісію з питань земельних ресурсів та охорони довкілля (голова комісії – Палайчук О.М.)</w:t>
      </w:r>
    </w:p>
    <w:p w:rsidR="008B77F2" w:rsidRDefault="008B77F2" w:rsidP="008B77F2">
      <w:pPr>
        <w:spacing w:after="0"/>
        <w:ind w:left="72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Сільський голова :                                  О.М. Люлько</w:t>
      </w: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Default="00CA3561" w:rsidP="008B77F2">
      <w:pPr>
        <w:spacing w:after="0"/>
        <w:ind w:left="720"/>
        <w:jc w:val="both"/>
        <w:rPr>
          <w:rFonts w:ascii="Times New Roman" w:eastAsia="Times New Roman" w:hAnsi="Times New Roman" w:cs="Times New Roman"/>
          <w:sz w:val="28"/>
          <w:szCs w:val="28"/>
          <w:lang w:val="uk-UA" w:eastAsia="en-US"/>
        </w:rPr>
      </w:pPr>
    </w:p>
    <w:p w:rsidR="00CA3561" w:rsidRPr="008B77F2" w:rsidRDefault="00CA3561" w:rsidP="008B77F2">
      <w:pPr>
        <w:spacing w:after="0"/>
        <w:ind w:left="720"/>
        <w:jc w:val="both"/>
        <w:rPr>
          <w:rFonts w:ascii="Times New Roman" w:eastAsia="Times New Roman" w:hAnsi="Times New Roman" w:cs="Times New Roman"/>
          <w:sz w:val="28"/>
          <w:szCs w:val="28"/>
          <w:lang w:val="uk-UA" w:eastAsia="en-US"/>
        </w:rPr>
      </w:pPr>
    </w:p>
    <w:p w:rsidR="008B77F2" w:rsidRPr="008B77F2" w:rsidRDefault="008B77F2" w:rsidP="008B77F2">
      <w:pPr>
        <w:jc w:val="center"/>
        <w:rPr>
          <w:rFonts w:eastAsiaTheme="minorHAnsi"/>
          <w:sz w:val="28"/>
          <w:szCs w:val="28"/>
          <w:lang w:val="uk-UA" w:eastAsia="en-US"/>
        </w:rPr>
      </w:pPr>
      <w:r w:rsidRPr="008B77F2">
        <w:rPr>
          <w:rFonts w:ascii="Journal" w:eastAsiaTheme="minorHAnsi" w:hAnsi="Journal"/>
          <w:noProof/>
          <w:sz w:val="28"/>
          <w:szCs w:val="28"/>
          <w:lang w:val="uk-UA" w:eastAsia="uk-UA"/>
        </w:rPr>
        <w:lastRenderedPageBreak/>
        <w:drawing>
          <wp:inline distT="0" distB="0" distL="0" distR="0" wp14:anchorId="450E5AE7" wp14:editId="52C22868">
            <wp:extent cx="457200" cy="647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УКРАЇНА</w:t>
      </w:r>
    </w:p>
    <w:p w:rsidR="008B77F2" w:rsidRPr="008B77F2" w:rsidRDefault="008B77F2" w:rsidP="008B77F2">
      <w:pPr>
        <w:spacing w:after="0"/>
        <w:jc w:val="center"/>
        <w:rPr>
          <w:rFonts w:ascii="Times New Roman" w:eastAsiaTheme="minorHAnsi" w:hAnsi="Times New Roman" w:cs="Times New Roman"/>
          <w:b/>
          <w:sz w:val="28"/>
          <w:szCs w:val="28"/>
          <w:lang w:val="uk-UA" w:eastAsia="en-US"/>
        </w:rPr>
      </w:pPr>
      <w:r w:rsidRPr="008B77F2">
        <w:rPr>
          <w:rFonts w:ascii="Times New Roman" w:eastAsiaTheme="minorHAnsi" w:hAnsi="Times New Roman" w:cs="Times New Roman"/>
          <w:b/>
          <w:sz w:val="28"/>
          <w:szCs w:val="28"/>
          <w:lang w:val="en-US" w:eastAsia="en-US"/>
        </w:rPr>
        <w:t>C</w:t>
      </w:r>
      <w:r w:rsidRPr="008B77F2">
        <w:rPr>
          <w:rFonts w:ascii="Times New Roman" w:eastAsiaTheme="minorHAnsi" w:hAnsi="Times New Roman" w:cs="Times New Roman"/>
          <w:b/>
          <w:sz w:val="28"/>
          <w:szCs w:val="28"/>
          <w:lang w:val="uk-UA" w:eastAsia="en-US"/>
        </w:rPr>
        <w:t>ТРАТІЇВСЬКА СІЛЬСЬКА РАДА</w:t>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ЧЕЧЕЛЬНИЦЬКОГО РАЙОНУ ВІННИЦЬКОЇ ОБЛАСТІ</w:t>
      </w:r>
    </w:p>
    <w:p w:rsidR="008B77F2" w:rsidRPr="008B77F2" w:rsidRDefault="008B77F2" w:rsidP="008B77F2">
      <w:pPr>
        <w:spacing w:after="0"/>
        <w:jc w:val="center"/>
        <w:rPr>
          <w:rFonts w:ascii="Times New Roman" w:eastAsiaTheme="minorHAnsi" w:hAnsi="Times New Roman" w:cs="Times New Roman"/>
          <w:sz w:val="28"/>
          <w:szCs w:val="28"/>
          <w:lang w:val="uk-UA" w:eastAsia="en-US"/>
        </w:rPr>
      </w:pPr>
      <w:r w:rsidRPr="008B77F2">
        <w:rPr>
          <w:rFonts w:ascii="Times New Roman" w:eastAsiaTheme="minorHAnsi" w:hAnsi="Times New Roman" w:cs="Times New Roman"/>
          <w:sz w:val="28"/>
          <w:szCs w:val="28"/>
          <w:lang w:val="uk-UA" w:eastAsia="en-US"/>
        </w:rPr>
        <w:t>-----------------------------------------------------------------------------</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21.04.2016 року</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село Стратіївка                                                                       5 сесія 7 скликання                                                                                     </w:t>
      </w:r>
    </w:p>
    <w:p w:rsidR="008B77F2" w:rsidRPr="008B77F2" w:rsidRDefault="008B77F2" w:rsidP="008B77F2">
      <w:pPr>
        <w:spacing w:after="0"/>
        <w:jc w:val="center"/>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Р і ш е н н я   № 43</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«Про надання земельної ділянки</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в користування на умовах оренди»</w:t>
      </w:r>
    </w:p>
    <w:p w:rsidR="008B77F2" w:rsidRPr="008B77F2" w:rsidRDefault="008B77F2" w:rsidP="008B77F2">
      <w:pPr>
        <w:spacing w:after="0"/>
        <w:jc w:val="both"/>
        <w:rPr>
          <w:rFonts w:ascii="Calibri" w:eastAsia="Times New Roman" w:hAnsi="Calibri" w:cs="Times New Roman"/>
          <w:sz w:val="28"/>
          <w:szCs w:val="28"/>
          <w:lang w:val="uk-UA" w:eastAsia="en-US"/>
        </w:rPr>
      </w:pPr>
      <w:r w:rsidRPr="008B77F2">
        <w:rPr>
          <w:rFonts w:ascii="Times New Roman" w:eastAsia="Times New Roman" w:hAnsi="Times New Roman" w:cs="Times New Roman"/>
          <w:b/>
          <w:sz w:val="28"/>
          <w:szCs w:val="28"/>
          <w:lang w:val="uk-UA" w:eastAsia="en-US"/>
        </w:rPr>
        <w:t>-----------------------------------------------</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Calibri" w:eastAsia="Times New Roman" w:hAnsi="Calibri" w:cs="Times New Roman"/>
          <w:sz w:val="28"/>
          <w:szCs w:val="28"/>
          <w:lang w:val="uk-UA" w:eastAsia="en-US"/>
        </w:rPr>
        <w:t xml:space="preserve">   </w:t>
      </w:r>
      <w:r w:rsidRPr="008B77F2">
        <w:rPr>
          <w:rFonts w:ascii="Times New Roman" w:eastAsia="Times New Roman" w:hAnsi="Times New Roman" w:cs="Times New Roman"/>
          <w:sz w:val="28"/>
          <w:szCs w:val="28"/>
          <w:lang w:val="uk-UA" w:eastAsia="en-US"/>
        </w:rPr>
        <w:t xml:space="preserve"> Розглянувши технічну документацію із землеустрою щодо встановлення меж земельної ділянки в натурі (на місцевості) в користування (на умовах оренди) громадянина  Долоки Сергія Івановича, керуючись ст. 26 Закону України «Про місцеве самоврядування в Україні», сільська  рада</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В И Р І Ш И Л А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   Згідно ст. ст. 12, 40, 93, 116, 121, 124, 125, 126 Земельного Кодексу України, ст.  ст. 1, 5, 6, 16, 19 Закону України «Про внесення змін до Закону України «Про оренду землі»»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1. Затвердити технічну документацію із землеустрою щодо  встановлення меж земельної ділянки в натурі (на місцевості) в користування (на умовах оренди) Долоці Сергію Івановичу.</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xml:space="preserve">2. Надати в користування на умовах оренди  земельну ділянку площею 0.37 га, в тому числі :  </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для будівництва та обслуговування житлового будинку і господарських будівель та споруд – 0.25 га (кадастровий номер земельної ділянки 0525085300:01:002:0063)  по вулиці Шевченка, 19,</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 для ведення особистого селянського господарства – 0.12 га (кадастровий номер земельної ділянки 0525085300:01:002:0064) по вулиці Шевченка, 19.</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3. Встановити  орендну плату в розмірі 3% від нормативної грошової оцінки землі.</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4. Встановити термін договору оренди землі 5 років.</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5. Встановити  орендну плату за користування землею до 10 числа кожного місяця.</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6. Зазначеним особам в місячний термін заключити та зареєструвати договір оренди земельної ділянки.</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7.Дотримуватись обов»язків землекористування відповідно до вимог ст. 96 Земельного Кодексу України.</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lastRenderedPageBreak/>
        <w:t>8. Контроль за виконанням даного рішення покласти на постійну комісію з питань земельних ресурсів та охорони довкілля (голова комісії – Палайчук О.М.)</w:t>
      </w: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p>
    <w:p w:rsidR="008B77F2" w:rsidRPr="008B77F2" w:rsidRDefault="008B77F2" w:rsidP="008B77F2">
      <w:pPr>
        <w:spacing w:after="0"/>
        <w:jc w:val="both"/>
        <w:rPr>
          <w:rFonts w:ascii="Times New Roman" w:eastAsia="Times New Roman" w:hAnsi="Times New Roman" w:cs="Times New Roman"/>
          <w:sz w:val="28"/>
          <w:szCs w:val="28"/>
          <w:lang w:val="uk-UA" w:eastAsia="en-US"/>
        </w:rPr>
      </w:pPr>
      <w:r w:rsidRPr="008B77F2">
        <w:rPr>
          <w:rFonts w:ascii="Times New Roman" w:eastAsia="Times New Roman" w:hAnsi="Times New Roman" w:cs="Times New Roman"/>
          <w:sz w:val="28"/>
          <w:szCs w:val="28"/>
          <w:lang w:val="uk-UA" w:eastAsia="en-US"/>
        </w:rPr>
        <w:t>Сільський  голова :                                    О.М. Люлько</w:t>
      </w:r>
    </w:p>
    <w:p w:rsidR="008B77F2" w:rsidRPr="008B77F2" w:rsidRDefault="008B77F2" w:rsidP="008B77F2">
      <w:pPr>
        <w:spacing w:after="0"/>
        <w:jc w:val="both"/>
        <w:rPr>
          <w:rFonts w:ascii="Times New Roman" w:eastAsia="Times New Roman" w:hAnsi="Times New Roman" w:cs="Times New Roman"/>
          <w:sz w:val="24"/>
          <w:szCs w:val="24"/>
          <w:lang w:val="uk-UA" w:eastAsia="en-US"/>
        </w:rPr>
      </w:pPr>
    </w:p>
    <w:p w:rsidR="008B77F2" w:rsidRPr="008B77F2" w:rsidRDefault="008B77F2" w:rsidP="008B77F2">
      <w:pPr>
        <w:spacing w:after="0"/>
        <w:jc w:val="both"/>
        <w:rPr>
          <w:rFonts w:ascii="Times New Roman" w:eastAsia="Times New Roman" w:hAnsi="Times New Roman" w:cs="Times New Roman"/>
          <w:sz w:val="24"/>
          <w:szCs w:val="24"/>
          <w:lang w:val="uk-UA" w:eastAsia="en-US"/>
        </w:rPr>
      </w:pPr>
    </w:p>
    <w:p w:rsidR="008B77F2" w:rsidRDefault="008B77F2"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CA3561" w:rsidRDefault="00CA3561" w:rsidP="00FC2EAE">
      <w:pPr>
        <w:jc w:val="center"/>
        <w:rPr>
          <w:sz w:val="24"/>
          <w:szCs w:val="24"/>
          <w:lang w:val="uk-UA"/>
        </w:rPr>
      </w:pPr>
    </w:p>
    <w:p w:rsidR="00CA3561" w:rsidRDefault="00CA3561" w:rsidP="00FC2EAE">
      <w:pPr>
        <w:jc w:val="center"/>
        <w:rPr>
          <w:sz w:val="24"/>
          <w:szCs w:val="24"/>
          <w:lang w:val="uk-UA"/>
        </w:rPr>
      </w:pPr>
    </w:p>
    <w:p w:rsidR="00CA3561" w:rsidRDefault="00CA3561" w:rsidP="00FC2EAE">
      <w:pPr>
        <w:jc w:val="center"/>
        <w:rPr>
          <w:sz w:val="24"/>
          <w:szCs w:val="24"/>
          <w:lang w:val="uk-UA"/>
        </w:rPr>
      </w:pPr>
    </w:p>
    <w:p w:rsidR="00CA3561" w:rsidRDefault="00CA3561" w:rsidP="00FC2EAE">
      <w:pPr>
        <w:jc w:val="center"/>
        <w:rPr>
          <w:sz w:val="24"/>
          <w:szCs w:val="24"/>
          <w:lang w:val="uk-UA"/>
        </w:rPr>
      </w:pPr>
    </w:p>
    <w:p w:rsidR="00CA3561" w:rsidRDefault="00CA3561" w:rsidP="00FC2EAE">
      <w:pPr>
        <w:jc w:val="center"/>
        <w:rPr>
          <w:sz w:val="24"/>
          <w:szCs w:val="24"/>
          <w:lang w:val="uk-UA"/>
        </w:rPr>
      </w:pPr>
    </w:p>
    <w:p w:rsidR="00CA3561" w:rsidRDefault="00CA3561" w:rsidP="00FC2EAE">
      <w:pPr>
        <w:jc w:val="center"/>
        <w:rPr>
          <w:sz w:val="24"/>
          <w:szCs w:val="24"/>
          <w:lang w:val="uk-UA"/>
        </w:rPr>
      </w:pPr>
    </w:p>
    <w:p w:rsidR="00A763DF" w:rsidRDefault="00A763DF" w:rsidP="00FC2EAE">
      <w:pPr>
        <w:jc w:val="center"/>
        <w:rPr>
          <w:sz w:val="24"/>
          <w:szCs w:val="24"/>
          <w:lang w:val="uk-UA"/>
        </w:rPr>
      </w:pPr>
    </w:p>
    <w:p w:rsidR="00A763DF" w:rsidRPr="00A763DF" w:rsidRDefault="00A763DF" w:rsidP="00A763DF">
      <w:pPr>
        <w:jc w:val="center"/>
        <w:rPr>
          <w:rFonts w:eastAsiaTheme="minorHAnsi"/>
          <w:sz w:val="28"/>
          <w:szCs w:val="28"/>
          <w:lang w:val="uk-UA" w:eastAsia="en-US"/>
        </w:rPr>
      </w:pPr>
      <w:r w:rsidRPr="00A763DF">
        <w:rPr>
          <w:rFonts w:ascii="Journal" w:eastAsiaTheme="minorHAnsi" w:hAnsi="Journal"/>
          <w:noProof/>
          <w:sz w:val="28"/>
          <w:szCs w:val="28"/>
          <w:lang w:val="uk-UA" w:eastAsia="uk-UA"/>
        </w:rPr>
        <w:lastRenderedPageBreak/>
        <w:drawing>
          <wp:inline distT="0" distB="0" distL="0" distR="0" wp14:anchorId="6C130DAD" wp14:editId="32009917">
            <wp:extent cx="457200" cy="647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A763DF" w:rsidRPr="00A763DF" w:rsidRDefault="00A763DF" w:rsidP="00A763DF">
      <w:pPr>
        <w:spacing w:after="0"/>
        <w:jc w:val="center"/>
        <w:rPr>
          <w:rFonts w:ascii="Times New Roman" w:eastAsiaTheme="minorHAnsi" w:hAnsi="Times New Roman" w:cs="Times New Roman"/>
          <w:sz w:val="28"/>
          <w:szCs w:val="28"/>
          <w:lang w:val="uk-UA" w:eastAsia="en-US"/>
        </w:rPr>
      </w:pPr>
      <w:r w:rsidRPr="00A763DF">
        <w:rPr>
          <w:rFonts w:ascii="Times New Roman" w:eastAsiaTheme="minorHAnsi" w:hAnsi="Times New Roman" w:cs="Times New Roman"/>
          <w:sz w:val="28"/>
          <w:szCs w:val="28"/>
          <w:lang w:val="uk-UA" w:eastAsia="en-US"/>
        </w:rPr>
        <w:t>УКРАЇНА</w:t>
      </w:r>
    </w:p>
    <w:p w:rsidR="00A763DF" w:rsidRPr="00A763DF" w:rsidRDefault="00A763DF" w:rsidP="00A763DF">
      <w:pPr>
        <w:spacing w:after="0"/>
        <w:jc w:val="center"/>
        <w:rPr>
          <w:rFonts w:ascii="Times New Roman" w:eastAsiaTheme="minorHAnsi" w:hAnsi="Times New Roman" w:cs="Times New Roman"/>
          <w:b/>
          <w:sz w:val="28"/>
          <w:szCs w:val="28"/>
          <w:lang w:val="uk-UA" w:eastAsia="en-US"/>
        </w:rPr>
      </w:pPr>
      <w:r w:rsidRPr="00A763DF">
        <w:rPr>
          <w:rFonts w:ascii="Times New Roman" w:eastAsiaTheme="minorHAnsi" w:hAnsi="Times New Roman" w:cs="Times New Roman"/>
          <w:b/>
          <w:sz w:val="28"/>
          <w:szCs w:val="28"/>
          <w:lang w:val="en-US" w:eastAsia="en-US"/>
        </w:rPr>
        <w:t>C</w:t>
      </w:r>
      <w:r w:rsidRPr="00A763DF">
        <w:rPr>
          <w:rFonts w:ascii="Times New Roman" w:eastAsiaTheme="minorHAnsi" w:hAnsi="Times New Roman" w:cs="Times New Roman"/>
          <w:b/>
          <w:sz w:val="28"/>
          <w:szCs w:val="28"/>
          <w:lang w:val="uk-UA" w:eastAsia="en-US"/>
        </w:rPr>
        <w:t>ТРАТІЇВСЬКА СІЛЬСЬКА РАДА</w:t>
      </w:r>
    </w:p>
    <w:p w:rsidR="00A763DF" w:rsidRPr="00A763DF" w:rsidRDefault="00A763DF" w:rsidP="00A763DF">
      <w:pPr>
        <w:spacing w:after="0"/>
        <w:jc w:val="center"/>
        <w:rPr>
          <w:rFonts w:ascii="Times New Roman" w:eastAsiaTheme="minorHAnsi" w:hAnsi="Times New Roman" w:cs="Times New Roman"/>
          <w:sz w:val="28"/>
          <w:szCs w:val="28"/>
          <w:lang w:val="uk-UA" w:eastAsia="en-US"/>
        </w:rPr>
      </w:pPr>
      <w:r w:rsidRPr="00A763DF">
        <w:rPr>
          <w:rFonts w:ascii="Times New Roman" w:eastAsiaTheme="minorHAnsi" w:hAnsi="Times New Roman" w:cs="Times New Roman"/>
          <w:sz w:val="28"/>
          <w:szCs w:val="28"/>
          <w:lang w:val="uk-UA" w:eastAsia="en-US"/>
        </w:rPr>
        <w:t>ЧЕЧЕЛЬНИЦЬКОГО РАЙОНУ ВІННИЦЬКОЇ ОБЛАСТІ</w:t>
      </w:r>
    </w:p>
    <w:p w:rsidR="00A763DF" w:rsidRPr="00A763DF" w:rsidRDefault="00A763DF" w:rsidP="00A763DF">
      <w:pPr>
        <w:spacing w:after="0"/>
        <w:jc w:val="center"/>
        <w:rPr>
          <w:rFonts w:ascii="Times New Roman" w:eastAsiaTheme="minorHAnsi" w:hAnsi="Times New Roman" w:cs="Times New Roman"/>
          <w:sz w:val="28"/>
          <w:szCs w:val="28"/>
          <w:lang w:val="uk-UA" w:eastAsia="en-US"/>
        </w:rPr>
      </w:pPr>
      <w:r w:rsidRPr="00A763DF">
        <w:rPr>
          <w:rFonts w:ascii="Times New Roman" w:eastAsiaTheme="minorHAnsi" w:hAnsi="Times New Roman" w:cs="Times New Roman"/>
          <w:sz w:val="28"/>
          <w:szCs w:val="28"/>
          <w:lang w:val="uk-UA" w:eastAsia="en-US"/>
        </w:rPr>
        <w:t>-----------------------------------------------------------------------------</w:t>
      </w:r>
    </w:p>
    <w:p w:rsidR="00A763DF" w:rsidRPr="00A763DF" w:rsidRDefault="00A763DF" w:rsidP="00A763DF">
      <w:pPr>
        <w:spacing w:after="0"/>
        <w:jc w:val="center"/>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21.04.2016 року</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село Стратіївка                                                                        5 сесія 7 скликання</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center"/>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Р і ш е н н я   № 44</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  «Про вилучення з користування</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громадян земельних ділянок»</w:t>
      </w:r>
    </w:p>
    <w:p w:rsidR="00A763DF" w:rsidRPr="00A763DF" w:rsidRDefault="00A763DF" w:rsidP="00A763DF">
      <w:pPr>
        <w:spacing w:after="0"/>
        <w:jc w:val="both"/>
        <w:rPr>
          <w:rFonts w:ascii="Times New Roman" w:eastAsia="Times New Roman" w:hAnsi="Times New Roman" w:cs="Times New Roman"/>
          <w:b/>
          <w:sz w:val="28"/>
          <w:szCs w:val="28"/>
          <w:lang w:val="uk-UA" w:eastAsia="en-US"/>
        </w:rPr>
      </w:pPr>
      <w:r w:rsidRPr="00A763DF">
        <w:rPr>
          <w:rFonts w:ascii="Times New Roman" w:eastAsia="Times New Roman" w:hAnsi="Times New Roman" w:cs="Times New Roman"/>
          <w:b/>
          <w:sz w:val="28"/>
          <w:szCs w:val="28"/>
          <w:lang w:val="uk-UA" w:eastAsia="en-US"/>
        </w:rPr>
        <w:t>----------------------------------------------</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   Розглянувши заяви громадян Фортуни Василя Миколайовича, Мазур Любові Володимирівни, Носика Олександра Семеновича про вилучення з їх користування земельних ділянок,  сільська рада</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В И Р І Ш И Л А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1.  Згідно ст. ст. 12, 141 (а) Земельного кодексу України, ст. 26 Закону України «Про місцеве самоврядування в Україні» вилучити з користування  громадян земельні ділянки до земель запасу сільської ради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numPr>
          <w:ilvl w:val="0"/>
          <w:numId w:val="12"/>
        </w:num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Фортуни Василя Миколайовича – 0.56 га  по вулиці Шевченка,</w:t>
      </w:r>
    </w:p>
    <w:p w:rsidR="00A763DF" w:rsidRPr="00A763DF" w:rsidRDefault="00A763DF" w:rsidP="00A763DF">
      <w:pPr>
        <w:numPr>
          <w:ilvl w:val="0"/>
          <w:numId w:val="12"/>
        </w:num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Мазур Любові Володимирівни – 0.04 га по вулиці Мазурівка, 12,</w:t>
      </w:r>
    </w:p>
    <w:p w:rsidR="00A763DF" w:rsidRPr="00A763DF" w:rsidRDefault="00A763DF" w:rsidP="00A763DF">
      <w:pPr>
        <w:numPr>
          <w:ilvl w:val="0"/>
          <w:numId w:val="12"/>
        </w:num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Носика Олександра Семеновича – 0.69 га по вулиці Ковирівка, 15.</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2.  Контроль за виконанням даного рішення покласти на постійну комісію з питань земельних ресурсів та охорони довкілля (голова комісії – Палайчук О.М.)</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Сільський голова :                                             О.М. Люлько</w:t>
      </w: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Pr="00A763DF" w:rsidRDefault="00A763DF" w:rsidP="00A763DF">
      <w:pPr>
        <w:spacing w:after="0"/>
        <w:jc w:val="center"/>
        <w:rPr>
          <w:rFonts w:ascii="Cambria" w:eastAsia="Times New Roman" w:hAnsi="Cambria" w:cs="Times New Roman"/>
          <w:b/>
          <w:bCs/>
          <w:color w:val="0000FF"/>
          <w:sz w:val="15"/>
          <w:szCs w:val="15"/>
          <w:lang w:eastAsia="en-US"/>
        </w:rPr>
      </w:pPr>
      <w:r w:rsidRPr="00A763DF">
        <w:rPr>
          <w:rFonts w:ascii="Cambria" w:eastAsia="Times New Roman" w:hAnsi="Cambria" w:cs="Times New Roman"/>
          <w:b/>
          <w:bCs/>
          <w:color w:val="0000FF"/>
          <w:sz w:val="15"/>
          <w:szCs w:val="15"/>
          <w:lang w:eastAsia="en-US"/>
        </w:rPr>
        <w:object w:dxaOrig="935" w:dyaOrig="1515">
          <v:shape id="_x0000_i1035" type="#_x0000_t75" style="width:39pt;height:53.25pt" o:ole="" fillcolor="window">
            <v:imagedata r:id="rId7" o:title=""/>
          </v:shape>
          <o:OLEObject Type="Embed" ProgID="Word.Picture.8" ShapeID="_x0000_i1035" DrawAspect="Content" ObjectID="_1552809905" r:id="rId19"/>
        </w:object>
      </w:r>
    </w:p>
    <w:p w:rsidR="00A763DF" w:rsidRPr="00A763DF" w:rsidRDefault="00A763DF" w:rsidP="00A763DF">
      <w:pPr>
        <w:spacing w:after="0"/>
        <w:jc w:val="center"/>
        <w:rPr>
          <w:rFonts w:ascii="Times New Roman" w:eastAsia="Times New Roman" w:hAnsi="Times New Roman" w:cs="Times New Roman"/>
          <w:b/>
          <w:sz w:val="28"/>
          <w:szCs w:val="28"/>
          <w:lang w:eastAsia="en-US"/>
        </w:rPr>
      </w:pPr>
      <w:r w:rsidRPr="00A763DF">
        <w:rPr>
          <w:rFonts w:ascii="Times New Roman" w:eastAsia="Times New Roman" w:hAnsi="Times New Roman" w:cs="Times New Roman"/>
          <w:b/>
          <w:sz w:val="28"/>
          <w:szCs w:val="28"/>
          <w:lang w:eastAsia="en-US"/>
        </w:rPr>
        <w:t>СТРАТІЇВСЬКА  СІЛЬСЬКА  РАДА</w:t>
      </w:r>
    </w:p>
    <w:p w:rsidR="00A763DF" w:rsidRPr="00A763DF" w:rsidRDefault="00A763DF" w:rsidP="00A763DF">
      <w:pPr>
        <w:spacing w:after="0"/>
        <w:jc w:val="center"/>
        <w:rPr>
          <w:rFonts w:ascii="Times New Roman" w:eastAsia="Times New Roman" w:hAnsi="Times New Roman" w:cs="Times New Roman"/>
          <w:sz w:val="28"/>
          <w:szCs w:val="28"/>
          <w:lang w:eastAsia="en-US"/>
        </w:rPr>
      </w:pPr>
      <w:r w:rsidRPr="00A763DF">
        <w:rPr>
          <w:rFonts w:ascii="Times New Roman" w:eastAsia="Times New Roman" w:hAnsi="Times New Roman" w:cs="Times New Roman"/>
          <w:sz w:val="28"/>
          <w:szCs w:val="28"/>
          <w:lang w:eastAsia="en-US"/>
        </w:rPr>
        <w:t>ЧЕЧЕЛЬНИЦЬКОГО РАЙОНУ  ВІННИЦЬКОЇ ОБЛАСТІ</w:t>
      </w:r>
    </w:p>
    <w:p w:rsidR="00A763DF" w:rsidRPr="00A763DF" w:rsidRDefault="00A763DF" w:rsidP="00A763DF">
      <w:pPr>
        <w:spacing w:after="0"/>
        <w:jc w:val="center"/>
        <w:rPr>
          <w:rFonts w:ascii="Times New Roman" w:eastAsia="Times New Roman" w:hAnsi="Times New Roman" w:cs="Times New Roman"/>
          <w:sz w:val="28"/>
          <w:szCs w:val="28"/>
          <w:lang w:eastAsia="en-US"/>
        </w:rPr>
      </w:pPr>
      <w:r w:rsidRPr="00A763DF">
        <w:rPr>
          <w:rFonts w:ascii="Times New Roman" w:eastAsia="Times New Roman" w:hAnsi="Times New Roman" w:cs="Times New Roman"/>
          <w:sz w:val="28"/>
          <w:szCs w:val="28"/>
          <w:lang w:eastAsia="en-US"/>
        </w:rPr>
        <w:t>-------------------------------------------------</w:t>
      </w:r>
    </w:p>
    <w:p w:rsidR="00A763DF" w:rsidRPr="00A763DF" w:rsidRDefault="00A763DF" w:rsidP="00A763DF">
      <w:pPr>
        <w:spacing w:after="0"/>
        <w:jc w:val="center"/>
        <w:rPr>
          <w:rFonts w:ascii="Times New Roman" w:eastAsia="Times New Roman" w:hAnsi="Times New Roman" w:cs="Times New Roman"/>
          <w:sz w:val="28"/>
          <w:szCs w:val="28"/>
          <w:lang w:eastAsia="en-US"/>
        </w:rPr>
      </w:pPr>
    </w:p>
    <w:p w:rsidR="00A763DF" w:rsidRPr="00A763DF" w:rsidRDefault="00A763DF" w:rsidP="00A763DF">
      <w:pPr>
        <w:spacing w:after="0"/>
        <w:rPr>
          <w:rFonts w:ascii="Times New Roman" w:eastAsia="Times New Roman" w:hAnsi="Times New Roman" w:cs="Times New Roman"/>
          <w:sz w:val="28"/>
          <w:szCs w:val="28"/>
          <w:lang w:eastAsia="en-US"/>
        </w:rPr>
      </w:pPr>
      <w:r w:rsidRPr="00A763DF">
        <w:rPr>
          <w:rFonts w:ascii="Times New Roman" w:eastAsia="Times New Roman" w:hAnsi="Times New Roman" w:cs="Times New Roman"/>
          <w:sz w:val="28"/>
          <w:szCs w:val="28"/>
          <w:lang w:eastAsia="en-US"/>
        </w:rPr>
        <w:t>2</w:t>
      </w:r>
      <w:r w:rsidRPr="00A763DF">
        <w:rPr>
          <w:rFonts w:ascii="Times New Roman" w:eastAsia="Times New Roman" w:hAnsi="Times New Roman" w:cs="Times New Roman"/>
          <w:sz w:val="28"/>
          <w:szCs w:val="28"/>
          <w:lang w:val="uk-UA" w:eastAsia="en-US"/>
        </w:rPr>
        <w:t>1</w:t>
      </w:r>
      <w:r w:rsidRPr="00A763DF">
        <w:rPr>
          <w:rFonts w:ascii="Times New Roman" w:eastAsia="Times New Roman" w:hAnsi="Times New Roman" w:cs="Times New Roman"/>
          <w:sz w:val="28"/>
          <w:szCs w:val="28"/>
          <w:lang w:eastAsia="en-US"/>
        </w:rPr>
        <w:t>.0</w:t>
      </w:r>
      <w:r w:rsidRPr="00A763DF">
        <w:rPr>
          <w:rFonts w:ascii="Times New Roman" w:eastAsia="Times New Roman" w:hAnsi="Times New Roman" w:cs="Times New Roman"/>
          <w:sz w:val="28"/>
          <w:szCs w:val="28"/>
          <w:lang w:val="uk-UA" w:eastAsia="en-US"/>
        </w:rPr>
        <w:t>4</w:t>
      </w:r>
      <w:r w:rsidRPr="00A763DF">
        <w:rPr>
          <w:rFonts w:ascii="Times New Roman" w:eastAsia="Times New Roman" w:hAnsi="Times New Roman" w:cs="Times New Roman"/>
          <w:sz w:val="28"/>
          <w:szCs w:val="28"/>
          <w:lang w:eastAsia="en-US"/>
        </w:rPr>
        <w:t>.201</w:t>
      </w:r>
      <w:r w:rsidRPr="00A763DF">
        <w:rPr>
          <w:rFonts w:ascii="Times New Roman" w:eastAsia="Times New Roman" w:hAnsi="Times New Roman" w:cs="Times New Roman"/>
          <w:sz w:val="28"/>
          <w:szCs w:val="28"/>
          <w:lang w:val="uk-UA" w:eastAsia="en-US"/>
        </w:rPr>
        <w:t>6</w:t>
      </w:r>
      <w:r w:rsidRPr="00A763DF">
        <w:rPr>
          <w:rFonts w:ascii="Times New Roman" w:eastAsia="Times New Roman" w:hAnsi="Times New Roman" w:cs="Times New Roman"/>
          <w:sz w:val="28"/>
          <w:szCs w:val="28"/>
          <w:lang w:eastAsia="en-US"/>
        </w:rPr>
        <w:t xml:space="preserve"> року </w:t>
      </w:r>
    </w:p>
    <w:p w:rsidR="00A763DF" w:rsidRPr="00A763DF" w:rsidRDefault="00A763DF" w:rsidP="00A763DF">
      <w:pPr>
        <w:spacing w:after="0"/>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eastAsia="en-US"/>
        </w:rPr>
        <w:t xml:space="preserve">село Стратіївка                                                                         </w:t>
      </w:r>
      <w:r w:rsidRPr="00A763DF">
        <w:rPr>
          <w:rFonts w:ascii="Times New Roman" w:eastAsia="Times New Roman" w:hAnsi="Times New Roman" w:cs="Times New Roman"/>
          <w:sz w:val="28"/>
          <w:szCs w:val="28"/>
          <w:lang w:val="uk-UA" w:eastAsia="en-US"/>
        </w:rPr>
        <w:t xml:space="preserve">  5 сесія 7 скликання</w:t>
      </w:r>
    </w:p>
    <w:p w:rsidR="00A763DF" w:rsidRPr="00A763DF" w:rsidRDefault="00A763DF" w:rsidP="00A763DF">
      <w:pPr>
        <w:spacing w:after="0"/>
        <w:jc w:val="center"/>
        <w:rPr>
          <w:rFonts w:ascii="Times New Roman" w:eastAsia="Times New Roman" w:hAnsi="Times New Roman" w:cs="Times New Roman"/>
          <w:b/>
          <w:sz w:val="28"/>
          <w:szCs w:val="28"/>
          <w:lang w:eastAsia="en-US"/>
        </w:rPr>
      </w:pPr>
    </w:p>
    <w:p w:rsidR="00A763DF" w:rsidRPr="00A763DF" w:rsidRDefault="00A763DF" w:rsidP="00A763DF">
      <w:pPr>
        <w:spacing w:after="0"/>
        <w:jc w:val="center"/>
        <w:rPr>
          <w:rFonts w:ascii="Times New Roman" w:eastAsia="Times New Roman" w:hAnsi="Times New Roman" w:cs="Times New Roman"/>
          <w:sz w:val="28"/>
          <w:szCs w:val="28"/>
          <w:lang w:eastAsia="en-US"/>
        </w:rPr>
      </w:pPr>
      <w:r w:rsidRPr="00A763DF">
        <w:rPr>
          <w:rFonts w:ascii="Times New Roman" w:eastAsia="Times New Roman" w:hAnsi="Times New Roman" w:cs="Times New Roman"/>
          <w:sz w:val="28"/>
          <w:szCs w:val="28"/>
          <w:lang w:eastAsia="en-US"/>
        </w:rPr>
        <w:t xml:space="preserve">Р і ш е н н я № </w:t>
      </w:r>
      <w:r w:rsidRPr="00A763DF">
        <w:rPr>
          <w:rFonts w:ascii="Times New Roman" w:eastAsia="Times New Roman" w:hAnsi="Times New Roman" w:cs="Times New Roman"/>
          <w:sz w:val="28"/>
          <w:szCs w:val="28"/>
          <w:lang w:val="uk-UA" w:eastAsia="en-US"/>
        </w:rPr>
        <w:t xml:space="preserve"> 45</w:t>
      </w:r>
    </w:p>
    <w:p w:rsidR="00A763DF" w:rsidRPr="00A763DF" w:rsidRDefault="00A763DF" w:rsidP="00A763DF">
      <w:pPr>
        <w:spacing w:after="0"/>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eastAsia="en-US"/>
        </w:rPr>
        <w:t xml:space="preserve">   «Про </w:t>
      </w:r>
      <w:r w:rsidRPr="00A763DF">
        <w:rPr>
          <w:rFonts w:ascii="Times New Roman" w:eastAsia="Times New Roman" w:hAnsi="Times New Roman" w:cs="Times New Roman"/>
          <w:sz w:val="28"/>
          <w:szCs w:val="28"/>
          <w:lang w:val="uk-UA" w:eastAsia="en-US"/>
        </w:rPr>
        <w:t>надання дозволу на  розроблення</w:t>
      </w:r>
    </w:p>
    <w:p w:rsidR="00A763DF" w:rsidRPr="00A763DF" w:rsidRDefault="00A763DF" w:rsidP="00A763DF">
      <w:pPr>
        <w:spacing w:after="0"/>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технічної документації із землеустрою</w:t>
      </w:r>
    </w:p>
    <w:p w:rsidR="00A763DF" w:rsidRPr="00A763DF" w:rsidRDefault="00A763DF" w:rsidP="00A763DF">
      <w:pPr>
        <w:spacing w:after="0"/>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щодо встановлення (відновлення) меж</w:t>
      </w:r>
    </w:p>
    <w:p w:rsidR="00A763DF" w:rsidRPr="00A763DF" w:rsidRDefault="00A763DF" w:rsidP="00A763DF">
      <w:pPr>
        <w:spacing w:after="0"/>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земельної ділянки в натурі (на місцевості)</w:t>
      </w:r>
    </w:p>
    <w:p w:rsidR="00A763DF" w:rsidRPr="00A763DF" w:rsidRDefault="00A763DF" w:rsidP="00A763DF">
      <w:pPr>
        <w:spacing w:after="0"/>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для оформлення права власності на земельну</w:t>
      </w:r>
    </w:p>
    <w:p w:rsidR="00A763DF" w:rsidRPr="00A763DF" w:rsidRDefault="00A763DF" w:rsidP="00A763DF">
      <w:pPr>
        <w:spacing w:after="0"/>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ділянку»</w:t>
      </w:r>
    </w:p>
    <w:p w:rsidR="00A763DF" w:rsidRPr="00A763DF" w:rsidRDefault="00A763DF" w:rsidP="00A763DF">
      <w:pPr>
        <w:spacing w:after="0"/>
        <w:rPr>
          <w:rFonts w:ascii="Times New Roman" w:eastAsia="Times New Roman" w:hAnsi="Times New Roman" w:cs="Times New Roman"/>
          <w:b/>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   Розглянувши заяву громадянина  Ставратія Василя Явтуховича про безкоштовну передачу в приватну власність присадибної земельної ділянки, керуючись статтею 26 Закону України «Про місцеве самоврядування в Україні», сільська рада</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ВИРІШИЛА :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  Згідно  ст. ст. 12, 40, 116, 118, 121, 122, 125, 126 п.1 «Перехідні положення» Земельного кодексу України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1. 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громадянину :</w:t>
      </w:r>
    </w:p>
    <w:p w:rsidR="00A763DF" w:rsidRPr="00A763DF" w:rsidRDefault="00A763DF" w:rsidP="00A763DF">
      <w:pPr>
        <w:numPr>
          <w:ilvl w:val="0"/>
          <w:numId w:val="13"/>
        </w:numPr>
        <w:spacing w:after="0"/>
        <w:contextualSpacing/>
        <w:jc w:val="both"/>
        <w:rPr>
          <w:rFonts w:ascii="Calibri" w:eastAsia="Times New Roman" w:hAnsi="Calibri" w:cs="Times New Roman"/>
          <w:sz w:val="28"/>
          <w:szCs w:val="28"/>
          <w:lang w:val="uk-UA" w:eastAsia="en-US"/>
        </w:rPr>
      </w:pPr>
      <w:r w:rsidRPr="00A763DF">
        <w:rPr>
          <w:rFonts w:ascii="Times New Roman" w:eastAsia="Times New Roman" w:hAnsi="Times New Roman" w:cs="Times New Roman"/>
          <w:sz w:val="28"/>
          <w:szCs w:val="28"/>
          <w:lang w:val="uk-UA" w:eastAsia="en-US"/>
        </w:rPr>
        <w:t>Ставратію Василю Явтуховичу – земельна ділянка загальною площею 0.25 га для будівництва і обслуговування жилого будинку, господарських будівель і споруд за адресою :  вулиця Мазурівка, 9.</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2. Зазначеній вище особі  замовити технічну документацію із землеустрою щодо встановлення (відновлення) земельної ділянки в натурі (на місцевості) для оформлення права власності  на земельну ділянку в організації, яка має відповідні дозволи (ліцензії) на виконання цих робіт  та затвердити на черговій сесії сільської ради.</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3. Контроль за виконанням даного рішення покласти на постійну комісію з питань земельних ресурсів та охорони довкілля (голова комісії – Палайчук О.М.)</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Сільський голова :                                      О.М. Люлько</w:t>
      </w:r>
    </w:p>
    <w:p w:rsidR="00A763DF" w:rsidRPr="00A763DF" w:rsidRDefault="00A763DF" w:rsidP="00A763DF">
      <w:pPr>
        <w:spacing w:after="0"/>
        <w:jc w:val="center"/>
        <w:rPr>
          <w:rFonts w:ascii="Cambria" w:eastAsia="Times New Roman" w:hAnsi="Cambria" w:cs="Times New Roman"/>
          <w:b/>
          <w:bCs/>
          <w:color w:val="0000FF"/>
          <w:sz w:val="15"/>
          <w:szCs w:val="15"/>
          <w:lang w:eastAsia="en-US"/>
        </w:rPr>
      </w:pPr>
      <w:r w:rsidRPr="00A763DF">
        <w:rPr>
          <w:rFonts w:ascii="Cambria" w:eastAsia="Times New Roman" w:hAnsi="Cambria" w:cs="Times New Roman"/>
          <w:b/>
          <w:bCs/>
          <w:color w:val="0000FF"/>
          <w:sz w:val="15"/>
          <w:szCs w:val="15"/>
          <w:lang w:eastAsia="en-US"/>
        </w:rPr>
        <w:object w:dxaOrig="935" w:dyaOrig="1515">
          <v:shape id="_x0000_i1036" type="#_x0000_t75" style="width:39pt;height:53.25pt" o:ole="" fillcolor="window">
            <v:imagedata r:id="rId7" o:title=""/>
          </v:shape>
          <o:OLEObject Type="Embed" ProgID="Word.Picture.8" ShapeID="_x0000_i1036" DrawAspect="Content" ObjectID="_1552809906" r:id="rId20"/>
        </w:object>
      </w:r>
    </w:p>
    <w:p w:rsidR="00A763DF" w:rsidRPr="00A763DF" w:rsidRDefault="00A763DF" w:rsidP="00A763DF">
      <w:pPr>
        <w:spacing w:after="0"/>
        <w:jc w:val="center"/>
        <w:rPr>
          <w:rFonts w:ascii="Times New Roman" w:eastAsia="Times New Roman" w:hAnsi="Times New Roman" w:cs="Times New Roman"/>
          <w:b/>
          <w:sz w:val="28"/>
          <w:szCs w:val="28"/>
          <w:lang w:eastAsia="en-US"/>
        </w:rPr>
      </w:pPr>
      <w:r w:rsidRPr="00A763DF">
        <w:rPr>
          <w:rFonts w:ascii="Times New Roman" w:eastAsia="Times New Roman" w:hAnsi="Times New Roman" w:cs="Times New Roman"/>
          <w:b/>
          <w:sz w:val="28"/>
          <w:szCs w:val="28"/>
          <w:lang w:eastAsia="en-US"/>
        </w:rPr>
        <w:t>СТРАТІЇВСЬКА  СІЛЬСЬКА  РАДА</w:t>
      </w:r>
    </w:p>
    <w:p w:rsidR="00A763DF" w:rsidRPr="00A763DF" w:rsidRDefault="00A763DF" w:rsidP="00A763DF">
      <w:pPr>
        <w:spacing w:after="0"/>
        <w:jc w:val="center"/>
        <w:rPr>
          <w:rFonts w:ascii="Times New Roman" w:eastAsia="Times New Roman" w:hAnsi="Times New Roman" w:cs="Times New Roman"/>
          <w:sz w:val="28"/>
          <w:szCs w:val="28"/>
          <w:lang w:eastAsia="en-US"/>
        </w:rPr>
      </w:pPr>
      <w:r w:rsidRPr="00A763DF">
        <w:rPr>
          <w:rFonts w:ascii="Times New Roman" w:eastAsia="Times New Roman" w:hAnsi="Times New Roman" w:cs="Times New Roman"/>
          <w:sz w:val="28"/>
          <w:szCs w:val="28"/>
          <w:lang w:eastAsia="en-US"/>
        </w:rPr>
        <w:t>ЧЕЧЕЛЬНИЦЬКОГО РАЙОНУ  ВІННИЦЬКОЇ ОБЛАСТІ</w:t>
      </w:r>
    </w:p>
    <w:p w:rsidR="00A763DF" w:rsidRPr="00A763DF" w:rsidRDefault="00A763DF" w:rsidP="00A763DF">
      <w:pPr>
        <w:spacing w:after="0"/>
        <w:jc w:val="center"/>
        <w:rPr>
          <w:rFonts w:ascii="Times New Roman" w:eastAsia="Times New Roman" w:hAnsi="Times New Roman" w:cs="Times New Roman"/>
          <w:sz w:val="28"/>
          <w:szCs w:val="28"/>
          <w:lang w:eastAsia="en-US"/>
        </w:rPr>
      </w:pPr>
      <w:r w:rsidRPr="00A763DF">
        <w:rPr>
          <w:rFonts w:ascii="Times New Roman" w:eastAsia="Times New Roman" w:hAnsi="Times New Roman" w:cs="Times New Roman"/>
          <w:sz w:val="28"/>
          <w:szCs w:val="28"/>
          <w:lang w:eastAsia="en-US"/>
        </w:rPr>
        <w:t>-------------------------------------------------</w:t>
      </w:r>
    </w:p>
    <w:p w:rsidR="00A763DF" w:rsidRPr="00A763DF" w:rsidRDefault="00A763DF" w:rsidP="00A763DF">
      <w:pPr>
        <w:spacing w:after="0"/>
        <w:jc w:val="center"/>
        <w:rPr>
          <w:rFonts w:ascii="Times New Roman" w:eastAsia="Times New Roman" w:hAnsi="Times New Roman" w:cs="Times New Roman"/>
          <w:sz w:val="28"/>
          <w:szCs w:val="28"/>
          <w:lang w:eastAsia="en-US"/>
        </w:rPr>
      </w:pPr>
    </w:p>
    <w:p w:rsidR="00A763DF" w:rsidRPr="00A763DF" w:rsidRDefault="00A763DF" w:rsidP="00A763DF">
      <w:pPr>
        <w:spacing w:after="0"/>
        <w:rPr>
          <w:rFonts w:ascii="Times New Roman" w:eastAsia="Times New Roman" w:hAnsi="Times New Roman" w:cs="Times New Roman"/>
          <w:sz w:val="28"/>
          <w:szCs w:val="28"/>
          <w:lang w:eastAsia="en-US"/>
        </w:rPr>
      </w:pPr>
      <w:r w:rsidRPr="00A763DF">
        <w:rPr>
          <w:rFonts w:ascii="Times New Roman" w:eastAsia="Times New Roman" w:hAnsi="Times New Roman" w:cs="Times New Roman"/>
          <w:sz w:val="28"/>
          <w:szCs w:val="28"/>
          <w:lang w:eastAsia="en-US"/>
        </w:rPr>
        <w:t>2</w:t>
      </w:r>
      <w:r w:rsidRPr="00A763DF">
        <w:rPr>
          <w:rFonts w:ascii="Times New Roman" w:eastAsia="Times New Roman" w:hAnsi="Times New Roman" w:cs="Times New Roman"/>
          <w:sz w:val="28"/>
          <w:szCs w:val="28"/>
          <w:lang w:val="uk-UA" w:eastAsia="en-US"/>
        </w:rPr>
        <w:t>1</w:t>
      </w:r>
      <w:r w:rsidRPr="00A763DF">
        <w:rPr>
          <w:rFonts w:ascii="Times New Roman" w:eastAsia="Times New Roman" w:hAnsi="Times New Roman" w:cs="Times New Roman"/>
          <w:sz w:val="28"/>
          <w:szCs w:val="28"/>
          <w:lang w:eastAsia="en-US"/>
        </w:rPr>
        <w:t>.0</w:t>
      </w:r>
      <w:r w:rsidRPr="00A763DF">
        <w:rPr>
          <w:rFonts w:ascii="Times New Roman" w:eastAsia="Times New Roman" w:hAnsi="Times New Roman" w:cs="Times New Roman"/>
          <w:sz w:val="28"/>
          <w:szCs w:val="28"/>
          <w:lang w:val="uk-UA" w:eastAsia="en-US"/>
        </w:rPr>
        <w:t>4</w:t>
      </w:r>
      <w:r w:rsidRPr="00A763DF">
        <w:rPr>
          <w:rFonts w:ascii="Times New Roman" w:eastAsia="Times New Roman" w:hAnsi="Times New Roman" w:cs="Times New Roman"/>
          <w:sz w:val="28"/>
          <w:szCs w:val="28"/>
          <w:lang w:eastAsia="en-US"/>
        </w:rPr>
        <w:t>.201</w:t>
      </w:r>
      <w:r w:rsidRPr="00A763DF">
        <w:rPr>
          <w:rFonts w:ascii="Times New Roman" w:eastAsia="Times New Roman" w:hAnsi="Times New Roman" w:cs="Times New Roman"/>
          <w:sz w:val="28"/>
          <w:szCs w:val="28"/>
          <w:lang w:val="uk-UA" w:eastAsia="en-US"/>
        </w:rPr>
        <w:t>6</w:t>
      </w:r>
      <w:r w:rsidRPr="00A763DF">
        <w:rPr>
          <w:rFonts w:ascii="Times New Roman" w:eastAsia="Times New Roman" w:hAnsi="Times New Roman" w:cs="Times New Roman"/>
          <w:sz w:val="28"/>
          <w:szCs w:val="28"/>
          <w:lang w:eastAsia="en-US"/>
        </w:rPr>
        <w:t xml:space="preserve"> року </w:t>
      </w:r>
    </w:p>
    <w:p w:rsidR="00A763DF" w:rsidRPr="00A763DF" w:rsidRDefault="00A763DF" w:rsidP="00A763DF">
      <w:pPr>
        <w:spacing w:after="0"/>
        <w:rPr>
          <w:rFonts w:ascii="Times New Roman" w:eastAsia="Times New Roman" w:hAnsi="Times New Roman" w:cs="Times New Roman"/>
          <w:b/>
          <w:sz w:val="28"/>
          <w:szCs w:val="28"/>
          <w:lang w:eastAsia="en-US"/>
        </w:rPr>
      </w:pPr>
      <w:r w:rsidRPr="00A763DF">
        <w:rPr>
          <w:rFonts w:ascii="Times New Roman" w:eastAsia="Times New Roman" w:hAnsi="Times New Roman" w:cs="Times New Roman"/>
          <w:sz w:val="28"/>
          <w:szCs w:val="28"/>
          <w:lang w:eastAsia="en-US"/>
        </w:rPr>
        <w:t xml:space="preserve">село Стратіївка                                                                         </w:t>
      </w:r>
      <w:r w:rsidRPr="00A763DF">
        <w:rPr>
          <w:rFonts w:ascii="Times New Roman" w:eastAsia="Times New Roman" w:hAnsi="Times New Roman" w:cs="Times New Roman"/>
          <w:sz w:val="28"/>
          <w:szCs w:val="28"/>
          <w:lang w:val="uk-UA" w:eastAsia="en-US"/>
        </w:rPr>
        <w:t xml:space="preserve">  5 сесія 7 скликання</w:t>
      </w:r>
    </w:p>
    <w:p w:rsidR="00A763DF" w:rsidRPr="00A763DF" w:rsidRDefault="00A763DF" w:rsidP="00A763DF">
      <w:pPr>
        <w:spacing w:after="0"/>
        <w:jc w:val="center"/>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eastAsia="en-US"/>
        </w:rPr>
        <w:t xml:space="preserve">Р і ш е н н я № </w:t>
      </w:r>
      <w:r w:rsidRPr="00A763DF">
        <w:rPr>
          <w:rFonts w:ascii="Times New Roman" w:eastAsia="Times New Roman" w:hAnsi="Times New Roman" w:cs="Times New Roman"/>
          <w:sz w:val="28"/>
          <w:szCs w:val="28"/>
          <w:lang w:val="uk-UA" w:eastAsia="en-US"/>
        </w:rPr>
        <w:t xml:space="preserve"> 46</w:t>
      </w:r>
    </w:p>
    <w:p w:rsidR="00A763DF" w:rsidRPr="00A763DF" w:rsidRDefault="00A763DF" w:rsidP="00A763DF">
      <w:pPr>
        <w:spacing w:after="0"/>
        <w:jc w:val="center"/>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  «Про наділення в користування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громадян земельних ділянок»</w:t>
      </w:r>
    </w:p>
    <w:p w:rsidR="00A763DF" w:rsidRPr="00A763DF" w:rsidRDefault="00A763DF" w:rsidP="00A763DF">
      <w:pPr>
        <w:spacing w:after="0"/>
        <w:jc w:val="both"/>
        <w:rPr>
          <w:rFonts w:ascii="Times New Roman" w:eastAsia="Times New Roman" w:hAnsi="Times New Roman" w:cs="Times New Roman"/>
          <w:b/>
          <w:sz w:val="28"/>
          <w:szCs w:val="28"/>
          <w:lang w:val="uk-UA" w:eastAsia="en-US"/>
        </w:rPr>
      </w:pPr>
      <w:r w:rsidRPr="00A763DF">
        <w:rPr>
          <w:rFonts w:ascii="Times New Roman" w:eastAsia="Times New Roman" w:hAnsi="Times New Roman" w:cs="Times New Roman"/>
          <w:b/>
          <w:sz w:val="28"/>
          <w:szCs w:val="28"/>
          <w:lang w:val="uk-UA" w:eastAsia="en-US"/>
        </w:rPr>
        <w:t>--------------------------------------------</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  Розглянувши заяви громадян про надання в користування земельних ділянок, керуючись ст. 26 Закону України «Про місцеве самоврядування в Україні», сільська рада</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В И Р І Ш И Л А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 1. Згідно ст. ст. 12, 40, 118, 120, 206 Земельного кодексу України  надати в користування окремих громадян   земельні ділянки (згідно додатка).</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  2.  Контроль за виконанням даного рішення покласти на постійну комісію з питань земельних ресурсів та охорони довкілля (голова комісії – Палайчук О.М.)</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Сільський голова :                                    О.М. Люлько</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right"/>
        <w:rPr>
          <w:rFonts w:ascii="Times New Roman" w:eastAsia="Times New Roman" w:hAnsi="Times New Roman" w:cs="Times New Roman"/>
          <w:sz w:val="28"/>
          <w:szCs w:val="28"/>
          <w:lang w:val="uk-UA" w:eastAsia="en-US"/>
        </w:rPr>
      </w:pPr>
    </w:p>
    <w:p w:rsidR="00A763DF" w:rsidRPr="00A763DF" w:rsidRDefault="00A763DF" w:rsidP="00A763DF">
      <w:pPr>
        <w:spacing w:after="0"/>
        <w:jc w:val="right"/>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lastRenderedPageBreak/>
        <w:t>ДОДАТОК</w:t>
      </w:r>
    </w:p>
    <w:p w:rsidR="00A763DF" w:rsidRPr="00A763DF" w:rsidRDefault="00A763DF" w:rsidP="00A763DF">
      <w:pPr>
        <w:spacing w:after="0"/>
        <w:jc w:val="right"/>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до рішення 5 сесії 7 скликання</w:t>
      </w:r>
    </w:p>
    <w:p w:rsidR="00A763DF" w:rsidRPr="00A763DF" w:rsidRDefault="00A763DF" w:rsidP="00A763DF">
      <w:pPr>
        <w:spacing w:after="0"/>
        <w:jc w:val="right"/>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від 21.04.2016 року № 46</w:t>
      </w:r>
    </w:p>
    <w:p w:rsidR="00A763DF" w:rsidRPr="00A763DF" w:rsidRDefault="00A763DF" w:rsidP="00A763DF">
      <w:pPr>
        <w:spacing w:after="0"/>
        <w:jc w:val="right"/>
        <w:rPr>
          <w:rFonts w:ascii="Times New Roman" w:eastAsia="Times New Roman" w:hAnsi="Times New Roman" w:cs="Times New Roman"/>
          <w:sz w:val="28"/>
          <w:szCs w:val="28"/>
          <w:lang w:val="uk-UA" w:eastAsia="en-US"/>
        </w:rPr>
      </w:pPr>
    </w:p>
    <w:p w:rsidR="00A763DF" w:rsidRPr="00A763DF" w:rsidRDefault="00A763DF" w:rsidP="00A763DF">
      <w:pPr>
        <w:spacing w:after="0"/>
        <w:jc w:val="center"/>
        <w:rPr>
          <w:rFonts w:ascii="Times New Roman" w:eastAsia="Times New Roman" w:hAnsi="Times New Roman" w:cs="Times New Roman"/>
          <w:sz w:val="28"/>
          <w:szCs w:val="28"/>
          <w:lang w:val="uk-UA" w:eastAsia="en-US"/>
        </w:rPr>
      </w:pPr>
    </w:p>
    <w:p w:rsidR="00A763DF" w:rsidRPr="00A763DF" w:rsidRDefault="00A763DF" w:rsidP="00A763DF">
      <w:pPr>
        <w:spacing w:after="0"/>
        <w:jc w:val="center"/>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Список громадян, </w:t>
      </w:r>
    </w:p>
    <w:p w:rsidR="00A763DF" w:rsidRPr="00A763DF" w:rsidRDefault="00A763DF" w:rsidP="00A763DF">
      <w:pPr>
        <w:spacing w:after="0"/>
        <w:jc w:val="center"/>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яким надано в користування земельні ділянки</w:t>
      </w:r>
    </w:p>
    <w:p w:rsidR="00A763DF" w:rsidRPr="00A763DF" w:rsidRDefault="00A763DF" w:rsidP="00A763DF">
      <w:pPr>
        <w:spacing w:after="0"/>
        <w:jc w:val="center"/>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b/>
          <w:sz w:val="28"/>
          <w:szCs w:val="28"/>
          <w:lang w:val="uk-UA" w:eastAsia="en-US"/>
        </w:rPr>
        <w:t>------------------------------------------------------------------</w:t>
      </w:r>
    </w:p>
    <w:p w:rsidR="00A763DF" w:rsidRPr="00A763DF" w:rsidRDefault="00A763DF" w:rsidP="00A763DF">
      <w:pPr>
        <w:numPr>
          <w:ilvl w:val="0"/>
          <w:numId w:val="14"/>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Майченко Микола Степанович 1.08 га  по вулиці Куркудимівка, з них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  - 0.25 га – для будівництва та обслуговування житлового будинку, господарських будівель,</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  -  0.83 га -  для ведення ОСГ;</w:t>
      </w:r>
    </w:p>
    <w:p w:rsidR="00A763DF" w:rsidRPr="00A763DF" w:rsidRDefault="00A763DF" w:rsidP="00A763DF">
      <w:pPr>
        <w:numPr>
          <w:ilvl w:val="0"/>
          <w:numId w:val="14"/>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Коваль Тетяна Миколаївна – 1.56 га по вулиці Куркудимівка, 232, з них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0.25 га – для будівництва і обслуговування житлового будинку та господарських споруд,</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- 1.31 га – для ведення особистого селянського господарства;</w:t>
      </w:r>
    </w:p>
    <w:p w:rsidR="00A763DF" w:rsidRPr="00A763DF" w:rsidRDefault="00A763DF" w:rsidP="00A763DF">
      <w:pPr>
        <w:numPr>
          <w:ilvl w:val="0"/>
          <w:numId w:val="14"/>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Коваль Сергій Миколайович - 0.35 га по вулиці Куркудимівка - для ведення ОСГ;</w:t>
      </w:r>
    </w:p>
    <w:p w:rsidR="00A763DF" w:rsidRPr="00A763DF" w:rsidRDefault="00A763DF" w:rsidP="00A763DF">
      <w:pPr>
        <w:numPr>
          <w:ilvl w:val="0"/>
          <w:numId w:val="14"/>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Бондар Тетяна Григорівна – 0.20 га по вулиці Ковирівка для ведення особистого селянського господарства;</w:t>
      </w:r>
    </w:p>
    <w:p w:rsidR="00A763DF" w:rsidRPr="00A763DF" w:rsidRDefault="00A763DF" w:rsidP="00A763DF">
      <w:pPr>
        <w:numPr>
          <w:ilvl w:val="0"/>
          <w:numId w:val="14"/>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Мазур Ростислав Миколайович – 1.04 га по вулиці Куркудимівка для ведення особистого селянського господарства;</w:t>
      </w:r>
    </w:p>
    <w:p w:rsidR="00A763DF" w:rsidRPr="00A763DF" w:rsidRDefault="00A763DF" w:rsidP="00A763DF">
      <w:pPr>
        <w:numPr>
          <w:ilvl w:val="0"/>
          <w:numId w:val="14"/>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Борденюк Валентина Василівна – 0.38 га по вулиці Ковирівка для ведення особистого селянського господарства;</w:t>
      </w:r>
    </w:p>
    <w:p w:rsidR="00A763DF" w:rsidRPr="00A763DF" w:rsidRDefault="00A763DF" w:rsidP="00A763DF">
      <w:pPr>
        <w:numPr>
          <w:ilvl w:val="0"/>
          <w:numId w:val="14"/>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Мальований Валерій Володимирович – 0.71 га по вулиці Куркудимівка для ведення особистого селянського господарства;</w:t>
      </w:r>
    </w:p>
    <w:p w:rsidR="00A763DF" w:rsidRPr="00A763DF" w:rsidRDefault="00A763DF" w:rsidP="00A763DF">
      <w:pPr>
        <w:numPr>
          <w:ilvl w:val="0"/>
          <w:numId w:val="14"/>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Купрієнко Федір Віталійович – 0.39 га по вулиці Мазурівка для ведення особистого селянського господарства;</w:t>
      </w:r>
    </w:p>
    <w:p w:rsidR="00A763DF" w:rsidRPr="00A763DF" w:rsidRDefault="00A763DF" w:rsidP="00A763DF">
      <w:pPr>
        <w:numPr>
          <w:ilvl w:val="0"/>
          <w:numId w:val="14"/>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Ставнічук Леонід Федорович – 0.54 га по вулиці Куркудимівка для ведення особистого селянського господарства;</w:t>
      </w:r>
    </w:p>
    <w:p w:rsidR="00A763DF" w:rsidRPr="00A763DF" w:rsidRDefault="00A763DF" w:rsidP="00A763DF">
      <w:pPr>
        <w:numPr>
          <w:ilvl w:val="0"/>
          <w:numId w:val="14"/>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Куліш Олександр Віталійович – 0.20 га по вулиці Куркудимівка для ведення особистого селянського господарства;</w:t>
      </w:r>
    </w:p>
    <w:p w:rsidR="00A763DF" w:rsidRPr="00A763DF" w:rsidRDefault="00A763DF" w:rsidP="00A763DF">
      <w:pPr>
        <w:numPr>
          <w:ilvl w:val="0"/>
          <w:numId w:val="14"/>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Пугач Євгеній Володимирович – 0.67 га по вулиці Куркудимівка, з них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- 0.25 га – для будівництва та обслуговування житлового будинку і господарських будівель,</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- 0.42 га – для ведення особистого селянського господарства;</w:t>
      </w:r>
    </w:p>
    <w:p w:rsidR="00A763DF" w:rsidRPr="00A763DF" w:rsidRDefault="00A763DF" w:rsidP="00A763DF">
      <w:pPr>
        <w:numPr>
          <w:ilvl w:val="0"/>
          <w:numId w:val="15"/>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Бойко Сергій Васильович – 0.50 га по вулиці Куркудимівка , з них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- 0.25 га – для будівництва та обслуговування житлового будинку і господарських будівель,</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- 0.25 га – для ведення особистого селянського господарства;</w:t>
      </w:r>
    </w:p>
    <w:p w:rsidR="00A763DF" w:rsidRPr="00A763DF" w:rsidRDefault="00A763DF" w:rsidP="00A763DF">
      <w:pPr>
        <w:numPr>
          <w:ilvl w:val="0"/>
          <w:numId w:val="15"/>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Каракіча Сергій Дмитрович – 2.0 га, з них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lastRenderedPageBreak/>
        <w:t>- 0.25 га – для будівництва та обслуговування житлового будинку та господарських споруд,</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- 1.75 га – для ведення особистого селянського господарства;</w:t>
      </w:r>
    </w:p>
    <w:p w:rsidR="00A763DF" w:rsidRPr="00A763DF" w:rsidRDefault="00A763DF" w:rsidP="00A763DF">
      <w:pPr>
        <w:numPr>
          <w:ilvl w:val="0"/>
          <w:numId w:val="15"/>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Тумачок Галина Євгенівна – 0.70 га по вулиці Куркудимівка для ведення особистого селянського господарства;</w:t>
      </w:r>
    </w:p>
    <w:p w:rsidR="00A763DF" w:rsidRPr="00A763DF" w:rsidRDefault="00A763DF" w:rsidP="00A763DF">
      <w:pPr>
        <w:numPr>
          <w:ilvl w:val="0"/>
          <w:numId w:val="15"/>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Проніна Олена Андріївна – 0.76 га по вулиці Ковирівка для ведення особистого селянського господарства;</w:t>
      </w:r>
    </w:p>
    <w:p w:rsidR="00A763DF" w:rsidRPr="00A763DF" w:rsidRDefault="00A763DF" w:rsidP="00A763DF">
      <w:pPr>
        <w:numPr>
          <w:ilvl w:val="0"/>
          <w:numId w:val="15"/>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Гонявчук Наталя Миколаївна – 0.68 га по вулиці Мазурівка, 36 , з них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- 0.25 га – для будівництва та обслуговування житлового будинку і господарських будівель,</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- 0.43 га – для ведення особистого селянського господарства;</w:t>
      </w:r>
    </w:p>
    <w:p w:rsidR="00A763DF" w:rsidRPr="00A763DF" w:rsidRDefault="00A763DF" w:rsidP="00A763DF">
      <w:pPr>
        <w:numPr>
          <w:ilvl w:val="0"/>
          <w:numId w:val="16"/>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Носик Сергій Григорович – 0.19 га по вулиці Бойківка для будівництва та обслуговування житлових будинків і господарських будівель;</w:t>
      </w:r>
    </w:p>
    <w:p w:rsidR="00A763DF" w:rsidRPr="00A763DF" w:rsidRDefault="00A763DF" w:rsidP="00A763DF">
      <w:pPr>
        <w:numPr>
          <w:ilvl w:val="0"/>
          <w:numId w:val="16"/>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Жарій Володимир Петрович – 0.22 га по вулиці Мазурівка для будівництва та обслуговування житлового будинку і господарських будівель;</w:t>
      </w:r>
    </w:p>
    <w:p w:rsidR="00A763DF" w:rsidRPr="00A763DF" w:rsidRDefault="00A763DF" w:rsidP="00A763DF">
      <w:pPr>
        <w:numPr>
          <w:ilvl w:val="0"/>
          <w:numId w:val="16"/>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Муляр Тетяна Петрівна – 1.18 га для ведення особистого селянського господарства, з них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по вулиці Ковирівка – 0.64 га,</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по вулиці Куркудимівка – 0.54 га.;</w:t>
      </w:r>
    </w:p>
    <w:p w:rsidR="00A763DF" w:rsidRPr="00A763DF" w:rsidRDefault="00A763DF" w:rsidP="00A763DF">
      <w:pPr>
        <w:numPr>
          <w:ilvl w:val="0"/>
          <w:numId w:val="17"/>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Ярус Олена Франківна -  0.63 га по вулиці Мазурівка для ведення особистого селянського господарства;</w:t>
      </w:r>
    </w:p>
    <w:p w:rsidR="00A763DF" w:rsidRPr="00A763DF" w:rsidRDefault="00A763DF" w:rsidP="00A763DF">
      <w:pPr>
        <w:numPr>
          <w:ilvl w:val="0"/>
          <w:numId w:val="17"/>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Ворожбит Петро Миколайович – 0.95 га для ведення особистого селянського господарства, з них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- 0.31 га – по вулиці Шевченка,</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- 0.64 га – по вулиці Піски;</w:t>
      </w:r>
    </w:p>
    <w:p w:rsidR="00A763DF" w:rsidRPr="00A763DF" w:rsidRDefault="00A763DF" w:rsidP="00A763DF">
      <w:pPr>
        <w:numPr>
          <w:ilvl w:val="0"/>
          <w:numId w:val="18"/>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Алескеров Дмитро Рафікович – 0.92 га по вулиці Ковирівка, 89, з них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- 0.25 га – для будівництва та обслуговування житлового будинку і господарських будівель,</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0.67 га – для ведення особистого селянського господарства;</w:t>
      </w:r>
    </w:p>
    <w:p w:rsidR="00A763DF" w:rsidRPr="00A763DF" w:rsidRDefault="00A763DF" w:rsidP="00A763DF">
      <w:pPr>
        <w:numPr>
          <w:ilvl w:val="0"/>
          <w:numId w:val="18"/>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Килівник Володимир Михайлович – 0.62 га по вулиці Куркудимівка для ведення особистого селянського господарства;</w:t>
      </w:r>
    </w:p>
    <w:p w:rsidR="00A763DF" w:rsidRPr="00A763DF" w:rsidRDefault="00A763DF" w:rsidP="00A763DF">
      <w:pPr>
        <w:numPr>
          <w:ilvl w:val="0"/>
          <w:numId w:val="18"/>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Кудревич Олена Валеріївна – 0.37 га по вулиці Мазурівка, з них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- 0.25 га – для будівництва та обслуговування житлового будинку і господарських споруд,</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- 0.12 га – для ведення особистого селянського господарства;</w:t>
      </w:r>
    </w:p>
    <w:p w:rsidR="00A763DF" w:rsidRPr="00A763DF" w:rsidRDefault="00A763DF" w:rsidP="00A763DF">
      <w:pPr>
        <w:numPr>
          <w:ilvl w:val="0"/>
          <w:numId w:val="18"/>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Олінчінський Володимир Анатолійович – 0.32 гапо вулиці Піски, 6, з них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- 0.25 га – для  будівництва та обслуговування житлового будинку та господарських споруд,</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- 0.07 га – для ведення особистого селянського господарства;</w:t>
      </w:r>
    </w:p>
    <w:p w:rsidR="00A763DF" w:rsidRPr="00A763DF" w:rsidRDefault="00A763DF" w:rsidP="00A763DF">
      <w:pPr>
        <w:numPr>
          <w:ilvl w:val="0"/>
          <w:numId w:val="18"/>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lastRenderedPageBreak/>
        <w:t>Бартко Петро Янович – 0.02 га по вулиці Мазурівка для ведення особистого селянського господарства;</w:t>
      </w:r>
    </w:p>
    <w:p w:rsidR="00A763DF" w:rsidRPr="00A763DF" w:rsidRDefault="00A763DF" w:rsidP="00A763DF">
      <w:pPr>
        <w:numPr>
          <w:ilvl w:val="0"/>
          <w:numId w:val="18"/>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Мазур Наталія Олексіївна – 0.25 га по вулиці Бойківка,3 для будівництва та обслуговування житлового будинку та господарських споруд;</w:t>
      </w:r>
    </w:p>
    <w:p w:rsidR="00A763DF" w:rsidRPr="00A763DF" w:rsidRDefault="00A763DF" w:rsidP="00A763DF">
      <w:pPr>
        <w:numPr>
          <w:ilvl w:val="0"/>
          <w:numId w:val="18"/>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Носик Валентина Андріївна – 0.40 га по вулиці Шевченка, з них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- 0.25 га – для будівництва та обслуговування житлового будинку та господарських споруд,</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- 0.15 га – для ведення особистого селянського господартва;</w:t>
      </w:r>
    </w:p>
    <w:p w:rsidR="00A763DF" w:rsidRPr="00A763DF" w:rsidRDefault="00A763DF" w:rsidP="00A763DF">
      <w:pPr>
        <w:numPr>
          <w:ilvl w:val="0"/>
          <w:numId w:val="19"/>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Ситник Наталя Вікторівна – 0.25 га по вулиці Шевченка,9 для будівництва та обслуговування житлового будинку та господарських споруд;</w:t>
      </w:r>
    </w:p>
    <w:p w:rsidR="00A763DF" w:rsidRPr="00A763DF" w:rsidRDefault="00A763DF" w:rsidP="00A763DF">
      <w:pPr>
        <w:numPr>
          <w:ilvl w:val="0"/>
          <w:numId w:val="19"/>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Носик Ігор Григорович – 0.69 га по вулиці Ковирівка, 15, з них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- 0.25 га – для будівництва та обслуговування житлового будинку та господарських споруд,</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- 0.44 га – для ведення особистого селянського господарства;</w:t>
      </w:r>
    </w:p>
    <w:p w:rsidR="00A763DF" w:rsidRPr="00A763DF" w:rsidRDefault="00A763DF" w:rsidP="00A763DF">
      <w:pPr>
        <w:numPr>
          <w:ilvl w:val="0"/>
          <w:numId w:val="20"/>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Балан Микола Афанасійович – 0.30 га по вулиці Піски, з них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- 0.25 га – для будівництва та обслуговування житлового будинку та господарських будівель,</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- 0.05 га – для ведення особистого селянського господарства;</w:t>
      </w:r>
    </w:p>
    <w:p w:rsidR="00A763DF" w:rsidRPr="00A763DF" w:rsidRDefault="00A763DF" w:rsidP="00A763DF">
      <w:pPr>
        <w:numPr>
          <w:ilvl w:val="0"/>
          <w:numId w:val="20"/>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Бартко Володимир Іванович – 0.03 га по вулиці Мазурівка для ведення особистого селянського господарства;</w:t>
      </w:r>
    </w:p>
    <w:p w:rsidR="00A763DF" w:rsidRPr="00A763DF" w:rsidRDefault="00A763DF" w:rsidP="00A763DF">
      <w:pPr>
        <w:numPr>
          <w:ilvl w:val="0"/>
          <w:numId w:val="20"/>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Бойко Володимир Іванович – 0.63 га по вулиці Куркудимівка. з них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- 0.25 га – для будівництва та обслуговування житлового будинку та господарських будівель,</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- 0.44 га – для ведення особистого селянського господарства;</w:t>
      </w:r>
    </w:p>
    <w:p w:rsidR="00A763DF" w:rsidRPr="00A763DF" w:rsidRDefault="00A763DF" w:rsidP="00A763DF">
      <w:pPr>
        <w:numPr>
          <w:ilvl w:val="0"/>
          <w:numId w:val="21"/>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Муляр Любов Володимирівна – 1.20 га по вулиці Куркудимівка для ведення особистого селянського господарства;</w:t>
      </w:r>
    </w:p>
    <w:p w:rsidR="00A763DF" w:rsidRPr="00A763DF" w:rsidRDefault="00A763DF" w:rsidP="00A763DF">
      <w:pPr>
        <w:numPr>
          <w:ilvl w:val="0"/>
          <w:numId w:val="21"/>
        </w:numPr>
        <w:spacing w:after="0"/>
        <w:contextualSpacing/>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Поліщук Дмитро Сергійович – 0.58 га по вулиці Куркудимівка, 9, з них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- 0.25 га – для будівництва та обслуговування житлового будинку та господарських споруд,</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- 0.33 га – для ведення особистого селянського господарства.</w:t>
      </w: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A763DF" w:rsidRPr="00A763DF" w:rsidRDefault="00A763DF" w:rsidP="00A763DF">
      <w:pPr>
        <w:jc w:val="center"/>
        <w:rPr>
          <w:rFonts w:eastAsiaTheme="minorHAnsi"/>
          <w:sz w:val="28"/>
          <w:szCs w:val="28"/>
          <w:lang w:val="uk-UA" w:eastAsia="en-US"/>
        </w:rPr>
      </w:pPr>
      <w:r w:rsidRPr="00A763DF">
        <w:rPr>
          <w:rFonts w:ascii="Journal" w:eastAsiaTheme="minorHAnsi" w:hAnsi="Journal"/>
          <w:noProof/>
          <w:sz w:val="28"/>
          <w:szCs w:val="28"/>
          <w:lang w:val="uk-UA" w:eastAsia="uk-UA"/>
        </w:rPr>
        <w:lastRenderedPageBreak/>
        <w:drawing>
          <wp:inline distT="0" distB="0" distL="0" distR="0" wp14:anchorId="2CA5C956" wp14:editId="6F29BBB6">
            <wp:extent cx="457200" cy="647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A763DF" w:rsidRPr="00A763DF" w:rsidRDefault="00A763DF" w:rsidP="00A763DF">
      <w:pPr>
        <w:spacing w:after="0"/>
        <w:jc w:val="center"/>
        <w:rPr>
          <w:rFonts w:ascii="Times New Roman" w:eastAsiaTheme="minorHAnsi" w:hAnsi="Times New Roman" w:cs="Times New Roman"/>
          <w:sz w:val="28"/>
          <w:szCs w:val="28"/>
          <w:lang w:val="uk-UA" w:eastAsia="en-US"/>
        </w:rPr>
      </w:pPr>
      <w:r w:rsidRPr="00A763DF">
        <w:rPr>
          <w:rFonts w:ascii="Times New Roman" w:eastAsiaTheme="minorHAnsi" w:hAnsi="Times New Roman" w:cs="Times New Roman"/>
          <w:sz w:val="28"/>
          <w:szCs w:val="28"/>
          <w:lang w:val="uk-UA" w:eastAsia="en-US"/>
        </w:rPr>
        <w:t>УКРАЇНА</w:t>
      </w:r>
    </w:p>
    <w:p w:rsidR="00A763DF" w:rsidRPr="00A763DF" w:rsidRDefault="00A763DF" w:rsidP="00A763DF">
      <w:pPr>
        <w:spacing w:after="0"/>
        <w:jc w:val="center"/>
        <w:rPr>
          <w:rFonts w:ascii="Times New Roman" w:eastAsiaTheme="minorHAnsi" w:hAnsi="Times New Roman" w:cs="Times New Roman"/>
          <w:b/>
          <w:sz w:val="28"/>
          <w:szCs w:val="28"/>
          <w:lang w:val="uk-UA" w:eastAsia="en-US"/>
        </w:rPr>
      </w:pPr>
      <w:r w:rsidRPr="00A763DF">
        <w:rPr>
          <w:rFonts w:ascii="Times New Roman" w:eastAsiaTheme="minorHAnsi" w:hAnsi="Times New Roman" w:cs="Times New Roman"/>
          <w:b/>
          <w:sz w:val="28"/>
          <w:szCs w:val="28"/>
          <w:lang w:val="en-US" w:eastAsia="en-US"/>
        </w:rPr>
        <w:t>C</w:t>
      </w:r>
      <w:r w:rsidRPr="00A763DF">
        <w:rPr>
          <w:rFonts w:ascii="Times New Roman" w:eastAsiaTheme="minorHAnsi" w:hAnsi="Times New Roman" w:cs="Times New Roman"/>
          <w:b/>
          <w:sz w:val="28"/>
          <w:szCs w:val="28"/>
          <w:lang w:val="uk-UA" w:eastAsia="en-US"/>
        </w:rPr>
        <w:t>ТРАТІЇВСЬКА СІЛЬСЬКА РАДА</w:t>
      </w:r>
    </w:p>
    <w:p w:rsidR="00A763DF" w:rsidRPr="00A763DF" w:rsidRDefault="00A763DF" w:rsidP="00A763DF">
      <w:pPr>
        <w:spacing w:after="0"/>
        <w:jc w:val="center"/>
        <w:rPr>
          <w:rFonts w:ascii="Times New Roman" w:eastAsiaTheme="minorHAnsi" w:hAnsi="Times New Roman" w:cs="Times New Roman"/>
          <w:sz w:val="28"/>
          <w:szCs w:val="28"/>
          <w:lang w:val="uk-UA" w:eastAsia="en-US"/>
        </w:rPr>
      </w:pPr>
      <w:r w:rsidRPr="00A763DF">
        <w:rPr>
          <w:rFonts w:ascii="Times New Roman" w:eastAsiaTheme="minorHAnsi" w:hAnsi="Times New Roman" w:cs="Times New Roman"/>
          <w:sz w:val="28"/>
          <w:szCs w:val="28"/>
          <w:lang w:val="uk-UA" w:eastAsia="en-US"/>
        </w:rPr>
        <w:t>ЧЕЧЕЛЬНИЦЬКОГО РАЙОНУ ВІННИЦЬКОЇ ОБЛАСТІ</w:t>
      </w:r>
    </w:p>
    <w:p w:rsidR="00A763DF" w:rsidRPr="00A763DF" w:rsidRDefault="00A763DF" w:rsidP="00A763DF">
      <w:pPr>
        <w:spacing w:after="0"/>
        <w:jc w:val="center"/>
        <w:rPr>
          <w:rFonts w:ascii="Times New Roman" w:eastAsiaTheme="minorHAnsi" w:hAnsi="Times New Roman" w:cs="Times New Roman"/>
          <w:sz w:val="28"/>
          <w:szCs w:val="28"/>
          <w:lang w:val="uk-UA" w:eastAsia="en-US"/>
        </w:rPr>
      </w:pPr>
      <w:r w:rsidRPr="00A763DF">
        <w:rPr>
          <w:rFonts w:ascii="Times New Roman" w:eastAsiaTheme="minorHAnsi" w:hAnsi="Times New Roman" w:cs="Times New Roman"/>
          <w:sz w:val="28"/>
          <w:szCs w:val="28"/>
          <w:lang w:val="uk-UA" w:eastAsia="en-US"/>
        </w:rPr>
        <w:t>-----------------------------------------------------------------------------</w:t>
      </w:r>
    </w:p>
    <w:p w:rsidR="00A763DF" w:rsidRPr="00A763DF" w:rsidRDefault="00A763DF" w:rsidP="00A763DF">
      <w:pPr>
        <w:jc w:val="center"/>
        <w:rPr>
          <w:rFonts w:ascii="Times New Roman" w:eastAsia="Times New Roman" w:hAnsi="Times New Roman" w:cs="Times New Roman"/>
          <w:b/>
          <w:sz w:val="28"/>
          <w:szCs w:val="28"/>
          <w:u w:val="single"/>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21.04.2016 року</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село Стратіївка                                                                         5 сесія 7 скликання</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center"/>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Р і ш е н н я   № 47</w:t>
      </w:r>
    </w:p>
    <w:p w:rsidR="00A763DF" w:rsidRPr="00A763DF" w:rsidRDefault="00A763DF" w:rsidP="00A763DF">
      <w:pPr>
        <w:spacing w:after="0"/>
        <w:jc w:val="center"/>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  «Про преміювання сільського</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голови Люлька Олега Миколайовича»</w:t>
      </w:r>
    </w:p>
    <w:p w:rsidR="00A763DF" w:rsidRPr="00A763DF" w:rsidRDefault="00A763DF" w:rsidP="00A763DF">
      <w:pPr>
        <w:spacing w:after="0"/>
        <w:jc w:val="both"/>
        <w:rPr>
          <w:rFonts w:ascii="Times New Roman" w:eastAsia="Times New Roman" w:hAnsi="Times New Roman" w:cs="Times New Roman"/>
          <w:b/>
          <w:sz w:val="28"/>
          <w:szCs w:val="28"/>
          <w:lang w:val="uk-UA" w:eastAsia="en-US"/>
        </w:rPr>
      </w:pPr>
      <w:r w:rsidRPr="00A763DF">
        <w:rPr>
          <w:rFonts w:ascii="Times New Roman" w:eastAsia="Times New Roman" w:hAnsi="Times New Roman" w:cs="Times New Roman"/>
          <w:b/>
          <w:sz w:val="28"/>
          <w:szCs w:val="28"/>
          <w:lang w:val="uk-UA" w:eastAsia="en-US"/>
        </w:rPr>
        <w:t>----------------------------------------------------</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   Відповідно до постанови Кабінету Міністрів України від 09.03.2006р. № 268 «Про упорядкування структури та умов оплати праці працівників апарату органів виконавчої влади, органів прокуратури, судів та інших органів», Положення про преміювання, рішень 2 сесії 7 скликання від 08.12.2016 р. № 10 «Про сільський бюджет на 2016 рік» та № 12 «Про упорядкування умов оплати праці працівників Стратіївської сільської ради на 2016 рік», відповідно до п. 23 ст. 23 Закону України «Про місцеве самоврядування в Україні», сільська рада</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 В И Р І Ш И Л А :</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  1. Преміювати сільського голову  Люлька Олега Миколайовича відповідно до його особистого вкладу в загальні результати роботи у квітні місяці 2016 року в межах фонду оплати праці в розмірі 65 % посадового окладу.</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  2. Нарахування на виплату премії провести в квітні місяці разом з оплатою праці.</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 xml:space="preserve">  3. Контроль за виконанням даного рішення покласти на пості</w:t>
      </w:r>
      <w:r w:rsidRPr="00A763DF">
        <w:rPr>
          <w:rFonts w:ascii="Times New Roman" w:eastAsia="Times New Roman" w:hAnsi="Times New Roman" w:cs="Times New Roman"/>
          <w:sz w:val="28"/>
          <w:szCs w:val="28"/>
          <w:lang w:val="uk-UA" w:eastAsia="en-US"/>
        </w:rPr>
        <w:tab/>
        <w:t>йну комісію з питань планування фінансів та бюджету, розвитку соціальної сфери і соціального захисту населення (голова комісії – Гудована А.В.)</w:t>
      </w: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Pr="00A763DF" w:rsidRDefault="00A763DF" w:rsidP="00A763DF">
      <w:pPr>
        <w:spacing w:after="0"/>
        <w:jc w:val="both"/>
        <w:rPr>
          <w:rFonts w:ascii="Times New Roman" w:eastAsia="Times New Roman" w:hAnsi="Times New Roman" w:cs="Times New Roman"/>
          <w:sz w:val="28"/>
          <w:szCs w:val="28"/>
          <w:lang w:val="uk-UA" w:eastAsia="en-US"/>
        </w:rPr>
      </w:pPr>
    </w:p>
    <w:p w:rsidR="00A763DF" w:rsidRDefault="00A763DF" w:rsidP="00A763DF">
      <w:pPr>
        <w:spacing w:after="0"/>
        <w:jc w:val="both"/>
        <w:rPr>
          <w:rFonts w:ascii="Times New Roman" w:eastAsia="Times New Roman" w:hAnsi="Times New Roman" w:cs="Times New Roman"/>
          <w:sz w:val="28"/>
          <w:szCs w:val="28"/>
          <w:lang w:val="uk-UA" w:eastAsia="en-US"/>
        </w:rPr>
      </w:pPr>
      <w:r w:rsidRPr="00A763DF">
        <w:rPr>
          <w:rFonts w:ascii="Times New Roman" w:eastAsia="Times New Roman" w:hAnsi="Times New Roman" w:cs="Times New Roman"/>
          <w:sz w:val="28"/>
          <w:szCs w:val="28"/>
          <w:lang w:val="uk-UA" w:eastAsia="en-US"/>
        </w:rPr>
        <w:t>Сільський голова :                                       О.М. Люлько</w:t>
      </w:r>
    </w:p>
    <w:p w:rsidR="00974BE7" w:rsidRDefault="00974BE7" w:rsidP="00A763DF">
      <w:pPr>
        <w:spacing w:after="0"/>
        <w:jc w:val="both"/>
        <w:rPr>
          <w:rFonts w:ascii="Times New Roman" w:eastAsia="Times New Roman" w:hAnsi="Times New Roman" w:cs="Times New Roman"/>
          <w:sz w:val="28"/>
          <w:szCs w:val="28"/>
          <w:lang w:val="uk-UA" w:eastAsia="en-US"/>
        </w:rPr>
      </w:pPr>
    </w:p>
    <w:p w:rsidR="00974BE7" w:rsidRDefault="00974BE7" w:rsidP="00A763DF">
      <w:pPr>
        <w:spacing w:after="0"/>
        <w:jc w:val="both"/>
        <w:rPr>
          <w:rFonts w:ascii="Times New Roman" w:eastAsia="Times New Roman" w:hAnsi="Times New Roman" w:cs="Times New Roman"/>
          <w:sz w:val="28"/>
          <w:szCs w:val="28"/>
          <w:lang w:val="uk-UA" w:eastAsia="en-US"/>
        </w:rPr>
      </w:pPr>
    </w:p>
    <w:p w:rsidR="00974BE7" w:rsidRDefault="00974BE7" w:rsidP="00A763DF">
      <w:pPr>
        <w:spacing w:after="0"/>
        <w:jc w:val="both"/>
        <w:rPr>
          <w:rFonts w:ascii="Times New Roman" w:eastAsia="Times New Roman" w:hAnsi="Times New Roman" w:cs="Times New Roman"/>
          <w:sz w:val="28"/>
          <w:szCs w:val="28"/>
          <w:lang w:val="uk-UA" w:eastAsia="en-US"/>
        </w:rPr>
      </w:pPr>
    </w:p>
    <w:p w:rsidR="00974BE7" w:rsidRPr="00974BE7" w:rsidRDefault="00974BE7" w:rsidP="00974BE7">
      <w:pPr>
        <w:jc w:val="center"/>
        <w:rPr>
          <w:rFonts w:ascii="Calibri" w:eastAsia="Calibri" w:hAnsi="Calibri" w:cs="Times New Roman"/>
          <w:sz w:val="28"/>
          <w:szCs w:val="28"/>
          <w:lang w:val="uk-UA" w:eastAsia="en-US"/>
        </w:rPr>
      </w:pPr>
      <w:r w:rsidRPr="00974BE7">
        <w:rPr>
          <w:rFonts w:ascii="Journal" w:eastAsia="Calibri" w:hAnsi="Journal" w:cs="Times New Roman"/>
          <w:noProof/>
          <w:sz w:val="28"/>
          <w:szCs w:val="28"/>
          <w:lang w:val="uk-UA" w:eastAsia="uk-UA"/>
        </w:rPr>
        <w:lastRenderedPageBreak/>
        <w:drawing>
          <wp:inline distT="0" distB="0" distL="0" distR="0" wp14:anchorId="526548CE" wp14:editId="12A6EB2B">
            <wp:extent cx="457200" cy="64770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974BE7" w:rsidRPr="00974BE7" w:rsidRDefault="00974BE7" w:rsidP="00974BE7">
      <w:pPr>
        <w:spacing w:after="0"/>
        <w:jc w:val="center"/>
        <w:rPr>
          <w:rFonts w:ascii="Times New Roman" w:eastAsia="Calibri" w:hAnsi="Times New Roman" w:cs="Times New Roman"/>
          <w:sz w:val="28"/>
          <w:szCs w:val="28"/>
          <w:lang w:val="uk-UA" w:eastAsia="en-US"/>
        </w:rPr>
      </w:pPr>
      <w:r w:rsidRPr="00974BE7">
        <w:rPr>
          <w:rFonts w:ascii="Times New Roman" w:eastAsia="Calibri" w:hAnsi="Times New Roman" w:cs="Times New Roman"/>
          <w:sz w:val="28"/>
          <w:szCs w:val="28"/>
          <w:lang w:val="uk-UA" w:eastAsia="en-US"/>
        </w:rPr>
        <w:t>УКРАЇНА</w:t>
      </w:r>
    </w:p>
    <w:p w:rsidR="00974BE7" w:rsidRPr="00974BE7" w:rsidRDefault="00974BE7" w:rsidP="00974BE7">
      <w:pPr>
        <w:spacing w:after="0"/>
        <w:jc w:val="center"/>
        <w:rPr>
          <w:rFonts w:ascii="Times New Roman" w:eastAsia="Calibri" w:hAnsi="Times New Roman" w:cs="Times New Roman"/>
          <w:b/>
          <w:sz w:val="28"/>
          <w:szCs w:val="28"/>
          <w:lang w:val="uk-UA" w:eastAsia="en-US"/>
        </w:rPr>
      </w:pPr>
      <w:r w:rsidRPr="00974BE7">
        <w:rPr>
          <w:rFonts w:ascii="Times New Roman" w:eastAsia="Calibri" w:hAnsi="Times New Roman" w:cs="Times New Roman"/>
          <w:b/>
          <w:sz w:val="28"/>
          <w:szCs w:val="28"/>
          <w:lang w:val="en-US" w:eastAsia="en-US"/>
        </w:rPr>
        <w:t>C</w:t>
      </w:r>
      <w:r w:rsidRPr="00974BE7">
        <w:rPr>
          <w:rFonts w:ascii="Times New Roman" w:eastAsia="Calibri" w:hAnsi="Times New Roman" w:cs="Times New Roman"/>
          <w:b/>
          <w:sz w:val="28"/>
          <w:szCs w:val="28"/>
          <w:lang w:val="uk-UA" w:eastAsia="en-US"/>
        </w:rPr>
        <w:t>ТРАТІЇВСЬКА СІЛЬСЬКА РАДА</w:t>
      </w:r>
    </w:p>
    <w:p w:rsidR="00974BE7" w:rsidRPr="00974BE7" w:rsidRDefault="00974BE7" w:rsidP="00974BE7">
      <w:pPr>
        <w:spacing w:after="0"/>
        <w:jc w:val="center"/>
        <w:rPr>
          <w:rFonts w:ascii="Times New Roman" w:eastAsia="Calibri" w:hAnsi="Times New Roman" w:cs="Times New Roman"/>
          <w:sz w:val="28"/>
          <w:szCs w:val="28"/>
          <w:lang w:val="uk-UA" w:eastAsia="en-US"/>
        </w:rPr>
      </w:pPr>
      <w:r w:rsidRPr="00974BE7">
        <w:rPr>
          <w:rFonts w:ascii="Times New Roman" w:eastAsia="Calibri" w:hAnsi="Times New Roman" w:cs="Times New Roman"/>
          <w:sz w:val="28"/>
          <w:szCs w:val="28"/>
          <w:lang w:val="uk-UA" w:eastAsia="en-US"/>
        </w:rPr>
        <w:t>ЧЕЧЕЛЬНИЦЬКОГО РАЙОНУ ВІННИЦЬКОЇ ОБЛАСТІ</w:t>
      </w:r>
    </w:p>
    <w:p w:rsidR="00974BE7" w:rsidRPr="00974BE7" w:rsidRDefault="00974BE7" w:rsidP="00974BE7">
      <w:pPr>
        <w:spacing w:after="0"/>
        <w:jc w:val="center"/>
        <w:rPr>
          <w:rFonts w:ascii="Times New Roman" w:eastAsia="Calibri" w:hAnsi="Times New Roman" w:cs="Times New Roman"/>
          <w:sz w:val="28"/>
          <w:szCs w:val="28"/>
          <w:lang w:val="uk-UA" w:eastAsia="en-US"/>
        </w:rPr>
      </w:pPr>
      <w:r w:rsidRPr="00974BE7">
        <w:rPr>
          <w:rFonts w:ascii="Times New Roman" w:eastAsia="Calibri" w:hAnsi="Times New Roman" w:cs="Times New Roman"/>
          <w:sz w:val="28"/>
          <w:szCs w:val="28"/>
          <w:lang w:val="uk-UA" w:eastAsia="en-US"/>
        </w:rPr>
        <w:t>-----------------------------------------------------------------------------</w:t>
      </w:r>
    </w:p>
    <w:p w:rsidR="00974BE7" w:rsidRPr="00974BE7" w:rsidRDefault="00974BE7" w:rsidP="00974BE7">
      <w:pPr>
        <w:jc w:val="center"/>
        <w:rPr>
          <w:rFonts w:ascii="Times New Roman" w:eastAsia="Times New Roman" w:hAnsi="Times New Roman" w:cs="Times New Roman"/>
          <w:sz w:val="28"/>
          <w:szCs w:val="28"/>
          <w:lang w:val="uk-UA" w:eastAsia="en-US"/>
        </w:rPr>
      </w:pPr>
    </w:p>
    <w:p w:rsidR="00974BE7" w:rsidRPr="00974BE7" w:rsidRDefault="00974BE7" w:rsidP="00974BE7">
      <w:pPr>
        <w:spacing w:after="0"/>
        <w:jc w:val="both"/>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30.04.2016 року</w:t>
      </w:r>
    </w:p>
    <w:p w:rsidR="00974BE7" w:rsidRPr="00974BE7" w:rsidRDefault="00974BE7" w:rsidP="00974BE7">
      <w:pPr>
        <w:spacing w:after="0"/>
        <w:jc w:val="both"/>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село Стратіївка                                                                        6 сесія 7 скликання</w:t>
      </w:r>
    </w:p>
    <w:p w:rsidR="00974BE7" w:rsidRPr="00974BE7" w:rsidRDefault="00974BE7" w:rsidP="00974BE7">
      <w:pPr>
        <w:spacing w:after="0"/>
        <w:jc w:val="center"/>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РІШЕННЯ  № 48</w:t>
      </w:r>
    </w:p>
    <w:p w:rsidR="00974BE7" w:rsidRPr="00974BE7" w:rsidRDefault="00974BE7" w:rsidP="00974BE7">
      <w:pPr>
        <w:spacing w:after="0"/>
        <w:jc w:val="center"/>
        <w:rPr>
          <w:rFonts w:ascii="Times New Roman" w:eastAsia="Times New Roman" w:hAnsi="Times New Roman" w:cs="Times New Roman"/>
          <w:sz w:val="28"/>
          <w:szCs w:val="28"/>
          <w:lang w:val="uk-UA" w:eastAsia="en-US"/>
        </w:rPr>
      </w:pPr>
    </w:p>
    <w:p w:rsidR="00974BE7" w:rsidRPr="00974BE7" w:rsidRDefault="00974BE7" w:rsidP="00974BE7">
      <w:pPr>
        <w:spacing w:after="0"/>
        <w:jc w:val="both"/>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 xml:space="preserve">  "Про оприлюднення проекту рішення</w:t>
      </w:r>
    </w:p>
    <w:p w:rsidR="00974BE7" w:rsidRPr="00974BE7" w:rsidRDefault="00974BE7" w:rsidP="00974BE7">
      <w:pPr>
        <w:spacing w:after="0"/>
        <w:jc w:val="both"/>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"Про встановлення ставок місцевих</w:t>
      </w:r>
    </w:p>
    <w:p w:rsidR="00974BE7" w:rsidRPr="00974BE7" w:rsidRDefault="00974BE7" w:rsidP="00974BE7">
      <w:pPr>
        <w:spacing w:after="0"/>
        <w:jc w:val="both"/>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податків і зборів на території Стратіївської</w:t>
      </w:r>
    </w:p>
    <w:p w:rsidR="00974BE7" w:rsidRPr="00974BE7" w:rsidRDefault="00974BE7" w:rsidP="00974BE7">
      <w:pPr>
        <w:spacing w:after="0"/>
        <w:jc w:val="both"/>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сільської ради на 2017 рік""</w:t>
      </w:r>
    </w:p>
    <w:p w:rsidR="00974BE7" w:rsidRPr="00974BE7" w:rsidRDefault="00974BE7" w:rsidP="00974BE7">
      <w:pPr>
        <w:spacing w:after="0"/>
        <w:jc w:val="both"/>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w:t>
      </w:r>
    </w:p>
    <w:p w:rsidR="00974BE7" w:rsidRPr="00974BE7" w:rsidRDefault="00974BE7" w:rsidP="00974BE7">
      <w:pPr>
        <w:spacing w:after="0"/>
        <w:jc w:val="both"/>
        <w:rPr>
          <w:rFonts w:ascii="Times New Roman" w:eastAsia="Times New Roman" w:hAnsi="Times New Roman" w:cs="Times New Roman"/>
          <w:sz w:val="28"/>
          <w:szCs w:val="28"/>
          <w:lang w:val="uk-UA" w:eastAsia="en-US"/>
        </w:rPr>
      </w:pPr>
    </w:p>
    <w:p w:rsidR="00974BE7" w:rsidRPr="00974BE7" w:rsidRDefault="00974BE7" w:rsidP="00974BE7">
      <w:pPr>
        <w:spacing w:after="0"/>
        <w:jc w:val="both"/>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 xml:space="preserve">  Заслухавши та обговоривши інформацію сільського голови Люлька О.М., пропозиції постійної комісії з питань планування фінансів та бюджету, розвитку соціальної сфери і соціального захисту населення 7 скликання, керуючись ст. 26 Закону України "Про місцеве самоврядування в Україні", законом України  "Про засади державної регуляторної політики у сфері господарської діяльності", сільська рада</w:t>
      </w:r>
    </w:p>
    <w:p w:rsidR="00974BE7" w:rsidRPr="00974BE7" w:rsidRDefault="00974BE7" w:rsidP="00974BE7">
      <w:pPr>
        <w:spacing w:after="0"/>
        <w:jc w:val="both"/>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ВИРІШИЛА :</w:t>
      </w:r>
    </w:p>
    <w:p w:rsidR="00974BE7" w:rsidRPr="00974BE7" w:rsidRDefault="00974BE7" w:rsidP="00974BE7">
      <w:pPr>
        <w:spacing w:after="0"/>
        <w:jc w:val="both"/>
        <w:rPr>
          <w:rFonts w:ascii="Times New Roman" w:eastAsia="Times New Roman" w:hAnsi="Times New Roman" w:cs="Times New Roman"/>
          <w:sz w:val="28"/>
          <w:szCs w:val="28"/>
          <w:lang w:val="uk-UA" w:eastAsia="en-US"/>
        </w:rPr>
      </w:pPr>
    </w:p>
    <w:p w:rsidR="00974BE7" w:rsidRPr="00974BE7" w:rsidRDefault="00974BE7" w:rsidP="00974BE7">
      <w:pPr>
        <w:spacing w:after="0"/>
        <w:jc w:val="both"/>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 xml:space="preserve">  1. Оприлюднити проект рішення "Про встановлення ставок місцевих податків і зборів на території Стратіївської сільської ради на 2017 рік", дотримуючись термінів, визначених у ст. 13 закону України "Про засади державної регуляторної політики у сфері господарської діяльності" (проект рішення додається)</w:t>
      </w:r>
    </w:p>
    <w:p w:rsidR="00974BE7" w:rsidRPr="00974BE7" w:rsidRDefault="00974BE7" w:rsidP="00974BE7">
      <w:pPr>
        <w:spacing w:after="0"/>
        <w:jc w:val="both"/>
        <w:rPr>
          <w:rFonts w:ascii="Times New Roman" w:eastAsia="Times New Roman" w:hAnsi="Times New Roman" w:cs="Times New Roman"/>
          <w:sz w:val="28"/>
          <w:szCs w:val="28"/>
          <w:lang w:val="uk-UA" w:eastAsia="en-US"/>
        </w:rPr>
      </w:pPr>
    </w:p>
    <w:p w:rsidR="00974BE7" w:rsidRPr="00974BE7" w:rsidRDefault="00974BE7" w:rsidP="00974BE7">
      <w:pPr>
        <w:spacing w:after="0"/>
        <w:jc w:val="both"/>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 xml:space="preserve">  2.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 Гудована А.В.)</w:t>
      </w:r>
    </w:p>
    <w:p w:rsidR="00974BE7" w:rsidRPr="00974BE7" w:rsidRDefault="00974BE7" w:rsidP="00974BE7">
      <w:pPr>
        <w:spacing w:after="0"/>
        <w:jc w:val="both"/>
        <w:rPr>
          <w:rFonts w:ascii="Times New Roman" w:eastAsia="Times New Roman" w:hAnsi="Times New Roman" w:cs="Times New Roman"/>
          <w:sz w:val="28"/>
          <w:szCs w:val="28"/>
          <w:lang w:val="uk-UA" w:eastAsia="en-US"/>
        </w:rPr>
      </w:pPr>
    </w:p>
    <w:p w:rsidR="00974BE7" w:rsidRPr="00974BE7" w:rsidRDefault="00974BE7" w:rsidP="00974BE7">
      <w:pPr>
        <w:spacing w:after="0"/>
        <w:jc w:val="both"/>
        <w:rPr>
          <w:rFonts w:ascii="Times New Roman" w:eastAsia="Times New Roman" w:hAnsi="Times New Roman" w:cs="Times New Roman"/>
          <w:sz w:val="28"/>
          <w:szCs w:val="28"/>
          <w:lang w:val="uk-UA" w:eastAsia="en-US"/>
        </w:rPr>
      </w:pPr>
    </w:p>
    <w:p w:rsidR="00974BE7" w:rsidRPr="00974BE7" w:rsidRDefault="00974BE7" w:rsidP="00974BE7">
      <w:pPr>
        <w:spacing w:after="0"/>
        <w:jc w:val="both"/>
        <w:rPr>
          <w:rFonts w:ascii="Times New Roman" w:eastAsia="Times New Roman" w:hAnsi="Times New Roman" w:cs="Times New Roman"/>
          <w:sz w:val="28"/>
          <w:szCs w:val="28"/>
          <w:lang w:val="uk-UA" w:eastAsia="en-US"/>
        </w:rPr>
      </w:pPr>
    </w:p>
    <w:p w:rsidR="00974BE7" w:rsidRPr="00974BE7" w:rsidRDefault="00974BE7" w:rsidP="00974BE7">
      <w:pPr>
        <w:spacing w:after="0"/>
        <w:jc w:val="both"/>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Сільський голова :                                       О.М. Люлько</w:t>
      </w:r>
    </w:p>
    <w:p w:rsidR="00974BE7" w:rsidRPr="00A763DF" w:rsidRDefault="00974BE7" w:rsidP="00974BE7">
      <w:pPr>
        <w:spacing w:after="0"/>
        <w:jc w:val="center"/>
        <w:rPr>
          <w:rFonts w:ascii="Times New Roman" w:eastAsia="Times New Roman" w:hAnsi="Times New Roman" w:cs="Times New Roman"/>
          <w:sz w:val="28"/>
          <w:szCs w:val="28"/>
          <w:lang w:val="uk-UA" w:eastAsia="en-US"/>
        </w:rPr>
      </w:pP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noProof/>
          <w:sz w:val="24"/>
          <w:szCs w:val="24"/>
          <w:lang w:val="uk-UA" w:eastAsia="uk-UA"/>
        </w:rPr>
        <w:lastRenderedPageBreak/>
        <w:drawing>
          <wp:inline distT="0" distB="0" distL="0" distR="0" wp14:anchorId="1D0C97C2" wp14:editId="0726BBC8">
            <wp:extent cx="447675" cy="647700"/>
            <wp:effectExtent l="19050" t="0" r="9525" b="0"/>
            <wp:docPr id="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7675" cy="647700"/>
                    </a:xfrm>
                    <a:prstGeom prst="rect">
                      <a:avLst/>
                    </a:prstGeom>
                    <a:noFill/>
                    <a:ln w="9525">
                      <a:noFill/>
                      <a:miter lim="800000"/>
                      <a:headEnd/>
                      <a:tailEnd/>
                    </a:ln>
                  </pic:spPr>
                </pic:pic>
              </a:graphicData>
            </a:graphic>
          </wp:inline>
        </w:drawing>
      </w: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УКРАЇНА</w:t>
      </w: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en-US" w:eastAsia="uk-UA"/>
        </w:rPr>
        <w:t>C</w:t>
      </w:r>
      <w:r w:rsidRPr="00974BE7">
        <w:rPr>
          <w:rFonts w:ascii="Times New Roman" w:eastAsia="Times New Roman" w:hAnsi="Times New Roman" w:cs="Times New Roman"/>
          <w:b/>
          <w:sz w:val="24"/>
          <w:szCs w:val="24"/>
          <w:lang w:val="uk-UA" w:eastAsia="uk-UA"/>
        </w:rPr>
        <w:t>ТРАТІЇВСЬКА СІЛЬСЬКА РАДА</w:t>
      </w: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ЧЕЧЕЛЬНИЦЬКОГО РАЙОНУ ВІННИЦЬКОЇ ОБЛАСТІ</w:t>
      </w: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w:t>
      </w: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РІШЕННЯ № 49</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14.07.2016 року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село Стратіївка                                                                                             7  сесія 7 скликання</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"Про встановлення ставок місцевих податків</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і зборів на території Стратіївської сільської</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ради на 2017 рік"</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Керуючись п. 24  ст. 26 Закону України "Про місцеве самоврядування в Україні", Законом України від 28 грудня 2014 року № 71-</w:t>
      </w:r>
      <w:r w:rsidRPr="00974BE7">
        <w:rPr>
          <w:rFonts w:ascii="Times New Roman" w:eastAsia="Times New Roman" w:hAnsi="Times New Roman" w:cs="Times New Roman"/>
          <w:sz w:val="24"/>
          <w:szCs w:val="24"/>
          <w:lang w:val="en-US" w:eastAsia="uk-UA"/>
        </w:rPr>
        <w:t>V</w:t>
      </w:r>
      <w:r w:rsidRPr="00974BE7">
        <w:rPr>
          <w:rFonts w:ascii="Times New Roman" w:eastAsia="Times New Roman" w:hAnsi="Times New Roman" w:cs="Times New Roman"/>
          <w:sz w:val="24"/>
          <w:szCs w:val="24"/>
          <w:lang w:val="uk-UA" w:eastAsia="uk-UA"/>
        </w:rPr>
        <w:t>ІІІ "Про внесення змін до Податкового кодексу України  та  деяких інших законодавчих актів  України  щодо податкової  реформи", Бюджетним та Податковим кодексами України,  сільська  рада</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ВИРІШИЛА :</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1.  Запровадити  на території села Стратіївки такі податки :</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1.1  </w:t>
      </w:r>
      <w:r w:rsidRPr="00974BE7">
        <w:rPr>
          <w:rFonts w:ascii="Times New Roman" w:eastAsia="Times New Roman" w:hAnsi="Times New Roman" w:cs="Times New Roman"/>
          <w:b/>
          <w:sz w:val="24"/>
          <w:szCs w:val="24"/>
          <w:lang w:val="uk-UA" w:eastAsia="uk-UA"/>
        </w:rPr>
        <w:t>Акцизний податок</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sz w:val="24"/>
          <w:szCs w:val="24"/>
          <w:lang w:val="uk-UA" w:eastAsia="uk-UA"/>
        </w:rPr>
        <w:t xml:space="preserve">   1.2  </w:t>
      </w:r>
      <w:r w:rsidRPr="00974BE7">
        <w:rPr>
          <w:rFonts w:ascii="Times New Roman" w:eastAsia="Times New Roman" w:hAnsi="Times New Roman" w:cs="Times New Roman"/>
          <w:b/>
          <w:sz w:val="24"/>
          <w:szCs w:val="24"/>
          <w:lang w:val="uk-UA" w:eastAsia="uk-UA"/>
        </w:rPr>
        <w:t>Податок на майно</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1.2.1  Податок на нерухоме майно, відмінне від земельної ділянки</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1.2.2  Транспортний податок</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1.2.3  Земельний податок</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sz w:val="24"/>
          <w:szCs w:val="24"/>
          <w:lang w:val="uk-UA" w:eastAsia="uk-UA"/>
        </w:rPr>
        <w:t xml:space="preserve">   1.3  </w:t>
      </w:r>
      <w:r w:rsidRPr="00974BE7">
        <w:rPr>
          <w:rFonts w:ascii="Times New Roman" w:eastAsia="Times New Roman" w:hAnsi="Times New Roman" w:cs="Times New Roman"/>
          <w:b/>
          <w:sz w:val="24"/>
          <w:szCs w:val="24"/>
          <w:lang w:val="uk-UA" w:eastAsia="uk-UA"/>
        </w:rPr>
        <w:t>Єдиний податок</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2.  Затвердити ставки місцевих податків на території села Стратіївки (додаються)</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3. Ввести затверджені ставки до виконання з 01.01.2017 року.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4.  Затвердити Положення про місцеві податки і збори згідно з додатками 1-5.</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  Вважати таким , що втратило чинність :</w:t>
      </w:r>
    </w:p>
    <w:p w:rsidR="00974BE7" w:rsidRPr="00974BE7" w:rsidRDefault="00974BE7" w:rsidP="00974BE7">
      <w:pPr>
        <w:widowControl w:val="0"/>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val="uk-UA"/>
        </w:rPr>
      </w:pPr>
      <w:r w:rsidRPr="00974BE7">
        <w:rPr>
          <w:rFonts w:ascii="Times New Roman" w:eastAsia="Times New Roman" w:hAnsi="Times New Roman" w:cs="Times New Roman"/>
          <w:sz w:val="24"/>
          <w:szCs w:val="24"/>
          <w:lang w:val="uk-UA"/>
        </w:rPr>
        <w:t>рішення 29 сесії 6 скликання від 22.06.2054 р. № 289 "Про встановлення ставок місцевих податків і зборів на території Стратіївської сільської ради на 2016 рік",</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6.  Оприлюднити це рішення в установленому порядку.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7. Копію цього рішення з відповідними додатками надати Чечельницькому відділенню Бершадської МДПІ для використання у практичній роботі та здійснення контролю за надходженням платежів до бюджету сільської ради.</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8.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 Гудована А.В.)</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Сільський голова :                                       О.М.Люлько</w:t>
      </w: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uk-UA"/>
        </w:rPr>
      </w:pPr>
    </w:p>
    <w:p w:rsid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lastRenderedPageBreak/>
        <w:t>ЗАТВЕРДЖЕНО</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 рішенням 7 сесії  7 скликання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Стратіївської сільської ради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 49   від 14.07 2016 р. </w:t>
      </w:r>
    </w:p>
    <w:p w:rsidR="00974BE7" w:rsidRPr="00974BE7" w:rsidRDefault="00974BE7" w:rsidP="00974BE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bCs/>
          <w:color w:val="000000"/>
          <w:sz w:val="24"/>
          <w:szCs w:val="24"/>
          <w:lang w:val="uk-UA" w:eastAsia="uk-UA"/>
        </w:rPr>
      </w:pPr>
    </w:p>
    <w:p w:rsidR="00974BE7" w:rsidRPr="00974BE7" w:rsidRDefault="00974BE7" w:rsidP="00974BE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val="uk-UA" w:eastAsia="uk-UA"/>
        </w:rPr>
      </w:pPr>
      <w:r w:rsidRPr="00974BE7">
        <w:rPr>
          <w:rFonts w:ascii="Times New Roman" w:eastAsia="Times New Roman" w:hAnsi="Times New Roman" w:cs="Times New Roman"/>
          <w:b/>
          <w:bCs/>
          <w:color w:val="000000"/>
          <w:sz w:val="28"/>
          <w:szCs w:val="28"/>
          <w:lang w:val="uk-UA" w:eastAsia="uk-UA"/>
        </w:rPr>
        <w:t xml:space="preserve">Розмір ставок  акцизного  податку </w:t>
      </w:r>
    </w:p>
    <w:tbl>
      <w:tblPr>
        <w:tblW w:w="9795"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900"/>
        <w:gridCol w:w="7090"/>
        <w:gridCol w:w="1805"/>
      </w:tblGrid>
      <w:tr w:rsidR="00974BE7" w:rsidRPr="00974BE7" w:rsidTr="00974BE7">
        <w:trPr>
          <w:trHeight w:val="2157"/>
          <w:tblCellSpacing w:w="8" w:type="dxa"/>
        </w:trPr>
        <w:tc>
          <w:tcPr>
            <w:tcW w:w="876" w:type="dxa"/>
            <w:tcBorders>
              <w:top w:val="single" w:sz="6" w:space="0" w:color="000000"/>
              <w:left w:val="single" w:sz="6" w:space="0" w:color="000000"/>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 п/п</w:t>
            </w:r>
          </w:p>
        </w:tc>
        <w:tc>
          <w:tcPr>
            <w:tcW w:w="7079" w:type="dxa"/>
            <w:tcBorders>
              <w:top w:val="single" w:sz="6" w:space="0" w:color="000000"/>
              <w:left w:val="single" w:sz="6" w:space="0" w:color="000000"/>
              <w:bottom w:val="single" w:sz="6" w:space="0" w:color="000000"/>
              <w:right w:val="single" w:sz="4" w:space="0" w:color="auto"/>
            </w:tcBorders>
            <w:shd w:val="clear" w:color="auto" w:fill="FFFFFF"/>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sz w:val="24"/>
                <w:szCs w:val="24"/>
                <w:lang w:eastAsia="uk-UA"/>
              </w:rPr>
            </w:pPr>
            <w:r w:rsidRPr="00974BE7">
              <w:rPr>
                <w:rFonts w:ascii="Times New Roman" w:eastAsia="Times New Roman" w:hAnsi="Times New Roman" w:cs="Times New Roman"/>
                <w:b/>
                <w:sz w:val="24"/>
                <w:szCs w:val="24"/>
                <w:lang w:val="uk-UA" w:eastAsia="uk-UA"/>
              </w:rPr>
              <w:t xml:space="preserve">База оподаткування </w:t>
            </w:r>
          </w:p>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sz w:val="24"/>
                <w:szCs w:val="24"/>
                <w:lang w:val="uk-UA" w:eastAsia="uk-UA"/>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974BE7" w:rsidRPr="00974BE7" w:rsidRDefault="00974BE7" w:rsidP="00974BE7">
            <w:pPr>
              <w:widowControl w:val="0"/>
              <w:autoSpaceDE w:val="0"/>
              <w:autoSpaceDN w:val="0"/>
              <w:adjustRightInd w:val="0"/>
              <w:spacing w:after="0"/>
              <w:ind w:left="-71" w:right="104" w:firstLine="71"/>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Ставка у відсотках від вартості </w:t>
            </w:r>
          </w:p>
          <w:p w:rsidR="00974BE7" w:rsidRPr="00974BE7" w:rsidRDefault="00974BE7" w:rsidP="00974BE7">
            <w:pPr>
              <w:widowControl w:val="0"/>
              <w:autoSpaceDE w:val="0"/>
              <w:autoSpaceDN w:val="0"/>
              <w:adjustRightInd w:val="0"/>
              <w:spacing w:after="0"/>
              <w:ind w:left="-71" w:right="104" w:firstLine="71"/>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sz w:val="24"/>
                <w:szCs w:val="24"/>
                <w:lang w:val="uk-UA" w:eastAsia="uk-UA"/>
              </w:rPr>
              <w:t>(з податком на додану вартість)</w:t>
            </w:r>
          </w:p>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b/>
                <w:sz w:val="24"/>
                <w:szCs w:val="24"/>
                <w:lang w:val="uk-UA" w:eastAsia="uk-UA"/>
              </w:rPr>
            </w:pPr>
          </w:p>
        </w:tc>
      </w:tr>
      <w:tr w:rsidR="00974BE7" w:rsidRPr="00974BE7" w:rsidTr="00974BE7">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1</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Операції з реалізації суб’єктами господарювання роздрібної торгівлі підакцизних товарів</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w:t>
            </w:r>
          </w:p>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lang w:val="uk-UA" w:eastAsia="uk-UA"/>
              </w:rPr>
            </w:pPr>
          </w:p>
        </w:tc>
      </w:tr>
    </w:tbl>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b/>
          <w:sz w:val="24"/>
          <w:szCs w:val="24"/>
          <w:lang w:val="uk-UA" w:eastAsia="uk-UA"/>
        </w:rPr>
        <w:t xml:space="preserve">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lastRenderedPageBreak/>
        <w:t>ЗАТВЕРДЖЕНО</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рішенням 7  сесії  7 скликання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Стратіївської сільської  ради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b/>
          <w:bCs/>
          <w:color w:val="000000"/>
          <w:sz w:val="28"/>
          <w:szCs w:val="28"/>
          <w:lang w:val="uk-UA" w:eastAsia="uk-UA"/>
        </w:rPr>
      </w:pPr>
      <w:r w:rsidRPr="00974BE7">
        <w:rPr>
          <w:rFonts w:ascii="Times New Roman" w:eastAsia="Times New Roman" w:hAnsi="Times New Roman" w:cs="Times New Roman"/>
          <w:sz w:val="20"/>
          <w:szCs w:val="20"/>
          <w:lang w:val="uk-UA" w:eastAsia="uk-UA"/>
        </w:rPr>
        <w:t xml:space="preserve">№  49  від 14.07. 2016 р. </w:t>
      </w:r>
    </w:p>
    <w:p w:rsidR="00974BE7" w:rsidRPr="00974BE7" w:rsidRDefault="00974BE7" w:rsidP="00974BE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uk-UA"/>
        </w:rPr>
      </w:pPr>
      <w:r w:rsidRPr="00974BE7">
        <w:rPr>
          <w:rFonts w:ascii="Times New Roman" w:eastAsia="Times New Roman" w:hAnsi="Times New Roman" w:cs="Times New Roman"/>
          <w:b/>
          <w:bCs/>
          <w:color w:val="000000"/>
          <w:sz w:val="28"/>
          <w:szCs w:val="28"/>
          <w:lang w:val="uk-UA" w:eastAsia="uk-UA"/>
        </w:rPr>
        <w:t>Розмір ставок податку на майно</w:t>
      </w:r>
    </w:p>
    <w:p w:rsidR="00974BE7" w:rsidRPr="00974BE7" w:rsidRDefault="00974BE7" w:rsidP="00974BE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bCs/>
          <w:color w:val="000000"/>
          <w:sz w:val="24"/>
          <w:szCs w:val="24"/>
          <w:lang w:val="uk-UA" w:eastAsia="uk-UA"/>
        </w:rPr>
        <w:t>1. Розмір ставок податку на нерухоме майно, відмінне від земельної ділянки</w:t>
      </w:r>
    </w:p>
    <w:tbl>
      <w:tblPr>
        <w:tblW w:w="9795"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900"/>
        <w:gridCol w:w="6551"/>
        <w:gridCol w:w="1259"/>
        <w:gridCol w:w="1085"/>
      </w:tblGrid>
      <w:tr w:rsidR="00974BE7" w:rsidRPr="00974BE7" w:rsidTr="00974BE7">
        <w:trPr>
          <w:trHeight w:val="1089"/>
          <w:tblCellSpacing w:w="8" w:type="dxa"/>
        </w:trPr>
        <w:tc>
          <w:tcPr>
            <w:tcW w:w="8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 п/п</w:t>
            </w:r>
          </w:p>
        </w:tc>
        <w:tc>
          <w:tcPr>
            <w:tcW w:w="6539" w:type="dxa"/>
            <w:vMerge w:val="restart"/>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 xml:space="preserve">База оподаткування об’єктів </w:t>
            </w:r>
          </w:p>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lang w:val="uk-UA" w:eastAsia="uk-UA"/>
              </w:rPr>
              <w:t>житлової та нежитлової нерухомості</w:t>
            </w:r>
          </w:p>
        </w:tc>
        <w:tc>
          <w:tcPr>
            <w:tcW w:w="23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ind w:left="-71" w:right="104" w:firstLine="71"/>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Ставка у відсотках розмірі від мінімальної з/п, установленої станом на 01  січнякалендарного року</w:t>
            </w:r>
          </w:p>
        </w:tc>
      </w:tr>
      <w:tr w:rsidR="00974BE7" w:rsidRPr="00974BE7" w:rsidTr="00974BE7">
        <w:trPr>
          <w:tblCellSpacing w:w="8" w:type="dxa"/>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974BE7" w:rsidRPr="00974BE7" w:rsidRDefault="00974BE7" w:rsidP="00974BE7">
            <w:pPr>
              <w:spacing w:after="0" w:line="240" w:lineRule="auto"/>
              <w:rPr>
                <w:rFonts w:ascii="Times New Roman" w:eastAsia="Times New Roman" w:hAnsi="Times New Roman" w:cs="Times New Roman"/>
                <w:b/>
                <w:sz w:val="24"/>
                <w:szCs w:val="24"/>
                <w:lang w:val="uk-UA" w:eastAsia="uk-UA"/>
              </w:rPr>
            </w:pPr>
          </w:p>
        </w:tc>
        <w:tc>
          <w:tcPr>
            <w:tcW w:w="6523" w:type="dxa"/>
            <w:vMerge/>
            <w:tcBorders>
              <w:top w:val="single" w:sz="6" w:space="0" w:color="000000"/>
              <w:left w:val="single" w:sz="6" w:space="0" w:color="000000"/>
              <w:bottom w:val="single" w:sz="6" w:space="0" w:color="000000"/>
              <w:right w:val="single" w:sz="4" w:space="0" w:color="auto"/>
            </w:tcBorders>
            <w:vAlign w:val="center"/>
            <w:hideMark/>
          </w:tcPr>
          <w:p w:rsidR="00974BE7" w:rsidRPr="00974BE7" w:rsidRDefault="00974BE7" w:rsidP="00974BE7">
            <w:pPr>
              <w:spacing w:after="0" w:line="240" w:lineRule="auto"/>
              <w:rPr>
                <w:rFonts w:ascii="Times New Roman" w:eastAsia="Times New Roman" w:hAnsi="Times New Roman" w:cs="Times New Roman"/>
                <w:sz w:val="24"/>
                <w:szCs w:val="24"/>
                <w:lang w:val="uk-UA" w:eastAsia="uk-UA"/>
              </w:rPr>
            </w:pPr>
          </w:p>
        </w:tc>
        <w:tc>
          <w:tcPr>
            <w:tcW w:w="1244" w:type="dxa"/>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для фізичних осіб</w:t>
            </w:r>
          </w:p>
        </w:tc>
        <w:tc>
          <w:tcPr>
            <w:tcW w:w="1062" w:type="dxa"/>
            <w:tcBorders>
              <w:top w:val="single" w:sz="6" w:space="0" w:color="000000"/>
              <w:left w:val="single" w:sz="4" w:space="0" w:color="auto"/>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highlight w:val="yellow"/>
                <w:lang w:val="uk-UA" w:eastAsia="uk-UA"/>
              </w:rPr>
            </w:pPr>
            <w:r w:rsidRPr="00974BE7">
              <w:rPr>
                <w:rFonts w:ascii="Times New Roman" w:eastAsia="Times New Roman" w:hAnsi="Times New Roman" w:cs="Times New Roman"/>
                <w:sz w:val="24"/>
                <w:szCs w:val="24"/>
                <w:lang w:val="uk-UA" w:eastAsia="uk-UA"/>
              </w:rPr>
              <w:t>для юридичних осіб та фіз.осіб -підпр.</w:t>
            </w:r>
          </w:p>
        </w:tc>
      </w:tr>
      <w:tr w:rsidR="00974BE7" w:rsidRPr="00974BE7" w:rsidTr="00974BE7">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1</w:t>
            </w:r>
          </w:p>
        </w:tc>
        <w:tc>
          <w:tcPr>
            <w:tcW w:w="6539" w:type="dxa"/>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Для об’єктів житлової нерухомості</w:t>
            </w:r>
          </w:p>
        </w:tc>
        <w:tc>
          <w:tcPr>
            <w:tcW w:w="1244" w:type="dxa"/>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0</w:t>
            </w:r>
          </w:p>
        </w:tc>
        <w:tc>
          <w:tcPr>
            <w:tcW w:w="1062" w:type="dxa"/>
            <w:tcBorders>
              <w:top w:val="single" w:sz="6" w:space="0" w:color="000000"/>
              <w:left w:val="single" w:sz="4" w:space="0" w:color="auto"/>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0,3</w:t>
            </w:r>
          </w:p>
        </w:tc>
      </w:tr>
      <w:tr w:rsidR="00974BE7" w:rsidRPr="00974BE7" w:rsidTr="00974BE7">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2</w:t>
            </w:r>
          </w:p>
        </w:tc>
        <w:tc>
          <w:tcPr>
            <w:tcW w:w="6539" w:type="dxa"/>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Для об’єктів нежитлової нерухомості, загальна площа яких  не перевищує 500 кв. метрів</w:t>
            </w:r>
          </w:p>
        </w:tc>
        <w:tc>
          <w:tcPr>
            <w:tcW w:w="1244" w:type="dxa"/>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0</w:t>
            </w:r>
          </w:p>
        </w:tc>
        <w:tc>
          <w:tcPr>
            <w:tcW w:w="1062" w:type="dxa"/>
            <w:tcBorders>
              <w:top w:val="single" w:sz="6" w:space="0" w:color="000000"/>
              <w:left w:val="single" w:sz="4" w:space="0" w:color="auto"/>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0,3</w:t>
            </w:r>
          </w:p>
        </w:tc>
      </w:tr>
      <w:tr w:rsidR="00974BE7" w:rsidRPr="00974BE7" w:rsidTr="00974BE7">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3</w:t>
            </w:r>
          </w:p>
        </w:tc>
        <w:tc>
          <w:tcPr>
            <w:tcW w:w="6539" w:type="dxa"/>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Для об’єктів нежитлової нерухомості, загальна площа яких  перевищує 500 кв. метрів</w:t>
            </w:r>
          </w:p>
        </w:tc>
        <w:tc>
          <w:tcPr>
            <w:tcW w:w="1244" w:type="dxa"/>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0</w:t>
            </w:r>
          </w:p>
        </w:tc>
        <w:tc>
          <w:tcPr>
            <w:tcW w:w="1062" w:type="dxa"/>
            <w:tcBorders>
              <w:top w:val="single" w:sz="6" w:space="0" w:color="000000"/>
              <w:left w:val="single" w:sz="4" w:space="0" w:color="auto"/>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0,1</w:t>
            </w:r>
          </w:p>
        </w:tc>
      </w:tr>
    </w:tbl>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а) для квартири/квартир незалежно від їх кількості - на 60 кв. метрів;</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б) для житлового будинку/будинків незалежно від їх кількості - на 120 кв. метрів;</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974BE7" w:rsidRPr="00974BE7" w:rsidRDefault="00974BE7" w:rsidP="00974BE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bCs/>
          <w:color w:val="000000"/>
          <w:sz w:val="24"/>
          <w:szCs w:val="24"/>
          <w:lang w:val="uk-UA" w:eastAsia="uk-UA"/>
        </w:rPr>
        <w:t xml:space="preserve">2. Розмір ставок  транспортного податку </w:t>
      </w:r>
    </w:p>
    <w:tbl>
      <w:tblPr>
        <w:tblW w:w="9795"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899"/>
        <w:gridCol w:w="7090"/>
        <w:gridCol w:w="906"/>
        <w:gridCol w:w="900"/>
      </w:tblGrid>
      <w:tr w:rsidR="00974BE7" w:rsidRPr="00974BE7" w:rsidTr="00974BE7">
        <w:trPr>
          <w:trHeight w:val="1089"/>
          <w:tblCellSpacing w:w="8" w:type="dxa"/>
        </w:trPr>
        <w:tc>
          <w:tcPr>
            <w:tcW w:w="8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 п/п</w:t>
            </w:r>
          </w:p>
        </w:tc>
        <w:tc>
          <w:tcPr>
            <w:tcW w:w="7079" w:type="dxa"/>
            <w:vMerge w:val="restart"/>
            <w:tcBorders>
              <w:top w:val="single" w:sz="6" w:space="0" w:color="000000"/>
              <w:left w:val="single" w:sz="6" w:space="0" w:color="000000"/>
              <w:bottom w:val="single" w:sz="6" w:space="0" w:color="000000"/>
              <w:right w:val="single" w:sz="4" w:space="0" w:color="auto"/>
            </w:tcBorders>
            <w:shd w:val="clear" w:color="auto" w:fill="FFFFFF"/>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sz w:val="24"/>
                <w:szCs w:val="24"/>
                <w:lang w:eastAsia="uk-UA"/>
              </w:rPr>
            </w:pPr>
            <w:r w:rsidRPr="00974BE7">
              <w:rPr>
                <w:rFonts w:ascii="Times New Roman" w:eastAsia="Times New Roman" w:hAnsi="Times New Roman" w:cs="Times New Roman"/>
                <w:b/>
                <w:sz w:val="24"/>
                <w:szCs w:val="24"/>
                <w:lang w:val="uk-UA" w:eastAsia="uk-UA"/>
              </w:rPr>
              <w:t xml:space="preserve">База оподаткування </w:t>
            </w:r>
          </w:p>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sz w:val="24"/>
                <w:szCs w:val="24"/>
                <w:lang w:val="uk-UA" w:eastAsia="uk-UA"/>
              </w:rPr>
            </w:pPr>
          </w:p>
        </w:tc>
        <w:tc>
          <w:tcPr>
            <w:tcW w:w="178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ind w:left="-71" w:right="104" w:firstLine="71"/>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sz w:val="24"/>
                <w:szCs w:val="24"/>
                <w:lang w:val="uk-UA" w:eastAsia="uk-UA"/>
              </w:rPr>
              <w:t>Ставка з розрахунку на календарний рік, грн.</w:t>
            </w:r>
          </w:p>
        </w:tc>
      </w:tr>
      <w:tr w:rsidR="00974BE7" w:rsidRPr="00974BE7" w:rsidTr="00974BE7">
        <w:trPr>
          <w:tblCellSpacing w:w="8" w:type="dxa"/>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974BE7" w:rsidRPr="00974BE7" w:rsidRDefault="00974BE7" w:rsidP="00974BE7">
            <w:pPr>
              <w:spacing w:after="0" w:line="240" w:lineRule="auto"/>
              <w:rPr>
                <w:rFonts w:ascii="Times New Roman" w:eastAsia="Times New Roman" w:hAnsi="Times New Roman" w:cs="Times New Roman"/>
                <w:b/>
                <w:sz w:val="24"/>
                <w:szCs w:val="24"/>
                <w:lang w:val="uk-UA" w:eastAsia="uk-UA"/>
              </w:rPr>
            </w:pPr>
          </w:p>
        </w:tc>
        <w:tc>
          <w:tcPr>
            <w:tcW w:w="7063" w:type="dxa"/>
            <w:vMerge/>
            <w:tcBorders>
              <w:top w:val="single" w:sz="6" w:space="0" w:color="000000"/>
              <w:left w:val="single" w:sz="6" w:space="0" w:color="000000"/>
              <w:bottom w:val="single" w:sz="6" w:space="0" w:color="000000"/>
              <w:right w:val="single" w:sz="4" w:space="0" w:color="auto"/>
            </w:tcBorders>
            <w:vAlign w:val="center"/>
            <w:hideMark/>
          </w:tcPr>
          <w:p w:rsidR="00974BE7" w:rsidRPr="00974BE7" w:rsidRDefault="00974BE7" w:rsidP="00974BE7">
            <w:pPr>
              <w:spacing w:after="0" w:line="240" w:lineRule="auto"/>
              <w:rPr>
                <w:rFonts w:ascii="Times New Roman" w:eastAsia="Times New Roman" w:hAnsi="Times New Roman" w:cs="Times New Roman"/>
                <w:sz w:val="24"/>
                <w:szCs w:val="24"/>
                <w:lang w:val="uk-UA" w:eastAsia="uk-UA"/>
              </w:rPr>
            </w:pPr>
          </w:p>
        </w:tc>
        <w:tc>
          <w:tcPr>
            <w:tcW w:w="890" w:type="dxa"/>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для фізичних осіб</w:t>
            </w:r>
          </w:p>
        </w:tc>
        <w:tc>
          <w:tcPr>
            <w:tcW w:w="876" w:type="dxa"/>
            <w:tcBorders>
              <w:top w:val="single" w:sz="6" w:space="0" w:color="000000"/>
              <w:left w:val="single" w:sz="4" w:space="0" w:color="auto"/>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highlight w:val="yellow"/>
                <w:lang w:val="uk-UA" w:eastAsia="uk-UA"/>
              </w:rPr>
            </w:pPr>
            <w:r w:rsidRPr="00974BE7">
              <w:rPr>
                <w:rFonts w:ascii="Times New Roman" w:eastAsia="Times New Roman" w:hAnsi="Times New Roman" w:cs="Times New Roman"/>
                <w:sz w:val="24"/>
                <w:szCs w:val="24"/>
                <w:lang w:val="uk-UA" w:eastAsia="uk-UA"/>
              </w:rPr>
              <w:t>для юридичних осіб</w:t>
            </w:r>
          </w:p>
        </w:tc>
      </w:tr>
      <w:tr w:rsidR="00974BE7" w:rsidRPr="00974BE7" w:rsidTr="00974BE7">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lastRenderedPageBreak/>
              <w:t>1</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легкові автомобілі, які використовувались до 5 років і мають об’єм циліндрів двигуна понад 3000 куб. см.</w:t>
            </w:r>
          </w:p>
        </w:tc>
        <w:tc>
          <w:tcPr>
            <w:tcW w:w="890" w:type="dxa"/>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25000</w:t>
            </w:r>
          </w:p>
        </w:tc>
        <w:tc>
          <w:tcPr>
            <w:tcW w:w="876" w:type="dxa"/>
            <w:tcBorders>
              <w:top w:val="single" w:sz="6" w:space="0" w:color="000000"/>
              <w:left w:val="single" w:sz="4" w:space="0" w:color="auto"/>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25000</w:t>
            </w:r>
          </w:p>
        </w:tc>
      </w:tr>
    </w:tbl>
    <w:p w:rsidR="00974BE7" w:rsidRPr="00974BE7" w:rsidRDefault="00974BE7" w:rsidP="00974BE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bCs/>
          <w:color w:val="000000"/>
          <w:sz w:val="24"/>
          <w:szCs w:val="24"/>
          <w:lang w:val="uk-UA" w:eastAsia="uk-UA"/>
        </w:rPr>
        <w:t xml:space="preserve">3. Розмір ставок  земельного податку </w:t>
      </w:r>
    </w:p>
    <w:tbl>
      <w:tblPr>
        <w:tblW w:w="9795"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900"/>
        <w:gridCol w:w="7090"/>
        <w:gridCol w:w="1805"/>
      </w:tblGrid>
      <w:tr w:rsidR="00974BE7" w:rsidRPr="00974BE7" w:rsidTr="00974BE7">
        <w:trPr>
          <w:trHeight w:val="2434"/>
          <w:tblCellSpacing w:w="8" w:type="dxa"/>
        </w:trPr>
        <w:tc>
          <w:tcPr>
            <w:tcW w:w="876" w:type="dxa"/>
            <w:tcBorders>
              <w:top w:val="single" w:sz="6" w:space="0" w:color="000000"/>
              <w:left w:val="single" w:sz="6" w:space="0" w:color="000000"/>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 п/п</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lang w:val="uk-UA" w:eastAsia="uk-UA"/>
              </w:rPr>
              <w:t xml:space="preserve">База оподаткування </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974BE7" w:rsidRPr="00974BE7" w:rsidRDefault="00974BE7" w:rsidP="00974BE7">
            <w:pPr>
              <w:widowControl w:val="0"/>
              <w:autoSpaceDE w:val="0"/>
              <w:autoSpaceDN w:val="0"/>
              <w:adjustRightInd w:val="0"/>
              <w:spacing w:after="0"/>
              <w:ind w:left="-71" w:right="104" w:firstLine="71"/>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Ставка у відсотках розмірі від нормативної грошової оцінки земельних ділянок</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sz w:val="24"/>
                <w:szCs w:val="24"/>
                <w:lang w:val="uk-UA" w:eastAsia="uk-UA"/>
              </w:rPr>
            </w:pPr>
          </w:p>
        </w:tc>
      </w:tr>
      <w:tr w:rsidR="00974BE7" w:rsidRPr="00974BE7" w:rsidTr="00974BE7">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1</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земельні ділянки зайняті житловим фондом</w:t>
            </w:r>
          </w:p>
        </w:tc>
        <w:tc>
          <w:tcPr>
            <w:tcW w:w="1782" w:type="dxa"/>
            <w:tcBorders>
              <w:top w:val="single" w:sz="6" w:space="0" w:color="000000"/>
              <w:left w:val="single" w:sz="6" w:space="0" w:color="000000"/>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0.02</w:t>
            </w:r>
          </w:p>
        </w:tc>
      </w:tr>
      <w:tr w:rsidR="00974BE7" w:rsidRPr="00974BE7" w:rsidTr="00974BE7">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2</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для сільськогосподарських угідь</w:t>
            </w:r>
          </w:p>
        </w:tc>
        <w:tc>
          <w:tcPr>
            <w:tcW w:w="1782" w:type="dxa"/>
            <w:tcBorders>
              <w:top w:val="single" w:sz="6" w:space="0" w:color="000000"/>
              <w:left w:val="single" w:sz="6" w:space="0" w:color="000000"/>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0.2</w:t>
            </w:r>
          </w:p>
        </w:tc>
      </w:tr>
      <w:tr w:rsidR="00974BE7" w:rsidRPr="00974BE7" w:rsidTr="00974BE7">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3</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земельні ділянки, які перебувають у постійному користуванні суб’єктів господарювання (крім державної та комунальної форми власності)</w:t>
            </w:r>
          </w:p>
        </w:tc>
        <w:tc>
          <w:tcPr>
            <w:tcW w:w="1782" w:type="dxa"/>
            <w:tcBorders>
              <w:top w:val="single" w:sz="6" w:space="0" w:color="000000"/>
              <w:left w:val="single" w:sz="6" w:space="0" w:color="000000"/>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0.2</w:t>
            </w:r>
          </w:p>
        </w:tc>
      </w:tr>
      <w:tr w:rsidR="00974BE7" w:rsidRPr="00974BE7" w:rsidTr="00974BE7">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4</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інші  земельні  ділянки</w:t>
            </w:r>
          </w:p>
        </w:tc>
        <w:tc>
          <w:tcPr>
            <w:tcW w:w="1782" w:type="dxa"/>
            <w:tcBorders>
              <w:top w:val="single" w:sz="6" w:space="0" w:color="000000"/>
              <w:left w:val="single" w:sz="6" w:space="0" w:color="000000"/>
              <w:bottom w:val="single" w:sz="6" w:space="0" w:color="000000"/>
              <w:right w:val="single" w:sz="6" w:space="0" w:color="000000"/>
            </w:tcBorders>
            <w:shd w:val="clear" w:color="auto" w:fill="FFFFFF"/>
            <w:hideMark/>
          </w:tcPr>
          <w:p w:rsidR="00974BE7" w:rsidRPr="00974BE7" w:rsidRDefault="00974BE7" w:rsidP="00974BE7">
            <w:pPr>
              <w:widowControl w:val="0"/>
              <w:autoSpaceDE w:val="0"/>
              <w:autoSpaceDN w:val="0"/>
              <w:adjustRightInd w:val="0"/>
              <w:spacing w:after="0"/>
              <w:ind w:left="-69" w:firstLine="69"/>
              <w:jc w:val="center"/>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0.2</w:t>
            </w:r>
          </w:p>
        </w:tc>
      </w:tr>
    </w:tbl>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sz w:val="24"/>
          <w:szCs w:val="24"/>
          <w:lang w:val="uk-UA" w:eastAsia="uk-UA"/>
        </w:rPr>
        <w:t xml:space="preserve">                 </w:t>
      </w: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lastRenderedPageBreak/>
        <w:t>ЗАТВЕРДЖЕНО</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рішенням 7  сесії 7 скликання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Стратіївської  сільської  ради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49  від 14.07. 2016 р.</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 </w:t>
      </w:r>
    </w:p>
    <w:p w:rsidR="00974BE7" w:rsidRPr="00974BE7" w:rsidRDefault="00974BE7" w:rsidP="00974BE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bCs/>
          <w:color w:val="000000"/>
        </w:rPr>
      </w:pPr>
      <w:r w:rsidRPr="00974BE7">
        <w:rPr>
          <w:rFonts w:ascii="Times New Roman" w:eastAsia="Times New Roman" w:hAnsi="Times New Roman" w:cs="Times New Roman"/>
          <w:b/>
          <w:bCs/>
          <w:color w:val="000000"/>
        </w:rPr>
        <w:t>Розмір ставок єдиного податку на календарний місяць</w:t>
      </w:r>
    </w:p>
    <w:p w:rsidR="00974BE7" w:rsidRPr="00974BE7" w:rsidRDefault="00974BE7" w:rsidP="00974BE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bCs/>
          <w:color w:val="000000"/>
        </w:rPr>
      </w:pPr>
      <w:r w:rsidRPr="00974BE7">
        <w:rPr>
          <w:rFonts w:ascii="Times New Roman" w:eastAsia="Times New Roman" w:hAnsi="Times New Roman" w:cs="Times New Roman"/>
          <w:b/>
          <w:bCs/>
          <w:color w:val="000000"/>
        </w:rPr>
        <w:t>для платників податку фізичних осіб,</w:t>
      </w:r>
    </w:p>
    <w:p w:rsidR="00974BE7" w:rsidRPr="00974BE7" w:rsidRDefault="00974BE7" w:rsidP="00974BE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bCs/>
          <w:color w:val="000000"/>
          <w:lang w:val="uk-UA"/>
        </w:rPr>
      </w:pPr>
      <w:r w:rsidRPr="00974BE7">
        <w:rPr>
          <w:rFonts w:ascii="Times New Roman" w:eastAsia="Times New Roman" w:hAnsi="Times New Roman" w:cs="Times New Roman"/>
          <w:b/>
          <w:bCs/>
          <w:color w:val="000000"/>
        </w:rPr>
        <w:t>що відносяться до 1 групи.</w:t>
      </w:r>
    </w:p>
    <w:p w:rsidR="00974BE7" w:rsidRPr="00974BE7" w:rsidRDefault="00974BE7" w:rsidP="00974BE7">
      <w:pPr>
        <w:widowControl w:val="0"/>
        <w:autoSpaceDE w:val="0"/>
        <w:autoSpaceDN w:val="0"/>
        <w:adjustRightInd w:val="0"/>
        <w:spacing w:after="0" w:line="240" w:lineRule="auto"/>
        <w:rPr>
          <w:rFonts w:ascii="Arial" w:eastAsia="Times New Roman" w:hAnsi="Arial" w:cs="Arial"/>
          <w:sz w:val="20"/>
          <w:szCs w:val="20"/>
          <w:lang w:val="uk-UA"/>
        </w:rPr>
      </w:pPr>
    </w:p>
    <w:p w:rsidR="00974BE7" w:rsidRPr="00974BE7" w:rsidRDefault="00974BE7" w:rsidP="00974BE7">
      <w:pPr>
        <w:widowControl w:val="0"/>
        <w:numPr>
          <w:ilvl w:val="0"/>
          <w:numId w:val="25"/>
        </w:numPr>
        <w:autoSpaceDE w:val="0"/>
        <w:autoSpaceDN w:val="0"/>
        <w:adjustRightInd w:val="0"/>
        <w:spacing w:after="0" w:line="240" w:lineRule="auto"/>
        <w:rPr>
          <w:rFonts w:ascii="Times New Roman" w:eastAsia="Times New Roman" w:hAnsi="Times New Roman" w:cs="Times New Roman"/>
          <w:b/>
          <w:lang w:val="uk-UA" w:eastAsia="uk-UA"/>
        </w:rPr>
      </w:pPr>
      <w:r w:rsidRPr="00974BE7">
        <w:rPr>
          <w:rFonts w:ascii="Times New Roman" w:eastAsia="Times New Roman" w:hAnsi="Times New Roman" w:cs="Times New Roman"/>
          <w:b/>
          <w:lang w:val="uk-UA" w:eastAsia="uk-UA"/>
        </w:rPr>
        <w:t>Не використовують працю найманих осіб.</w:t>
      </w:r>
    </w:p>
    <w:p w:rsidR="00974BE7" w:rsidRPr="00974BE7" w:rsidRDefault="00974BE7" w:rsidP="00974BE7">
      <w:pPr>
        <w:widowControl w:val="0"/>
        <w:numPr>
          <w:ilvl w:val="0"/>
          <w:numId w:val="25"/>
        </w:numPr>
        <w:autoSpaceDE w:val="0"/>
        <w:autoSpaceDN w:val="0"/>
        <w:adjustRightInd w:val="0"/>
        <w:spacing w:after="0" w:line="240" w:lineRule="auto"/>
        <w:rPr>
          <w:rFonts w:ascii="Times New Roman" w:eastAsia="Times New Roman" w:hAnsi="Times New Roman" w:cs="Times New Roman"/>
          <w:b/>
          <w:lang w:val="uk-UA" w:eastAsia="uk-UA"/>
        </w:rPr>
      </w:pPr>
      <w:r w:rsidRPr="00974BE7">
        <w:rPr>
          <w:rFonts w:ascii="Times New Roman" w:eastAsia="Times New Roman" w:hAnsi="Times New Roman" w:cs="Times New Roman"/>
          <w:b/>
          <w:lang w:val="uk-UA" w:eastAsia="uk-UA"/>
        </w:rPr>
        <w:t>Надають послуги, реалізовують товари виключно населенню.</w:t>
      </w:r>
    </w:p>
    <w:p w:rsidR="00974BE7" w:rsidRPr="00974BE7" w:rsidRDefault="00974BE7" w:rsidP="00974BE7">
      <w:pPr>
        <w:widowControl w:val="0"/>
        <w:numPr>
          <w:ilvl w:val="0"/>
          <w:numId w:val="25"/>
        </w:numPr>
        <w:autoSpaceDE w:val="0"/>
        <w:autoSpaceDN w:val="0"/>
        <w:adjustRightInd w:val="0"/>
        <w:spacing w:after="0" w:line="240" w:lineRule="auto"/>
        <w:rPr>
          <w:rFonts w:ascii="Times New Roman" w:eastAsia="Times New Roman" w:hAnsi="Times New Roman" w:cs="Times New Roman"/>
          <w:b/>
          <w:lang w:val="uk-UA" w:eastAsia="uk-UA"/>
        </w:rPr>
      </w:pPr>
      <w:r w:rsidRPr="00974BE7">
        <w:rPr>
          <w:rFonts w:ascii="Times New Roman" w:eastAsia="Times New Roman" w:hAnsi="Times New Roman" w:cs="Times New Roman"/>
          <w:b/>
          <w:lang w:val="uk-UA" w:eastAsia="uk-UA"/>
        </w:rPr>
        <w:t>Здійснюють роздрібну торгівлю на ринках та, або проводять господарську діяльність з  надання побутових послуг  виключно за  індивідуальним замовленням населенню.</w:t>
      </w:r>
    </w:p>
    <w:p w:rsidR="00974BE7" w:rsidRPr="00974BE7" w:rsidRDefault="00974BE7" w:rsidP="00974BE7">
      <w:pPr>
        <w:widowControl w:val="0"/>
        <w:numPr>
          <w:ilvl w:val="0"/>
          <w:numId w:val="25"/>
        </w:numPr>
        <w:autoSpaceDE w:val="0"/>
        <w:autoSpaceDN w:val="0"/>
        <w:adjustRightInd w:val="0"/>
        <w:spacing w:after="0" w:line="240" w:lineRule="auto"/>
        <w:rPr>
          <w:rFonts w:ascii="Times New Roman" w:eastAsia="Times New Roman" w:hAnsi="Times New Roman" w:cs="Times New Roman"/>
          <w:b/>
          <w:lang w:val="uk-UA" w:eastAsia="uk-UA"/>
        </w:rPr>
      </w:pPr>
      <w:r w:rsidRPr="00974BE7">
        <w:rPr>
          <w:rFonts w:ascii="Times New Roman" w:eastAsia="Times New Roman" w:hAnsi="Times New Roman" w:cs="Times New Roman"/>
          <w:b/>
          <w:lang w:val="uk-UA" w:eastAsia="uk-UA"/>
        </w:rPr>
        <w:t>Обсяг доходу протягом календарного року не перевищує 300000,00 грн.</w:t>
      </w:r>
    </w:p>
    <w:p w:rsidR="00974BE7" w:rsidRPr="00974BE7" w:rsidRDefault="00974BE7" w:rsidP="00974BE7">
      <w:pPr>
        <w:widowControl w:val="0"/>
        <w:numPr>
          <w:ilvl w:val="0"/>
          <w:numId w:val="25"/>
        </w:numPr>
        <w:autoSpaceDE w:val="0"/>
        <w:autoSpaceDN w:val="0"/>
        <w:adjustRightInd w:val="0"/>
        <w:spacing w:after="0" w:line="240" w:lineRule="auto"/>
        <w:rPr>
          <w:rFonts w:ascii="Times New Roman" w:eastAsia="Times New Roman" w:hAnsi="Times New Roman" w:cs="Times New Roman"/>
          <w:lang w:val="uk-UA" w:eastAsia="uk-UA"/>
        </w:rPr>
      </w:pPr>
      <w:r w:rsidRPr="00974BE7">
        <w:rPr>
          <w:rFonts w:ascii="Times New Roman" w:eastAsia="Times New Roman" w:hAnsi="Times New Roman" w:cs="Times New Roman"/>
          <w:b/>
          <w:lang w:val="uk-UA" w:eastAsia="uk-UA"/>
        </w:rPr>
        <w:t>Cтавка податку      до  10% від мінімальної заробітної плати станом на  01  січня календарного року</w:t>
      </w:r>
    </w:p>
    <w:tbl>
      <w:tblPr>
        <w:tblW w:w="9675"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899"/>
        <w:gridCol w:w="29"/>
        <w:gridCol w:w="7128"/>
        <w:gridCol w:w="1619"/>
      </w:tblGrid>
      <w:tr w:rsidR="00974BE7" w:rsidRPr="00974BE7" w:rsidTr="00974BE7">
        <w:trPr>
          <w:cantSplit/>
          <w:tblCellSpacing w:w="8" w:type="dxa"/>
        </w:trPr>
        <w:tc>
          <w:tcPr>
            <w:tcW w:w="905" w:type="dxa"/>
            <w:gridSpan w:val="2"/>
            <w:tcBorders>
              <w:top w:val="single" w:sz="6" w:space="0" w:color="000000"/>
              <w:left w:val="single" w:sz="4" w:space="0" w:color="auto"/>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bCs/>
                <w:color w:val="000000"/>
                <w:lang w:val="uk-UA" w:eastAsia="uk-UA"/>
              </w:rPr>
              <w:t xml:space="preserve"> </w:t>
            </w:r>
            <w:r w:rsidRPr="00974BE7">
              <w:rPr>
                <w:rFonts w:ascii="Times New Roman" w:eastAsia="Times New Roman" w:hAnsi="Times New Roman" w:cs="Times New Roman"/>
                <w:b/>
                <w:lang w:val="uk-UA" w:eastAsia="uk-UA"/>
              </w:rPr>
              <w:t xml:space="preserve"> КВЕД</w:t>
            </w:r>
          </w:p>
        </w:tc>
        <w:tc>
          <w:tcPr>
            <w:tcW w:w="7117"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lang w:val="uk-UA" w:eastAsia="uk-UA"/>
              </w:rPr>
              <w:t>Назва</w:t>
            </w:r>
            <w:r w:rsidRPr="00974BE7">
              <w:rPr>
                <w:rFonts w:ascii="Times New Roman" w:eastAsia="Times New Roman" w:hAnsi="Times New Roman" w:cs="Times New Roman"/>
                <w:lang w:val="uk-UA" w:eastAsia="uk-UA"/>
              </w:rPr>
              <w:t xml:space="preserve"> </w:t>
            </w:r>
            <w:r w:rsidRPr="00974BE7">
              <w:rPr>
                <w:rFonts w:ascii="Times New Roman" w:eastAsia="Times New Roman" w:hAnsi="Times New Roman" w:cs="Times New Roman"/>
                <w:b/>
                <w:bCs/>
                <w:color w:val="000000"/>
                <w:lang w:val="uk-UA" w:eastAsia="uk-UA"/>
              </w:rPr>
              <w:t>видів економічної діяльності</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lang w:val="uk-UA" w:eastAsia="uk-UA"/>
              </w:rPr>
              <w:t xml:space="preserve">Ставка єдиного податку в  відсотках від мінімальної заробітної плати  станом на </w:t>
            </w:r>
          </w:p>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lang w:val="uk-UA" w:eastAsia="uk-UA"/>
              </w:rPr>
              <w:t>01 січня календарного року</w:t>
            </w:r>
          </w:p>
        </w:tc>
      </w:tr>
      <w:tr w:rsidR="00974BE7" w:rsidRPr="00974BE7" w:rsidTr="00974BE7">
        <w:trPr>
          <w:cantSplit/>
          <w:trHeight w:val="640"/>
          <w:tblCellSpacing w:w="8" w:type="dxa"/>
        </w:trPr>
        <w:tc>
          <w:tcPr>
            <w:tcW w:w="876" w:type="dxa"/>
            <w:tcBorders>
              <w:top w:val="single" w:sz="6" w:space="0" w:color="000000"/>
              <w:left w:val="single" w:sz="4" w:space="0" w:color="auto"/>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ind w:right="-98"/>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lang w:val="uk-UA" w:eastAsia="uk-UA"/>
              </w:rPr>
              <w:t>ДК 009:2010</w:t>
            </w:r>
          </w:p>
        </w:tc>
        <w:tc>
          <w:tcPr>
            <w:tcW w:w="7146" w:type="dxa"/>
            <w:gridSpan w:val="2"/>
            <w:tcBorders>
              <w:top w:val="single" w:sz="6" w:space="0" w:color="000000"/>
              <w:left w:val="single" w:sz="6" w:space="0" w:color="000000"/>
              <w:bottom w:val="single" w:sz="6" w:space="0" w:color="000000"/>
              <w:right w:val="single" w:sz="6" w:space="0" w:color="000000"/>
            </w:tcBorders>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p>
        </w:tc>
        <w:tc>
          <w:tcPr>
            <w:tcW w:w="1596" w:type="dxa"/>
            <w:tcBorders>
              <w:top w:val="single" w:sz="6" w:space="0" w:color="000000"/>
              <w:left w:val="single" w:sz="6" w:space="0" w:color="000000"/>
              <w:bottom w:val="single" w:sz="6" w:space="0" w:color="000000"/>
              <w:right w:val="single" w:sz="6" w:space="0" w:color="000000"/>
            </w:tcBorders>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01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keepNext/>
              <w:widowControl w:val="0"/>
              <w:autoSpaceDE w:val="0"/>
              <w:autoSpaceDN w:val="0"/>
              <w:adjustRightInd w:val="0"/>
              <w:spacing w:before="240" w:after="60"/>
              <w:outlineLvl w:val="1"/>
              <w:rPr>
                <w:rFonts w:ascii="Times New Roman" w:eastAsia="Times New Roman" w:hAnsi="Times New Roman" w:cs="Times New Roman"/>
                <w:b/>
                <w:bCs/>
                <w:i/>
                <w:iCs/>
                <w:lang w:val="uk-UA" w:eastAsia="uk-UA"/>
              </w:rPr>
            </w:pPr>
            <w:r w:rsidRPr="00974BE7">
              <w:rPr>
                <w:rFonts w:ascii="Times New Roman" w:eastAsia="Times New Roman" w:hAnsi="Times New Roman" w:cs="Times New Roman"/>
                <w:b/>
                <w:bCs/>
                <w:i/>
                <w:iCs/>
                <w:highlight w:val="yellow"/>
                <w:lang w:val="uk-UA" w:eastAsia="uk-UA"/>
              </w:rPr>
              <w:t>Сільське господарство, мисливство та надання пов'язаних з ними послу)</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01.61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keepNext/>
              <w:widowControl w:val="0"/>
              <w:autoSpaceDE w:val="0"/>
              <w:autoSpaceDN w:val="0"/>
              <w:adjustRightInd w:val="0"/>
              <w:spacing w:before="240" w:after="60"/>
              <w:outlineLvl w:val="1"/>
              <w:rPr>
                <w:rFonts w:ascii="Times New Roman" w:eastAsia="Times New Roman" w:hAnsi="Times New Roman" w:cs="Times New Roman"/>
                <w:bCs/>
                <w:i/>
                <w:iCs/>
                <w:highlight w:val="yellow"/>
                <w:lang w:val="uk-UA" w:eastAsia="uk-UA"/>
              </w:rPr>
            </w:pPr>
            <w:r w:rsidRPr="00974BE7">
              <w:rPr>
                <w:rFonts w:ascii="Times New Roman" w:eastAsia="Times New Roman" w:hAnsi="Times New Roman" w:cs="Times New Roman"/>
                <w:bCs/>
                <w:i/>
                <w:iCs/>
                <w:lang w:val="uk-UA" w:eastAsia="uk-UA"/>
              </w:rPr>
              <w:t>Допоміжна діяльність у рослинництві</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Cs/>
                <w:highlight w:val="yellow"/>
                <w:lang w:val="uk-UA" w:eastAsia="uk-UA"/>
              </w:rPr>
            </w:pPr>
            <w:r w:rsidRPr="00974BE7">
              <w:rPr>
                <w:rFonts w:ascii="Times New Roman" w:eastAsia="Times New Roman" w:hAnsi="Times New Roman" w:cs="Times New Roman"/>
                <w:bCs/>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01.62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Допоміжна діяльність  у  тваринництві</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02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highlight w:val="yellow"/>
                <w:lang w:val="uk-UA" w:eastAsia="uk-UA"/>
              </w:rPr>
              <w:t>Лісове господарство та</w:t>
            </w:r>
            <w:r w:rsidRPr="00974BE7">
              <w:rPr>
                <w:rFonts w:ascii="Times New Roman" w:eastAsia="Times New Roman" w:hAnsi="Times New Roman" w:cs="Times New Roman"/>
                <w:b/>
                <w:lang w:val="uk-UA" w:eastAsia="uk-UA"/>
              </w:rPr>
              <w:t xml:space="preserve"> </w:t>
            </w:r>
            <w:r w:rsidRPr="00974BE7">
              <w:rPr>
                <w:rFonts w:ascii="Times New Roman" w:eastAsia="Times New Roman" w:hAnsi="Times New Roman" w:cs="Times New Roman"/>
                <w:b/>
                <w:highlight w:val="yellow"/>
                <w:lang w:val="uk-UA" w:eastAsia="uk-UA"/>
              </w:rPr>
              <w:t>лісозаготівлі</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02.40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Надання допоміжних послуг  у лісовому господарстві</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13 , 14</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13 -Текстильне виробництво,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highlight w:val="yellow"/>
                <w:lang w:val="uk-UA" w:eastAsia="uk-UA"/>
              </w:rPr>
              <w:t>14 -Виробництво одягу</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13.93</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Виробництво килимів і килимових виробів(за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13.96</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Виробництво інших текстильних виробів технічного та промислового призначення</w:t>
            </w:r>
            <w:r w:rsidRPr="00974BE7">
              <w:rPr>
                <w:rFonts w:ascii="Times New Roman" w:eastAsia="Times New Roman" w:hAnsi="Times New Roman" w:cs="Times New Roman"/>
                <w:bCs/>
                <w:lang w:val="uk-UA" w:eastAsia="uk-UA"/>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13.97</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Виробництво інших текстильних виробів н.в.і.у.</w:t>
            </w:r>
            <w:r w:rsidRPr="00974BE7">
              <w:rPr>
                <w:rFonts w:ascii="Times New Roman" w:eastAsia="Times New Roman" w:hAnsi="Times New Roman" w:cs="Times New Roman"/>
                <w:bCs/>
                <w:lang w:val="uk-UA" w:eastAsia="uk-UA"/>
              </w:rPr>
              <w:t xml:space="preserve"> (за індивідуальним замовленням</w:t>
            </w:r>
            <w:r w:rsidRPr="00974BE7">
              <w:rPr>
                <w:rFonts w:ascii="Times New Roman" w:eastAsia="Times New Roman" w:hAnsi="Times New Roman" w:cs="Times New Roman"/>
                <w:lang w:val="uk-UA" w:eastAsia="uk-UA"/>
              </w:rPr>
              <w:t>)</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lastRenderedPageBreak/>
              <w:t>14.31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Виробництво панчішно-шкарпеткових виробів</w:t>
            </w:r>
            <w:r w:rsidRPr="00974BE7">
              <w:rPr>
                <w:rFonts w:ascii="Times New Roman" w:eastAsia="Times New Roman" w:hAnsi="Times New Roman" w:cs="Times New Roman"/>
                <w:bCs/>
                <w:lang w:val="uk-UA" w:eastAsia="uk-UA"/>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14.39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 xml:space="preserve">Виробництво іншого трикотажного та в'язаного одягу </w:t>
            </w:r>
            <w:r w:rsidRPr="00974BE7">
              <w:rPr>
                <w:rFonts w:ascii="Times New Roman" w:eastAsia="Times New Roman" w:hAnsi="Times New Roman" w:cs="Times New Roman"/>
                <w:bCs/>
                <w:lang w:val="uk-UA" w:eastAsia="uk-UA"/>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14</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lang w:val="uk-UA" w:eastAsia="uk-UA"/>
              </w:rPr>
              <w:t xml:space="preserve">  </w:t>
            </w:r>
            <w:r w:rsidRPr="00974BE7">
              <w:rPr>
                <w:rFonts w:ascii="Times New Roman" w:eastAsia="Times New Roman" w:hAnsi="Times New Roman" w:cs="Times New Roman"/>
                <w:b/>
                <w:highlight w:val="yellow"/>
                <w:lang w:val="uk-UA" w:eastAsia="uk-UA"/>
              </w:rPr>
              <w:t>Виробництво одягу</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14.11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Виробництво одягу зі шкіри(за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14.12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Виробництво робочого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14.13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 xml:space="preserve">Виробництво іншого верхнього одягу (за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14.14</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Виробництво спіднього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14.19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 xml:space="preserve">Виробництво іншого одягу й аксесуарів(за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14.20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Виготовлення виробів із хутра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15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highlight w:val="yellow"/>
                <w:lang w:val="uk-UA" w:eastAsia="uk-UA"/>
              </w:rPr>
              <w:t>Виробництво шкіри, виробів зі шкіри та інших матеріалів</w:t>
            </w:r>
            <w:r w:rsidRPr="00974BE7">
              <w:rPr>
                <w:rFonts w:ascii="Times New Roman" w:eastAsia="Times New Roman" w:hAnsi="Times New Roman" w:cs="Times New Roman"/>
                <w:b/>
                <w:lang w:val="uk-UA" w:eastAsia="uk-UA"/>
              </w:rPr>
              <w:t xml:space="preserve"> </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en-US"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15.11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Дублення шкур та оздоблення шкіри; вичинка та фарбування хутра</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15.12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В</w:t>
            </w:r>
            <w:r w:rsidRPr="00974BE7">
              <w:rPr>
                <w:rFonts w:ascii="Times New Roman" w:eastAsia="Times New Roman" w:hAnsi="Times New Roman" w:cs="Times New Roman"/>
                <w:lang w:val="uk-UA" w:eastAsia="uk-UA"/>
              </w:rPr>
              <w:t xml:space="preserve">иробництво дорожніх виробів, сумок, лимарно-сідельних виробів зі шкіри та інших матеріалів </w:t>
            </w:r>
            <w:r w:rsidRPr="00974BE7">
              <w:rPr>
                <w:rFonts w:ascii="Times New Roman" w:eastAsia="Times New Roman" w:hAnsi="Times New Roman" w:cs="Times New Roman"/>
                <w:bCs/>
                <w:lang w:val="uk-UA" w:eastAsia="uk-UA"/>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lang w:val="uk-UA" w:eastAsia="uk-UA"/>
              </w:rPr>
              <w:t>15.20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highlight w:val="yellow"/>
                <w:lang w:val="uk-UA" w:eastAsia="uk-UA"/>
              </w:rPr>
            </w:pPr>
            <w:r w:rsidRPr="00974BE7">
              <w:rPr>
                <w:rFonts w:ascii="Times New Roman" w:eastAsia="Times New Roman" w:hAnsi="Times New Roman" w:cs="Times New Roman"/>
                <w:bCs/>
                <w:lang w:val="uk-UA" w:eastAsia="uk-UA"/>
              </w:rPr>
              <w:t>Виробництво взуття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highlight w:val="yellow"/>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16</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highlight w:val="yellow"/>
                <w:lang w:val="uk-UA" w:eastAsia="uk-UA"/>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en-US" w:eastAsia="uk-UA"/>
              </w:rPr>
              <w:t>16</w:t>
            </w:r>
            <w:r w:rsidRPr="00974BE7">
              <w:rPr>
                <w:rFonts w:ascii="Times New Roman" w:eastAsia="Times New Roman" w:hAnsi="Times New Roman" w:cs="Times New Roman"/>
                <w:lang w:val="uk-UA" w:eastAsia="uk-UA"/>
              </w:rPr>
              <w:t>.29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Виробництво інших виробів із деревини; виготовлення виробів з корка, соломки та рослинних матеріалів для плетіння</w:t>
            </w:r>
            <w:r w:rsidRPr="00974BE7">
              <w:rPr>
                <w:rFonts w:ascii="Times New Roman" w:eastAsia="Times New Roman" w:hAnsi="Times New Roman" w:cs="Times New Roman"/>
                <w:bCs/>
                <w:lang w:val="uk-UA" w:eastAsia="uk-UA"/>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25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highlight w:val="yellow"/>
                <w:lang w:val="uk-UA" w:eastAsia="uk-UA"/>
              </w:rPr>
              <w:t>Виробництво готових металевих виробів, крім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25.99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Виробництво інших готових металевих виробів, н.в.і.у.</w:t>
            </w:r>
            <w:r w:rsidRPr="00974BE7">
              <w:rPr>
                <w:rFonts w:ascii="Times New Roman" w:eastAsia="Times New Roman" w:hAnsi="Times New Roman" w:cs="Times New Roman"/>
                <w:bCs/>
                <w:lang w:val="uk-UA" w:eastAsia="uk-UA"/>
              </w:rPr>
              <w:t xml:space="preserve">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31 , 32,</w:t>
            </w:r>
          </w:p>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33 , </w:t>
            </w:r>
          </w:p>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95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31 - Виробництво меблів,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32 - Виробництво іншої продукції,</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33 - Ремонт і монтаж машин і устаткування,</w:t>
            </w:r>
            <w:r w:rsidRPr="00974BE7">
              <w:rPr>
                <w:rFonts w:ascii="Times New Roman" w:eastAsia="Times New Roman" w:hAnsi="Times New Roman" w:cs="Times New Roman"/>
                <w:b/>
                <w:lang w:val="uk-UA" w:eastAsia="uk-UA"/>
              </w:rPr>
              <w:t xml:space="preserve">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highlight w:val="yellow"/>
                <w:lang w:val="uk-UA" w:eastAsia="uk-UA"/>
              </w:rPr>
              <w:t>95 -</w:t>
            </w:r>
            <w:r w:rsidRPr="00974BE7">
              <w:rPr>
                <w:rFonts w:ascii="Times New Roman" w:eastAsia="Times New Roman" w:hAnsi="Times New Roman" w:cs="Times New Roman"/>
                <w:b/>
                <w:lang w:val="uk-UA" w:eastAsia="uk-UA"/>
              </w:rPr>
              <w:t xml:space="preserve"> </w:t>
            </w:r>
            <w:r w:rsidRPr="00974BE7">
              <w:rPr>
                <w:rFonts w:ascii="Times New Roman" w:eastAsia="Times New Roman" w:hAnsi="Times New Roman" w:cs="Times New Roman"/>
                <w:b/>
                <w:highlight w:val="yellow"/>
                <w:lang w:val="uk-UA" w:eastAsia="uk-UA"/>
              </w:rPr>
              <w:t>Ремонт комп»ютерів,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31.09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 xml:space="preserve">Виробництво інших меблів(за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95.24</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 xml:space="preserve">Ремонт меблів і домашнього начиння  </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32.12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Виробництво ювелірних і подібних виробів</w:t>
            </w:r>
            <w:r w:rsidRPr="00974BE7">
              <w:rPr>
                <w:rFonts w:ascii="Times New Roman" w:eastAsia="Times New Roman" w:hAnsi="Times New Roman" w:cs="Times New Roman"/>
                <w:bCs/>
                <w:lang w:val="uk-UA" w:eastAsia="uk-UA"/>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33.19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Ремонт і технічне обслуговування інших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lastRenderedPageBreak/>
              <w:t>45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highlight w:val="yellow"/>
                <w:lang w:val="uk-UA" w:eastAsia="uk-UA"/>
              </w:rPr>
            </w:pPr>
            <w:r w:rsidRPr="00974BE7">
              <w:rPr>
                <w:rFonts w:ascii="Times New Roman" w:eastAsia="Times New Roman" w:hAnsi="Times New Roman" w:cs="Times New Roman"/>
                <w:b/>
                <w:highlight w:val="yellow"/>
                <w:lang w:val="uk-UA" w:eastAsia="uk-UA"/>
              </w:rPr>
              <w:t>Оптова та роздрібна торгівля автотранспортними засобами та мотоциклами, їх ремонт</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45.20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Технічне обслуговування та ремонт автотранспортних засобів</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Cs/>
                <w:highlight w:val="yellow"/>
                <w:lang w:val="uk-UA" w:eastAsia="uk-UA"/>
              </w:rPr>
            </w:pPr>
            <w:r w:rsidRPr="00974BE7">
              <w:rPr>
                <w:rFonts w:ascii="Times New Roman" w:eastAsia="Times New Roman" w:hAnsi="Times New Roman" w:cs="Times New Roman"/>
                <w:bCs/>
                <w:lang w:val="uk-UA" w:eastAsia="uk-UA"/>
              </w:rPr>
              <w:t>45.40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highlight w:val="yellow"/>
                <w:lang w:val="uk-UA" w:eastAsia="uk-UA"/>
              </w:rPr>
            </w:pPr>
            <w:r w:rsidRPr="00974BE7">
              <w:rPr>
                <w:rFonts w:ascii="Times New Roman" w:eastAsia="Times New Roman" w:hAnsi="Times New Roman" w:cs="Times New Roman"/>
                <w:lang w:val="uk-UA" w:eastAsia="uk-UA"/>
              </w:rPr>
              <w:t>Торгівля мотоциклами, деталями та приладдям до них, технічне обслуговування і ремонт мотоциклів</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highlight w:val="yellow"/>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47 ,  95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47 - Роздрібна торгівля, крім торгівлі автотранспортними засобами та мотоциклами ,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95 - Ремонт комп»ютерів,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47.81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Роздрібна торгівля з лотків і на ринках харчовими продуктами, напоями</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47.82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Роздрібна торгівля з лотків і на ринках текстильними виробами, одягом і взуттям</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47.89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Роздрібна торгівля з лотків і на ринках іншими товарами (крім харчових продуктів, напоїв,  текстилю, одягу та взуття).</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95.23</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Ремонт взуття та шкіряних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95.21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Ремонт електронної апаратури побутового призначення для приймання, записування, відтворювання звуку й зображення</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95.22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Ремонт побутових приладів, домашнього та садового обладнання</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95.25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Ремонт годинників і ювелірних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95.29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Ремонт інших побутових виробів та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77</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
                <w:bCs/>
                <w:highlight w:val="yellow"/>
                <w:lang w:val="uk-UA" w:eastAsia="uk-UA"/>
              </w:rPr>
              <w:t>Оренда, прокат і лізинг</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77.29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Прокат інших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74, 81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74 - Інша професійна, наукова та технічна діяльність</w:t>
            </w:r>
            <w:r w:rsidRPr="00974BE7">
              <w:rPr>
                <w:rFonts w:ascii="Times New Roman" w:eastAsia="Times New Roman" w:hAnsi="Times New Roman" w:cs="Times New Roman"/>
                <w:b/>
                <w:lang w:val="uk-UA" w:eastAsia="uk-UA"/>
              </w:rPr>
              <w:t>,</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highlight w:val="yellow"/>
                <w:lang w:val="uk-UA" w:eastAsia="uk-UA"/>
              </w:rPr>
              <w:t>81 - Обслуговування будинків і територій</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81.21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 xml:space="preserve">Загальне прибирання будинків </w:t>
            </w:r>
            <w:r w:rsidRPr="00974BE7">
              <w:rPr>
                <w:rFonts w:ascii="Times New Roman" w:eastAsia="Times New Roman" w:hAnsi="Times New Roman" w:cs="Times New Roman"/>
                <w:bCs/>
                <w:lang w:val="uk-UA" w:eastAsia="uk-UA"/>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74.20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Діяльність у сфері фотографії</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96</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highlight w:val="yellow"/>
                <w:lang w:val="uk-UA" w:eastAsia="uk-UA"/>
              </w:rPr>
              <w:t>Надання інших індивідуальних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96.01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Прання та хімічне чищення текстильних і хутряних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highlight w:val="yellow"/>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96.02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Надання  послуг  перукарнями  та  салонами  краси</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96.03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Організування поховань і надання суміжних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bl>
    <w:p w:rsidR="00974BE7" w:rsidRDefault="00974BE7" w:rsidP="00974BE7">
      <w:pPr>
        <w:widowControl w:val="0"/>
        <w:autoSpaceDE w:val="0"/>
        <w:autoSpaceDN w:val="0"/>
        <w:adjustRightInd w:val="0"/>
        <w:spacing w:before="15" w:after="150" w:line="240" w:lineRule="auto"/>
        <w:jc w:val="both"/>
        <w:rPr>
          <w:rFonts w:ascii="Times New Roman" w:eastAsia="Times New Roman" w:hAnsi="Times New Roman" w:cs="Times New Roman"/>
          <w:lang w:val="uk-UA" w:eastAsia="uk-UA"/>
        </w:rPr>
      </w:pPr>
    </w:p>
    <w:p w:rsidR="00974BE7" w:rsidRDefault="00974BE7" w:rsidP="00974BE7">
      <w:pPr>
        <w:widowControl w:val="0"/>
        <w:autoSpaceDE w:val="0"/>
        <w:autoSpaceDN w:val="0"/>
        <w:adjustRightInd w:val="0"/>
        <w:spacing w:before="15" w:after="150" w:line="240" w:lineRule="auto"/>
        <w:jc w:val="both"/>
        <w:rPr>
          <w:rFonts w:ascii="Times New Roman" w:eastAsia="Times New Roman" w:hAnsi="Times New Roman" w:cs="Times New Roman"/>
          <w:lang w:val="uk-UA" w:eastAsia="uk-UA"/>
        </w:rPr>
      </w:pPr>
    </w:p>
    <w:p w:rsidR="00974BE7" w:rsidRDefault="00974BE7" w:rsidP="00974BE7">
      <w:pPr>
        <w:widowControl w:val="0"/>
        <w:autoSpaceDE w:val="0"/>
        <w:autoSpaceDN w:val="0"/>
        <w:adjustRightInd w:val="0"/>
        <w:spacing w:before="15" w:after="150" w:line="240" w:lineRule="auto"/>
        <w:jc w:val="both"/>
        <w:rPr>
          <w:rFonts w:ascii="Times New Roman" w:eastAsia="Times New Roman" w:hAnsi="Times New Roman" w:cs="Times New Roman"/>
          <w:lang w:val="uk-UA" w:eastAsia="uk-UA"/>
        </w:rPr>
      </w:pPr>
    </w:p>
    <w:p w:rsidR="00974BE7" w:rsidRDefault="00974BE7" w:rsidP="00974BE7">
      <w:pPr>
        <w:widowControl w:val="0"/>
        <w:autoSpaceDE w:val="0"/>
        <w:autoSpaceDN w:val="0"/>
        <w:adjustRightInd w:val="0"/>
        <w:spacing w:before="15" w:after="150" w:line="240" w:lineRule="auto"/>
        <w:jc w:val="both"/>
        <w:rPr>
          <w:rFonts w:ascii="Times New Roman" w:eastAsia="Times New Roman" w:hAnsi="Times New Roman" w:cs="Times New Roman"/>
          <w:lang w:val="uk-UA" w:eastAsia="uk-UA"/>
        </w:rPr>
      </w:pPr>
    </w:p>
    <w:p w:rsidR="00974BE7" w:rsidRPr="00974BE7" w:rsidRDefault="00974BE7" w:rsidP="00974BE7">
      <w:pPr>
        <w:widowControl w:val="0"/>
        <w:autoSpaceDE w:val="0"/>
        <w:autoSpaceDN w:val="0"/>
        <w:adjustRightInd w:val="0"/>
        <w:spacing w:before="15" w:after="150" w:line="240" w:lineRule="auto"/>
        <w:jc w:val="both"/>
        <w:rPr>
          <w:rFonts w:ascii="Times New Roman" w:eastAsia="Times New Roman" w:hAnsi="Times New Roman" w:cs="Times New Roman"/>
          <w:lang w:val="uk-UA" w:eastAsia="uk-UA"/>
        </w:rPr>
      </w:pPr>
    </w:p>
    <w:p w:rsidR="00974BE7" w:rsidRPr="00974BE7" w:rsidRDefault="00974BE7" w:rsidP="00974BE7">
      <w:pPr>
        <w:widowControl w:val="0"/>
        <w:autoSpaceDE w:val="0"/>
        <w:autoSpaceDN w:val="0"/>
        <w:adjustRightInd w:val="0"/>
        <w:spacing w:before="15"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b/>
          <w:lang w:val="uk-UA" w:eastAsia="uk-UA"/>
        </w:rPr>
        <w:lastRenderedPageBreak/>
        <w:t xml:space="preserve">  </w:t>
      </w:r>
      <w:r w:rsidRPr="00974BE7">
        <w:rPr>
          <w:rFonts w:ascii="Times New Roman" w:eastAsia="Times New Roman" w:hAnsi="Times New Roman" w:cs="Times New Roman"/>
          <w:sz w:val="20"/>
          <w:szCs w:val="20"/>
          <w:lang w:val="uk-UA" w:eastAsia="uk-UA"/>
        </w:rPr>
        <w:t>ЗАТВЕРДЖЕНО</w:t>
      </w:r>
    </w:p>
    <w:p w:rsidR="00974BE7" w:rsidRPr="00974BE7" w:rsidRDefault="00974BE7" w:rsidP="00974BE7">
      <w:pPr>
        <w:widowControl w:val="0"/>
        <w:autoSpaceDE w:val="0"/>
        <w:autoSpaceDN w:val="0"/>
        <w:adjustRightInd w:val="0"/>
        <w:spacing w:before="15"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 рішенням 7 сесії  7 скликання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Стратіївської сільської  ради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49  від 14.07 .2016 р.</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 </w:t>
      </w:r>
    </w:p>
    <w:p w:rsidR="00974BE7" w:rsidRPr="00974BE7" w:rsidRDefault="00974BE7" w:rsidP="00974BE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bCs/>
          <w:color w:val="000000"/>
          <w:sz w:val="24"/>
          <w:szCs w:val="24"/>
        </w:rPr>
      </w:pPr>
      <w:r w:rsidRPr="00974BE7">
        <w:rPr>
          <w:rFonts w:ascii="Times New Roman" w:eastAsia="Times New Roman" w:hAnsi="Times New Roman" w:cs="Times New Roman"/>
          <w:b/>
          <w:bCs/>
          <w:color w:val="000000"/>
          <w:sz w:val="24"/>
          <w:szCs w:val="24"/>
        </w:rPr>
        <w:t>Розмір ставок єдиного податку на календарний місяць</w:t>
      </w:r>
    </w:p>
    <w:p w:rsidR="00974BE7" w:rsidRPr="00974BE7" w:rsidRDefault="00974BE7" w:rsidP="00974BE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bCs/>
          <w:color w:val="000000"/>
          <w:sz w:val="24"/>
          <w:szCs w:val="24"/>
        </w:rPr>
      </w:pPr>
      <w:r w:rsidRPr="00974BE7">
        <w:rPr>
          <w:rFonts w:ascii="Times New Roman" w:eastAsia="Times New Roman" w:hAnsi="Times New Roman" w:cs="Times New Roman"/>
          <w:b/>
          <w:bCs/>
          <w:color w:val="000000"/>
          <w:sz w:val="24"/>
          <w:szCs w:val="24"/>
        </w:rPr>
        <w:t>для платників податку фізичних осіб,</w:t>
      </w:r>
    </w:p>
    <w:p w:rsidR="00974BE7" w:rsidRPr="00974BE7" w:rsidRDefault="00974BE7" w:rsidP="00974BE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bCs/>
          <w:color w:val="000000"/>
          <w:sz w:val="24"/>
          <w:szCs w:val="24"/>
        </w:rPr>
      </w:pPr>
      <w:r w:rsidRPr="00974BE7">
        <w:rPr>
          <w:rFonts w:ascii="Times New Roman" w:eastAsia="Times New Roman" w:hAnsi="Times New Roman" w:cs="Times New Roman"/>
          <w:b/>
          <w:bCs/>
          <w:color w:val="000000"/>
          <w:sz w:val="24"/>
          <w:szCs w:val="24"/>
        </w:rPr>
        <w:t>що відносяться до 2 групи</w:t>
      </w:r>
    </w:p>
    <w:p w:rsidR="00974BE7" w:rsidRPr="00974BE7" w:rsidRDefault="00974BE7" w:rsidP="00974BE7">
      <w:pPr>
        <w:widowControl w:val="0"/>
        <w:numPr>
          <w:ilvl w:val="0"/>
          <w:numId w:val="27"/>
        </w:numPr>
        <w:autoSpaceDE w:val="0"/>
        <w:autoSpaceDN w:val="0"/>
        <w:adjustRightInd w:val="0"/>
        <w:spacing w:after="0" w:line="240" w:lineRule="auto"/>
        <w:rPr>
          <w:rFonts w:ascii="Times New Roman" w:eastAsia="Times New Roman" w:hAnsi="Times New Roman" w:cs="Times New Roman"/>
          <w:b/>
          <w:lang w:val="uk-UA" w:eastAsia="uk-UA"/>
        </w:rPr>
      </w:pPr>
      <w:r w:rsidRPr="00974BE7">
        <w:rPr>
          <w:rFonts w:ascii="Times New Roman" w:eastAsia="Times New Roman" w:hAnsi="Times New Roman" w:cs="Times New Roman"/>
          <w:b/>
          <w:lang w:val="uk-UA" w:eastAsia="uk-UA"/>
        </w:rPr>
        <w:t xml:space="preserve">Не використовують працю найманих осіб або кількість осіб, що  перебуває з ними у </w:t>
      </w:r>
    </w:p>
    <w:p w:rsidR="00974BE7" w:rsidRPr="00974BE7" w:rsidRDefault="00974BE7" w:rsidP="00974BE7">
      <w:pPr>
        <w:widowControl w:val="0"/>
        <w:autoSpaceDE w:val="0"/>
        <w:autoSpaceDN w:val="0"/>
        <w:adjustRightInd w:val="0"/>
        <w:spacing w:after="0" w:line="240" w:lineRule="auto"/>
        <w:ind w:left="720"/>
        <w:rPr>
          <w:rFonts w:ascii="Times New Roman" w:eastAsia="Times New Roman" w:hAnsi="Times New Roman" w:cs="Times New Roman"/>
          <w:b/>
          <w:lang w:val="uk-UA" w:eastAsia="uk-UA"/>
        </w:rPr>
      </w:pPr>
      <w:r w:rsidRPr="00974BE7">
        <w:rPr>
          <w:rFonts w:ascii="Times New Roman" w:eastAsia="Times New Roman" w:hAnsi="Times New Roman" w:cs="Times New Roman"/>
          <w:b/>
          <w:lang w:val="uk-UA" w:eastAsia="uk-UA"/>
        </w:rPr>
        <w:t xml:space="preserve">      трудових відносинах не перевищує 10 осіб.</w:t>
      </w:r>
    </w:p>
    <w:p w:rsidR="00974BE7" w:rsidRPr="00974BE7" w:rsidRDefault="00974BE7" w:rsidP="00974BE7">
      <w:pPr>
        <w:widowControl w:val="0"/>
        <w:numPr>
          <w:ilvl w:val="0"/>
          <w:numId w:val="27"/>
        </w:numPr>
        <w:autoSpaceDE w:val="0"/>
        <w:autoSpaceDN w:val="0"/>
        <w:adjustRightInd w:val="0"/>
        <w:spacing w:after="0" w:line="240" w:lineRule="auto"/>
        <w:rPr>
          <w:rFonts w:ascii="Times New Roman" w:eastAsia="Times New Roman" w:hAnsi="Times New Roman" w:cs="Times New Roman"/>
          <w:b/>
          <w:lang w:val="uk-UA" w:eastAsia="uk-UA"/>
        </w:rPr>
      </w:pPr>
      <w:r w:rsidRPr="00974BE7">
        <w:rPr>
          <w:rFonts w:ascii="Times New Roman" w:eastAsia="Times New Roman" w:hAnsi="Times New Roman" w:cs="Times New Roman"/>
          <w:b/>
          <w:lang w:val="uk-UA" w:eastAsia="uk-UA"/>
        </w:rPr>
        <w:t>Обсяг доходу яких протягом календарного року не перевищує 1500000,00 грн.</w:t>
      </w:r>
    </w:p>
    <w:p w:rsidR="00974BE7" w:rsidRPr="00974BE7" w:rsidRDefault="00974BE7" w:rsidP="00974BE7">
      <w:pPr>
        <w:widowControl w:val="0"/>
        <w:numPr>
          <w:ilvl w:val="0"/>
          <w:numId w:val="27"/>
        </w:numPr>
        <w:autoSpaceDE w:val="0"/>
        <w:autoSpaceDN w:val="0"/>
        <w:adjustRightInd w:val="0"/>
        <w:spacing w:after="0" w:line="240" w:lineRule="auto"/>
        <w:rPr>
          <w:rFonts w:ascii="Times New Roman" w:eastAsia="Times New Roman" w:hAnsi="Times New Roman" w:cs="Times New Roman"/>
          <w:b/>
          <w:lang w:val="uk-UA" w:eastAsia="uk-UA"/>
        </w:rPr>
      </w:pPr>
      <w:r w:rsidRPr="00974BE7">
        <w:rPr>
          <w:rFonts w:ascii="Times New Roman" w:eastAsia="Times New Roman" w:hAnsi="Times New Roman" w:cs="Times New Roman"/>
          <w:b/>
          <w:lang w:val="uk-UA" w:eastAsia="uk-UA"/>
        </w:rPr>
        <w:t>Надають послуги  виключно  платникам  єдиного податку або населенню.</w:t>
      </w:r>
    </w:p>
    <w:p w:rsidR="00974BE7" w:rsidRPr="00974BE7" w:rsidRDefault="00974BE7" w:rsidP="00974BE7">
      <w:pPr>
        <w:widowControl w:val="0"/>
        <w:numPr>
          <w:ilvl w:val="0"/>
          <w:numId w:val="27"/>
        </w:numPr>
        <w:autoSpaceDE w:val="0"/>
        <w:autoSpaceDN w:val="0"/>
        <w:adjustRightInd w:val="0"/>
        <w:spacing w:after="0" w:line="240" w:lineRule="auto"/>
        <w:rPr>
          <w:rFonts w:ascii="Times New Roman" w:eastAsia="Times New Roman" w:hAnsi="Times New Roman" w:cs="Times New Roman"/>
          <w:b/>
          <w:lang w:val="uk-UA" w:eastAsia="uk-UA"/>
        </w:rPr>
      </w:pPr>
      <w:r w:rsidRPr="00974BE7">
        <w:rPr>
          <w:rFonts w:ascii="Times New Roman" w:eastAsia="Times New Roman" w:hAnsi="Times New Roman" w:cs="Times New Roman"/>
          <w:b/>
          <w:lang w:val="uk-UA" w:eastAsia="uk-UA"/>
        </w:rPr>
        <w:t>Ставка єдиного податку від 0% до 20% від мінімальної заробітної плати станом на  01  січня календарного року</w:t>
      </w: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1155"/>
        <w:gridCol w:w="16"/>
        <w:gridCol w:w="6750"/>
        <w:gridCol w:w="1824"/>
      </w:tblGrid>
      <w:tr w:rsidR="00974BE7" w:rsidRPr="00974BE7" w:rsidTr="00974BE7">
        <w:trPr>
          <w:cantSplit/>
          <w:trHeight w:val="408"/>
          <w:tblCellSpacing w:w="8" w:type="dxa"/>
        </w:trPr>
        <w:tc>
          <w:tcPr>
            <w:tcW w:w="0" w:type="auto"/>
            <w:tcBorders>
              <w:top w:val="single" w:sz="6" w:space="0" w:color="000000"/>
              <w:left w:val="single" w:sz="4" w:space="0" w:color="auto"/>
              <w:bottom w:val="single" w:sz="4" w:space="0" w:color="000000"/>
              <w:right w:val="single" w:sz="6" w:space="0" w:color="000000"/>
            </w:tcBorders>
          </w:tcPr>
          <w:p w:rsidR="00974BE7" w:rsidRPr="00974BE7" w:rsidRDefault="00974BE7" w:rsidP="00974BE7">
            <w:pPr>
              <w:widowControl w:val="0"/>
              <w:autoSpaceDE w:val="0"/>
              <w:autoSpaceDN w:val="0"/>
              <w:adjustRightInd w:val="0"/>
              <w:spacing w:after="0"/>
              <w:ind w:left="247"/>
              <w:jc w:val="center"/>
              <w:rPr>
                <w:rFonts w:ascii="Times New Roman" w:eastAsia="Times New Roman" w:hAnsi="Times New Roman" w:cs="Times New Roman"/>
                <w:b/>
                <w:lang w:val="en-US" w:eastAsia="uk-UA"/>
              </w:rPr>
            </w:pPr>
            <w:r w:rsidRPr="00974BE7">
              <w:rPr>
                <w:rFonts w:ascii="Arial" w:eastAsia="Times New Roman" w:hAnsi="Arial" w:cs="Arial"/>
                <w:b/>
                <w:lang w:val="uk-UA" w:eastAsia="uk-UA"/>
              </w:rPr>
              <w:t xml:space="preserve">                                                                                                                                                                      </w:t>
            </w:r>
            <w:r w:rsidRPr="00974BE7">
              <w:rPr>
                <w:rFonts w:ascii="Times New Roman" w:eastAsia="Times New Roman" w:hAnsi="Times New Roman" w:cs="Times New Roman"/>
                <w:b/>
                <w:lang w:val="uk-UA" w:eastAsia="uk-UA"/>
              </w:rPr>
              <w:t>КВЕД</w:t>
            </w:r>
          </w:p>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en-US" w:eastAsia="uk-UA"/>
              </w:rPr>
            </w:pPr>
          </w:p>
        </w:tc>
        <w:tc>
          <w:tcPr>
            <w:tcW w:w="6750" w:type="dxa"/>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lang w:val="uk-UA" w:eastAsia="uk-UA"/>
              </w:rPr>
              <w:t>Назва</w:t>
            </w:r>
            <w:r w:rsidRPr="00974BE7">
              <w:rPr>
                <w:rFonts w:ascii="Times New Roman" w:eastAsia="Times New Roman" w:hAnsi="Times New Roman" w:cs="Times New Roman"/>
                <w:lang w:val="uk-UA" w:eastAsia="uk-UA"/>
              </w:rPr>
              <w:t xml:space="preserve"> </w:t>
            </w:r>
            <w:r w:rsidRPr="00974BE7">
              <w:rPr>
                <w:rFonts w:ascii="Times New Roman" w:eastAsia="Times New Roman" w:hAnsi="Times New Roman" w:cs="Times New Roman"/>
                <w:b/>
                <w:bCs/>
                <w:color w:val="000000"/>
                <w:lang w:val="uk-UA" w:eastAsia="uk-UA"/>
              </w:rPr>
              <w:t>видів економічної діяльності</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lang w:val="uk-UA" w:eastAsia="uk-UA"/>
              </w:rPr>
              <w:t>Ставка єдиного податку в  відсотках від мінімальної заробітної плати станом на 01 січня календарного року</w:t>
            </w:r>
          </w:p>
        </w:tc>
      </w:tr>
      <w:tr w:rsidR="00974BE7" w:rsidRPr="00974BE7" w:rsidTr="00974BE7">
        <w:trPr>
          <w:cantSplit/>
          <w:trHeight w:val="664"/>
          <w:tblCellSpacing w:w="8" w:type="dxa"/>
        </w:trPr>
        <w:tc>
          <w:tcPr>
            <w:tcW w:w="0" w:type="auto"/>
            <w:gridSpan w:val="2"/>
            <w:tcBorders>
              <w:top w:val="single" w:sz="4" w:space="0" w:color="000000"/>
              <w:left w:val="single" w:sz="4"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lang w:val="uk-UA" w:eastAsia="uk-UA"/>
              </w:rPr>
              <w:t>ДК 009:20</w:t>
            </w:r>
            <w:r w:rsidRPr="00974BE7">
              <w:rPr>
                <w:rFonts w:ascii="Times New Roman" w:eastAsia="Times New Roman" w:hAnsi="Times New Roman" w:cs="Times New Roman"/>
                <w:b/>
                <w:lang w:val="en-US" w:eastAsia="uk-UA"/>
              </w:rPr>
              <w:t>10</w:t>
            </w:r>
          </w:p>
        </w:tc>
        <w:tc>
          <w:tcPr>
            <w:tcW w:w="6715" w:type="dxa"/>
            <w:tcBorders>
              <w:top w:val="single" w:sz="6" w:space="0" w:color="000000"/>
              <w:left w:val="single" w:sz="6" w:space="0" w:color="000000"/>
              <w:bottom w:val="single" w:sz="6" w:space="0" w:color="000000"/>
              <w:right w:val="single" w:sz="6" w:space="0" w:color="000000"/>
            </w:tcBorders>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p>
        </w:tc>
        <w:tc>
          <w:tcPr>
            <w:tcW w:w="1800" w:type="dxa"/>
            <w:tcBorders>
              <w:top w:val="single" w:sz="6" w:space="0" w:color="000000"/>
              <w:left w:val="single" w:sz="6" w:space="0" w:color="000000"/>
              <w:bottom w:val="single" w:sz="6" w:space="0" w:color="000000"/>
              <w:right w:val="single" w:sz="6" w:space="0" w:color="000000"/>
            </w:tcBorders>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p>
        </w:tc>
      </w:tr>
      <w:tr w:rsidR="00974BE7" w:rsidRPr="00974BE7" w:rsidTr="00974BE7">
        <w:trPr>
          <w:trHeight w:val="284"/>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01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keepNext/>
              <w:widowControl w:val="0"/>
              <w:autoSpaceDE w:val="0"/>
              <w:autoSpaceDN w:val="0"/>
              <w:adjustRightInd w:val="0"/>
              <w:spacing w:before="240" w:after="60"/>
              <w:outlineLvl w:val="1"/>
              <w:rPr>
                <w:rFonts w:ascii="Times New Roman" w:eastAsia="Times New Roman" w:hAnsi="Times New Roman" w:cs="Times New Roman"/>
                <w:b/>
                <w:bCs/>
                <w:i/>
                <w:iCs/>
                <w:lang w:val="uk-UA" w:eastAsia="uk-UA"/>
              </w:rPr>
            </w:pPr>
            <w:r w:rsidRPr="00974BE7">
              <w:rPr>
                <w:rFonts w:ascii="Times New Roman" w:eastAsia="Times New Roman" w:hAnsi="Times New Roman" w:cs="Times New Roman"/>
                <w:b/>
                <w:bCs/>
                <w:i/>
                <w:iCs/>
                <w:highlight w:val="yellow"/>
                <w:lang w:val="uk-UA" w:eastAsia="uk-UA"/>
              </w:rPr>
              <w:t>Сільське господарство, мисливство та надання пов'язаних з ними послу</w:t>
            </w:r>
            <w:r w:rsidRPr="00974BE7">
              <w:rPr>
                <w:rFonts w:ascii="Times New Roman" w:eastAsia="Times New Roman" w:hAnsi="Times New Roman" w:cs="Times New Roman"/>
                <w:b/>
                <w:bCs/>
                <w:i/>
                <w:iCs/>
                <w:lang w:val="uk-UA" w:eastAsia="uk-UA"/>
              </w:rPr>
              <w:t>г</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01.1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Вирощування однорічних і дворічних культур</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en-US" w:eastAsia="uk-UA"/>
              </w:rPr>
              <w:t>1</w:t>
            </w:r>
            <w:r w:rsidRPr="00974BE7">
              <w:rPr>
                <w:rFonts w:ascii="Times New Roman" w:eastAsia="Times New Roman" w:hAnsi="Times New Roman" w:cs="Times New Roman"/>
                <w:lang w:val="uk-UA" w:eastAsia="uk-UA"/>
              </w:rPr>
              <w:t>2</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01.2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Вирощування багаторічних культур</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12</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en-US" w:eastAsia="uk-UA"/>
              </w:rPr>
              <w:t>01</w:t>
            </w:r>
            <w:r w:rsidRPr="00974BE7">
              <w:rPr>
                <w:rFonts w:ascii="Times New Roman" w:eastAsia="Times New Roman" w:hAnsi="Times New Roman" w:cs="Times New Roman"/>
                <w:lang w:val="uk-UA" w:eastAsia="uk-UA"/>
              </w:rPr>
              <w:t>.3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Відтворення рослин</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12</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01.4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Тваринництво</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12</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01.5</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Змішане сільське господарство</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12</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01.6</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Допоміжна діяльність у сільському господарстві та післяурожайна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02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highlight w:val="yellow"/>
                <w:lang w:val="uk-UA" w:eastAsia="uk-UA"/>
              </w:rPr>
              <w:t>Лісове господарство та лісозаготівлі</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02.10</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lang w:val="uk-UA" w:eastAsia="uk-UA"/>
              </w:rPr>
              <w:t>Лісівництво та інша діяльність у лісовому господарстві</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12</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02.20</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lang w:val="uk-UA" w:eastAsia="uk-UA"/>
              </w:rPr>
              <w:t>Лісозаготівлі</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02.40</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lang w:val="uk-UA" w:eastAsia="uk-UA"/>
              </w:rPr>
              <w:t>Надання допоміжних послуг у лісовому господарстві</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03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Рибне господарство</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03.12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lang w:val="uk-UA" w:eastAsia="uk-UA"/>
              </w:rPr>
              <w:t>Прісноводне рибальство</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03.22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lang w:val="uk-UA" w:eastAsia="uk-UA"/>
              </w:rPr>
              <w:t>Прісноводне рибництво (аквакультура)</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lastRenderedPageBreak/>
              <w:t xml:space="preserve">10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Виробництво харчових продуктів </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Виробництво м”яса та м”ясних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Перероблення та консервування риби, ракоподібних і молюсків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Перероблення та консервування фруктів  і  овочів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10.4</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Виробництво олії та тваринних жирів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10.5</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Виробництво молочних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10.6</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Виробництво  продуктів   борошномельно- крупяної промисловості, крохмалів і крохмальних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Виробництво готових кормів для тварин</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10.8</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Виробництво інших харчових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13 , 14</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13 - Текстильне виробництво,</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highlight w:val="yellow"/>
                <w:lang w:val="uk-UA" w:eastAsia="uk-UA"/>
              </w:rPr>
              <w:t>14 - Виробництво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13.93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Виробництво килимів і килимових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13.96</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Виробництво інших текстильних виробів технічного та промислового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13.97</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Виробництво інших текстильних виробів н. в .і. 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14.31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 xml:space="preserve">  </w:t>
            </w:r>
            <w:r w:rsidRPr="00974BE7">
              <w:rPr>
                <w:rFonts w:ascii="Times New Roman" w:eastAsia="Times New Roman" w:hAnsi="Times New Roman" w:cs="Times New Roman"/>
                <w:lang w:val="uk-UA" w:eastAsia="uk-UA"/>
              </w:rPr>
              <w:t>Виробництво панчішно-шкарпеткових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14.39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Виробництво іншого трикотажного та в'язаного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14</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highlight w:val="yellow"/>
                <w:lang w:val="uk-UA" w:eastAsia="uk-UA"/>
              </w:rPr>
              <w:t>Виробництво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14.11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Виробництво одягу зі шкіри</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14.12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Виробництво робочого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14.13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Виробництво іншого верхнього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14.14</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Виробництво спіднього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14.19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 xml:space="preserve">Виробництво іншого одягу й аксесуарів </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14.20</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 xml:space="preserve">Виготовлення виробів із хутра </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15</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highlight w:val="yellow"/>
                <w:lang w:val="uk-UA" w:eastAsia="uk-UA"/>
              </w:rPr>
              <w:t>Виробництво шкіри, виробів зі шкіри та інших матеріалів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en-US"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15.11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Дублення шкур та оздоблення шкіри; вичинка та фарбування хутра</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15.12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В</w:t>
            </w:r>
            <w:r w:rsidRPr="00974BE7">
              <w:rPr>
                <w:rFonts w:ascii="Times New Roman" w:eastAsia="Times New Roman" w:hAnsi="Times New Roman" w:cs="Times New Roman"/>
                <w:lang w:val="uk-UA" w:eastAsia="uk-UA"/>
              </w:rPr>
              <w:t>иробництво дорожніх виробів, сумок, лимарно-сідельних виробів зі шкіри та інших матеріалів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lang w:val="uk-UA" w:eastAsia="uk-UA"/>
              </w:rPr>
              <w:t>15.20</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highlight w:val="yellow"/>
                <w:lang w:val="uk-UA" w:eastAsia="uk-UA"/>
              </w:rPr>
            </w:pPr>
            <w:r w:rsidRPr="00974BE7">
              <w:rPr>
                <w:rFonts w:ascii="Times New Roman" w:eastAsia="Times New Roman" w:hAnsi="Times New Roman" w:cs="Times New Roman"/>
                <w:bCs/>
                <w:lang w:val="uk-UA" w:eastAsia="uk-UA"/>
              </w:rPr>
              <w:t>Виробництво взуття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highlight w:val="yellow"/>
                <w:lang w:val="uk-UA" w:eastAsia="uk-UA"/>
              </w:rPr>
            </w:pPr>
            <w:r w:rsidRPr="00974BE7">
              <w:rPr>
                <w:rFonts w:ascii="Times New Roman" w:eastAsia="Times New Roman" w:hAnsi="Times New Roman" w:cs="Times New Roman"/>
                <w:highlight w:val="yellow"/>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16</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highlight w:val="yellow"/>
                <w:lang w:val="uk-UA" w:eastAsia="uk-UA"/>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lastRenderedPageBreak/>
              <w:t>16.10</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Лісопильне та стругальне виробництво</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16.21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keepNext/>
              <w:widowControl w:val="0"/>
              <w:autoSpaceDE w:val="0"/>
              <w:autoSpaceDN w:val="0"/>
              <w:adjustRightInd w:val="0"/>
              <w:spacing w:before="240" w:after="60"/>
              <w:outlineLvl w:val="1"/>
              <w:rPr>
                <w:rFonts w:ascii="Times New Roman" w:eastAsia="Times New Roman" w:hAnsi="Times New Roman" w:cs="Times New Roman"/>
                <w:b/>
                <w:bCs/>
                <w:i/>
                <w:iCs/>
                <w:lang w:val="uk-UA" w:eastAsia="uk-UA"/>
              </w:rPr>
            </w:pPr>
            <w:r w:rsidRPr="00974BE7">
              <w:rPr>
                <w:rFonts w:ascii="Times New Roman" w:eastAsia="Times New Roman" w:hAnsi="Times New Roman" w:cs="Times New Roman"/>
                <w:bCs/>
                <w:i/>
                <w:iCs/>
                <w:lang w:val="uk-UA" w:eastAsia="uk-UA"/>
              </w:rPr>
              <w:t>Виробництво фанери, дерев'яних плит і панелей, шпону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16.22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Виробництво щитового паркету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16.23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Виробництво інших дерев'яних будівельних конструкцій і столярних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16.24</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Виробництво дерев”яної тари</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en-US" w:eastAsia="uk-UA"/>
              </w:rPr>
              <w:t>16</w:t>
            </w:r>
            <w:r w:rsidRPr="00974BE7">
              <w:rPr>
                <w:rFonts w:ascii="Times New Roman" w:eastAsia="Times New Roman" w:hAnsi="Times New Roman" w:cs="Times New Roman"/>
                <w:lang w:val="uk-UA" w:eastAsia="uk-UA"/>
              </w:rPr>
              <w:t>.29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Виробництво інших виробів із деревини; виготовлення виробів з корка, соломки та рослинних матеріалів для плетіння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18 , 58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18 - Поліграфічна діяльність, тиражування записаної інформації,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58 - Видавнича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58.12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Видання довідників і каталогів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58.13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Видання газет</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58.14</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keepNext/>
              <w:widowControl w:val="0"/>
              <w:autoSpaceDE w:val="0"/>
              <w:autoSpaceDN w:val="0"/>
              <w:adjustRightInd w:val="0"/>
              <w:spacing w:before="240" w:after="60"/>
              <w:outlineLvl w:val="1"/>
              <w:rPr>
                <w:rFonts w:ascii="Times New Roman" w:eastAsia="Times New Roman" w:hAnsi="Times New Roman" w:cs="Times New Roman"/>
                <w:b/>
                <w:bCs/>
                <w:i/>
                <w:iCs/>
                <w:lang w:val="uk-UA" w:eastAsia="uk-UA"/>
              </w:rPr>
            </w:pPr>
            <w:r w:rsidRPr="00974BE7">
              <w:rPr>
                <w:rFonts w:ascii="Times New Roman" w:eastAsia="Times New Roman" w:hAnsi="Times New Roman" w:cs="Times New Roman"/>
                <w:bCs/>
                <w:i/>
                <w:iCs/>
                <w:lang w:val="uk-UA" w:eastAsia="uk-UA"/>
              </w:rPr>
              <w:t>Видання журналів і періодичних видань</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58.19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Інші види видавничої діяльності</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18.11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Друкування газет</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18.12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Друкування іншої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 18.20</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lang w:val="uk-UA" w:eastAsia="uk-UA"/>
              </w:rPr>
              <w:t>Тиражування звуко -, відеозаписів і програмного забезпечення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highlight w:val="yellow"/>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 20</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Виробництво хімічних речовин і хімічної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20.14</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Виробництво інших основних органічних хімічних речовин( виробництво деревного вугілля )</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22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Виробництво гумових та пластмасових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22.2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Виробництво пластмасових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23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Виробництво іншої неметалевої  мінеральної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23.32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ind w:right="-98"/>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 Виробництво цегли, черепиці та інших будівельних виробів із випаленої глини </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23.6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Виготовлення  виробів  із бетону, гіпсу та цементу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25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Виробництво готових металевих виробів, крім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25.12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Виробництво металевих дверей і вікон (воріт)</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25.50</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Кування, пресування, штампування, профілювання; порошкова металургія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25.6</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Оброблення металів та нанесення покриття на метали; механічне оброблення металевих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lastRenderedPageBreak/>
              <w:t>25.9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Виробництво інших готових  металевих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31 , 32,</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b/>
                <w:lang w:val="uk-UA" w:eastAsia="uk-UA"/>
              </w:rPr>
              <w:t xml:space="preserve">   </w:t>
            </w:r>
            <w:r w:rsidRPr="00974BE7">
              <w:rPr>
                <w:rFonts w:ascii="Times New Roman" w:eastAsia="Times New Roman" w:hAnsi="Times New Roman" w:cs="Times New Roman"/>
                <w:b/>
                <w:highlight w:val="yellow"/>
                <w:lang w:val="uk-UA" w:eastAsia="uk-UA"/>
              </w:rPr>
              <w:t xml:space="preserve"> 33 , 95</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31 - Виробництво меблів,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32 - Виробництво іншої продукції,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33 - Ремонт і монтаж машин і устаткування,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highlight w:val="yellow"/>
                <w:lang w:val="uk-UA" w:eastAsia="uk-UA"/>
              </w:rPr>
              <w:t>95 -  Ремонт комп»ютерів,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31.0</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 xml:space="preserve">Виробництво  меблів  </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95.24</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 xml:space="preserve">Ремонт меблів і домашнього начиння   </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32.12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Виробництво ювелірних і подібних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rHeight w:val="43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33.19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Ремонт і технічне обслуговування інших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32.13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Виробництво біжутерії та подібних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rHeight w:val="279"/>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32.91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keepNext/>
              <w:widowControl w:val="0"/>
              <w:autoSpaceDE w:val="0"/>
              <w:autoSpaceDN w:val="0"/>
              <w:adjustRightInd w:val="0"/>
              <w:spacing w:before="240" w:after="60"/>
              <w:outlineLvl w:val="1"/>
              <w:rPr>
                <w:rFonts w:ascii="Times New Roman" w:eastAsia="Times New Roman" w:hAnsi="Times New Roman" w:cs="Times New Roman"/>
                <w:bCs/>
                <w:i/>
                <w:iCs/>
                <w:highlight w:val="yellow"/>
                <w:lang w:val="uk-UA" w:eastAsia="uk-UA"/>
              </w:rPr>
            </w:pPr>
            <w:r w:rsidRPr="00974BE7">
              <w:rPr>
                <w:rFonts w:ascii="Times New Roman" w:eastAsia="Times New Roman" w:hAnsi="Times New Roman" w:cs="Times New Roman"/>
                <w:bCs/>
                <w:i/>
                <w:iCs/>
                <w:lang w:val="uk-UA" w:eastAsia="uk-UA"/>
              </w:rPr>
              <w:t>Виробництво мітел та щіток</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highlight w:val="yellow"/>
                <w:lang w:val="uk-UA" w:eastAsia="uk-UA"/>
              </w:rPr>
            </w:pPr>
            <w:r w:rsidRPr="00974BE7">
              <w:rPr>
                <w:rFonts w:ascii="Times New Roman" w:eastAsia="Times New Roman" w:hAnsi="Times New Roman" w:cs="Times New Roman"/>
                <w:highlight w:val="yellow"/>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43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Спеціалізовані будівельні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43.1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Знесення та підготовчі роботи на будівельному майданчику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43.9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Інші спеціалізовані будівельні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43.2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Електромонтажні, водопровідні та інші будівельно-монтажні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 43.3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Роботи  із  завершення будівництва</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43.99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Інші спеціалізовані будівельні роботи н.в.і.у.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45</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highlight w:val="yellow"/>
                <w:lang w:val="uk-UA" w:eastAsia="uk-UA"/>
              </w:rPr>
            </w:pPr>
            <w:r w:rsidRPr="00974BE7">
              <w:rPr>
                <w:rFonts w:ascii="Times New Roman" w:eastAsia="Times New Roman" w:hAnsi="Times New Roman" w:cs="Times New Roman"/>
                <w:b/>
                <w:highlight w:val="yellow"/>
                <w:lang w:val="uk-UA" w:eastAsia="uk-UA"/>
              </w:rPr>
              <w:t>птова та роздрібна торгівля автотранспортними засобами та мотоциклами, їх ремонт</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45.1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Торгівля автотранспортними засобами</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45.2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Технічне обслуговування та ремонт автотранспортних засобів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45.3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Торгівля деталями та приладдям для автотранспортних засобів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Cs/>
                <w:highlight w:val="yellow"/>
                <w:lang w:val="uk-UA" w:eastAsia="uk-UA"/>
              </w:rPr>
            </w:pPr>
            <w:r w:rsidRPr="00974BE7">
              <w:rPr>
                <w:rFonts w:ascii="Times New Roman" w:eastAsia="Times New Roman" w:hAnsi="Times New Roman" w:cs="Times New Roman"/>
                <w:bCs/>
                <w:lang w:val="uk-UA" w:eastAsia="uk-UA"/>
              </w:rPr>
              <w:t>45.4</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highlight w:val="yellow"/>
                <w:lang w:val="uk-UA" w:eastAsia="uk-UA"/>
              </w:rPr>
            </w:pPr>
            <w:r w:rsidRPr="00974BE7">
              <w:rPr>
                <w:rFonts w:ascii="Times New Roman" w:eastAsia="Times New Roman" w:hAnsi="Times New Roman" w:cs="Times New Roman"/>
                <w:lang w:val="uk-UA" w:eastAsia="uk-UA"/>
              </w:rPr>
              <w:t>Торгівля мотоциклами, деталями та приладдям до них, технічне обслуговування і ремонт мотоциклів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highlight w:val="yellow"/>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46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Оптова торгівля, крім торгівлі автотранспортними засобами та мотоциклами</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46.1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Оптова торгівля за винагороду чи на основі  контракту   (крім напоїв та тютюнових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46.2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Оптова торгівля  сільськогосподарською  сировиною та живими тваринами</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46.3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Оптова торгівля продуктами харчування    </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46.4</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Оптова торгівля товарами господарського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lastRenderedPageBreak/>
              <w:t>46.90</w:t>
            </w:r>
          </w:p>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Неспеціалізована оптова торгівля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highlight w:val="yellow"/>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47 ,  95</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47 - Роздрібна торгівля, крім торгівлі автотранспортними засобами та мотоциклами,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95 - Ремонт комп»ютерів,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47.11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в неспеціалізованих магазинах переважно продуктами харчування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47.19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Інші види роздрібної торгівлі в неспеціалізованих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47.21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фруктами й овочами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47.22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м'ясом і м'ясними продуктами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47.23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рибою, ракоподібними та молюсками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47.24</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хлібобулочними виробами, борошняними та цукровими кондитерськими виробами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47.29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Роздрібна торгівля іншими продуктами харчування  у спеціалізованих магазинах </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47.73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фармацевтичними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47.74</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медичними й ортопедичними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47.75</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косметичними товарами та туалетними приналежностями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rHeight w:val="39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47.51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текстильними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47.71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ind w:right="-98"/>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одягом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47.72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Роздрібна торгівля взуттям та шкіряними виробами в спеціалізованих магазинах </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47.59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ind w:right="-98"/>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меблями, освітлювальним приладдям та іншими товарами для дому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47.53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ind w:right="-98"/>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килимами, килимовими виробами, покриттям для стін і підлоги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47.43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ind w:right="-98"/>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800" w:type="dxa"/>
            <w:tcBorders>
              <w:top w:val="single" w:sz="6" w:space="0" w:color="000000"/>
              <w:left w:val="single" w:sz="6" w:space="0" w:color="000000"/>
              <w:bottom w:val="single" w:sz="6" w:space="0" w:color="000000"/>
              <w:right w:val="single" w:sz="6" w:space="0" w:color="000000"/>
            </w:tcBorders>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47.54</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ind w:right="-98"/>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побутовими електротоварами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lastRenderedPageBreak/>
              <w:t>47.59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ind w:right="-98"/>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меблями, освітлювальним приладдям та іншими товарами для дому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47.63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ind w:right="-98"/>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аудіо- та відеозаписами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47.52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ind w:right="-98"/>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залізними виробами, будівельними матеріалами та санітарно-технічними виробами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47.61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ind w:right="-98"/>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книгами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47.62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ind w:right="-98"/>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газетами та канцелярськими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47.41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ind w:right="-98"/>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комп'ютерами, периферійним устаткуванням і програмним забезпеченням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47.59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ind w:right="-98"/>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меблями, освітлювальним приладдям та іншими товарами для дому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47.77</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годинниками та ювелірними виробами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47.42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ind w:right="-98"/>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телекомунікаційним устаткованням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47.53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килимами, килимовими виробами, покриттям для стін і підлоги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47.64</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спортивним інвентарем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47.65</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іграми та іграшками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47.76</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квітами, рослинами, насінням, добривами, домашніми тваринами та кормами для них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47.78</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іншими невживаними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82.99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Надання інших допоміжних комерційних послуг, н.в.і.у.    -  </w:t>
            </w:r>
            <w:r w:rsidRPr="00974BE7">
              <w:rPr>
                <w:rFonts w:ascii="Times New Roman" w:eastAsia="Times New Roman" w:hAnsi="Times New Roman" w:cs="Times New Roman"/>
                <w:b/>
                <w:lang w:val="uk-UA" w:eastAsia="uk-UA"/>
              </w:rPr>
              <w:t>Включає перепродаж стартових пакетів та скретч - карток поповнення рахунку мобільного зв'язку без активації послуги зв'язку.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47.79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Роздрібна торгівля уживаними товарами в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47.81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Роздрібна торгівля з лотків і на ринках харчовими продуктами, напоями</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47.82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Роздрібна торгівля з лотків і на ринках текстильними виробами, одягом і взуттям</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47.89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Роздрібна торгівля з лотків і на ринках іншими товарами (крім харчових продуктів, напоїв,  текстилю, одягу та взуття).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lastRenderedPageBreak/>
              <w:t>95.23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Ремонт взуття та шкіряних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95.21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keepNext/>
              <w:widowControl w:val="0"/>
              <w:autoSpaceDE w:val="0"/>
              <w:autoSpaceDN w:val="0"/>
              <w:adjustRightInd w:val="0"/>
              <w:spacing w:before="240" w:after="60"/>
              <w:outlineLvl w:val="1"/>
              <w:rPr>
                <w:rFonts w:ascii="Times New Roman" w:eastAsia="Times New Roman" w:hAnsi="Times New Roman" w:cs="Times New Roman"/>
                <w:i/>
                <w:iCs/>
                <w:lang w:val="uk-UA" w:eastAsia="uk-UA"/>
              </w:rPr>
            </w:pPr>
            <w:r w:rsidRPr="00974BE7">
              <w:rPr>
                <w:rFonts w:ascii="Times New Roman" w:eastAsia="Times New Roman" w:hAnsi="Times New Roman" w:cs="Times New Roman"/>
                <w:bCs/>
                <w:i/>
                <w:iCs/>
                <w:lang w:val="uk-UA" w:eastAsia="uk-UA"/>
              </w:rPr>
              <w:t>Ремонт електронної апаратури побутового призначення для приймання, записування, відтворювання звуку й зображення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95.22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Ремонт побутових приладів, домашнього та садового обладнання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95.25</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Ремонт годинників і ювелірних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95.29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keepNext/>
              <w:widowControl w:val="0"/>
              <w:autoSpaceDE w:val="0"/>
              <w:autoSpaceDN w:val="0"/>
              <w:adjustRightInd w:val="0"/>
              <w:spacing w:before="240" w:after="60"/>
              <w:outlineLvl w:val="1"/>
              <w:rPr>
                <w:rFonts w:ascii="Times New Roman" w:eastAsia="Times New Roman" w:hAnsi="Times New Roman" w:cs="Times New Roman"/>
                <w:i/>
                <w:iCs/>
                <w:lang w:val="uk-UA" w:eastAsia="uk-UA"/>
              </w:rPr>
            </w:pPr>
            <w:r w:rsidRPr="00974BE7">
              <w:rPr>
                <w:rFonts w:ascii="Times New Roman" w:eastAsia="Times New Roman" w:hAnsi="Times New Roman" w:cs="Times New Roman"/>
                <w:i/>
                <w:iCs/>
                <w:lang w:val="uk-UA" w:eastAsia="uk-UA"/>
              </w:rPr>
              <w:t>Ремонт інших побутових виробів та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55 ,  56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55 - Тимчасове розміщування,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56 -  Діяльність із забезпечення стравами та напоями </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55.10</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Діяльність готелів і подібних засобів тимчасового розміщування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56.10</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Діяльність ресторанів, надання послуг мобільного харчування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56.30</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Обслуговування напоями</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56.29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Постачання інших готових страв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56.21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keepNext/>
              <w:widowControl w:val="0"/>
              <w:autoSpaceDE w:val="0"/>
              <w:autoSpaceDN w:val="0"/>
              <w:adjustRightInd w:val="0"/>
              <w:spacing w:before="240" w:after="60"/>
              <w:outlineLvl w:val="1"/>
              <w:rPr>
                <w:rFonts w:ascii="Times New Roman" w:eastAsia="Times New Roman" w:hAnsi="Times New Roman" w:cs="Times New Roman"/>
                <w:bCs/>
                <w:i/>
                <w:iCs/>
                <w:lang w:val="uk-UA" w:eastAsia="uk-UA"/>
              </w:rPr>
            </w:pPr>
            <w:r w:rsidRPr="00974BE7">
              <w:rPr>
                <w:rFonts w:ascii="Times New Roman" w:eastAsia="Times New Roman" w:hAnsi="Times New Roman" w:cs="Times New Roman"/>
                <w:bCs/>
                <w:i/>
                <w:iCs/>
                <w:lang w:val="uk-UA" w:eastAsia="uk-UA"/>
              </w:rPr>
              <w:t>Постачання готових страв для подій</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49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Наземний  і трубопровідний транспорт</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49.31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Пасажирський наземний транспорт міського та приміського сполучення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49.39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Інший пасажирський наземний транспорт, н.в.і.у. - </w:t>
            </w:r>
            <w:r w:rsidRPr="00974BE7">
              <w:rPr>
                <w:rFonts w:ascii="Times New Roman" w:eastAsia="Times New Roman" w:hAnsi="Times New Roman" w:cs="Times New Roman"/>
                <w:b/>
                <w:lang w:val="uk-UA" w:eastAsia="uk-UA"/>
              </w:rPr>
              <w:t>Включає діяльність регулярного пасажирського автомобільного транспорту міжміського сполучення, крім залізничного.</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49.32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Надання послуг  таксі</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12</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49.39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Інший пасажирський наземний транспорт, н.в.і.у.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49.41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Діяльність вантажного автомобільного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49.42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Надання послуг перевезення речей (переїзду)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 52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Складське господарство  та допоміжна діяльність у сфері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52.29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Інша допоміжна діяльність у галузі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53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Поштова та кур'єрська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53.20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Інша поштова та кур'єрська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77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Оренда, прокат і лізинг</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77.11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Надання в оренду автомобілів і легкових автотранспортних засобів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77.12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Надання в оренду вантажних автомобілів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lastRenderedPageBreak/>
              <w:t>77.39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Надання в оренду інших машин, устаткування та товарів, н.в.і.у.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77.31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Надання в оренду сільськогосподарських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77.29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Прокат інших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33 , 62, 63, 95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33 - Ремонт і монтаж машин і устаткування,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62 - Комп»ютерне програмування, консультування та пов»язана з ними діяльність,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63 - Надання інформаційних послуг,</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95 - Ремонт комп»ютерів,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62.02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Консультування з питань інформатизації</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62.03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Діяльність із керування комп'ютерним устаткуванням</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63.11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Оброблення даних, розміщення інформації на веб - вузлах і пов'язана з ними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33.12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Ремонт і технічне обслуговування машин і устаткування промислового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95.11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Ремонт комп'ютерів і периферійного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62.09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Інша діяльність у сфері інформаційних технологій і комп'ютерних систем</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63 , 71 , 73,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lang w:val="uk-UA" w:eastAsia="uk-UA"/>
              </w:rPr>
            </w:pPr>
            <w:r w:rsidRPr="00974BE7">
              <w:rPr>
                <w:rFonts w:ascii="Times New Roman" w:eastAsia="Times New Roman" w:hAnsi="Times New Roman" w:cs="Times New Roman"/>
                <w:b/>
                <w:lang w:val="uk-UA" w:eastAsia="uk-UA"/>
              </w:rPr>
              <w:t xml:space="preserve">   </w:t>
            </w:r>
            <w:r w:rsidRPr="00974BE7">
              <w:rPr>
                <w:rFonts w:ascii="Times New Roman" w:eastAsia="Times New Roman" w:hAnsi="Times New Roman" w:cs="Times New Roman"/>
                <w:b/>
                <w:highlight w:val="yellow"/>
                <w:lang w:val="uk-UA" w:eastAsia="uk-UA"/>
              </w:rPr>
              <w:t xml:space="preserve"> 74 , 81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63 - Надання інформаційних послуг,</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71 - Діяльність у сферах архітектури та  інжинірингу; технічні випробування та дослідження,</w:t>
            </w:r>
            <w:r w:rsidRPr="00974BE7">
              <w:rPr>
                <w:rFonts w:ascii="Times New Roman" w:eastAsia="Times New Roman" w:hAnsi="Times New Roman" w:cs="Times New Roman"/>
                <w:b/>
                <w:lang w:val="uk-UA" w:eastAsia="uk-UA"/>
              </w:rPr>
              <w:t xml:space="preserve">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73-  Рекламна діяльність і дослідження  кон”юк тури ринку</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74 - Інша професійна, наукова та технічна діяльність</w:t>
            </w:r>
            <w:r w:rsidRPr="00974BE7">
              <w:rPr>
                <w:rFonts w:ascii="Times New Roman" w:eastAsia="Times New Roman" w:hAnsi="Times New Roman" w:cs="Times New Roman"/>
                <w:b/>
                <w:lang w:val="uk-UA" w:eastAsia="uk-UA"/>
              </w:rPr>
              <w:t xml:space="preserve">,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highlight w:val="yellow"/>
                <w:lang w:val="uk-UA" w:eastAsia="uk-UA"/>
              </w:rPr>
              <w:t>81 - Обслуговування будинків і територій</w:t>
            </w:r>
          </w:p>
        </w:tc>
        <w:tc>
          <w:tcPr>
            <w:tcW w:w="1800" w:type="dxa"/>
            <w:tcBorders>
              <w:top w:val="single" w:sz="6" w:space="0" w:color="000000"/>
              <w:left w:val="single" w:sz="6" w:space="0" w:color="000000"/>
              <w:bottom w:val="single" w:sz="6" w:space="0" w:color="000000"/>
              <w:right w:val="single" w:sz="6" w:space="0" w:color="000000"/>
            </w:tcBorders>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71.12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Діяльність у сферах інжинірингу, геології та геодезії, надання послуг  технічного консультування в цих сферах</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73.11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Рекламні агентства</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en-US" w:eastAsia="uk-UA"/>
              </w:rPr>
              <w:t>20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81.21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lang w:val="uk-UA" w:eastAsia="uk-UA"/>
              </w:rPr>
              <w:t>Загальне прибирання будинків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74.20</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 xml:space="preserve">Діяльність у сфері фотографії   </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63.99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Надання інших інформаційних послуг, н.в.і.у.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en-US" w:eastAsia="uk-UA"/>
              </w:rPr>
            </w:pPr>
            <w:r w:rsidRPr="00974BE7">
              <w:rPr>
                <w:rFonts w:ascii="Times New Roman" w:eastAsia="Times New Roman" w:hAnsi="Times New Roman" w:cs="Times New Roman"/>
                <w:lang w:val="en-US"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85</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Освіта</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85.51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keepNext/>
              <w:widowControl w:val="0"/>
              <w:autoSpaceDE w:val="0"/>
              <w:autoSpaceDN w:val="0"/>
              <w:adjustRightInd w:val="0"/>
              <w:spacing w:before="240" w:after="60"/>
              <w:outlineLvl w:val="1"/>
              <w:rPr>
                <w:rFonts w:ascii="Times New Roman" w:eastAsia="Times New Roman" w:hAnsi="Times New Roman" w:cs="Times New Roman"/>
                <w:bCs/>
                <w:i/>
                <w:iCs/>
                <w:lang w:val="uk-UA" w:eastAsia="uk-UA"/>
              </w:rPr>
            </w:pPr>
            <w:r w:rsidRPr="00974BE7">
              <w:rPr>
                <w:rFonts w:ascii="Times New Roman" w:eastAsia="Times New Roman" w:hAnsi="Times New Roman" w:cs="Times New Roman"/>
                <w:bCs/>
                <w:i/>
                <w:iCs/>
                <w:lang w:val="uk-UA" w:eastAsia="uk-UA"/>
              </w:rPr>
              <w:t>Освіта у сфері спорту та відпочинку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85.52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Освіта у сфері культури</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85.59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Інші види освіти, н.в.і.у.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75 , 86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75 - Ветеринарна діяльність,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86 - Охорона здоров”я</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lastRenderedPageBreak/>
              <w:t>86.23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Стоматологічна практика</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75.00</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Ветеринарна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en-US" w:eastAsia="uk-UA"/>
              </w:rPr>
              <w:t>10</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60 , </w:t>
            </w:r>
          </w:p>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 xml:space="preserve">63 , </w:t>
            </w:r>
          </w:p>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93</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60- Діяльність у сфері радіомовлення та телевізійного мовлення</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63 - Надання інформаційних послуг,</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93 - Діяльність у сфері спорту, організування відпочинку та розваг</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highlight w:val="yellow"/>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60.10</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Діяльність у сфері радіомовлення </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63.91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Діяльність інформаційних агентств   </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en-US" w:eastAsia="uk-UA"/>
              </w:rPr>
              <w:t>15</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93.11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Функціювання спортивних споруд </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12</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93.12</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Діяльність спортивних клубів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12</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93.19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Інша діяльність у сфері спорту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12</w:t>
            </w:r>
          </w:p>
        </w:tc>
      </w:tr>
      <w:tr w:rsidR="00974BE7" w:rsidRPr="00974BE7" w:rsidTr="00974BE7">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93.29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Організування інших видів відпочинку та розваг</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12</w:t>
            </w:r>
          </w:p>
        </w:tc>
      </w:tr>
      <w:tr w:rsidR="00974BE7" w:rsidRPr="00974BE7" w:rsidTr="00974BE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b/>
                <w:lang w:val="uk-UA" w:eastAsia="uk-UA"/>
              </w:rPr>
            </w:pPr>
            <w:r w:rsidRPr="00974BE7">
              <w:rPr>
                <w:rFonts w:ascii="Times New Roman" w:eastAsia="Times New Roman" w:hAnsi="Times New Roman" w:cs="Times New Roman"/>
                <w:b/>
                <w:highlight w:val="yellow"/>
                <w:lang w:val="uk-UA" w:eastAsia="uk-UA"/>
              </w:rPr>
              <w:t>96</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
                <w:bCs/>
                <w:lang w:val="uk-UA" w:eastAsia="uk-UA"/>
              </w:rPr>
            </w:pPr>
            <w:r w:rsidRPr="00974BE7">
              <w:rPr>
                <w:rFonts w:ascii="Times New Roman" w:eastAsia="Times New Roman" w:hAnsi="Times New Roman" w:cs="Times New Roman"/>
                <w:b/>
                <w:highlight w:val="yellow"/>
                <w:lang w:val="uk-UA" w:eastAsia="uk-UA"/>
              </w:rPr>
              <w:t>Надання інших індивідуальних послуг</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b/>
                <w:highlight w:val="yellow"/>
                <w:lang w:val="uk-UA" w:eastAsia="uk-UA"/>
              </w:rPr>
              <w:t>Х</w:t>
            </w:r>
          </w:p>
        </w:tc>
      </w:tr>
      <w:tr w:rsidR="00974BE7" w:rsidRPr="00974BE7" w:rsidTr="00974BE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96.01</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Прання та хімічне чищення текстильних і хутряних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highlight w:val="yellow"/>
                <w:lang w:val="uk-UA" w:eastAsia="uk-UA"/>
              </w:rPr>
            </w:pPr>
            <w:r w:rsidRPr="00974BE7">
              <w:rPr>
                <w:rFonts w:ascii="Times New Roman" w:eastAsia="Times New Roman" w:hAnsi="Times New Roman" w:cs="Times New Roman"/>
                <w:lang w:val="uk-UA" w:eastAsia="uk-UA"/>
              </w:rPr>
              <w:t>10</w:t>
            </w:r>
          </w:p>
        </w:tc>
      </w:tr>
      <w:tr w:rsidR="00974BE7" w:rsidRPr="00974BE7" w:rsidTr="00974BE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96.02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Надання  послуг  перукарнями  та  салонами  краси</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12</w:t>
            </w:r>
          </w:p>
        </w:tc>
      </w:tr>
      <w:tr w:rsidR="00974BE7" w:rsidRPr="00974BE7" w:rsidTr="00974BE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 xml:space="preserve">96.03 </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bCs/>
                <w:lang w:val="uk-UA" w:eastAsia="uk-UA"/>
              </w:rPr>
            </w:pPr>
            <w:r w:rsidRPr="00974BE7">
              <w:rPr>
                <w:rFonts w:ascii="Times New Roman" w:eastAsia="Times New Roman" w:hAnsi="Times New Roman" w:cs="Times New Roman"/>
                <w:bCs/>
                <w:lang w:val="uk-UA" w:eastAsia="uk-UA"/>
              </w:rPr>
              <w:t>Організування поховань і надання суміжних послу)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12</w:t>
            </w:r>
          </w:p>
        </w:tc>
      </w:tr>
      <w:tr w:rsidR="00974BE7" w:rsidRPr="00974BE7" w:rsidTr="00974BE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96.04</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Діяльність із забезпечення фізичного комфорту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12</w:t>
            </w:r>
          </w:p>
        </w:tc>
      </w:tr>
      <w:tr w:rsidR="00974BE7" w:rsidRPr="00974BE7" w:rsidTr="00974BE7">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96.09</w:t>
            </w:r>
          </w:p>
        </w:tc>
        <w:tc>
          <w:tcPr>
            <w:tcW w:w="6715"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Надання інших індивідуальних послуг, н.в.і.у.</w:t>
            </w:r>
          </w:p>
        </w:tc>
        <w:tc>
          <w:tcPr>
            <w:tcW w:w="1800" w:type="dxa"/>
            <w:tcBorders>
              <w:top w:val="single" w:sz="6" w:space="0" w:color="000000"/>
              <w:left w:val="single" w:sz="6" w:space="0" w:color="000000"/>
              <w:bottom w:val="single" w:sz="6" w:space="0" w:color="000000"/>
              <w:right w:val="single" w:sz="6" w:space="0" w:color="000000"/>
            </w:tcBorders>
            <w:hideMark/>
          </w:tcPr>
          <w:p w:rsidR="00974BE7" w:rsidRPr="00974BE7" w:rsidRDefault="00974BE7" w:rsidP="00974BE7">
            <w:pPr>
              <w:widowControl w:val="0"/>
              <w:autoSpaceDE w:val="0"/>
              <w:autoSpaceDN w:val="0"/>
              <w:adjustRightInd w:val="0"/>
              <w:spacing w:after="0"/>
              <w:jc w:val="center"/>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12</w:t>
            </w:r>
          </w:p>
        </w:tc>
      </w:tr>
    </w:tbl>
    <w:tbl>
      <w:tblPr>
        <w:tblStyle w:val="4"/>
        <w:tblpPr w:leftFromText="180" w:rightFromText="180" w:vertAnchor="text" w:horzAnchor="margin" w:tblpY="114"/>
        <w:tblW w:w="0" w:type="auto"/>
        <w:tblLook w:val="01E0" w:firstRow="1" w:lastRow="1" w:firstColumn="1" w:lastColumn="1" w:noHBand="0" w:noVBand="0"/>
      </w:tblPr>
      <w:tblGrid>
        <w:gridCol w:w="9854"/>
      </w:tblGrid>
      <w:tr w:rsidR="00974BE7" w:rsidRPr="00974BE7" w:rsidTr="00974BE7">
        <w:tc>
          <w:tcPr>
            <w:tcW w:w="9854" w:type="dxa"/>
            <w:tcBorders>
              <w:top w:val="single" w:sz="4" w:space="0" w:color="auto"/>
              <w:left w:val="single" w:sz="4" w:space="0" w:color="auto"/>
              <w:bottom w:val="single" w:sz="4" w:space="0" w:color="auto"/>
              <w:right w:val="single" w:sz="4" w:space="0" w:color="auto"/>
            </w:tcBorders>
            <w:hideMark/>
          </w:tcPr>
          <w:p w:rsidR="00974BE7" w:rsidRPr="00974BE7" w:rsidRDefault="00974BE7" w:rsidP="00974BE7">
            <w:pPr>
              <w:spacing w:before="15" w:after="15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lang w:val="uk-UA" w:eastAsia="uk-UA"/>
              </w:rPr>
              <w:t>Види економічної діяльності, які належать до класів 13, 14 , 50.50; 51.17; 51.34;51.35; 51.39; 51.51; 52.25; 52.26; 65.11; 65.21;65.22; 65.23; 67.11; 67.12; 67.13; 70.12; 92.71 , а також всі інші , що не наведені в даному переліку КВЕДів оподатковуються  на  загальних  засадах</w:t>
            </w:r>
          </w:p>
        </w:tc>
      </w:tr>
      <w:tr w:rsidR="00974BE7" w:rsidRPr="00974BE7" w:rsidTr="00974BE7">
        <w:tc>
          <w:tcPr>
            <w:tcW w:w="9854" w:type="dxa"/>
            <w:tcBorders>
              <w:top w:val="single" w:sz="4" w:space="0" w:color="auto"/>
              <w:left w:val="single" w:sz="4" w:space="0" w:color="auto"/>
              <w:bottom w:val="single" w:sz="4" w:space="0" w:color="auto"/>
              <w:right w:val="single" w:sz="4" w:space="0" w:color="auto"/>
            </w:tcBorders>
            <w:hideMark/>
          </w:tcPr>
          <w:p w:rsidR="00974BE7" w:rsidRPr="00974BE7" w:rsidRDefault="00974BE7" w:rsidP="00974BE7">
            <w:pPr>
              <w:spacing w:before="15" w:after="150"/>
              <w:jc w:val="both"/>
              <w:rPr>
                <w:rFonts w:ascii="Times New Roman" w:eastAsia="Times New Roman" w:hAnsi="Times New Roman" w:cs="Times New Roman"/>
                <w:lang w:val="uk-UA" w:eastAsia="uk-UA"/>
              </w:rPr>
            </w:pPr>
            <w:r w:rsidRPr="00974BE7">
              <w:rPr>
                <w:rFonts w:ascii="Times New Roman" w:eastAsia="Times New Roman" w:hAnsi="Times New Roman" w:cs="Times New Roman"/>
                <w:lang w:val="uk-UA" w:eastAsia="uk-UA"/>
              </w:rPr>
              <w:t>Для новостворених суб’єктів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єдиного податку, на протязі календарного рокуз дня реєстрації, становить 50%  від  діючих ставок для конкретного виду діяльності для І та ІІ групи платників єдиного податку.</w:t>
            </w:r>
          </w:p>
        </w:tc>
      </w:tr>
      <w:tr w:rsidR="00974BE7" w:rsidRPr="00974BE7" w:rsidTr="00974BE7">
        <w:tc>
          <w:tcPr>
            <w:tcW w:w="9854" w:type="dxa"/>
            <w:tcBorders>
              <w:top w:val="single" w:sz="4" w:space="0" w:color="auto"/>
              <w:left w:val="single" w:sz="4" w:space="0" w:color="auto"/>
              <w:bottom w:val="single" w:sz="4" w:space="0" w:color="auto"/>
              <w:right w:val="single" w:sz="4" w:space="0" w:color="auto"/>
            </w:tcBorders>
            <w:hideMark/>
          </w:tcPr>
          <w:p w:rsidR="00974BE7" w:rsidRPr="00974BE7" w:rsidRDefault="00974BE7" w:rsidP="00974BE7">
            <w:pPr>
              <w:spacing w:before="15" w:after="150"/>
              <w:ind w:firstLine="75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Решта видів економічної діяльності, що не включені до таблиці, оподатковуються за ставкою єдиного податку – 20%.</w:t>
            </w:r>
          </w:p>
        </w:tc>
      </w:tr>
    </w:tbl>
    <w:p w:rsidR="00974BE7" w:rsidRPr="00974BE7" w:rsidRDefault="00974BE7" w:rsidP="00974BE7">
      <w:pPr>
        <w:widowControl w:val="0"/>
        <w:autoSpaceDE w:val="0"/>
        <w:autoSpaceDN w:val="0"/>
        <w:adjustRightInd w:val="0"/>
        <w:spacing w:before="15" w:after="150" w:line="240" w:lineRule="auto"/>
        <w:jc w:val="both"/>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before="15" w:after="150" w:line="240" w:lineRule="auto"/>
        <w:jc w:val="both"/>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sz w:val="24"/>
          <w:szCs w:val="24"/>
          <w:lang w:val="uk-UA" w:eastAsia="uk-UA"/>
        </w:rPr>
        <w:t xml:space="preserve">            </w:t>
      </w:r>
    </w:p>
    <w:p w:rsidR="00974BE7" w:rsidRPr="00974BE7" w:rsidRDefault="00974BE7" w:rsidP="00974BE7">
      <w:pPr>
        <w:widowControl w:val="0"/>
        <w:autoSpaceDE w:val="0"/>
        <w:autoSpaceDN w:val="0"/>
        <w:adjustRightInd w:val="0"/>
        <w:spacing w:before="15" w:after="150" w:line="240" w:lineRule="auto"/>
        <w:jc w:val="both"/>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before="15" w:after="150" w:line="240" w:lineRule="auto"/>
        <w:jc w:val="both"/>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before="15" w:after="150" w:line="240" w:lineRule="auto"/>
        <w:jc w:val="both"/>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before="15" w:after="150" w:line="240" w:lineRule="auto"/>
        <w:jc w:val="both"/>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before="15" w:after="150" w:line="240" w:lineRule="auto"/>
        <w:jc w:val="both"/>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before="15" w:after="150" w:line="240" w:lineRule="auto"/>
        <w:jc w:val="both"/>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before="15" w:after="150" w:line="240" w:lineRule="auto"/>
        <w:jc w:val="both"/>
        <w:rPr>
          <w:rFonts w:ascii="Times New Roman" w:eastAsia="Times New Roman" w:hAnsi="Times New Roman" w:cs="Times New Roman"/>
          <w:b/>
          <w:sz w:val="24"/>
          <w:szCs w:val="24"/>
          <w:lang w:val="uk-UA" w:eastAsia="uk-UA"/>
        </w:rPr>
      </w:pPr>
    </w:p>
    <w:p w:rsidR="00974BE7" w:rsidRDefault="00974BE7" w:rsidP="00974BE7">
      <w:pPr>
        <w:widowControl w:val="0"/>
        <w:autoSpaceDE w:val="0"/>
        <w:autoSpaceDN w:val="0"/>
        <w:adjustRightInd w:val="0"/>
        <w:spacing w:before="15" w:after="150" w:line="240" w:lineRule="auto"/>
        <w:jc w:val="both"/>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lastRenderedPageBreak/>
        <w:t xml:space="preserve"> </w:t>
      </w:r>
    </w:p>
    <w:p w:rsidR="00974BE7" w:rsidRPr="00974BE7" w:rsidRDefault="00974BE7" w:rsidP="00974BE7">
      <w:pPr>
        <w:widowControl w:val="0"/>
        <w:autoSpaceDE w:val="0"/>
        <w:autoSpaceDN w:val="0"/>
        <w:adjustRightInd w:val="0"/>
        <w:spacing w:before="15" w:after="15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Додаток 1</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до рішення  7 сесії  7 скликання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Стратіївської сільської  ради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49  від 14.07. 2016 р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6300" w:firstLine="72"/>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6300" w:firstLine="72"/>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ПОЛОЖЕННЯ</w:t>
      </w:r>
    </w:p>
    <w:p w:rsidR="00974BE7" w:rsidRPr="00974BE7" w:rsidRDefault="00974BE7" w:rsidP="00974BE7">
      <w:pPr>
        <w:widowControl w:val="0"/>
        <w:autoSpaceDE w:val="0"/>
        <w:autoSpaceDN w:val="0"/>
        <w:adjustRightInd w:val="0"/>
        <w:spacing w:after="0" w:line="240" w:lineRule="auto"/>
        <w:ind w:firstLine="709"/>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bCs/>
          <w:color w:val="000000"/>
          <w:sz w:val="24"/>
          <w:szCs w:val="24"/>
          <w:lang w:val="uk-UA" w:eastAsia="uk-UA"/>
        </w:rPr>
        <w:t xml:space="preserve">                                                про акцизний податок</w:t>
      </w:r>
    </w:p>
    <w:p w:rsidR="00974BE7" w:rsidRPr="00974BE7" w:rsidRDefault="00974BE7" w:rsidP="00974BE7">
      <w:pPr>
        <w:widowControl w:val="0"/>
        <w:autoSpaceDE w:val="0"/>
        <w:autoSpaceDN w:val="0"/>
        <w:adjustRightInd w:val="0"/>
        <w:spacing w:after="0" w:line="240" w:lineRule="auto"/>
        <w:ind w:left="6300" w:firstLine="72"/>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І. Загальні положення.</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bCs/>
          <w:color w:val="000000"/>
          <w:sz w:val="24"/>
          <w:szCs w:val="24"/>
          <w:lang w:val="uk-UA" w:eastAsia="uk-UA"/>
        </w:rPr>
        <w:t xml:space="preserve">Акцизний податок </w:t>
      </w:r>
      <w:r w:rsidRPr="00974BE7">
        <w:rPr>
          <w:rFonts w:ascii="Times New Roman" w:eastAsia="Times New Roman" w:hAnsi="Times New Roman" w:cs="Times New Roman"/>
          <w:sz w:val="24"/>
          <w:szCs w:val="24"/>
          <w:lang w:val="uk-UA" w:eastAsia="uk-UA"/>
        </w:rPr>
        <w:t>на території села Стратіївки справляється  відповідно до Закону України «Про місцеве самоврядування в Україні», Податкового кодексу України. та рішення Стратіївської сільської ради про встановлення місцевих податків і зборів на території села Стратіївки</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ІІ. Платники податку.</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0"/>
          <w:szCs w:val="20"/>
          <w:lang w:val="uk-UA" w:eastAsia="uk-UA"/>
        </w:rPr>
        <w:t xml:space="preserve">               </w:t>
      </w:r>
      <w:r w:rsidRPr="00974BE7">
        <w:rPr>
          <w:rFonts w:ascii="Times New Roman" w:eastAsia="Times New Roman" w:hAnsi="Times New Roman" w:cs="Times New Roman"/>
          <w:sz w:val="24"/>
          <w:szCs w:val="24"/>
          <w:lang w:val="uk-UA" w:eastAsia="uk-UA"/>
        </w:rPr>
        <w:t>Платниками податку є :</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Особа  - суб’єкт господарювання роздрібної торгівлі, яка здійснює реалізацію підакцизних товарів</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sz w:val="24"/>
          <w:szCs w:val="24"/>
          <w:u w:val="single"/>
          <w:lang w:val="uk-UA" w:eastAsia="uk-UA"/>
        </w:rPr>
        <w:t>ІІІ. Об’єкт оподаткування.</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Об'єктами оподаткування є операції з реалізації суб’єктами господарювання    роздрібної торгівлі підакцизних товарів</w:t>
      </w:r>
    </w:p>
    <w:p w:rsidR="00974BE7" w:rsidRPr="00974BE7" w:rsidRDefault="00974BE7" w:rsidP="00974BE7">
      <w:pPr>
        <w:widowControl w:val="0"/>
        <w:autoSpaceDE w:val="0"/>
        <w:autoSpaceDN w:val="0"/>
        <w:adjustRightInd w:val="0"/>
        <w:spacing w:after="0" w:line="240" w:lineRule="auto"/>
        <w:ind w:left="709"/>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sz w:val="24"/>
          <w:szCs w:val="24"/>
          <w:u w:val="single"/>
          <w:lang w:val="uk-UA" w:eastAsia="uk-UA"/>
        </w:rPr>
        <w:t>IV. База оподаткування</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У разі обчислення податку із застосуванням адвалорних ставок базою оподаткування є вартість (з податком на додану вартість) підакцизних товарів, що реалізовані суб’єктами господарювання    роздрібної торгівлі</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lang w:val="uk-UA" w:eastAsia="uk-UA"/>
        </w:rPr>
        <w:t xml:space="preserve">           </w:t>
      </w:r>
      <w:r w:rsidRPr="00974BE7">
        <w:rPr>
          <w:rFonts w:ascii="Times New Roman" w:eastAsia="Times New Roman" w:hAnsi="Times New Roman" w:cs="Times New Roman"/>
          <w:b/>
          <w:sz w:val="24"/>
          <w:szCs w:val="24"/>
          <w:u w:val="single"/>
          <w:lang w:val="uk-UA" w:eastAsia="uk-UA"/>
        </w:rPr>
        <w:t>V. Ставки податку</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Для підакцизних товарів, реалізованих суб’єктами господарювання    роздрібної торгівлі, ставки податку встановлюються за рішенням сільської, селищної або міської ради у відсотках від вартості (з податком на додану вартість), у розмірі 5 відсотків»</w:t>
      </w:r>
    </w:p>
    <w:p w:rsidR="00974BE7" w:rsidRPr="00974BE7" w:rsidRDefault="00974BE7" w:rsidP="00974BE7">
      <w:pPr>
        <w:widowControl w:val="0"/>
        <w:autoSpaceDE w:val="0"/>
        <w:autoSpaceDN w:val="0"/>
        <w:adjustRightInd w:val="0"/>
        <w:spacing w:after="0" w:line="240" w:lineRule="auto"/>
        <w:ind w:left="709"/>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sz w:val="24"/>
          <w:szCs w:val="24"/>
          <w:u w:val="single"/>
          <w:lang w:val="uk-UA" w:eastAsia="uk-UA"/>
        </w:rPr>
        <w:t>VІ.  Дата виникнення податкових зобов'язань</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p>
    <w:p w:rsidR="00974BE7" w:rsidRPr="00974BE7" w:rsidRDefault="00974BE7" w:rsidP="00974BE7">
      <w:pPr>
        <w:widowControl w:val="0"/>
        <w:autoSpaceDE w:val="0"/>
        <w:autoSpaceDN w:val="0"/>
        <w:adjustRightInd w:val="0"/>
        <w:spacing w:after="0" w:line="240" w:lineRule="auto"/>
        <w:ind w:left="709"/>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sz w:val="24"/>
          <w:szCs w:val="24"/>
          <w:u w:val="single"/>
          <w:lang w:val="uk-UA" w:eastAsia="uk-UA"/>
        </w:rPr>
        <w:t>VІІ. Порядок і строки сплати</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Сплата податку при реалізації суб’єктом господарювання роздрібної торгівлі підакцизних товарів.</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для подання податкової декларації за місячний податковий період.</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974BE7" w:rsidRPr="00974BE7" w:rsidRDefault="00974BE7" w:rsidP="00974BE7">
      <w:pPr>
        <w:widowControl w:val="0"/>
        <w:autoSpaceDE w:val="0"/>
        <w:autoSpaceDN w:val="0"/>
        <w:adjustRightInd w:val="0"/>
        <w:spacing w:after="0" w:line="240" w:lineRule="auto"/>
        <w:ind w:left="709"/>
        <w:rPr>
          <w:rFonts w:ascii="Times New Roman" w:eastAsia="Times New Roman" w:hAnsi="Times New Roman" w:cs="Times New Roman"/>
          <w:b/>
          <w:sz w:val="24"/>
          <w:szCs w:val="24"/>
          <w:u w:val="single"/>
          <w:lang w:val="uk-UA" w:eastAsia="uk-UA"/>
        </w:rPr>
      </w:pP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bl>
      <w:tblPr>
        <w:tblW w:w="0" w:type="auto"/>
        <w:tblInd w:w="817" w:type="dxa"/>
        <w:tblLook w:val="04A0" w:firstRow="1" w:lastRow="0" w:firstColumn="1" w:lastColumn="0" w:noHBand="0" w:noVBand="1"/>
      </w:tblPr>
      <w:tblGrid>
        <w:gridCol w:w="5541"/>
        <w:gridCol w:w="3398"/>
      </w:tblGrid>
      <w:tr w:rsidR="00974BE7" w:rsidRPr="00DD4449" w:rsidTr="00974BE7">
        <w:trPr>
          <w:trHeight w:val="431"/>
        </w:trPr>
        <w:tc>
          <w:tcPr>
            <w:tcW w:w="5541" w:type="dxa"/>
          </w:tcPr>
          <w:p w:rsidR="00974BE7" w:rsidRPr="00974BE7" w:rsidRDefault="00974BE7" w:rsidP="00974BE7">
            <w:pPr>
              <w:widowControl w:val="0"/>
              <w:autoSpaceDE w:val="0"/>
              <w:autoSpaceDN w:val="0"/>
              <w:adjustRightInd w:val="0"/>
              <w:spacing w:before="15" w:after="150"/>
              <w:jc w:val="both"/>
              <w:rPr>
                <w:rFonts w:ascii="Times New Roman" w:eastAsia="Times New Roman" w:hAnsi="Times New Roman" w:cs="Times New Roman"/>
                <w:b/>
                <w:sz w:val="24"/>
                <w:szCs w:val="24"/>
                <w:lang w:val="uk-UA" w:eastAsia="uk-UA"/>
              </w:rPr>
            </w:pPr>
          </w:p>
        </w:tc>
        <w:tc>
          <w:tcPr>
            <w:tcW w:w="3398" w:type="dxa"/>
          </w:tcPr>
          <w:p w:rsidR="00974BE7" w:rsidRPr="00974BE7" w:rsidRDefault="00974BE7" w:rsidP="00974BE7">
            <w:pPr>
              <w:widowControl w:val="0"/>
              <w:autoSpaceDE w:val="0"/>
              <w:autoSpaceDN w:val="0"/>
              <w:adjustRightInd w:val="0"/>
              <w:spacing w:before="15" w:after="150"/>
              <w:jc w:val="both"/>
              <w:rPr>
                <w:rFonts w:ascii="Times New Roman" w:eastAsia="Times New Roman" w:hAnsi="Times New Roman" w:cs="Times New Roman"/>
                <w:b/>
                <w:sz w:val="24"/>
                <w:szCs w:val="24"/>
                <w:lang w:val="uk-UA" w:eastAsia="uk-UA"/>
              </w:rPr>
            </w:pPr>
          </w:p>
        </w:tc>
      </w:tr>
    </w:tbl>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lastRenderedPageBreak/>
        <w:t>Додаток 2</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до рішення  7 сесії  7 скликання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Стратіївської сільської  ради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sz w:val="20"/>
          <w:szCs w:val="20"/>
          <w:lang w:val="uk-UA" w:eastAsia="uk-UA"/>
        </w:rPr>
        <w:t>№ 49  від 14.07. 2016 р .</w:t>
      </w: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ПОЛОЖЕННЯ</w:t>
      </w:r>
    </w:p>
    <w:p w:rsidR="00974BE7" w:rsidRPr="00974BE7" w:rsidRDefault="00974BE7" w:rsidP="00974BE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bCs/>
          <w:color w:val="000000"/>
          <w:sz w:val="24"/>
          <w:szCs w:val="24"/>
          <w:lang w:val="uk-UA" w:eastAsia="uk-UA"/>
        </w:rPr>
        <w:t>про податок на нерухоме майно, відмінне від земельної ділянки</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І. Загальні положення.</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bCs/>
          <w:color w:val="000000"/>
          <w:sz w:val="24"/>
          <w:szCs w:val="24"/>
          <w:lang w:val="uk-UA" w:eastAsia="uk-UA"/>
        </w:rPr>
        <w:t xml:space="preserve">Податок на нерухоме майно, відмінне від земельної ділянки </w:t>
      </w:r>
      <w:r w:rsidRPr="00974BE7">
        <w:rPr>
          <w:rFonts w:ascii="Times New Roman" w:eastAsia="Times New Roman" w:hAnsi="Times New Roman" w:cs="Times New Roman"/>
          <w:sz w:val="24"/>
          <w:szCs w:val="24"/>
          <w:lang w:val="uk-UA" w:eastAsia="uk-UA"/>
        </w:rPr>
        <w:t>на території села Стратіївка справляється  відповідно до Закону України «Про місцеве самоврядування в Україні», Податкового кодексу України. та рішення Стратіївської сільської  ради про встановлення місцевих податків і зборів на території села Стратіївки.</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ІІ. Платники податку.</w:t>
      </w:r>
    </w:p>
    <w:p w:rsidR="00974BE7" w:rsidRPr="00974BE7" w:rsidRDefault="00974BE7" w:rsidP="00974BE7">
      <w:pPr>
        <w:widowControl w:val="0"/>
        <w:autoSpaceDE w:val="0"/>
        <w:autoSpaceDN w:val="0"/>
        <w:adjustRightInd w:val="0"/>
        <w:spacing w:after="120" w:line="240" w:lineRule="auto"/>
        <w:ind w:firstLine="34"/>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Платниками податку є фізичні та юридичні особи, в тому числі нерезиденти, які є власниками об'єктів житлової та/або нежитлової нерухомості. </w:t>
      </w:r>
    </w:p>
    <w:p w:rsidR="00974BE7" w:rsidRPr="00974BE7" w:rsidRDefault="00974BE7" w:rsidP="00974BE7">
      <w:pPr>
        <w:widowControl w:val="0"/>
        <w:autoSpaceDE w:val="0"/>
        <w:autoSpaceDN w:val="0"/>
        <w:adjustRightInd w:val="0"/>
        <w:spacing w:after="120" w:line="240" w:lineRule="auto"/>
        <w:ind w:firstLine="34"/>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974BE7" w:rsidRPr="00974BE7" w:rsidRDefault="00974BE7" w:rsidP="00974BE7">
      <w:pPr>
        <w:widowControl w:val="0"/>
        <w:autoSpaceDE w:val="0"/>
        <w:autoSpaceDN w:val="0"/>
        <w:adjustRightInd w:val="0"/>
        <w:spacing w:after="120" w:line="240" w:lineRule="auto"/>
        <w:ind w:firstLine="34"/>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974BE7" w:rsidRPr="00974BE7" w:rsidRDefault="00974BE7" w:rsidP="00974BE7">
      <w:pPr>
        <w:widowControl w:val="0"/>
        <w:autoSpaceDE w:val="0"/>
        <w:autoSpaceDN w:val="0"/>
        <w:adjustRightInd w:val="0"/>
        <w:spacing w:after="120" w:line="240" w:lineRule="auto"/>
        <w:ind w:firstLine="34"/>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sz w:val="24"/>
          <w:szCs w:val="24"/>
          <w:u w:val="single"/>
          <w:lang w:val="uk-UA" w:eastAsia="uk-UA"/>
        </w:rPr>
        <w:t>ІІІ. Об’єкт оподаткування.</w:t>
      </w:r>
    </w:p>
    <w:p w:rsidR="00974BE7" w:rsidRPr="00974BE7" w:rsidRDefault="00974BE7" w:rsidP="00974BE7">
      <w:pPr>
        <w:widowControl w:val="0"/>
        <w:autoSpaceDE w:val="0"/>
        <w:autoSpaceDN w:val="0"/>
        <w:adjustRightInd w:val="0"/>
        <w:spacing w:after="120" w:line="240" w:lineRule="auto"/>
        <w:ind w:firstLine="34"/>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Об'єктом оподаткування є об'єкт житлової та нежитлової нерухомості, в тому числі його частка. </w:t>
      </w:r>
    </w:p>
    <w:p w:rsidR="00974BE7" w:rsidRPr="00974BE7" w:rsidRDefault="00974BE7" w:rsidP="00974BE7">
      <w:pPr>
        <w:widowControl w:val="0"/>
        <w:autoSpaceDE w:val="0"/>
        <w:autoSpaceDN w:val="0"/>
        <w:adjustRightInd w:val="0"/>
        <w:spacing w:after="120" w:line="240" w:lineRule="auto"/>
        <w:ind w:firstLine="34"/>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Не є об'єктом оподаткування: </w:t>
      </w:r>
    </w:p>
    <w:p w:rsidR="00974BE7" w:rsidRPr="00974BE7" w:rsidRDefault="00974BE7" w:rsidP="00974BE7">
      <w:pPr>
        <w:widowControl w:val="0"/>
        <w:autoSpaceDE w:val="0"/>
        <w:autoSpaceDN w:val="0"/>
        <w:adjustRightInd w:val="0"/>
        <w:spacing w:after="120" w:line="240" w:lineRule="auto"/>
        <w:ind w:firstLine="34"/>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974BE7" w:rsidRPr="00974BE7" w:rsidRDefault="00974BE7" w:rsidP="00974BE7">
      <w:pPr>
        <w:widowControl w:val="0"/>
        <w:autoSpaceDE w:val="0"/>
        <w:autoSpaceDN w:val="0"/>
        <w:adjustRightInd w:val="0"/>
        <w:spacing w:after="120" w:line="240" w:lineRule="auto"/>
        <w:ind w:firstLine="34"/>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974BE7" w:rsidRPr="00974BE7" w:rsidRDefault="00974BE7" w:rsidP="00974BE7">
      <w:pPr>
        <w:widowControl w:val="0"/>
        <w:autoSpaceDE w:val="0"/>
        <w:autoSpaceDN w:val="0"/>
        <w:adjustRightInd w:val="0"/>
        <w:spacing w:after="120" w:line="240" w:lineRule="auto"/>
        <w:ind w:firstLine="34"/>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в) будівлі дитячих будинків сімейного типу; </w:t>
      </w:r>
    </w:p>
    <w:p w:rsidR="00974BE7" w:rsidRPr="00974BE7" w:rsidRDefault="00974BE7" w:rsidP="00974BE7">
      <w:pPr>
        <w:widowControl w:val="0"/>
        <w:autoSpaceDE w:val="0"/>
        <w:autoSpaceDN w:val="0"/>
        <w:adjustRightInd w:val="0"/>
        <w:spacing w:after="120" w:line="240" w:lineRule="auto"/>
        <w:ind w:firstLine="34"/>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г) гуртожитки;</w:t>
      </w:r>
    </w:p>
    <w:p w:rsidR="00974BE7" w:rsidRPr="00974BE7" w:rsidRDefault="00974BE7" w:rsidP="00974BE7">
      <w:pPr>
        <w:widowControl w:val="0"/>
        <w:autoSpaceDE w:val="0"/>
        <w:autoSpaceDN w:val="0"/>
        <w:adjustRightInd w:val="0"/>
        <w:spacing w:after="120" w:line="240" w:lineRule="auto"/>
        <w:ind w:firstLine="34"/>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є) будівлі промисловості, зокрема виробничі корпуси, цехи, складські приміщення промислових підприємств;</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ж) будівлі, споруди сільськогосподарських товаровиробників, призначені для використання безпосередньо у сільськогосподарській діяльності;</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з) об’єкти житлової та нежитлової нерухомості, які перебувають у власності громадських організацій інвалідів та їх підприємств.</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IV. База оподаткування.</w:t>
      </w:r>
    </w:p>
    <w:p w:rsidR="00974BE7" w:rsidRPr="00974BE7" w:rsidRDefault="00974BE7" w:rsidP="00974BE7">
      <w:pPr>
        <w:widowControl w:val="0"/>
        <w:autoSpaceDE w:val="0"/>
        <w:autoSpaceDN w:val="0"/>
        <w:adjustRightInd w:val="0"/>
        <w:spacing w:after="120" w:line="240" w:lineRule="auto"/>
        <w:ind w:firstLine="34"/>
        <w:jc w:val="both"/>
        <w:rPr>
          <w:rFonts w:ascii="Times New Roman" w:eastAsia="Times New Roman" w:hAnsi="Times New Roman" w:cs="Times New Roman"/>
          <w:sz w:val="24"/>
          <w:szCs w:val="24"/>
          <w:lang w:val="uk-UA" w:eastAsia="uk-UA"/>
        </w:rPr>
      </w:pPr>
      <w:r w:rsidRPr="00974BE7">
        <w:rPr>
          <w:rFonts w:ascii="Arial" w:eastAsia="Times New Roman" w:hAnsi="Arial" w:cs="Arial"/>
          <w:b/>
          <w:bCs/>
          <w:sz w:val="28"/>
          <w:szCs w:val="28"/>
          <w:lang w:val="uk-UA" w:eastAsia="uk-UA"/>
        </w:rPr>
        <w:t xml:space="preserve">         </w:t>
      </w:r>
      <w:r w:rsidRPr="00974BE7">
        <w:rPr>
          <w:rFonts w:ascii="Times New Roman" w:eastAsia="Times New Roman" w:hAnsi="Times New Roman" w:cs="Times New Roman"/>
          <w:sz w:val="24"/>
          <w:szCs w:val="24"/>
          <w:lang w:val="uk-UA" w:eastAsia="uk-UA"/>
        </w:rPr>
        <w:t xml:space="preserve">Базою оподаткування є загальна площа об'єкта житлової та нежитлової нерухомості, в тому числі його часток. </w:t>
      </w:r>
    </w:p>
    <w:p w:rsidR="00974BE7" w:rsidRPr="00974BE7" w:rsidRDefault="00974BE7" w:rsidP="00974BE7">
      <w:pPr>
        <w:widowControl w:val="0"/>
        <w:autoSpaceDE w:val="0"/>
        <w:autoSpaceDN w:val="0"/>
        <w:adjustRightInd w:val="0"/>
        <w:spacing w:after="120" w:line="240" w:lineRule="auto"/>
        <w:ind w:firstLine="34"/>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База оподаткування об'єктів житлової та нежитлової нерухомості, в тому числі їх </w:t>
      </w:r>
      <w:r w:rsidRPr="00974BE7">
        <w:rPr>
          <w:rFonts w:ascii="Times New Roman" w:eastAsia="Times New Roman" w:hAnsi="Times New Roman" w:cs="Times New Roman"/>
          <w:sz w:val="24"/>
          <w:szCs w:val="24"/>
          <w:lang w:val="uk-UA" w:eastAsia="uk-UA"/>
        </w:rPr>
        <w:lastRenderedPageBreak/>
        <w:t>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974BE7" w:rsidRPr="00974BE7" w:rsidRDefault="00974BE7" w:rsidP="00974BE7">
      <w:pPr>
        <w:widowControl w:val="0"/>
        <w:autoSpaceDE w:val="0"/>
        <w:autoSpaceDN w:val="0"/>
        <w:adjustRightInd w:val="0"/>
        <w:spacing w:after="120" w:line="240" w:lineRule="auto"/>
        <w:ind w:firstLine="34"/>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974BE7" w:rsidRPr="00974BE7" w:rsidRDefault="00974BE7" w:rsidP="00974BE7">
      <w:pPr>
        <w:spacing w:after="0" w:line="240" w:lineRule="auto"/>
        <w:ind w:firstLine="720"/>
        <w:jc w:val="both"/>
        <w:rPr>
          <w:rFonts w:ascii="Times New Roman" w:eastAsia="Times New Roman" w:hAnsi="Times New Roman" w:cs="Times New Roman"/>
          <w:b/>
          <w:bCs/>
          <w:sz w:val="24"/>
          <w:szCs w:val="24"/>
          <w:u w:val="single"/>
          <w:lang w:val="uk-UA"/>
        </w:rPr>
      </w:pPr>
      <w:r w:rsidRPr="00974BE7">
        <w:rPr>
          <w:rFonts w:ascii="Times New Roman" w:eastAsia="Times New Roman" w:hAnsi="Times New Roman" w:cs="Times New Roman"/>
          <w:b/>
          <w:bCs/>
          <w:sz w:val="24"/>
          <w:szCs w:val="24"/>
          <w:u w:val="single"/>
          <w:lang w:val="en-US"/>
        </w:rPr>
        <w:t>V</w:t>
      </w:r>
      <w:r w:rsidRPr="00974BE7">
        <w:rPr>
          <w:rFonts w:ascii="Times New Roman" w:eastAsia="Times New Roman" w:hAnsi="Times New Roman" w:cs="Times New Roman"/>
          <w:b/>
          <w:bCs/>
          <w:sz w:val="24"/>
          <w:szCs w:val="24"/>
          <w:u w:val="single"/>
          <w:lang w:val="uk-UA"/>
        </w:rPr>
        <w:t>. Пільги із сплати податку</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Arial" w:eastAsia="Times New Roman" w:hAnsi="Arial" w:cs="Arial"/>
          <w:bCs/>
          <w:sz w:val="24"/>
          <w:szCs w:val="24"/>
          <w:lang w:val="uk-UA" w:eastAsia="uk-UA"/>
        </w:rPr>
        <w:t xml:space="preserve">           </w:t>
      </w:r>
      <w:r w:rsidRPr="00974BE7">
        <w:rPr>
          <w:rFonts w:ascii="Times New Roman" w:eastAsia="Times New Roman" w:hAnsi="Times New Roman" w:cs="Times New Roman"/>
          <w:sz w:val="24"/>
          <w:szCs w:val="24"/>
          <w:lang w:val="uk-UA" w:eastAsia="uk-UA"/>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а) для квартири/квартир незалежно від їх кількості - на 60 кв. метрів;</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б) для житлового будинку/будинків незалежно від їх кількості - на 120 кв. метрів;</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Таке зменшення надається один раз за кожний базовий податковий (звітний) період (рік).</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Стратіївська сільська рада може збільшувати граничну межу житлової нерухомості, на яку зменшується база оподаткування, встановлена цим підпунктом.</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Стратіївська сільська рада встановлює пільги з податку, що сплачується на підвідомчій 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підвідомчій території, з об’єктів житлової нерухомості для фізичних осіб визначаються виходячи з їх майнового стану та рівня доходів.</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Пільги з податку, що сплачується на території сільської ради з об’єктів житлової нерухомості, для фізичних осіб не надаються на:</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Пільги з податку, що сплачується на підвідомчій території з об’єктів нежитлової нерухомості, встановлюються в залежності від майна, яке є об’єктом оподаткування.</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Стратіївська сільська рада до 1 лютого поточного року подає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974BE7" w:rsidRPr="00974BE7" w:rsidRDefault="00974BE7" w:rsidP="00974BE7">
      <w:pPr>
        <w:spacing w:after="0" w:line="240" w:lineRule="auto"/>
        <w:ind w:firstLine="720"/>
        <w:jc w:val="both"/>
        <w:rPr>
          <w:rFonts w:ascii="Times New Roman" w:eastAsia="Times New Roman" w:hAnsi="Times New Roman" w:cs="Times New Roman"/>
          <w:sz w:val="24"/>
          <w:szCs w:val="24"/>
          <w:lang w:val="uk-UA"/>
        </w:rPr>
      </w:pP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sz w:val="24"/>
          <w:szCs w:val="24"/>
          <w:u w:val="single"/>
          <w:lang w:val="uk-UA" w:eastAsia="uk-UA"/>
        </w:rPr>
        <w:t>VІ. Ставки податку.</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Ставки податку для об’єктів житлової та/або нежитлової нерухомості, що перебувають у власності фізичних та юридичних осіб, встановлюються за рішенням Стратіївської сільської  ради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1 кв. метр бази оподаткування</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VІІ. Порядок обчислення.</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974BE7" w:rsidRPr="00974BE7" w:rsidRDefault="00974BE7" w:rsidP="00974BE7">
      <w:pPr>
        <w:spacing w:after="0" w:line="240" w:lineRule="auto"/>
        <w:ind w:firstLine="72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0"/>
          <w:szCs w:val="20"/>
          <w:lang w:val="uk-UA"/>
        </w:rPr>
        <w:lastRenderedPageBreak/>
        <w:t xml:space="preserve">           а</w:t>
      </w:r>
      <w:r w:rsidRPr="00974BE7">
        <w:rPr>
          <w:rFonts w:ascii="Times New Roman" w:eastAsia="Times New Roman" w:hAnsi="Times New Roman" w:cs="Times New Roman"/>
          <w:sz w:val="24"/>
          <w:szCs w:val="24"/>
          <w:lang w:val="uk-UA" w:eastAsia="uk-UA"/>
        </w:rPr>
        <w:t>)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Податкове/податкові повідомлення-рішення про сплату суми/сум податку, та відповідні платіжні реквізити, зокрема, Стратіївської сільської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об’єктів житлової та/або нежитлової нерухомості, в тому числі їх часток, що перебувають у власності платника податку;</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розміру загальної площі об’єктів житлової та/або нежитлової нерухомості, що перебувають у власності платника податку;</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права на користування пільгою із сплати податку;</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розміру ставки податку;</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нарахованої суми податку.</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w:t>
      </w:r>
      <w:r w:rsidRPr="00974BE7">
        <w:rPr>
          <w:rFonts w:ascii="Times New Roman" w:eastAsia="Times New Roman" w:hAnsi="Times New Roman" w:cs="Times New Roman"/>
          <w:sz w:val="24"/>
          <w:szCs w:val="24"/>
          <w:lang w:val="uk-UA" w:eastAsia="uk-UA"/>
        </w:rPr>
        <w:lastRenderedPageBreak/>
        <w:t>скасованим (відкликаним).</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Порядок обчислення сум податку в разі зміни власника об’єкта оподаткування податком</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VІІІ. Податковий період.</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Базовий податковий (звітний) період дорівнює календарному року</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 xml:space="preserve"> ІХ. Строк та порядок сплати.</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Фізичні особи можуть сплачувати податок через касу Стратіївської сільської ради за квитанцією про прийняття податків.</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Податкове зобов’язання за звітний рік з податку сплачується:</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а) фізичними особами - протягом 60 днів з дня вручення податкового повідомлення-рішення;</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974BE7" w:rsidRPr="00974BE7" w:rsidRDefault="00974BE7" w:rsidP="00974BE7">
      <w:pPr>
        <w:spacing w:after="0" w:line="240" w:lineRule="auto"/>
        <w:ind w:firstLine="709"/>
        <w:jc w:val="both"/>
        <w:rPr>
          <w:rFonts w:ascii="Times New Roman" w:eastAsia="Times New Roman" w:hAnsi="Times New Roman" w:cs="Times New Roman"/>
          <w:b/>
          <w:color w:val="000000"/>
          <w:sz w:val="24"/>
          <w:szCs w:val="24"/>
          <w:u w:val="single"/>
          <w:lang w:val="uk-UA"/>
        </w:rPr>
      </w:pPr>
      <w:r w:rsidRPr="00974BE7">
        <w:rPr>
          <w:rFonts w:ascii="Times New Roman" w:eastAsia="Times New Roman" w:hAnsi="Times New Roman" w:cs="Times New Roman"/>
          <w:b/>
          <w:color w:val="000000"/>
          <w:sz w:val="24"/>
          <w:szCs w:val="24"/>
          <w:u w:val="single"/>
          <w:lang w:val="uk-UA"/>
        </w:rPr>
        <w:t>Х. Відповідальність.</w:t>
      </w:r>
    </w:p>
    <w:p w:rsidR="00974BE7" w:rsidRPr="00974BE7" w:rsidRDefault="00974BE7" w:rsidP="00974BE7">
      <w:pPr>
        <w:spacing w:after="0" w:line="240" w:lineRule="auto"/>
        <w:ind w:firstLine="709"/>
        <w:jc w:val="both"/>
        <w:rPr>
          <w:rFonts w:ascii="Times New Roman" w:eastAsia="Times New Roman" w:hAnsi="Times New Roman" w:cs="Times New Roman"/>
          <w:color w:val="000000"/>
          <w:sz w:val="24"/>
          <w:szCs w:val="24"/>
          <w:lang w:val="uk-UA"/>
        </w:rPr>
      </w:pPr>
      <w:r w:rsidRPr="00974BE7">
        <w:rPr>
          <w:rFonts w:ascii="Times New Roman" w:eastAsia="Times New Roman" w:hAnsi="Times New Roman" w:cs="Times New Roman"/>
          <w:color w:val="000000"/>
          <w:sz w:val="24"/>
          <w:szCs w:val="24"/>
          <w:lang w:val="uk-UA"/>
        </w:rPr>
        <w:t xml:space="preserve">Платники  </w:t>
      </w:r>
      <w:r w:rsidRPr="00974BE7">
        <w:rPr>
          <w:rFonts w:ascii="Times New Roman" w:eastAsia="Times New Roman" w:hAnsi="Times New Roman" w:cs="Times New Roman"/>
          <w:bCs/>
          <w:color w:val="000000"/>
          <w:sz w:val="24"/>
          <w:szCs w:val="24"/>
          <w:lang w:val="uk-UA"/>
        </w:rPr>
        <w:t xml:space="preserve">податку на нерухоме майно, відмінне від земельної ділянки </w:t>
      </w:r>
      <w:r w:rsidRPr="00974BE7">
        <w:rPr>
          <w:rFonts w:ascii="Times New Roman" w:eastAsia="Times New Roman" w:hAnsi="Times New Roman" w:cs="Times New Roman"/>
          <w:color w:val="000000"/>
          <w:sz w:val="24"/>
          <w:szCs w:val="24"/>
          <w:lang w:val="uk-UA"/>
        </w:rPr>
        <w:t>несуть відповідальність за повноту і своєчасність його сплати у відповідності з діючим законодавством.</w:t>
      </w:r>
    </w:p>
    <w:p w:rsidR="00974BE7" w:rsidRPr="00974BE7" w:rsidRDefault="00974BE7" w:rsidP="00974BE7">
      <w:pPr>
        <w:spacing w:after="0" w:line="240" w:lineRule="auto"/>
        <w:ind w:firstLine="709"/>
        <w:jc w:val="both"/>
        <w:rPr>
          <w:rFonts w:ascii="Times New Roman" w:eastAsia="Times New Roman" w:hAnsi="Times New Roman" w:cs="Times New Roman"/>
          <w:color w:val="000000"/>
          <w:sz w:val="24"/>
          <w:szCs w:val="24"/>
          <w:lang w:val="uk-UA"/>
        </w:rPr>
      </w:pPr>
      <w:r w:rsidRPr="00974BE7">
        <w:rPr>
          <w:rFonts w:ascii="Times New Roman" w:eastAsia="Times New Roman" w:hAnsi="Times New Roman" w:cs="Times New Roman"/>
          <w:color w:val="000000"/>
          <w:sz w:val="24"/>
          <w:szCs w:val="24"/>
          <w:lang w:val="uk-UA"/>
        </w:rPr>
        <w:t>Контроль за справлянням податку, повнотою та своєчасністю його сплати покладено на органи державної податкової служби.</w:t>
      </w:r>
    </w:p>
    <w:tbl>
      <w:tblPr>
        <w:tblW w:w="0" w:type="auto"/>
        <w:tblInd w:w="817" w:type="dxa"/>
        <w:tblLook w:val="04A0" w:firstRow="1" w:lastRow="0" w:firstColumn="1" w:lastColumn="0" w:noHBand="0" w:noVBand="1"/>
      </w:tblPr>
      <w:tblGrid>
        <w:gridCol w:w="5425"/>
        <w:gridCol w:w="3329"/>
      </w:tblGrid>
      <w:tr w:rsidR="00974BE7" w:rsidRPr="00974BE7" w:rsidTr="00974BE7">
        <w:trPr>
          <w:trHeight w:val="283"/>
        </w:trPr>
        <w:tc>
          <w:tcPr>
            <w:tcW w:w="5425" w:type="dxa"/>
          </w:tcPr>
          <w:p w:rsidR="00974BE7" w:rsidRPr="00974BE7" w:rsidRDefault="00974BE7" w:rsidP="00974BE7">
            <w:pPr>
              <w:widowControl w:val="0"/>
              <w:autoSpaceDE w:val="0"/>
              <w:autoSpaceDN w:val="0"/>
              <w:adjustRightInd w:val="0"/>
              <w:spacing w:before="15" w:after="150"/>
              <w:jc w:val="both"/>
              <w:rPr>
                <w:rFonts w:ascii="Times New Roman" w:eastAsia="Times New Roman" w:hAnsi="Times New Roman" w:cs="Times New Roman"/>
                <w:b/>
                <w:sz w:val="24"/>
                <w:szCs w:val="24"/>
                <w:lang w:val="uk-UA" w:eastAsia="uk-UA"/>
              </w:rPr>
            </w:pPr>
          </w:p>
        </w:tc>
        <w:tc>
          <w:tcPr>
            <w:tcW w:w="3329" w:type="dxa"/>
          </w:tcPr>
          <w:p w:rsidR="00974BE7" w:rsidRDefault="00974BE7" w:rsidP="00974BE7">
            <w:pPr>
              <w:widowControl w:val="0"/>
              <w:autoSpaceDE w:val="0"/>
              <w:autoSpaceDN w:val="0"/>
              <w:adjustRightInd w:val="0"/>
              <w:spacing w:before="15" w:after="0"/>
              <w:jc w:val="right"/>
              <w:rPr>
                <w:rFonts w:ascii="Times New Roman" w:eastAsia="Times New Roman" w:hAnsi="Times New Roman" w:cs="Times New Roman"/>
                <w:b/>
                <w:sz w:val="24"/>
                <w:szCs w:val="24"/>
                <w:lang w:val="uk-UA" w:eastAsia="uk-UA"/>
              </w:rPr>
            </w:pPr>
          </w:p>
          <w:p w:rsidR="00974BE7" w:rsidRDefault="00974BE7" w:rsidP="00974BE7">
            <w:pPr>
              <w:widowControl w:val="0"/>
              <w:autoSpaceDE w:val="0"/>
              <w:autoSpaceDN w:val="0"/>
              <w:adjustRightInd w:val="0"/>
              <w:spacing w:before="15" w:after="0"/>
              <w:jc w:val="right"/>
              <w:rPr>
                <w:rFonts w:ascii="Times New Roman" w:eastAsia="Times New Roman" w:hAnsi="Times New Roman" w:cs="Times New Roman"/>
                <w:b/>
                <w:sz w:val="24"/>
                <w:szCs w:val="24"/>
                <w:lang w:val="uk-UA" w:eastAsia="uk-UA"/>
              </w:rPr>
            </w:pPr>
          </w:p>
          <w:p w:rsidR="00974BE7" w:rsidRDefault="00974BE7" w:rsidP="00974BE7">
            <w:pPr>
              <w:widowControl w:val="0"/>
              <w:autoSpaceDE w:val="0"/>
              <w:autoSpaceDN w:val="0"/>
              <w:adjustRightInd w:val="0"/>
              <w:spacing w:before="15" w:after="0"/>
              <w:jc w:val="right"/>
              <w:rPr>
                <w:rFonts w:ascii="Times New Roman" w:eastAsia="Times New Roman" w:hAnsi="Times New Roman" w:cs="Times New Roman"/>
                <w:b/>
                <w:sz w:val="24"/>
                <w:szCs w:val="24"/>
                <w:lang w:val="uk-UA" w:eastAsia="uk-UA"/>
              </w:rPr>
            </w:pPr>
          </w:p>
          <w:p w:rsidR="00974BE7" w:rsidRDefault="00974BE7" w:rsidP="00974BE7">
            <w:pPr>
              <w:widowControl w:val="0"/>
              <w:autoSpaceDE w:val="0"/>
              <w:autoSpaceDN w:val="0"/>
              <w:adjustRightInd w:val="0"/>
              <w:spacing w:before="15" w:after="0"/>
              <w:jc w:val="right"/>
              <w:rPr>
                <w:rFonts w:ascii="Times New Roman" w:eastAsia="Times New Roman" w:hAnsi="Times New Roman" w:cs="Times New Roman"/>
                <w:b/>
                <w:sz w:val="24"/>
                <w:szCs w:val="24"/>
                <w:lang w:val="uk-UA" w:eastAsia="uk-UA"/>
              </w:rPr>
            </w:pPr>
          </w:p>
          <w:p w:rsidR="00974BE7" w:rsidRDefault="00974BE7" w:rsidP="00974BE7">
            <w:pPr>
              <w:widowControl w:val="0"/>
              <w:autoSpaceDE w:val="0"/>
              <w:autoSpaceDN w:val="0"/>
              <w:adjustRightInd w:val="0"/>
              <w:spacing w:before="15" w:after="0"/>
              <w:jc w:val="right"/>
              <w:rPr>
                <w:rFonts w:ascii="Times New Roman" w:eastAsia="Times New Roman" w:hAnsi="Times New Roman" w:cs="Times New Roman"/>
                <w:b/>
                <w:sz w:val="24"/>
                <w:szCs w:val="24"/>
                <w:lang w:val="uk-UA" w:eastAsia="uk-UA"/>
              </w:rPr>
            </w:pPr>
          </w:p>
          <w:p w:rsidR="00974BE7" w:rsidRDefault="00974BE7" w:rsidP="00974BE7">
            <w:pPr>
              <w:widowControl w:val="0"/>
              <w:autoSpaceDE w:val="0"/>
              <w:autoSpaceDN w:val="0"/>
              <w:adjustRightInd w:val="0"/>
              <w:spacing w:before="15" w:after="0"/>
              <w:jc w:val="right"/>
              <w:rPr>
                <w:rFonts w:ascii="Times New Roman" w:eastAsia="Times New Roman" w:hAnsi="Times New Roman" w:cs="Times New Roman"/>
                <w:b/>
                <w:sz w:val="24"/>
                <w:szCs w:val="24"/>
                <w:lang w:val="uk-UA" w:eastAsia="uk-UA"/>
              </w:rPr>
            </w:pPr>
          </w:p>
          <w:p w:rsidR="00974BE7" w:rsidRDefault="00974BE7" w:rsidP="00974BE7">
            <w:pPr>
              <w:widowControl w:val="0"/>
              <w:autoSpaceDE w:val="0"/>
              <w:autoSpaceDN w:val="0"/>
              <w:adjustRightInd w:val="0"/>
              <w:spacing w:before="15" w:after="0"/>
              <w:jc w:val="right"/>
              <w:rPr>
                <w:rFonts w:ascii="Times New Roman" w:eastAsia="Times New Roman" w:hAnsi="Times New Roman" w:cs="Times New Roman"/>
                <w:b/>
                <w:sz w:val="24"/>
                <w:szCs w:val="24"/>
                <w:lang w:val="uk-UA" w:eastAsia="uk-UA"/>
              </w:rPr>
            </w:pPr>
          </w:p>
          <w:p w:rsidR="00974BE7" w:rsidRDefault="00974BE7" w:rsidP="00974BE7">
            <w:pPr>
              <w:widowControl w:val="0"/>
              <w:autoSpaceDE w:val="0"/>
              <w:autoSpaceDN w:val="0"/>
              <w:adjustRightInd w:val="0"/>
              <w:spacing w:before="15" w:after="0"/>
              <w:jc w:val="right"/>
              <w:rPr>
                <w:rFonts w:ascii="Times New Roman" w:eastAsia="Times New Roman" w:hAnsi="Times New Roman" w:cs="Times New Roman"/>
                <w:b/>
                <w:sz w:val="24"/>
                <w:szCs w:val="24"/>
                <w:lang w:val="uk-UA" w:eastAsia="uk-UA"/>
              </w:rPr>
            </w:pPr>
          </w:p>
          <w:p w:rsidR="00974BE7" w:rsidRDefault="00974BE7" w:rsidP="00974BE7">
            <w:pPr>
              <w:widowControl w:val="0"/>
              <w:autoSpaceDE w:val="0"/>
              <w:autoSpaceDN w:val="0"/>
              <w:adjustRightInd w:val="0"/>
              <w:spacing w:before="15" w:after="0"/>
              <w:jc w:val="right"/>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before="15" w:after="0"/>
              <w:jc w:val="right"/>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lang w:val="uk-UA" w:eastAsia="uk-UA"/>
              </w:rPr>
              <w:lastRenderedPageBreak/>
              <w:t>Додаток №3</w:t>
            </w:r>
          </w:p>
        </w:tc>
      </w:tr>
    </w:tbl>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lastRenderedPageBreak/>
        <w:t xml:space="preserve">до рішення 7 сесії 7 скликання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Стратіївської сільської ради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  49  від 14.07. 2016 р.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6300" w:firstLine="72"/>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6300" w:firstLine="72"/>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ПОЛОЖЕННЯ</w:t>
      </w:r>
    </w:p>
    <w:p w:rsidR="00974BE7" w:rsidRPr="00974BE7" w:rsidRDefault="00974BE7" w:rsidP="00974BE7">
      <w:pPr>
        <w:widowControl w:val="0"/>
        <w:autoSpaceDE w:val="0"/>
        <w:autoSpaceDN w:val="0"/>
        <w:adjustRightInd w:val="0"/>
        <w:spacing w:after="0" w:line="240" w:lineRule="auto"/>
        <w:ind w:firstLine="709"/>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bCs/>
          <w:color w:val="000000"/>
          <w:sz w:val="24"/>
          <w:szCs w:val="24"/>
          <w:lang w:val="uk-UA" w:eastAsia="uk-UA"/>
        </w:rPr>
        <w:t xml:space="preserve">                                                про транспортний податок</w:t>
      </w:r>
    </w:p>
    <w:p w:rsidR="00974BE7" w:rsidRPr="00974BE7" w:rsidRDefault="00974BE7" w:rsidP="00974BE7">
      <w:pPr>
        <w:widowControl w:val="0"/>
        <w:autoSpaceDE w:val="0"/>
        <w:autoSpaceDN w:val="0"/>
        <w:adjustRightInd w:val="0"/>
        <w:spacing w:after="0" w:line="240" w:lineRule="auto"/>
        <w:ind w:left="6300" w:firstLine="72"/>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І. Загальні положення.</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bCs/>
          <w:color w:val="000000"/>
          <w:sz w:val="24"/>
          <w:szCs w:val="24"/>
          <w:lang w:val="uk-UA" w:eastAsia="uk-UA"/>
        </w:rPr>
        <w:t xml:space="preserve">Транспортний податок </w:t>
      </w:r>
      <w:r w:rsidRPr="00974BE7">
        <w:rPr>
          <w:rFonts w:ascii="Times New Roman" w:eastAsia="Times New Roman" w:hAnsi="Times New Roman" w:cs="Times New Roman"/>
          <w:sz w:val="24"/>
          <w:szCs w:val="24"/>
          <w:lang w:val="uk-UA" w:eastAsia="uk-UA"/>
        </w:rPr>
        <w:t>на території села Стратіївка справляється  відповідно до Закону України «Про місцеве самоврядування в Україні», Податкового кодексу України та рішення Стратіївської сільської ради про встановлення місцевих податків і зборів на території села Стратіївки.</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ІІ. Платники податку.</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є об’єктом оподаткування.</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sz w:val="24"/>
          <w:szCs w:val="24"/>
          <w:lang w:val="uk-UA" w:eastAsia="uk-UA"/>
        </w:rPr>
        <w:t xml:space="preserve">            </w:t>
      </w:r>
      <w:r w:rsidRPr="00974BE7">
        <w:rPr>
          <w:rFonts w:ascii="Times New Roman" w:eastAsia="Times New Roman" w:hAnsi="Times New Roman" w:cs="Times New Roman"/>
          <w:b/>
          <w:sz w:val="24"/>
          <w:szCs w:val="24"/>
          <w:u w:val="single"/>
          <w:lang w:val="uk-UA" w:eastAsia="uk-UA"/>
        </w:rPr>
        <w:t>ІІІ. Об’єкт оподаткування.</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Об'єктом оподаткування є легкові автомобілі з року випуску яких минуло не більше 5 років (включно) та середньоринкова вартість яких ставить понад 750 розмірів мінімальної заробітної плати, встановленої законом на 1 січня податкового (звітного) року. </w:t>
      </w:r>
    </w:p>
    <w:p w:rsidR="00974BE7" w:rsidRPr="00974BE7" w:rsidRDefault="00974BE7" w:rsidP="00974BE7">
      <w:pPr>
        <w:widowControl w:val="0"/>
        <w:autoSpaceDE w:val="0"/>
        <w:autoSpaceDN w:val="0"/>
        <w:adjustRightInd w:val="0"/>
        <w:spacing w:after="0"/>
        <w:jc w:val="both"/>
        <w:rPr>
          <w:rFonts w:ascii="Arial" w:eastAsia="Times New Roman" w:hAnsi="Arial" w:cs="Arial"/>
          <w:b/>
          <w:bCs/>
          <w:sz w:val="28"/>
          <w:szCs w:val="28"/>
          <w:lang w:val="uk-UA" w:eastAsia="en-US"/>
        </w:rPr>
      </w:pPr>
      <w:r w:rsidRPr="00974BE7">
        <w:rPr>
          <w:rFonts w:ascii="Times New Roman" w:eastAsia="Times New Roman" w:hAnsi="Times New Roman" w:cs="Times New Roman"/>
          <w:sz w:val="24"/>
          <w:szCs w:val="24"/>
          <w:lang w:val="uk-UA" w:eastAsia="uk-UA"/>
        </w:rPr>
        <w:t xml:space="preserve">         Така вартість визначається центральних органом виконавчої влади, що реалізує державну політику економічного розвитку за методикою, затвердженою КМУ,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sz w:val="24"/>
          <w:szCs w:val="24"/>
          <w:lang w:val="uk-UA" w:eastAsia="uk-UA"/>
        </w:rPr>
        <w:t xml:space="preserve">            </w:t>
      </w:r>
      <w:r w:rsidRPr="00974BE7">
        <w:rPr>
          <w:rFonts w:ascii="Times New Roman" w:eastAsia="Times New Roman" w:hAnsi="Times New Roman" w:cs="Times New Roman"/>
          <w:b/>
          <w:sz w:val="24"/>
          <w:szCs w:val="24"/>
          <w:u w:val="single"/>
          <w:lang w:val="uk-UA" w:eastAsia="uk-UA"/>
        </w:rPr>
        <w:t>IV. База оподаткування</w:t>
      </w:r>
    </w:p>
    <w:p w:rsidR="00974BE7" w:rsidRPr="00974BE7" w:rsidRDefault="00974BE7" w:rsidP="00974BE7">
      <w:pPr>
        <w:widowControl w:val="0"/>
        <w:autoSpaceDE w:val="0"/>
        <w:autoSpaceDN w:val="0"/>
        <w:adjustRightInd w:val="0"/>
        <w:spacing w:after="0"/>
        <w:jc w:val="both"/>
        <w:rPr>
          <w:rFonts w:ascii="Arial" w:eastAsia="Times New Roman" w:hAnsi="Arial" w:cs="Arial"/>
          <w:b/>
          <w:bCs/>
          <w:sz w:val="28"/>
          <w:szCs w:val="28"/>
          <w:lang w:val="uk-UA" w:eastAsia="en-US"/>
        </w:rPr>
      </w:pPr>
      <w:r w:rsidRPr="00974BE7">
        <w:rPr>
          <w:rFonts w:ascii="Times New Roman" w:eastAsia="Times New Roman" w:hAnsi="Times New Roman" w:cs="Times New Roman"/>
          <w:sz w:val="24"/>
          <w:szCs w:val="24"/>
          <w:lang w:val="uk-UA" w:eastAsia="uk-UA"/>
        </w:rPr>
        <w:t xml:space="preserve">            Базою оподаткування є легковий автомобіль, що об’єктом оподаткування.</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lang w:val="uk-UA" w:eastAsia="uk-UA"/>
        </w:rPr>
        <w:t xml:space="preserve">           </w:t>
      </w:r>
      <w:r w:rsidRPr="00974BE7">
        <w:rPr>
          <w:rFonts w:ascii="Times New Roman" w:eastAsia="Times New Roman" w:hAnsi="Times New Roman" w:cs="Times New Roman"/>
          <w:b/>
          <w:sz w:val="24"/>
          <w:szCs w:val="24"/>
          <w:u w:val="single"/>
          <w:lang w:val="uk-UA" w:eastAsia="uk-UA"/>
        </w:rPr>
        <w:t>V. Ставки податку</w:t>
      </w:r>
    </w:p>
    <w:p w:rsidR="00974BE7" w:rsidRPr="00974BE7" w:rsidRDefault="00974BE7" w:rsidP="00974BE7">
      <w:pPr>
        <w:widowControl w:val="0"/>
        <w:autoSpaceDE w:val="0"/>
        <w:autoSpaceDN w:val="0"/>
        <w:adjustRightInd w:val="0"/>
        <w:spacing w:after="0" w:line="240" w:lineRule="auto"/>
        <w:jc w:val="both"/>
        <w:rPr>
          <w:rFonts w:ascii="Arial" w:eastAsia="Times New Roman" w:hAnsi="Arial" w:cs="Arial"/>
          <w:bCs/>
          <w:sz w:val="28"/>
          <w:szCs w:val="28"/>
          <w:lang w:val="uk-UA" w:eastAsia="en-US"/>
        </w:rPr>
      </w:pPr>
      <w:r w:rsidRPr="00974BE7">
        <w:rPr>
          <w:rFonts w:ascii="Times New Roman" w:eastAsia="Times New Roman" w:hAnsi="Times New Roman" w:cs="Times New Roman"/>
          <w:sz w:val="24"/>
          <w:szCs w:val="24"/>
          <w:lang w:val="uk-UA" w:eastAsia="uk-UA"/>
        </w:rPr>
        <w:t xml:space="preserve">           Ставка податку встановлюється з розрахунку на календарний рік у розмірі 25 000 гривень за кожен легковий автомобіль, що є об’єктом оподаткування</w:t>
      </w:r>
      <w:r w:rsidRPr="00974BE7">
        <w:rPr>
          <w:rFonts w:ascii="Arial" w:eastAsia="Times New Roman" w:hAnsi="Arial" w:cs="Arial"/>
          <w:b/>
          <w:bCs/>
          <w:sz w:val="28"/>
          <w:szCs w:val="28"/>
          <w:lang w:val="uk-UA" w:eastAsia="en-US"/>
        </w:rPr>
        <w:t>.</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sz w:val="24"/>
          <w:szCs w:val="24"/>
          <w:lang w:val="uk-UA" w:eastAsia="uk-UA"/>
        </w:rPr>
        <w:t xml:space="preserve">            </w:t>
      </w:r>
      <w:r w:rsidRPr="00974BE7">
        <w:rPr>
          <w:rFonts w:ascii="Times New Roman" w:eastAsia="Times New Roman" w:hAnsi="Times New Roman" w:cs="Times New Roman"/>
          <w:b/>
          <w:sz w:val="24"/>
          <w:szCs w:val="24"/>
          <w:u w:val="single"/>
          <w:lang w:val="uk-UA" w:eastAsia="uk-UA"/>
        </w:rPr>
        <w:t>VІ Податковий період</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Базовий податковий (звітний) період дорівнює календарному року.</w:t>
      </w:r>
    </w:p>
    <w:p w:rsidR="00974BE7" w:rsidRPr="00974BE7" w:rsidRDefault="00974BE7" w:rsidP="00974BE7">
      <w:pPr>
        <w:widowControl w:val="0"/>
        <w:autoSpaceDE w:val="0"/>
        <w:autoSpaceDN w:val="0"/>
        <w:adjustRightInd w:val="0"/>
        <w:spacing w:after="0" w:line="240" w:lineRule="auto"/>
        <w:ind w:left="709"/>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sz w:val="24"/>
          <w:szCs w:val="24"/>
          <w:u w:val="single"/>
          <w:lang w:val="uk-UA" w:eastAsia="uk-UA"/>
        </w:rPr>
        <w:t>VІІ. Порядок обчислення та сплати податку</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lastRenderedPageBreak/>
        <w:t xml:space="preserve">          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u w:val="single"/>
          <w:lang w:val="uk-UA" w:eastAsia="uk-UA"/>
        </w:rPr>
      </w:pPr>
      <w:r w:rsidRPr="00974BE7">
        <w:rPr>
          <w:rFonts w:ascii="Times New Roman" w:eastAsia="Times New Roman" w:hAnsi="Times New Roman" w:cs="Times New Roman"/>
          <w:sz w:val="24"/>
          <w:szCs w:val="24"/>
          <w:lang w:val="uk-UA" w:eastAsia="uk-UA"/>
        </w:rPr>
        <w:t xml:space="preserve">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974BE7">
        <w:rPr>
          <w:rFonts w:ascii="Times New Roman" w:eastAsia="Times New Roman" w:hAnsi="Times New Roman" w:cs="Times New Roman"/>
          <w:sz w:val="24"/>
          <w:szCs w:val="24"/>
          <w:u w:val="single"/>
          <w:lang w:val="uk-UA" w:eastAsia="uk-UA"/>
        </w:rPr>
        <w:t xml:space="preserve">. </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У разі незаконного заволодіння  третьою особою легковим автомобілем. який є об’єктом оподаткування, транспортний податок за такий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Платник податку зобов’язаний надати контролюючому органу копію такої постанови (рішення) протягом 10 днів з моменту отримання.</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У разі незаконного заволодіння третьою особою легковим автомобілем,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У разі повернення легкового автомобіля його власнику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 :</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lastRenderedPageBreak/>
        <w:t>- об’єктів оподаткування, що перебувають у власності платника податку,</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розміру ставки податку,</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нарахованої суми податку.</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У разі виникнення розбіжностей  між даними контролюючих органів та даними, підтвердженими платником податку на підставі оригіналів відповідних документів, контролюючий орган за місцем реєстрації платника податку проводить перерахунок суми податку і надсилає (вручає) йому нове податкове повідомлення – рішення. Попереднє податкове повідомлення – рішення вважається скасованим (відкликаним).</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sz w:val="24"/>
          <w:szCs w:val="24"/>
          <w:lang w:val="uk-UA" w:eastAsia="uk-UA"/>
        </w:rPr>
        <w:t xml:space="preserve">             </w:t>
      </w:r>
      <w:r w:rsidRPr="00974BE7">
        <w:rPr>
          <w:rFonts w:ascii="Times New Roman" w:eastAsia="Times New Roman" w:hAnsi="Times New Roman" w:cs="Times New Roman"/>
          <w:b/>
          <w:sz w:val="24"/>
          <w:szCs w:val="24"/>
          <w:u w:val="single"/>
          <w:lang w:val="uk-UA" w:eastAsia="uk-UA"/>
        </w:rPr>
        <w:t>VІІ Порядок сплати податку</w:t>
      </w:r>
    </w:p>
    <w:p w:rsidR="00974BE7" w:rsidRPr="00974BE7" w:rsidRDefault="00974BE7" w:rsidP="00974BE7">
      <w:pPr>
        <w:widowControl w:val="0"/>
        <w:autoSpaceDE w:val="0"/>
        <w:autoSpaceDN w:val="0"/>
        <w:adjustRightInd w:val="0"/>
        <w:spacing w:after="0"/>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w:t>
      </w:r>
      <w:r w:rsidRPr="00974BE7">
        <w:rPr>
          <w:rFonts w:ascii="Times New Roman" w:eastAsia="Times New Roman" w:hAnsi="Times New Roman" w:cs="Times New Roman"/>
          <w:b/>
          <w:sz w:val="24"/>
          <w:szCs w:val="24"/>
          <w:u w:val="single"/>
          <w:lang w:val="uk-UA" w:eastAsia="uk-UA"/>
        </w:rPr>
        <w:t xml:space="preserve">ІХ Строки сплати податку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Транспортний податок сплачується: </w:t>
      </w:r>
    </w:p>
    <w:p w:rsidR="00974BE7" w:rsidRPr="00974BE7" w:rsidRDefault="00974BE7" w:rsidP="00974BE7">
      <w:pPr>
        <w:widowControl w:val="0"/>
        <w:autoSpaceDE w:val="0"/>
        <w:autoSpaceDN w:val="0"/>
        <w:adjustRightInd w:val="0"/>
        <w:spacing w:after="0"/>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а) фізичними особами – протягом 60 днів з дня вручення податкового повідомлення-рішення;</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974BE7" w:rsidRPr="00974BE7" w:rsidRDefault="00974BE7" w:rsidP="00974BE7">
      <w:pPr>
        <w:widowControl w:val="0"/>
        <w:autoSpaceDE w:val="0"/>
        <w:autoSpaceDN w:val="0"/>
        <w:adjustRightInd w:val="0"/>
        <w:spacing w:after="0" w:line="240" w:lineRule="auto"/>
        <w:ind w:left="709"/>
        <w:rPr>
          <w:rFonts w:ascii="Times New Roman" w:eastAsia="Times New Roman" w:hAnsi="Times New Roman" w:cs="Times New Roman"/>
          <w:b/>
          <w:sz w:val="24"/>
          <w:szCs w:val="24"/>
          <w:u w:val="single"/>
          <w:lang w:val="uk-UA" w:eastAsia="uk-UA"/>
        </w:rPr>
      </w:pP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bl>
      <w:tblPr>
        <w:tblW w:w="0" w:type="auto"/>
        <w:tblInd w:w="817" w:type="dxa"/>
        <w:tblLook w:val="04A0" w:firstRow="1" w:lastRow="0" w:firstColumn="1" w:lastColumn="0" w:noHBand="0" w:noVBand="1"/>
      </w:tblPr>
      <w:tblGrid>
        <w:gridCol w:w="5541"/>
        <w:gridCol w:w="3398"/>
      </w:tblGrid>
      <w:tr w:rsidR="00974BE7" w:rsidRPr="00974BE7" w:rsidTr="00974BE7">
        <w:trPr>
          <w:trHeight w:val="431"/>
        </w:trPr>
        <w:tc>
          <w:tcPr>
            <w:tcW w:w="5541" w:type="dxa"/>
          </w:tcPr>
          <w:p w:rsidR="00974BE7" w:rsidRPr="00974BE7" w:rsidRDefault="00974BE7" w:rsidP="00974BE7">
            <w:pPr>
              <w:widowControl w:val="0"/>
              <w:autoSpaceDE w:val="0"/>
              <w:autoSpaceDN w:val="0"/>
              <w:adjustRightInd w:val="0"/>
              <w:spacing w:before="15" w:after="150"/>
              <w:jc w:val="both"/>
              <w:rPr>
                <w:rFonts w:ascii="Times New Roman" w:eastAsia="Times New Roman" w:hAnsi="Times New Roman" w:cs="Times New Roman"/>
                <w:b/>
                <w:sz w:val="24"/>
                <w:szCs w:val="24"/>
                <w:lang w:val="uk-UA" w:eastAsia="uk-UA"/>
              </w:rPr>
            </w:pPr>
          </w:p>
        </w:tc>
        <w:tc>
          <w:tcPr>
            <w:tcW w:w="3398" w:type="dxa"/>
          </w:tcPr>
          <w:p w:rsidR="00974BE7" w:rsidRPr="00974BE7" w:rsidRDefault="00974BE7" w:rsidP="00974BE7">
            <w:pPr>
              <w:widowControl w:val="0"/>
              <w:autoSpaceDE w:val="0"/>
              <w:autoSpaceDN w:val="0"/>
              <w:adjustRightInd w:val="0"/>
              <w:spacing w:before="15" w:after="150"/>
              <w:jc w:val="both"/>
              <w:rPr>
                <w:rFonts w:ascii="Times New Roman" w:eastAsia="Times New Roman" w:hAnsi="Times New Roman" w:cs="Times New Roman"/>
                <w:b/>
                <w:sz w:val="24"/>
                <w:szCs w:val="24"/>
                <w:lang w:val="uk-UA" w:eastAsia="uk-UA"/>
              </w:rPr>
            </w:pPr>
          </w:p>
        </w:tc>
      </w:tr>
    </w:tbl>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lastRenderedPageBreak/>
        <w:t>Додаток 4</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до рішення  7 сесії  7 скликання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Стратіївської сільської  ради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 49  від 14.07.  2016 р. </w:t>
      </w: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ПОЛОЖЕННЯ</w:t>
      </w:r>
    </w:p>
    <w:p w:rsidR="00974BE7" w:rsidRPr="00974BE7" w:rsidRDefault="00974BE7" w:rsidP="00974BE7">
      <w:pPr>
        <w:widowControl w:val="0"/>
        <w:autoSpaceDE w:val="0"/>
        <w:autoSpaceDN w:val="0"/>
        <w:adjustRightInd w:val="0"/>
        <w:spacing w:after="0" w:line="240" w:lineRule="auto"/>
        <w:ind w:firstLine="709"/>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bCs/>
          <w:color w:val="000000"/>
          <w:sz w:val="24"/>
          <w:szCs w:val="24"/>
          <w:lang w:val="uk-UA" w:eastAsia="uk-UA"/>
        </w:rPr>
        <w:t xml:space="preserve">                                           про земельний податок </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І. Загальні положення.</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bCs/>
          <w:color w:val="000000"/>
          <w:sz w:val="24"/>
          <w:szCs w:val="24"/>
          <w:lang w:val="uk-UA" w:eastAsia="uk-UA"/>
        </w:rPr>
        <w:t xml:space="preserve">Земельний податок </w:t>
      </w:r>
      <w:r w:rsidRPr="00974BE7">
        <w:rPr>
          <w:rFonts w:ascii="Times New Roman" w:eastAsia="Times New Roman" w:hAnsi="Times New Roman" w:cs="Times New Roman"/>
          <w:sz w:val="24"/>
          <w:szCs w:val="24"/>
          <w:lang w:val="uk-UA" w:eastAsia="uk-UA"/>
        </w:rPr>
        <w:t>на території села Стратіївки справляється  відповідно до Закону України «Про місцеве самоврядування в Україні», Податкового кодексу України. та рішення Стратіївської сільської ради про встановлення місцевих податків і зборів на території села Стратіївки</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ІІ. Платники податку.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власники земельних ділянок, земельних часток (паїв); </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землекористувачі. </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sz w:val="24"/>
          <w:szCs w:val="24"/>
          <w:u w:val="single"/>
          <w:lang w:val="uk-UA" w:eastAsia="uk-UA"/>
        </w:rPr>
        <w:t>ІІІ. Об’єкт оподаткування.</w:t>
      </w:r>
    </w:p>
    <w:p w:rsidR="00974BE7" w:rsidRPr="00974BE7" w:rsidRDefault="00974BE7" w:rsidP="00974BE7">
      <w:pPr>
        <w:widowControl w:val="0"/>
        <w:autoSpaceDE w:val="0"/>
        <w:autoSpaceDN w:val="0"/>
        <w:adjustRightInd w:val="0"/>
        <w:spacing w:after="120" w:line="240" w:lineRule="auto"/>
        <w:ind w:firstLine="34"/>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Об'єктом оподаткування є: </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земельні ділянки, які перебувають у власності або користуванні; </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земельні частки (паї), які перебувають у власності.</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IV. База оподаткування.</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Базою оподаткування є: </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нормативна грошова оцінка земельних ділянок з урахуванням коефіцієнта індексації,     визначеного відповідно до порядку, встановленого цим розділом; </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площа земельних ділянок, нормативну грошову оцінку яких не проведено. </w:t>
      </w:r>
    </w:p>
    <w:p w:rsidR="00974BE7" w:rsidRPr="00974BE7" w:rsidRDefault="00974BE7" w:rsidP="00974BE7">
      <w:pPr>
        <w:spacing w:after="0" w:line="240" w:lineRule="auto"/>
        <w:ind w:firstLine="720"/>
        <w:jc w:val="both"/>
        <w:rPr>
          <w:rFonts w:ascii="Times New Roman" w:eastAsia="Times New Roman" w:hAnsi="Times New Roman" w:cs="Times New Roman"/>
          <w:b/>
          <w:bCs/>
          <w:sz w:val="24"/>
          <w:szCs w:val="24"/>
          <w:u w:val="single"/>
          <w:lang w:val="uk-UA"/>
        </w:rPr>
      </w:pPr>
      <w:r w:rsidRPr="00974BE7">
        <w:rPr>
          <w:rFonts w:ascii="Times New Roman" w:eastAsia="Times New Roman" w:hAnsi="Times New Roman" w:cs="Times New Roman"/>
          <w:b/>
          <w:bCs/>
          <w:sz w:val="24"/>
          <w:szCs w:val="24"/>
          <w:u w:val="single"/>
          <w:lang w:val="en-US"/>
        </w:rPr>
        <w:t>V</w:t>
      </w:r>
      <w:r w:rsidRPr="00974BE7">
        <w:rPr>
          <w:rFonts w:ascii="Times New Roman" w:eastAsia="Times New Roman" w:hAnsi="Times New Roman" w:cs="Times New Roman"/>
          <w:b/>
          <w:bCs/>
          <w:sz w:val="24"/>
          <w:szCs w:val="24"/>
          <w:u w:val="single"/>
          <w:lang w:val="uk-UA"/>
        </w:rPr>
        <w:t>. Пільги із сплати податку для фізичних осіб</w:t>
      </w:r>
    </w:p>
    <w:p w:rsidR="00974BE7" w:rsidRPr="00974BE7" w:rsidRDefault="00974BE7" w:rsidP="00974BE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Arial" w:eastAsia="Times New Roman" w:hAnsi="Arial" w:cs="Arial"/>
          <w:bCs/>
          <w:sz w:val="24"/>
          <w:szCs w:val="24"/>
          <w:lang w:val="uk-UA" w:eastAsia="uk-UA"/>
        </w:rPr>
        <w:t xml:space="preserve">           </w:t>
      </w:r>
      <w:r w:rsidRPr="00974BE7">
        <w:rPr>
          <w:rFonts w:ascii="Arial" w:eastAsia="Times New Roman" w:hAnsi="Arial" w:cs="Arial"/>
          <w:color w:val="2A2928"/>
          <w:sz w:val="18"/>
          <w:szCs w:val="18"/>
          <w:lang w:val="uk-UA" w:eastAsia="uk-UA"/>
        </w:rPr>
        <w:t>В</w:t>
      </w:r>
      <w:r w:rsidRPr="00974BE7">
        <w:rPr>
          <w:rFonts w:ascii="Times New Roman" w:eastAsia="Times New Roman" w:hAnsi="Times New Roman" w:cs="Times New Roman"/>
          <w:sz w:val="24"/>
          <w:szCs w:val="24"/>
          <w:lang w:val="uk-UA" w:eastAsia="uk-UA"/>
        </w:rPr>
        <w:t>ід сплати податку звільняються:</w:t>
      </w:r>
    </w:p>
    <w:p w:rsidR="00974BE7" w:rsidRPr="00974BE7" w:rsidRDefault="00974BE7" w:rsidP="00974BE7">
      <w:pPr>
        <w:shd w:val="clear" w:color="auto" w:fill="FFFFFF"/>
        <w:autoSpaceDN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інваліди першої і другої групи;</w:t>
      </w:r>
    </w:p>
    <w:p w:rsidR="00974BE7" w:rsidRPr="00974BE7" w:rsidRDefault="00974BE7" w:rsidP="00974BE7">
      <w:pPr>
        <w:shd w:val="clear" w:color="auto" w:fill="FFFFFF"/>
        <w:autoSpaceDN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фізичні особи, які виховують трьох і більше дітей віком до 18 років;</w:t>
      </w:r>
    </w:p>
    <w:p w:rsidR="00974BE7" w:rsidRPr="00974BE7" w:rsidRDefault="00974BE7" w:rsidP="00974BE7">
      <w:pPr>
        <w:shd w:val="clear" w:color="auto" w:fill="FFFFFF"/>
        <w:autoSpaceDN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пенсіонери (за віком);</w:t>
      </w:r>
    </w:p>
    <w:p w:rsidR="00974BE7" w:rsidRPr="00974BE7" w:rsidRDefault="00974BE7" w:rsidP="00974BE7">
      <w:pPr>
        <w:shd w:val="clear" w:color="auto" w:fill="FFFFFF"/>
        <w:autoSpaceDN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ветерани війни та особи, на яких поширюється дія </w:t>
      </w:r>
      <w:hyperlink r:id="rId21" w:tgtFrame="_top" w:history="1">
        <w:r w:rsidRPr="00974BE7">
          <w:rPr>
            <w:rFonts w:ascii="Times New Roman" w:eastAsia="Times New Roman" w:hAnsi="Times New Roman" w:cs="Times New Roman"/>
            <w:sz w:val="24"/>
            <w:szCs w:val="24"/>
            <w:u w:val="single"/>
            <w:lang w:val="uk-UA" w:eastAsia="uk-UA"/>
          </w:rPr>
          <w:t>Закону України "Про статус ветеранів війни, гарантії їх соціального захисту"</w:t>
        </w:r>
      </w:hyperlink>
      <w:r w:rsidRPr="00974BE7">
        <w:rPr>
          <w:rFonts w:ascii="Times New Roman" w:eastAsia="Times New Roman" w:hAnsi="Times New Roman" w:cs="Times New Roman"/>
          <w:sz w:val="24"/>
          <w:szCs w:val="24"/>
          <w:lang w:val="uk-UA" w:eastAsia="uk-UA"/>
        </w:rPr>
        <w:t>;</w:t>
      </w:r>
    </w:p>
    <w:p w:rsidR="00974BE7" w:rsidRPr="00974BE7" w:rsidRDefault="00974BE7" w:rsidP="00974BE7">
      <w:pPr>
        <w:shd w:val="clear" w:color="auto" w:fill="FFFFFF"/>
        <w:autoSpaceDN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фізичні особи, визнані законом </w:t>
      </w:r>
      <w:hyperlink r:id="rId22" w:tgtFrame="_top" w:history="1">
        <w:r w:rsidRPr="00974BE7">
          <w:rPr>
            <w:rFonts w:ascii="Times New Roman" w:eastAsia="Times New Roman" w:hAnsi="Times New Roman" w:cs="Times New Roman"/>
            <w:sz w:val="24"/>
            <w:szCs w:val="24"/>
            <w:u w:val="single"/>
            <w:lang w:val="uk-UA" w:eastAsia="uk-UA"/>
          </w:rPr>
          <w:t>особами, які постраждали внаслідок Чорнобильської катастрофи</w:t>
        </w:r>
      </w:hyperlink>
      <w:r w:rsidRPr="00974BE7">
        <w:rPr>
          <w:rFonts w:ascii="Times New Roman" w:eastAsia="Times New Roman" w:hAnsi="Times New Roman" w:cs="Times New Roman"/>
          <w:sz w:val="24"/>
          <w:szCs w:val="24"/>
          <w:lang w:val="uk-UA" w:eastAsia="uk-UA"/>
        </w:rPr>
        <w:t>.</w:t>
      </w:r>
    </w:p>
    <w:p w:rsidR="00974BE7" w:rsidRPr="00974BE7" w:rsidRDefault="00974BE7" w:rsidP="00974BE7">
      <w:pPr>
        <w:shd w:val="clear" w:color="auto" w:fill="FFFFFF"/>
        <w:autoSpaceDN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Звільнення від сплати податку за </w:t>
      </w:r>
      <w:hyperlink r:id="rId23" w:anchor="243" w:history="1">
        <w:r w:rsidRPr="00974BE7">
          <w:rPr>
            <w:rFonts w:ascii="Times New Roman" w:eastAsia="Times New Roman" w:hAnsi="Times New Roman" w:cs="Times New Roman"/>
            <w:sz w:val="24"/>
            <w:szCs w:val="24"/>
            <w:u w:val="single"/>
            <w:lang w:val="uk-UA" w:eastAsia="uk-UA"/>
          </w:rPr>
          <w:t>земельні ділянки</w:t>
        </w:r>
      </w:hyperlink>
      <w:r w:rsidRPr="00974BE7">
        <w:rPr>
          <w:rFonts w:ascii="Times New Roman" w:eastAsia="Times New Roman" w:hAnsi="Times New Roman" w:cs="Times New Roman"/>
          <w:sz w:val="24"/>
          <w:szCs w:val="24"/>
          <w:lang w:val="uk-UA" w:eastAsia="uk-UA"/>
        </w:rPr>
        <w:t>, передбачене для відповідної категорії фізичних осіб</w:t>
      </w:r>
      <w:hyperlink r:id="rId24" w:anchor="6560" w:history="1">
        <w:r w:rsidRPr="00974BE7">
          <w:rPr>
            <w:rFonts w:ascii="Times New Roman" w:eastAsia="Times New Roman" w:hAnsi="Times New Roman" w:cs="Times New Roman"/>
            <w:color w:val="0000FF"/>
            <w:sz w:val="20"/>
            <w:szCs w:val="20"/>
            <w:u w:val="single"/>
            <w:lang w:val="uk-UA" w:eastAsia="uk-UA"/>
          </w:rPr>
          <w:t>http://search.ligazakon.ua/l_doc2.nsf/link1/T102755.html - 6560</w:t>
        </w:r>
      </w:hyperlink>
      <w:r w:rsidRPr="00974BE7">
        <w:rPr>
          <w:rFonts w:ascii="Times New Roman" w:eastAsia="Times New Roman" w:hAnsi="Times New Roman" w:cs="Times New Roman"/>
          <w:sz w:val="24"/>
          <w:szCs w:val="24"/>
          <w:lang w:val="uk-UA" w:eastAsia="uk-UA"/>
        </w:rPr>
        <w:t>, поширюється на одну земельну ділянку за кожним видом використання у межах граничних норм:</w:t>
      </w:r>
    </w:p>
    <w:p w:rsidR="00974BE7" w:rsidRPr="00974BE7" w:rsidRDefault="00974BE7" w:rsidP="00974BE7">
      <w:pPr>
        <w:shd w:val="clear" w:color="auto" w:fill="FFFFFF"/>
        <w:autoSpaceDN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для ведення </w:t>
      </w:r>
      <w:hyperlink r:id="rId25" w:tgtFrame="_top" w:history="1">
        <w:r w:rsidRPr="00974BE7">
          <w:rPr>
            <w:rFonts w:ascii="Times New Roman" w:eastAsia="Times New Roman" w:hAnsi="Times New Roman" w:cs="Times New Roman"/>
            <w:sz w:val="24"/>
            <w:szCs w:val="24"/>
            <w:u w:val="single"/>
            <w:lang w:val="uk-UA" w:eastAsia="uk-UA"/>
          </w:rPr>
          <w:t>особистого селянського господарства</w:t>
        </w:r>
      </w:hyperlink>
      <w:r w:rsidRPr="00974BE7">
        <w:rPr>
          <w:rFonts w:ascii="Times New Roman" w:eastAsia="Times New Roman" w:hAnsi="Times New Roman" w:cs="Times New Roman"/>
          <w:sz w:val="24"/>
          <w:szCs w:val="24"/>
          <w:lang w:val="uk-UA" w:eastAsia="uk-UA"/>
        </w:rPr>
        <w:t xml:space="preserve"> - у розмірі не більш як 2 гектари;</w:t>
      </w:r>
    </w:p>
    <w:p w:rsidR="00974BE7" w:rsidRPr="00974BE7" w:rsidRDefault="00974BE7" w:rsidP="00974BE7">
      <w:pPr>
        <w:shd w:val="clear" w:color="auto" w:fill="FFFFFF"/>
        <w:autoSpaceDN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для будівництва та обслуговування </w:t>
      </w:r>
      <w:hyperlink r:id="rId26" w:anchor="329" w:history="1">
        <w:r w:rsidRPr="00974BE7">
          <w:rPr>
            <w:rFonts w:ascii="Times New Roman" w:eastAsia="Times New Roman" w:hAnsi="Times New Roman" w:cs="Times New Roman"/>
            <w:sz w:val="24"/>
            <w:szCs w:val="24"/>
            <w:u w:val="single"/>
            <w:lang w:val="uk-UA" w:eastAsia="uk-UA"/>
          </w:rPr>
          <w:t>житлового будинку</w:t>
        </w:r>
      </w:hyperlink>
      <w:r w:rsidRPr="00974BE7">
        <w:rPr>
          <w:rFonts w:ascii="Times New Roman" w:eastAsia="Times New Roman" w:hAnsi="Times New Roman" w:cs="Times New Roman"/>
          <w:sz w:val="24"/>
          <w:szCs w:val="24"/>
          <w:lang w:val="uk-UA" w:eastAsia="uk-UA"/>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974BE7" w:rsidRPr="00974BE7" w:rsidRDefault="00974BE7" w:rsidP="00974BE7">
      <w:pPr>
        <w:shd w:val="clear" w:color="auto" w:fill="FFFFFF"/>
        <w:autoSpaceDN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для індивідуального дачного будівництва - не більш як 0,10 гектара;</w:t>
      </w:r>
    </w:p>
    <w:p w:rsidR="00974BE7" w:rsidRPr="00974BE7" w:rsidRDefault="00974BE7" w:rsidP="00974BE7">
      <w:pPr>
        <w:shd w:val="clear" w:color="auto" w:fill="FFFFFF"/>
        <w:autoSpaceDN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для будівництва індивідуальних гаражів - не більш як 0,01 гектара;</w:t>
      </w:r>
    </w:p>
    <w:p w:rsidR="00974BE7" w:rsidRPr="00974BE7" w:rsidRDefault="00974BE7" w:rsidP="00974BE7">
      <w:pPr>
        <w:shd w:val="clear" w:color="auto" w:fill="FFFFFF"/>
        <w:autoSpaceDN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для ведення садівництва - не більш як 0,12 гектара.</w:t>
      </w:r>
    </w:p>
    <w:p w:rsidR="00974BE7" w:rsidRPr="00974BE7" w:rsidRDefault="00DD4449" w:rsidP="00974BE7">
      <w:pPr>
        <w:shd w:val="clear" w:color="auto" w:fill="FFFFFF"/>
        <w:autoSpaceDN w:val="0"/>
        <w:spacing w:after="0" w:line="240" w:lineRule="auto"/>
        <w:jc w:val="both"/>
        <w:rPr>
          <w:rFonts w:ascii="Times New Roman" w:eastAsia="Times New Roman" w:hAnsi="Times New Roman" w:cs="Times New Roman"/>
          <w:sz w:val="24"/>
          <w:szCs w:val="24"/>
          <w:lang w:val="uk-UA" w:eastAsia="uk-UA"/>
        </w:rPr>
      </w:pPr>
      <w:hyperlink r:id="rId27" w:tgtFrame="_top" w:history="1">
        <w:r w:rsidR="00974BE7" w:rsidRPr="00974BE7">
          <w:rPr>
            <w:rFonts w:ascii="Times New Roman" w:eastAsia="Times New Roman" w:hAnsi="Times New Roman" w:cs="Times New Roman"/>
            <w:sz w:val="24"/>
            <w:szCs w:val="24"/>
            <w:u w:val="single"/>
            <w:lang w:val="uk-UA" w:eastAsia="uk-UA"/>
          </w:rPr>
          <w:t xml:space="preserve">           Від сплати податку звільняються на період дії</w:t>
        </w:r>
      </w:hyperlink>
      <w:r w:rsidR="00974BE7" w:rsidRPr="00974BE7">
        <w:rPr>
          <w:rFonts w:ascii="Times New Roman" w:eastAsia="Times New Roman" w:hAnsi="Times New Roman" w:cs="Times New Roman"/>
          <w:sz w:val="24"/>
          <w:szCs w:val="24"/>
          <w:lang w:val="uk-UA" w:eastAsia="uk-UA"/>
        </w:rPr>
        <w:t xml:space="preserve"> </w:t>
      </w:r>
      <w:hyperlink r:id="rId28" w:tgtFrame="_top" w:history="1">
        <w:r w:rsidR="00974BE7" w:rsidRPr="00974BE7">
          <w:rPr>
            <w:rFonts w:ascii="Times New Roman" w:eastAsia="Times New Roman" w:hAnsi="Times New Roman" w:cs="Times New Roman"/>
            <w:sz w:val="24"/>
            <w:szCs w:val="24"/>
            <w:u w:val="single"/>
            <w:lang w:val="uk-UA" w:eastAsia="uk-UA"/>
          </w:rPr>
          <w:t>єдиного податку четвертої групи</w:t>
        </w:r>
      </w:hyperlink>
      <w:r w:rsidR="00974BE7" w:rsidRPr="00974BE7">
        <w:rPr>
          <w:rFonts w:ascii="Times New Roman" w:eastAsia="Times New Roman" w:hAnsi="Times New Roman" w:cs="Times New Roman"/>
          <w:sz w:val="24"/>
          <w:szCs w:val="24"/>
          <w:lang w:val="uk-UA" w:eastAsia="uk-UA"/>
        </w:rPr>
        <w:t xml:space="preserve"> </w:t>
      </w:r>
      <w:hyperlink r:id="rId29" w:tgtFrame="_top" w:history="1">
        <w:r w:rsidR="00974BE7" w:rsidRPr="00974BE7">
          <w:rPr>
            <w:rFonts w:ascii="Times New Roman" w:eastAsia="Times New Roman" w:hAnsi="Times New Roman" w:cs="Times New Roman"/>
            <w:sz w:val="24"/>
            <w:szCs w:val="24"/>
            <w:u w:val="single"/>
            <w:lang w:val="uk-UA" w:eastAsia="uk-UA"/>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974BE7" w:rsidRPr="00974BE7">
        <w:rPr>
          <w:rFonts w:ascii="Times New Roman" w:eastAsia="Times New Roman" w:hAnsi="Times New Roman" w:cs="Times New Roman"/>
          <w:sz w:val="24"/>
          <w:szCs w:val="24"/>
          <w:lang w:val="uk-UA" w:eastAsia="uk-UA"/>
        </w:rPr>
        <w:t xml:space="preserve"> </w:t>
      </w:r>
      <w:hyperlink r:id="rId30" w:tgtFrame="_top" w:history="1">
        <w:r w:rsidR="00974BE7" w:rsidRPr="00974BE7">
          <w:rPr>
            <w:rFonts w:ascii="Times New Roman" w:eastAsia="Times New Roman" w:hAnsi="Times New Roman" w:cs="Times New Roman"/>
            <w:sz w:val="24"/>
            <w:szCs w:val="24"/>
            <w:u w:val="single"/>
            <w:lang w:val="uk-UA" w:eastAsia="uk-UA"/>
          </w:rPr>
          <w:t>єдиного податку четвертої групи</w:t>
        </w:r>
      </w:hyperlink>
      <w:hyperlink r:id="rId31" w:tgtFrame="_top" w:history="1">
        <w:r w:rsidR="00974BE7" w:rsidRPr="00974BE7">
          <w:rPr>
            <w:rFonts w:ascii="Times New Roman" w:eastAsia="Times New Roman" w:hAnsi="Times New Roman" w:cs="Times New Roman"/>
            <w:color w:val="0000FF"/>
            <w:sz w:val="20"/>
            <w:szCs w:val="20"/>
            <w:u w:val="single"/>
            <w:lang w:val="uk-UA" w:eastAsia="uk-UA"/>
          </w:rPr>
          <w:t>http://search.ligazakon.ua/l_doc2.nsf/link1/T113609.html</w:t>
        </w:r>
      </w:hyperlink>
    </w:p>
    <w:p w:rsidR="00974BE7" w:rsidRPr="00974BE7" w:rsidRDefault="00974BE7" w:rsidP="00974BE7">
      <w:pPr>
        <w:spacing w:after="0" w:line="240" w:lineRule="auto"/>
        <w:ind w:firstLine="720"/>
        <w:jc w:val="both"/>
        <w:rPr>
          <w:rFonts w:ascii="Times New Roman" w:eastAsia="Times New Roman" w:hAnsi="Times New Roman" w:cs="Times New Roman"/>
          <w:b/>
          <w:bCs/>
          <w:sz w:val="24"/>
          <w:szCs w:val="24"/>
          <w:u w:val="single"/>
          <w:lang w:val="uk-UA"/>
        </w:rPr>
      </w:pPr>
      <w:r w:rsidRPr="00974BE7">
        <w:rPr>
          <w:rFonts w:ascii="Times New Roman" w:eastAsia="Times New Roman" w:hAnsi="Times New Roman" w:cs="Times New Roman"/>
          <w:b/>
          <w:bCs/>
          <w:sz w:val="24"/>
          <w:szCs w:val="24"/>
          <w:u w:val="single"/>
          <w:lang w:val="en-US"/>
        </w:rPr>
        <w:t>V</w:t>
      </w:r>
      <w:r w:rsidRPr="00974BE7">
        <w:rPr>
          <w:rFonts w:ascii="Times New Roman" w:eastAsia="Times New Roman" w:hAnsi="Times New Roman" w:cs="Times New Roman"/>
          <w:b/>
          <w:bCs/>
          <w:sz w:val="24"/>
          <w:szCs w:val="24"/>
          <w:u w:val="single"/>
          <w:lang w:val="uk-UA"/>
        </w:rPr>
        <w:t>І. Пільги із сплати податку для юридичних осіб</w:t>
      </w:r>
    </w:p>
    <w:p w:rsidR="00974BE7" w:rsidRPr="00974BE7" w:rsidRDefault="00974BE7" w:rsidP="00974BE7">
      <w:pPr>
        <w:shd w:val="clear" w:color="auto" w:fill="FFFFFF"/>
        <w:autoSpaceDN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w:t>
      </w:r>
      <w:hyperlink r:id="rId32" w:tgtFrame="_top" w:history="1">
        <w:r w:rsidRPr="00974BE7">
          <w:rPr>
            <w:rFonts w:ascii="Times New Roman" w:eastAsia="Times New Roman" w:hAnsi="Times New Roman" w:cs="Times New Roman"/>
            <w:sz w:val="24"/>
            <w:szCs w:val="24"/>
            <w:u w:val="single"/>
            <w:lang w:val="uk-UA" w:eastAsia="uk-UA"/>
          </w:rPr>
          <w:t>Від сплати податку звільняються:</w:t>
        </w:r>
      </w:hyperlink>
    </w:p>
    <w:p w:rsidR="00974BE7" w:rsidRPr="00974BE7" w:rsidRDefault="00DD4449" w:rsidP="00974BE7">
      <w:pPr>
        <w:shd w:val="clear" w:color="auto" w:fill="FFFFFF"/>
        <w:autoSpaceDN w:val="0"/>
        <w:spacing w:after="0" w:line="240" w:lineRule="auto"/>
        <w:rPr>
          <w:rFonts w:ascii="Times New Roman" w:eastAsia="Times New Roman" w:hAnsi="Times New Roman" w:cs="Times New Roman"/>
          <w:sz w:val="24"/>
          <w:szCs w:val="24"/>
          <w:lang w:val="uk-UA" w:eastAsia="uk-UA"/>
        </w:rPr>
      </w:pPr>
      <w:hyperlink r:id="rId33" w:tgtFrame="_top" w:history="1">
        <w:r w:rsidR="00974BE7" w:rsidRPr="00974BE7">
          <w:rPr>
            <w:rFonts w:ascii="Times New Roman" w:eastAsia="Times New Roman" w:hAnsi="Times New Roman" w:cs="Times New Roman"/>
            <w:sz w:val="24"/>
            <w:szCs w:val="24"/>
            <w:u w:val="single"/>
            <w:lang w:val="uk-UA" w:eastAsia="uk-UA"/>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974BE7" w:rsidRPr="00974BE7" w:rsidRDefault="00DD4449" w:rsidP="00974BE7">
      <w:pPr>
        <w:shd w:val="clear" w:color="auto" w:fill="FFFFFF"/>
        <w:autoSpaceDN w:val="0"/>
        <w:spacing w:after="0" w:line="240" w:lineRule="auto"/>
        <w:rPr>
          <w:rFonts w:ascii="Times New Roman" w:eastAsia="Times New Roman" w:hAnsi="Times New Roman" w:cs="Times New Roman"/>
          <w:sz w:val="24"/>
          <w:szCs w:val="24"/>
          <w:lang w:val="uk-UA" w:eastAsia="uk-UA"/>
        </w:rPr>
      </w:pPr>
      <w:hyperlink r:id="rId34" w:tgtFrame="_top" w:history="1">
        <w:r w:rsidR="00974BE7" w:rsidRPr="00974BE7">
          <w:rPr>
            <w:rFonts w:ascii="Times New Roman" w:eastAsia="Times New Roman" w:hAnsi="Times New Roman" w:cs="Times New Roman"/>
            <w:sz w:val="24"/>
            <w:szCs w:val="24"/>
            <w:u w:val="single"/>
            <w:lang w:val="uk-UA" w:eastAsia="uk-UA"/>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974BE7" w:rsidRPr="00974BE7" w:rsidRDefault="00974BE7" w:rsidP="00974BE7">
      <w:pPr>
        <w:shd w:val="clear" w:color="auto" w:fill="FFFFFF"/>
        <w:autoSpaceDN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w:t>
      </w:r>
      <w:hyperlink r:id="rId35" w:tgtFrame="_top" w:history="1">
        <w:r w:rsidRPr="00974BE7">
          <w:rPr>
            <w:rFonts w:ascii="Times New Roman" w:eastAsia="Times New Roman" w:hAnsi="Times New Roman" w:cs="Times New Roman"/>
            <w:sz w:val="24"/>
            <w:szCs w:val="24"/>
            <w:u w:val="single"/>
            <w:lang w:val="uk-UA" w:eastAsia="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974BE7">
        <w:rPr>
          <w:rFonts w:ascii="Times New Roman" w:eastAsia="Times New Roman" w:hAnsi="Times New Roman" w:cs="Times New Roman"/>
          <w:sz w:val="24"/>
          <w:szCs w:val="24"/>
          <w:lang w:val="uk-UA" w:eastAsia="uk-UA"/>
        </w:rPr>
        <w:t xml:space="preserve"> </w:t>
      </w:r>
      <w:hyperlink r:id="rId36" w:tgtFrame="_top" w:history="1">
        <w:r w:rsidRPr="00974BE7">
          <w:rPr>
            <w:rFonts w:ascii="Times New Roman" w:eastAsia="Times New Roman" w:hAnsi="Times New Roman" w:cs="Times New Roman"/>
            <w:sz w:val="24"/>
            <w:szCs w:val="24"/>
            <w:u w:val="single"/>
            <w:lang w:val="uk-UA" w:eastAsia="uk-UA"/>
          </w:rPr>
          <w:t>Закону України "Про основи соціальної захищеності інвалідів в Україні"</w:t>
        </w:r>
      </w:hyperlink>
      <w:hyperlink r:id="rId37" w:tgtFrame="_top" w:history="1">
        <w:r w:rsidRPr="00974BE7">
          <w:rPr>
            <w:rFonts w:ascii="Times New Roman" w:eastAsia="Times New Roman" w:hAnsi="Times New Roman" w:cs="Times New Roman"/>
            <w:sz w:val="24"/>
            <w:szCs w:val="24"/>
            <w:u w:val="single"/>
            <w:lang w:val="uk-UA" w:eastAsia="uk-UA"/>
          </w:rPr>
          <w:t>.</w:t>
        </w:r>
      </w:hyperlink>
    </w:p>
    <w:p w:rsidR="00974BE7" w:rsidRPr="00974BE7" w:rsidRDefault="00974BE7" w:rsidP="00974BE7">
      <w:pPr>
        <w:shd w:val="clear" w:color="auto" w:fill="FFFFFF"/>
        <w:autoSpaceDN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w:t>
      </w:r>
      <w:hyperlink r:id="rId38" w:tgtFrame="_top" w:history="1">
        <w:r w:rsidRPr="00974BE7">
          <w:rPr>
            <w:rFonts w:ascii="Times New Roman" w:eastAsia="Times New Roman" w:hAnsi="Times New Roman" w:cs="Times New Roman"/>
            <w:sz w:val="24"/>
            <w:szCs w:val="24"/>
            <w:u w:val="single"/>
            <w:lang w:val="uk-UA" w:eastAsia="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974BE7" w:rsidRPr="00974BE7" w:rsidRDefault="00DD4449" w:rsidP="00974BE7">
      <w:pPr>
        <w:shd w:val="clear" w:color="auto" w:fill="FFFFFF"/>
        <w:autoSpaceDN w:val="0"/>
        <w:spacing w:after="0" w:line="240" w:lineRule="auto"/>
        <w:rPr>
          <w:rFonts w:ascii="Times New Roman" w:eastAsia="Times New Roman" w:hAnsi="Times New Roman" w:cs="Times New Roman"/>
          <w:sz w:val="24"/>
          <w:szCs w:val="24"/>
          <w:lang w:val="uk-UA" w:eastAsia="uk-UA"/>
        </w:rPr>
      </w:pPr>
      <w:hyperlink r:id="rId39" w:tgtFrame="_top" w:history="1">
        <w:r w:rsidR="00974BE7" w:rsidRPr="00974BE7">
          <w:rPr>
            <w:rFonts w:ascii="Times New Roman" w:eastAsia="Times New Roman" w:hAnsi="Times New Roman" w:cs="Times New Roman"/>
            <w:sz w:val="24"/>
            <w:szCs w:val="24"/>
            <w:u w:val="single"/>
            <w:lang w:val="uk-UA" w:eastAsia="uk-UA"/>
          </w:rPr>
          <w:t xml:space="preserve">             бази олімпійської та паралімпійської підготовки, перелік яких затверджується Кабінетом Міністрів України.</w:t>
        </w:r>
      </w:hyperlink>
    </w:p>
    <w:p w:rsidR="00974BE7" w:rsidRPr="00974BE7" w:rsidRDefault="00974BE7" w:rsidP="00974BE7">
      <w:pPr>
        <w:spacing w:after="0" w:line="240" w:lineRule="auto"/>
        <w:jc w:val="both"/>
        <w:rPr>
          <w:rFonts w:ascii="Times New Roman" w:eastAsia="Times New Roman" w:hAnsi="Times New Roman" w:cs="Times New Roman"/>
          <w:sz w:val="24"/>
          <w:szCs w:val="24"/>
          <w:lang w:val="uk-UA"/>
        </w:rPr>
      </w:pP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sz w:val="24"/>
          <w:szCs w:val="24"/>
          <w:u w:val="single"/>
          <w:lang w:val="uk-UA" w:eastAsia="uk-UA"/>
        </w:rPr>
        <w:t>VІІ. Ставки податку.</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Стратіївська сільська рада  встановлює ставки плати за землю та пільги щодо земельного податку, що сплачується на відповідній території.</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Стратіївська сільська рада до 25 грудня року, що передує звітному,подає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VІІІ. Порядок обчислення.</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Підставою для нарахування земельного податку є дані державного земельного кадастру. </w:t>
      </w:r>
    </w:p>
    <w:p w:rsidR="00974BE7" w:rsidRPr="00974BE7" w:rsidRDefault="00974BE7" w:rsidP="00974BE7">
      <w:pPr>
        <w:widowControl w:val="0"/>
        <w:autoSpaceDE w:val="0"/>
        <w:autoSpaceDN w:val="0"/>
        <w:adjustRightInd w:val="0"/>
        <w:spacing w:after="0" w:line="240" w:lineRule="auto"/>
        <w:ind w:firstLine="709"/>
        <w:jc w:val="both"/>
        <w:rPr>
          <w:rFonts w:ascii="Arial" w:eastAsia="Times New Roman" w:hAnsi="Arial" w:cs="Arial"/>
          <w:sz w:val="28"/>
          <w:szCs w:val="28"/>
          <w:lang w:val="uk-UA" w:eastAsia="uk-UA"/>
        </w:rPr>
      </w:pPr>
      <w:r w:rsidRPr="00974BE7">
        <w:rPr>
          <w:rFonts w:ascii="Times New Roman" w:eastAsia="Times New Roman" w:hAnsi="Times New Roman" w:cs="Times New Roman"/>
          <w:sz w:val="24"/>
          <w:szCs w:val="24"/>
          <w:lang w:val="uk-UA" w:eastAsia="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974BE7">
        <w:rPr>
          <w:rFonts w:ascii="Arial" w:eastAsia="Times New Roman" w:hAnsi="Arial" w:cs="Arial"/>
          <w:sz w:val="28"/>
          <w:szCs w:val="28"/>
          <w:lang w:val="uk-UA" w:eastAsia="uk-UA"/>
        </w:rPr>
        <w:t xml:space="preserve"> </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 xml:space="preserve"> ІХ. Податковий період.</w:t>
      </w:r>
    </w:p>
    <w:p w:rsidR="00974BE7" w:rsidRPr="00974BE7" w:rsidRDefault="00974BE7" w:rsidP="00974BE7">
      <w:pPr>
        <w:shd w:val="clear" w:color="auto" w:fill="FFFFFF"/>
        <w:autoSpaceDN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Базовим податковим (звітним) періодом для плати за землю є календарний рік.</w:t>
      </w:r>
    </w:p>
    <w:p w:rsidR="00974BE7" w:rsidRPr="00974BE7" w:rsidRDefault="00974BE7" w:rsidP="00974BE7">
      <w:pPr>
        <w:shd w:val="clear" w:color="auto" w:fill="FFFFFF"/>
        <w:autoSpaceDN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40" w:tgtFrame="_top" w:history="1">
        <w:r w:rsidRPr="00974BE7">
          <w:rPr>
            <w:rFonts w:ascii="Times New Roman" w:eastAsia="Times New Roman" w:hAnsi="Times New Roman" w:cs="Times New Roman"/>
            <w:sz w:val="24"/>
            <w:szCs w:val="24"/>
            <w:u w:val="single"/>
            <w:lang w:val="uk-UA" w:eastAsia="uk-UA"/>
          </w:rPr>
          <w:t>права власності</w:t>
        </w:r>
      </w:hyperlink>
      <w:r w:rsidRPr="00974BE7">
        <w:rPr>
          <w:rFonts w:ascii="Times New Roman" w:eastAsia="Times New Roman" w:hAnsi="Times New Roman" w:cs="Times New Roman"/>
          <w:sz w:val="24"/>
          <w:szCs w:val="24"/>
          <w:lang w:val="uk-UA" w:eastAsia="uk-UA"/>
        </w:rPr>
        <w:t xml:space="preserve"> та/або </w:t>
      </w:r>
      <w:hyperlink r:id="rId41" w:tgtFrame="_top" w:history="1">
        <w:r w:rsidRPr="00974BE7">
          <w:rPr>
            <w:rFonts w:ascii="Times New Roman" w:eastAsia="Times New Roman" w:hAnsi="Times New Roman" w:cs="Times New Roman"/>
            <w:sz w:val="24"/>
            <w:szCs w:val="24"/>
            <w:u w:val="single"/>
            <w:lang w:val="uk-UA" w:eastAsia="uk-UA"/>
          </w:rPr>
          <w:t>користування</w:t>
        </w:r>
      </w:hyperlink>
      <w:r w:rsidRPr="00974BE7">
        <w:rPr>
          <w:rFonts w:ascii="Times New Roman" w:eastAsia="Times New Roman" w:hAnsi="Times New Roman" w:cs="Times New Roman"/>
          <w:sz w:val="24"/>
          <w:szCs w:val="24"/>
          <w:lang w:val="uk-UA" w:eastAsia="uk-UA"/>
        </w:rPr>
        <w:t xml:space="preserve"> на нові </w:t>
      </w:r>
      <w:hyperlink r:id="rId42" w:anchor="243" w:history="1">
        <w:r w:rsidRPr="00974BE7">
          <w:rPr>
            <w:rFonts w:ascii="Times New Roman" w:eastAsia="Times New Roman" w:hAnsi="Times New Roman" w:cs="Times New Roman"/>
            <w:sz w:val="24"/>
            <w:szCs w:val="24"/>
            <w:u w:val="single"/>
            <w:lang w:val="uk-UA" w:eastAsia="uk-UA"/>
          </w:rPr>
          <w:t>земельні ділянки</w:t>
        </w:r>
      </w:hyperlink>
      <w:r w:rsidRPr="00974BE7">
        <w:rPr>
          <w:rFonts w:ascii="Times New Roman" w:eastAsia="Times New Roman" w:hAnsi="Times New Roman" w:cs="Times New Roman"/>
          <w:sz w:val="24"/>
          <w:szCs w:val="24"/>
          <w:lang w:val="uk-UA" w:eastAsia="uk-UA"/>
        </w:rPr>
        <w:t xml:space="preserve"> може бути меншим 12 місяців).</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 xml:space="preserve"> Х. Строк та порядок сплати.</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w:t>
      </w:r>
      <w:r w:rsidRPr="00974BE7">
        <w:rPr>
          <w:rFonts w:ascii="Times New Roman" w:eastAsia="Times New Roman" w:hAnsi="Times New Roman" w:cs="Times New Roman"/>
          <w:sz w:val="24"/>
          <w:szCs w:val="24"/>
          <w:lang w:val="uk-UA" w:eastAsia="uk-UA"/>
        </w:rPr>
        <w:lastRenderedPageBreak/>
        <w:t xml:space="preserve">прибудинкової території сплачується на загальних підставах з дати державної реєстрації права власності на таку земельну ділянку. </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974BE7" w:rsidRPr="00974BE7" w:rsidRDefault="00974BE7" w:rsidP="00974BE7">
      <w:pPr>
        <w:spacing w:after="0" w:line="240" w:lineRule="auto"/>
        <w:ind w:firstLine="709"/>
        <w:jc w:val="both"/>
        <w:rPr>
          <w:rFonts w:ascii="Times New Roman" w:eastAsia="Times New Roman" w:hAnsi="Times New Roman" w:cs="Times New Roman"/>
          <w:b/>
          <w:color w:val="000000"/>
          <w:sz w:val="24"/>
          <w:szCs w:val="24"/>
          <w:u w:val="single"/>
          <w:lang w:val="uk-UA"/>
        </w:rPr>
      </w:pPr>
      <w:r w:rsidRPr="00974BE7">
        <w:rPr>
          <w:rFonts w:ascii="Times New Roman" w:eastAsia="Times New Roman" w:hAnsi="Times New Roman" w:cs="Times New Roman"/>
          <w:b/>
          <w:color w:val="000000"/>
          <w:sz w:val="24"/>
          <w:szCs w:val="24"/>
          <w:u w:val="single"/>
          <w:lang w:val="uk-UA"/>
        </w:rPr>
        <w:t>ХІ. Відповідальність.</w:t>
      </w:r>
    </w:p>
    <w:p w:rsidR="00974BE7" w:rsidRPr="00974BE7" w:rsidRDefault="00974BE7" w:rsidP="00974BE7">
      <w:pPr>
        <w:spacing w:after="0" w:line="240" w:lineRule="auto"/>
        <w:ind w:firstLine="709"/>
        <w:jc w:val="both"/>
        <w:rPr>
          <w:rFonts w:ascii="Times New Roman" w:eastAsia="Times New Roman" w:hAnsi="Times New Roman" w:cs="Times New Roman"/>
          <w:color w:val="000000"/>
          <w:sz w:val="24"/>
          <w:szCs w:val="24"/>
          <w:lang w:val="uk-UA"/>
        </w:rPr>
      </w:pPr>
      <w:r w:rsidRPr="00974BE7">
        <w:rPr>
          <w:rFonts w:ascii="Times New Roman" w:eastAsia="Times New Roman" w:hAnsi="Times New Roman" w:cs="Times New Roman"/>
          <w:color w:val="000000"/>
          <w:sz w:val="24"/>
          <w:szCs w:val="24"/>
          <w:lang w:val="uk-UA"/>
        </w:rPr>
        <w:t xml:space="preserve">Платники  земельного </w:t>
      </w:r>
      <w:r w:rsidRPr="00974BE7">
        <w:rPr>
          <w:rFonts w:ascii="Times New Roman" w:eastAsia="Times New Roman" w:hAnsi="Times New Roman" w:cs="Times New Roman"/>
          <w:bCs/>
          <w:color w:val="000000"/>
          <w:sz w:val="24"/>
          <w:szCs w:val="24"/>
          <w:lang w:val="uk-UA"/>
        </w:rPr>
        <w:t xml:space="preserve">податку </w:t>
      </w:r>
      <w:r w:rsidRPr="00974BE7">
        <w:rPr>
          <w:rFonts w:ascii="Times New Roman" w:eastAsia="Times New Roman" w:hAnsi="Times New Roman" w:cs="Times New Roman"/>
          <w:color w:val="000000"/>
          <w:sz w:val="24"/>
          <w:szCs w:val="24"/>
          <w:lang w:val="uk-UA"/>
        </w:rPr>
        <w:t>несуть відповідальність за повноту і своєчасність його сплати у відповідності з діючим законодавством.</w:t>
      </w:r>
    </w:p>
    <w:p w:rsidR="00974BE7" w:rsidRPr="00974BE7" w:rsidRDefault="00974BE7" w:rsidP="00974BE7">
      <w:pPr>
        <w:spacing w:after="0" w:line="240" w:lineRule="auto"/>
        <w:ind w:firstLine="709"/>
        <w:jc w:val="both"/>
        <w:rPr>
          <w:rFonts w:ascii="Times New Roman" w:eastAsia="Times New Roman" w:hAnsi="Times New Roman" w:cs="Times New Roman"/>
          <w:color w:val="000000"/>
          <w:sz w:val="24"/>
          <w:szCs w:val="24"/>
          <w:lang w:val="uk-UA"/>
        </w:rPr>
      </w:pPr>
      <w:r w:rsidRPr="00974BE7">
        <w:rPr>
          <w:rFonts w:ascii="Times New Roman" w:eastAsia="Times New Roman" w:hAnsi="Times New Roman" w:cs="Times New Roman"/>
          <w:color w:val="000000"/>
          <w:sz w:val="24"/>
          <w:szCs w:val="24"/>
          <w:lang w:val="uk-UA"/>
        </w:rPr>
        <w:t>Контроль за справлянням податку, повнотою та своєчасністю його сплати покладено на органи державної податкової служби.</w:t>
      </w:r>
    </w:p>
    <w:p w:rsidR="00974BE7" w:rsidRPr="00974BE7" w:rsidRDefault="00974BE7" w:rsidP="00974BE7">
      <w:pPr>
        <w:spacing w:after="0" w:line="240" w:lineRule="auto"/>
        <w:ind w:firstLine="709"/>
        <w:jc w:val="both"/>
        <w:rPr>
          <w:rFonts w:ascii="Times New Roman" w:eastAsia="Times New Roman" w:hAnsi="Times New Roman" w:cs="Times New Roman"/>
          <w:color w:val="000000"/>
          <w:sz w:val="24"/>
          <w:szCs w:val="24"/>
          <w:lang w:val="uk-UA"/>
        </w:rPr>
      </w:pPr>
    </w:p>
    <w:p w:rsidR="00974BE7" w:rsidRPr="00974BE7" w:rsidRDefault="00974BE7" w:rsidP="00974BE7">
      <w:pPr>
        <w:spacing w:after="0" w:line="240" w:lineRule="auto"/>
        <w:ind w:firstLine="709"/>
        <w:jc w:val="both"/>
        <w:rPr>
          <w:rFonts w:ascii="Times New Roman" w:eastAsia="Times New Roman" w:hAnsi="Times New Roman" w:cs="Times New Roman"/>
          <w:color w:val="000000"/>
          <w:sz w:val="24"/>
          <w:szCs w:val="24"/>
          <w:lang w:val="uk-UA"/>
        </w:rPr>
      </w:pPr>
    </w:p>
    <w:p w:rsidR="00974BE7" w:rsidRPr="00974BE7" w:rsidRDefault="00974BE7" w:rsidP="00974BE7">
      <w:pPr>
        <w:spacing w:after="0" w:line="240" w:lineRule="auto"/>
        <w:ind w:firstLine="709"/>
        <w:jc w:val="both"/>
        <w:rPr>
          <w:rFonts w:ascii="Times New Roman" w:eastAsia="Times New Roman" w:hAnsi="Times New Roman" w:cs="Times New Roman"/>
          <w:color w:val="000000"/>
          <w:sz w:val="24"/>
          <w:szCs w:val="24"/>
          <w:lang w:val="uk-UA"/>
        </w:rPr>
      </w:pPr>
    </w:p>
    <w:tbl>
      <w:tblPr>
        <w:tblW w:w="0" w:type="auto"/>
        <w:tblInd w:w="817" w:type="dxa"/>
        <w:tblLook w:val="04A0" w:firstRow="1" w:lastRow="0" w:firstColumn="1" w:lastColumn="0" w:noHBand="0" w:noVBand="1"/>
      </w:tblPr>
      <w:tblGrid>
        <w:gridCol w:w="5541"/>
        <w:gridCol w:w="3398"/>
      </w:tblGrid>
      <w:tr w:rsidR="00974BE7" w:rsidRPr="00974BE7" w:rsidTr="00974BE7">
        <w:trPr>
          <w:trHeight w:val="431"/>
        </w:trPr>
        <w:tc>
          <w:tcPr>
            <w:tcW w:w="5541" w:type="dxa"/>
          </w:tcPr>
          <w:p w:rsidR="00974BE7" w:rsidRPr="00974BE7" w:rsidRDefault="00974BE7" w:rsidP="00974BE7">
            <w:pPr>
              <w:widowControl w:val="0"/>
              <w:autoSpaceDE w:val="0"/>
              <w:autoSpaceDN w:val="0"/>
              <w:adjustRightInd w:val="0"/>
              <w:spacing w:before="15" w:after="150"/>
              <w:jc w:val="both"/>
              <w:rPr>
                <w:rFonts w:ascii="Times New Roman" w:eastAsia="Times New Roman" w:hAnsi="Times New Roman" w:cs="Times New Roman"/>
                <w:b/>
                <w:sz w:val="24"/>
                <w:szCs w:val="24"/>
                <w:lang w:val="uk-UA" w:eastAsia="uk-UA"/>
              </w:rPr>
            </w:pPr>
          </w:p>
        </w:tc>
        <w:tc>
          <w:tcPr>
            <w:tcW w:w="3398" w:type="dxa"/>
          </w:tcPr>
          <w:p w:rsidR="00974BE7" w:rsidRPr="00974BE7" w:rsidRDefault="00974BE7" w:rsidP="00974BE7">
            <w:pPr>
              <w:widowControl w:val="0"/>
              <w:autoSpaceDE w:val="0"/>
              <w:autoSpaceDN w:val="0"/>
              <w:adjustRightInd w:val="0"/>
              <w:spacing w:before="15" w:after="150"/>
              <w:jc w:val="both"/>
              <w:rPr>
                <w:rFonts w:ascii="Times New Roman" w:eastAsia="Times New Roman" w:hAnsi="Times New Roman" w:cs="Times New Roman"/>
                <w:b/>
                <w:sz w:val="24"/>
                <w:szCs w:val="24"/>
                <w:lang w:val="uk-UA" w:eastAsia="uk-UA"/>
              </w:rPr>
            </w:pPr>
          </w:p>
        </w:tc>
      </w:tr>
    </w:tbl>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lastRenderedPageBreak/>
        <w:t>Додаток  5</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до рішення  7 сесії  7 скликання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Стратіївської сільської  ради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r w:rsidRPr="00974BE7">
        <w:rPr>
          <w:rFonts w:ascii="Times New Roman" w:eastAsia="Times New Roman" w:hAnsi="Times New Roman" w:cs="Times New Roman"/>
          <w:sz w:val="20"/>
          <w:szCs w:val="20"/>
          <w:lang w:val="uk-UA" w:eastAsia="uk-UA"/>
        </w:rPr>
        <w:t xml:space="preserve">№ 48  від 14.07. 2016 р. </w:t>
      </w:r>
    </w:p>
    <w:p w:rsidR="00974BE7" w:rsidRPr="00974BE7" w:rsidRDefault="00974BE7" w:rsidP="00974B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3540"/>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b/>
          <w:sz w:val="24"/>
          <w:szCs w:val="24"/>
          <w:lang w:val="uk-UA" w:eastAsia="uk-UA"/>
        </w:rPr>
        <w:t xml:space="preserve">     ПОЛОЖЕННЯ</w:t>
      </w:r>
    </w:p>
    <w:p w:rsidR="00974BE7" w:rsidRPr="00974BE7" w:rsidRDefault="00974BE7" w:rsidP="00974BE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uk-UA"/>
        </w:rPr>
      </w:pPr>
      <w:r w:rsidRPr="00974BE7">
        <w:rPr>
          <w:rFonts w:ascii="Times New Roman" w:eastAsia="Times New Roman" w:hAnsi="Times New Roman" w:cs="Times New Roman"/>
          <w:b/>
          <w:i/>
          <w:color w:val="000000"/>
          <w:sz w:val="24"/>
          <w:szCs w:val="24"/>
          <w:lang w:val="uk-UA" w:eastAsia="uk-UA"/>
        </w:rPr>
        <w:t>про спрощену систему оподаткування</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974BE7">
        <w:rPr>
          <w:rFonts w:ascii="Times New Roman" w:eastAsia="Times New Roman" w:hAnsi="Times New Roman" w:cs="Times New Roman"/>
          <w:b/>
          <w:color w:val="000000"/>
          <w:sz w:val="24"/>
          <w:szCs w:val="24"/>
          <w:u w:val="single"/>
          <w:lang w:val="uk-UA" w:eastAsia="uk-UA"/>
        </w:rPr>
        <w:t>І. Загальні положення.</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974BE7">
        <w:rPr>
          <w:rFonts w:ascii="Times New Roman" w:eastAsia="Times New Roman" w:hAnsi="Times New Roman" w:cs="Times New Roman"/>
          <w:color w:val="000000"/>
          <w:sz w:val="24"/>
          <w:szCs w:val="24"/>
          <w:lang w:val="uk-UA" w:eastAsia="uk-UA"/>
        </w:rPr>
        <w:t>Єдиний податок на території села Стратіївки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Стратіївської сільської ради про встановлення місцевих податків і зборів на території села Стратіївки.</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color w:val="0000FF"/>
          <w:sz w:val="24"/>
          <w:szCs w:val="24"/>
          <w:lang w:val="uk-UA" w:eastAsia="uk-UA"/>
        </w:rPr>
      </w:pPr>
      <w:r w:rsidRPr="00974BE7">
        <w:rPr>
          <w:rFonts w:ascii="Times New Roman" w:eastAsia="Times New Roman" w:hAnsi="Times New Roman" w:cs="Times New Roman"/>
          <w:color w:val="000000"/>
          <w:sz w:val="24"/>
          <w:szCs w:val="24"/>
          <w:lang w:val="uk-UA" w:eastAsia="uk-UA"/>
        </w:rPr>
        <w:t>Порядок переходу суб’єктів в підприємницької діяльності на застосування спрощеної системи  оподаткування регулюється відповідно чинного законодавства</w:t>
      </w:r>
      <w:r w:rsidRPr="00974BE7">
        <w:rPr>
          <w:rFonts w:ascii="Times New Roman" w:eastAsia="Times New Roman" w:hAnsi="Times New Roman" w:cs="Times New Roman"/>
          <w:color w:val="0000FF"/>
          <w:sz w:val="24"/>
          <w:szCs w:val="24"/>
          <w:lang w:val="uk-UA" w:eastAsia="uk-UA"/>
        </w:rPr>
        <w:t>.</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974BE7">
        <w:rPr>
          <w:rFonts w:ascii="Times New Roman" w:eastAsia="Times New Roman" w:hAnsi="Times New Roman" w:cs="Times New Roman"/>
          <w:b/>
          <w:color w:val="000000"/>
          <w:sz w:val="24"/>
          <w:szCs w:val="24"/>
          <w:u w:val="single"/>
          <w:lang w:val="uk-UA" w:eastAsia="uk-UA"/>
        </w:rPr>
        <w:t>ІІ. Платники збору.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b/>
          <w:i/>
          <w:color w:val="000000"/>
          <w:sz w:val="24"/>
          <w:szCs w:val="24"/>
          <w:u w:val="single"/>
          <w:lang w:val="uk-UA" w:eastAsia="uk-UA"/>
        </w:rPr>
      </w:pPr>
      <w:r w:rsidRPr="00974BE7">
        <w:rPr>
          <w:rFonts w:ascii="Times New Roman" w:eastAsia="Times New Roman" w:hAnsi="Times New Roman" w:cs="Times New Roman"/>
          <w:b/>
          <w:i/>
          <w:color w:val="000000"/>
          <w:sz w:val="24"/>
          <w:szCs w:val="24"/>
          <w:u w:val="single"/>
          <w:lang w:val="uk-UA" w:eastAsia="uk-UA"/>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974BE7">
        <w:rPr>
          <w:rFonts w:ascii="Times New Roman" w:eastAsia="Times New Roman" w:hAnsi="Times New Roman" w:cs="Times New Roman"/>
          <w:color w:val="000000"/>
          <w:sz w:val="24"/>
          <w:szCs w:val="24"/>
          <w:lang w:val="uk-UA" w:eastAsia="uk-UA"/>
        </w:rPr>
        <w:t xml:space="preserve">1) </w:t>
      </w:r>
      <w:r w:rsidRPr="00974BE7">
        <w:rPr>
          <w:rFonts w:ascii="Times New Roman" w:eastAsia="Times New Roman" w:hAnsi="Times New Roman" w:cs="Times New Roman"/>
          <w:b/>
          <w:i/>
          <w:color w:val="000000"/>
          <w:sz w:val="24"/>
          <w:szCs w:val="24"/>
          <w:u w:val="single"/>
          <w:lang w:val="uk-UA" w:eastAsia="uk-UA"/>
        </w:rPr>
        <w:t>перша група</w:t>
      </w:r>
      <w:r w:rsidRPr="00974BE7">
        <w:rPr>
          <w:rFonts w:ascii="Times New Roman" w:eastAsia="Times New Roman" w:hAnsi="Times New Roman" w:cs="Times New Roman"/>
          <w:color w:val="000000"/>
          <w:sz w:val="24"/>
          <w:szCs w:val="24"/>
          <w:lang w:val="uk-UA" w:eastAsia="uk-UA"/>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974BE7">
        <w:rPr>
          <w:rFonts w:ascii="Times New Roman" w:eastAsia="Times New Roman" w:hAnsi="Times New Roman" w:cs="Times New Roman"/>
          <w:color w:val="000000"/>
          <w:sz w:val="24"/>
          <w:szCs w:val="24"/>
          <w:lang w:val="uk-UA" w:eastAsia="uk-UA"/>
        </w:rPr>
        <w:t>2</w:t>
      </w:r>
      <w:r w:rsidRPr="00974BE7">
        <w:rPr>
          <w:rFonts w:ascii="Times New Roman" w:eastAsia="Times New Roman" w:hAnsi="Times New Roman" w:cs="Times New Roman"/>
          <w:b/>
          <w:i/>
          <w:color w:val="000000"/>
          <w:sz w:val="24"/>
          <w:szCs w:val="24"/>
          <w:u w:val="single"/>
          <w:lang w:val="uk-UA" w:eastAsia="uk-UA"/>
        </w:rPr>
        <w:t>) друга група</w:t>
      </w:r>
      <w:r w:rsidRPr="00974BE7">
        <w:rPr>
          <w:rFonts w:ascii="Times New Roman" w:eastAsia="Times New Roman" w:hAnsi="Times New Roman" w:cs="Times New Roman"/>
          <w:color w:val="000000"/>
          <w:sz w:val="24"/>
          <w:szCs w:val="24"/>
          <w:lang w:val="uk-UA" w:eastAsia="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974BE7">
        <w:rPr>
          <w:rFonts w:ascii="Times New Roman" w:eastAsia="Times New Roman" w:hAnsi="Times New Roman" w:cs="Times New Roman"/>
          <w:color w:val="000000"/>
          <w:sz w:val="24"/>
          <w:szCs w:val="24"/>
          <w:lang w:val="uk-UA" w:eastAsia="uk-UA"/>
        </w:rPr>
        <w:t>не використовують працю найманих осіб або кількість осіб, які перебувають з ними у трудових відносинах, одночасно не перевищує 10 осіб;</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974BE7">
        <w:rPr>
          <w:rFonts w:ascii="Times New Roman" w:eastAsia="Times New Roman" w:hAnsi="Times New Roman" w:cs="Times New Roman"/>
          <w:color w:val="000000"/>
          <w:sz w:val="24"/>
          <w:szCs w:val="24"/>
          <w:lang w:val="uk-UA" w:eastAsia="uk-UA"/>
        </w:rPr>
        <w:t>обсяг доходу не перевищує 1500000 гривень.</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974BE7">
        <w:rPr>
          <w:rFonts w:ascii="Times New Roman" w:eastAsia="Times New Roman" w:hAnsi="Times New Roman" w:cs="Times New Roman"/>
          <w:b/>
          <w:i/>
          <w:color w:val="000000"/>
          <w:sz w:val="24"/>
          <w:szCs w:val="24"/>
          <w:u w:val="single"/>
          <w:lang w:val="uk-UA" w:eastAsia="uk-UA"/>
        </w:rPr>
        <w:t>3) третя група</w:t>
      </w:r>
      <w:r w:rsidRPr="00974BE7">
        <w:rPr>
          <w:rFonts w:ascii="Times New Roman" w:eastAsia="Times New Roman" w:hAnsi="Times New Roman" w:cs="Times New Roman"/>
          <w:color w:val="000000"/>
          <w:sz w:val="24"/>
          <w:szCs w:val="24"/>
          <w:lang w:val="uk-UA" w:eastAsia="uk-UA"/>
        </w:rPr>
        <w:t xml:space="preserve"> - фізичні особи - підприємці, які не використовують працю найманих осіб або кількість осіб, які перебувають з ними у трудових відносинах, є обмеженою та юридичні особи – суб"єкти господарювання будь-якої організаційно-правової форми, у яких протягом календарного року обсяг доходу не перевищує 20000000 гривень,</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974BE7">
        <w:rPr>
          <w:rFonts w:ascii="Times New Roman" w:eastAsia="Times New Roman" w:hAnsi="Times New Roman" w:cs="Times New Roman"/>
          <w:b/>
          <w:i/>
          <w:color w:val="000000"/>
          <w:sz w:val="24"/>
          <w:szCs w:val="24"/>
          <w:lang w:val="uk-UA" w:eastAsia="uk-UA"/>
        </w:rPr>
        <w:t>4) четверта група</w:t>
      </w:r>
      <w:r w:rsidRPr="00974BE7">
        <w:rPr>
          <w:rFonts w:ascii="Times New Roman" w:eastAsia="Times New Roman" w:hAnsi="Times New Roman" w:cs="Times New Roman"/>
          <w:color w:val="000000"/>
          <w:sz w:val="24"/>
          <w:szCs w:val="24"/>
          <w:lang w:val="uk-UA" w:eastAsia="uk-UA"/>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При розрахунку середньооблікової кількості працівників застосовується визначення, встановлене  Податковим  Кодексом.</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974BE7">
        <w:rPr>
          <w:rFonts w:ascii="Times New Roman" w:eastAsia="Times New Roman" w:hAnsi="Times New Roman" w:cs="Times New Roman"/>
          <w:b/>
          <w:color w:val="000000"/>
          <w:sz w:val="24"/>
          <w:szCs w:val="24"/>
          <w:u w:val="single"/>
          <w:lang w:val="uk-UA" w:eastAsia="uk-UA"/>
        </w:rPr>
        <w:t>ІІІ. Об’єкт оподаткування.</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974BE7">
        <w:rPr>
          <w:rFonts w:ascii="Times New Roman" w:eastAsia="Times New Roman" w:hAnsi="Times New Roman" w:cs="Times New Roman"/>
          <w:color w:val="000000"/>
          <w:sz w:val="24"/>
          <w:szCs w:val="24"/>
          <w:lang w:val="uk-UA" w:eastAsia="uk-UA"/>
        </w:rPr>
        <w:t>Об’єктом оподаткування є дохід суб’єктів підприємницької діяльності.</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IV. База оподаткування.</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Доходом платника єдиного податку є:</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w:t>
      </w:r>
      <w:r w:rsidRPr="00974BE7">
        <w:rPr>
          <w:rFonts w:ascii="Times New Roman" w:eastAsia="Times New Roman" w:hAnsi="Times New Roman" w:cs="Times New Roman"/>
          <w:sz w:val="24"/>
          <w:szCs w:val="24"/>
          <w:lang w:val="uk-UA" w:eastAsia="uk-UA"/>
        </w:rPr>
        <w:lastRenderedPageBreak/>
        <w:t>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V. Ставки податку та порядок обчислення.</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1. </w:t>
      </w:r>
      <w:r w:rsidRPr="00974BE7">
        <w:rPr>
          <w:rFonts w:ascii="Times New Roman" w:eastAsia="Times New Roman" w:hAnsi="Times New Roman" w:cs="Times New Roman"/>
          <w:i/>
          <w:sz w:val="24"/>
          <w:szCs w:val="24"/>
          <w:u w:val="single"/>
          <w:lang w:val="uk-UA" w:eastAsia="uk-UA"/>
        </w:rPr>
        <w:t>Ставки єдиного податку встановлюються у відсотках</w:t>
      </w:r>
      <w:r w:rsidRPr="00974BE7">
        <w:rPr>
          <w:rFonts w:ascii="Times New Roman" w:eastAsia="Times New Roman" w:hAnsi="Times New Roman" w:cs="Times New Roman"/>
          <w:sz w:val="24"/>
          <w:szCs w:val="24"/>
          <w:lang w:val="uk-UA" w:eastAsia="uk-UA"/>
        </w:rPr>
        <w:t xml:space="preserve"> </w:t>
      </w:r>
      <w:r w:rsidRPr="00974BE7">
        <w:rPr>
          <w:rFonts w:ascii="Times New Roman" w:eastAsia="Times New Roman" w:hAnsi="Times New Roman" w:cs="Times New Roman"/>
          <w:i/>
          <w:sz w:val="24"/>
          <w:szCs w:val="24"/>
          <w:u w:val="single"/>
          <w:lang w:val="uk-UA" w:eastAsia="uk-UA"/>
        </w:rPr>
        <w:t>(фіксовані ставки)</w:t>
      </w:r>
      <w:r w:rsidRPr="00974BE7">
        <w:rPr>
          <w:rFonts w:ascii="Times New Roman" w:eastAsia="Times New Roman" w:hAnsi="Times New Roman" w:cs="Times New Roman"/>
          <w:sz w:val="24"/>
          <w:szCs w:val="24"/>
          <w:lang w:val="uk-UA" w:eastAsia="uk-UA"/>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2.1</w:t>
      </w:r>
      <w:r w:rsidRPr="00974BE7">
        <w:rPr>
          <w:rFonts w:ascii="Times New Roman" w:eastAsia="Times New Roman" w:hAnsi="Times New Roman" w:cs="Times New Roman"/>
          <w:b/>
          <w:sz w:val="24"/>
          <w:szCs w:val="24"/>
          <w:lang w:val="uk-UA" w:eastAsia="uk-UA"/>
        </w:rPr>
        <w:t>) для першої групи платників єдиного податку</w:t>
      </w:r>
      <w:r w:rsidRPr="00974BE7">
        <w:rPr>
          <w:rFonts w:ascii="Times New Roman" w:eastAsia="Times New Roman" w:hAnsi="Times New Roman" w:cs="Times New Roman"/>
          <w:sz w:val="24"/>
          <w:szCs w:val="24"/>
          <w:lang w:val="uk-UA" w:eastAsia="uk-UA"/>
        </w:rPr>
        <w:t xml:space="preserve"> - у межах від 1 до 10 відсотків розміру мінімальної заробітної плати;</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2.2)</w:t>
      </w:r>
      <w:r w:rsidRPr="00974BE7">
        <w:rPr>
          <w:rFonts w:ascii="Times New Roman" w:eastAsia="Times New Roman" w:hAnsi="Times New Roman" w:cs="Times New Roman"/>
          <w:b/>
          <w:sz w:val="24"/>
          <w:szCs w:val="24"/>
          <w:lang w:val="uk-UA" w:eastAsia="uk-UA"/>
        </w:rPr>
        <w:t xml:space="preserve"> для другої групи платників єдиного податку</w:t>
      </w:r>
      <w:r w:rsidRPr="00974BE7">
        <w:rPr>
          <w:rFonts w:ascii="Times New Roman" w:eastAsia="Times New Roman" w:hAnsi="Times New Roman" w:cs="Times New Roman"/>
          <w:sz w:val="24"/>
          <w:szCs w:val="24"/>
          <w:lang w:val="uk-UA" w:eastAsia="uk-UA"/>
        </w:rPr>
        <w:t xml:space="preserve"> - у межах від 2 до 20 відсотків розміру мінімальної заробітної плати.</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3. </w:t>
      </w:r>
      <w:r w:rsidRPr="00974BE7">
        <w:rPr>
          <w:rFonts w:ascii="Times New Roman" w:eastAsia="Times New Roman" w:hAnsi="Times New Roman" w:cs="Times New Roman"/>
          <w:b/>
          <w:sz w:val="24"/>
          <w:szCs w:val="24"/>
          <w:lang w:val="uk-UA" w:eastAsia="uk-UA"/>
        </w:rPr>
        <w:t>Відсоткова ставка єдиного податку для третьої і четвертої груп платників єдиного податку</w:t>
      </w:r>
      <w:r w:rsidRPr="00974BE7">
        <w:rPr>
          <w:rFonts w:ascii="Times New Roman" w:eastAsia="Times New Roman" w:hAnsi="Times New Roman" w:cs="Times New Roman"/>
          <w:sz w:val="24"/>
          <w:szCs w:val="24"/>
          <w:lang w:val="uk-UA" w:eastAsia="uk-UA"/>
        </w:rPr>
        <w:t xml:space="preserve"> встановлюється у розмірі:</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1) 3 відсотки доходу - у разі сплати податку на додану вартість згідно з цим Кодексом;</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2) 5 відсотків доходу - у разі включення податку на додану вартість до складу єдиного податку.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sz w:val="24"/>
          <w:szCs w:val="24"/>
          <w:lang w:val="uk-UA" w:eastAsia="uk-UA"/>
        </w:rPr>
        <w:t xml:space="preserve">4. </w:t>
      </w:r>
      <w:r w:rsidRPr="00974BE7">
        <w:rPr>
          <w:rFonts w:ascii="Times New Roman" w:eastAsia="Times New Roman" w:hAnsi="Times New Roman" w:cs="Times New Roman"/>
          <w:b/>
          <w:sz w:val="24"/>
          <w:szCs w:val="24"/>
          <w:lang w:val="uk-UA" w:eastAsia="uk-UA"/>
        </w:rPr>
        <w:t>Ставка єдиного податку встановлюється для платників єдиного податку першої, другої і третьої груп у розмірі 15 відсотків:</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4.1) до суми перевищення обсягу доходу, визначеного у підпунктах 2, 3 , 4 пункту 4  цього положення;</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4.3) до доходу, отриманого при застосуванні іншого способу розрахунків, ніж зазначений у цій главі;</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4.4) до доходу, отриманого від здійснення видів діяльності, які не дають права застосовувати спрощену систему оподаткування.</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5. </w:t>
      </w:r>
      <w:r w:rsidRPr="00974BE7">
        <w:rPr>
          <w:rFonts w:ascii="Times New Roman" w:eastAsia="Times New Roman" w:hAnsi="Times New Roman" w:cs="Times New Roman"/>
          <w:b/>
          <w:sz w:val="24"/>
          <w:szCs w:val="24"/>
          <w:lang w:val="uk-UA" w:eastAsia="uk-UA"/>
        </w:rPr>
        <w:t>Ставки єдиного податку для платників четвертої групи встановлюються у подвійному розмірі ставок, визначених пунктом 3  статті</w:t>
      </w:r>
      <w:r w:rsidRPr="00974BE7">
        <w:rPr>
          <w:rFonts w:ascii="Times New Roman" w:eastAsia="Times New Roman" w:hAnsi="Times New Roman" w:cs="Times New Roman"/>
          <w:sz w:val="24"/>
          <w:szCs w:val="24"/>
          <w:lang w:val="uk-UA" w:eastAsia="uk-UA"/>
        </w:rPr>
        <w:t xml:space="preserve"> 5 розділу 5 цього положення.</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5.1) до суми перевищення обсягу доходу, визначеного у підпункті 4 пункту 4, розділу 5 цього Положення;</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5.2) до доходу, отриманого при застосуванні іншого способу розрахунків, ніж зазначений у цій статті;</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5.3) до доходу, отриманого від здійснення видів діяльності, які не дають права застосовувати спрощену систему оподаткування.</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974BE7">
        <w:rPr>
          <w:rFonts w:ascii="Times New Roman" w:eastAsia="Times New Roman" w:hAnsi="Times New Roman" w:cs="Times New Roman"/>
          <w:sz w:val="24"/>
          <w:szCs w:val="24"/>
          <w:lang w:val="uk-UA" w:eastAsia="uk-UA"/>
        </w:rPr>
        <w:t xml:space="preserve">6. </w:t>
      </w:r>
      <w:r w:rsidRPr="00974BE7">
        <w:rPr>
          <w:rFonts w:ascii="Times New Roman" w:eastAsia="Times New Roman" w:hAnsi="Times New Roman" w:cs="Times New Roman"/>
          <w:b/>
          <w:sz w:val="24"/>
          <w:szCs w:val="24"/>
          <w:lang w:val="uk-UA" w:eastAsia="uk-UA"/>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b/>
          <w:i/>
          <w:sz w:val="24"/>
          <w:szCs w:val="24"/>
          <w:u w:val="single"/>
          <w:lang w:val="uk-UA" w:eastAsia="uk-UA"/>
        </w:rPr>
      </w:pPr>
      <w:r w:rsidRPr="00974BE7">
        <w:rPr>
          <w:rFonts w:ascii="Times New Roman" w:eastAsia="Times New Roman" w:hAnsi="Times New Roman" w:cs="Times New Roman"/>
          <w:sz w:val="24"/>
          <w:szCs w:val="24"/>
          <w:lang w:val="uk-UA" w:eastAsia="uk-UA"/>
        </w:rPr>
        <w:t>7</w:t>
      </w:r>
      <w:r w:rsidRPr="00974BE7">
        <w:rPr>
          <w:rFonts w:ascii="Times New Roman" w:eastAsia="Times New Roman" w:hAnsi="Times New Roman" w:cs="Times New Roman"/>
          <w:b/>
          <w:i/>
          <w:sz w:val="24"/>
          <w:szCs w:val="24"/>
          <w:u w:val="single"/>
          <w:lang w:val="uk-UA" w:eastAsia="uk-UA"/>
        </w:rPr>
        <w:t>.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b/>
          <w:i/>
          <w:sz w:val="24"/>
          <w:szCs w:val="24"/>
          <w:u w:val="single"/>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8. Ставки, встановлені пунктами 3 - 5 розділу 5 , застосовуються з урахуванням таких особливостей:</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8.1)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Такі платники до суми перевищення зобов'язані застосувати ставку єдиного податку у розмірі 15 відсотків.</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Заява подається не пізніше 20 числа місяця, наступного за календарним кварталом, у якому допущено перевищення обсягу доходу;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8.2)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Такі платники до суми перевищення зобов'язані застосувати ставку єдиного податку у розмірі 15 відсотків.</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Заява подається не пізніше 20 числа місяця, наступного за календарним кварталом, у якому допущено перевищення обсягу доходу;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8.3) платники єдиного податку третьої і четвертої груп, які перевищили у податковому (звітному) періоді обсяг доходу, визначений для таких платників у пункті пункті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8.4) ставка єдиного податку, визначена для третьої і четвертої груп у розмірі 3 відсотки, може бути обрана:</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8.5) у разі анулювання реєстрації платника податку на додану вартість у порядку, </w:t>
      </w:r>
      <w:r w:rsidRPr="00974BE7">
        <w:rPr>
          <w:rFonts w:ascii="Times New Roman" w:eastAsia="Times New Roman" w:hAnsi="Times New Roman" w:cs="Times New Roman"/>
          <w:sz w:val="24"/>
          <w:szCs w:val="24"/>
          <w:lang w:val="uk-UA" w:eastAsia="uk-UA"/>
        </w:rPr>
        <w:lastRenderedPageBreak/>
        <w:t>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b/>
          <w:color w:val="0000FF"/>
          <w:sz w:val="24"/>
          <w:szCs w:val="24"/>
          <w:u w:val="single"/>
          <w:lang w:val="uk-UA" w:eastAsia="uk-UA"/>
        </w:rPr>
      </w:pP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b/>
          <w:sz w:val="24"/>
          <w:szCs w:val="24"/>
          <w:u w:val="single"/>
          <w:lang w:val="uk-UA" w:eastAsia="uk-UA"/>
        </w:rPr>
        <w:t>VІ. Податковий період.</w:t>
      </w:r>
    </w:p>
    <w:p w:rsidR="00974BE7" w:rsidRPr="00974BE7" w:rsidRDefault="00974BE7" w:rsidP="00974BE7">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Податковим (звітним) періодом для платників єдиного податку першої групи є календарний рік.</w:t>
      </w:r>
    </w:p>
    <w:p w:rsidR="00974BE7" w:rsidRPr="00974BE7" w:rsidRDefault="00974BE7" w:rsidP="00974BE7">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Податковим (звітним) періодом для платників єдиного податку другої - четвертої груп є календарний квартал.</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b/>
          <w:color w:val="0000FF"/>
          <w:sz w:val="24"/>
          <w:szCs w:val="24"/>
          <w:u w:val="single"/>
          <w:lang w:val="uk-UA" w:eastAsia="uk-UA"/>
        </w:rPr>
      </w:pPr>
      <w:r w:rsidRPr="00974BE7">
        <w:rPr>
          <w:rFonts w:ascii="Times New Roman" w:eastAsia="Times New Roman" w:hAnsi="Times New Roman" w:cs="Times New Roman"/>
          <w:b/>
          <w:sz w:val="24"/>
          <w:szCs w:val="24"/>
          <w:u w:val="single"/>
          <w:lang w:val="uk-UA" w:eastAsia="uk-UA"/>
        </w:rPr>
        <w:t>VІІ. Порядок нарахування та строки сплати єдиного податку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4. Сплата єдиного податку здійснюється за місцем податкової адреси.</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Помилково та/або надміру сплачені суми єдиного податку підлягають поверненню платнику в порядку, встановленому Податковим Кодексом.</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w:t>
      </w:r>
      <w:r w:rsidRPr="00974BE7">
        <w:rPr>
          <w:rFonts w:ascii="Times New Roman" w:eastAsia="Times New Roman" w:hAnsi="Times New Roman" w:cs="Times New Roman"/>
          <w:sz w:val="24"/>
          <w:szCs w:val="24"/>
          <w:lang w:val="uk-UA" w:eastAsia="uk-UA"/>
        </w:rPr>
        <w:lastRenderedPageBreak/>
        <w:t>припиненням провадження господарської діяльності.</w:t>
      </w:r>
    </w:p>
    <w:p w:rsidR="00974BE7" w:rsidRPr="00974BE7" w:rsidRDefault="00974BE7" w:rsidP="00974BE7">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uk-UA" w:eastAsia="uk-UA"/>
        </w:rPr>
      </w:pP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sz w:val="24"/>
          <w:szCs w:val="24"/>
          <w:u w:val="single"/>
          <w:lang w:val="en-US" w:eastAsia="uk-UA"/>
        </w:rPr>
        <w:t>V</w:t>
      </w:r>
      <w:r w:rsidRPr="00974BE7">
        <w:rPr>
          <w:rFonts w:ascii="Times New Roman" w:eastAsia="Times New Roman" w:hAnsi="Times New Roman" w:cs="Times New Roman"/>
          <w:b/>
          <w:sz w:val="24"/>
          <w:szCs w:val="24"/>
          <w:u w:val="single"/>
          <w:lang w:val="uk-UA" w:eastAsia="uk-UA"/>
        </w:rPr>
        <w:t>І</w:t>
      </w:r>
      <w:r w:rsidRPr="00974BE7">
        <w:rPr>
          <w:rFonts w:ascii="Times New Roman" w:eastAsia="Times New Roman" w:hAnsi="Times New Roman" w:cs="Times New Roman"/>
          <w:b/>
          <w:sz w:val="24"/>
          <w:szCs w:val="24"/>
          <w:u w:val="single"/>
          <w:lang w:val="en-US" w:eastAsia="uk-UA"/>
        </w:rPr>
        <w:t>II</w:t>
      </w:r>
      <w:r w:rsidRPr="00974BE7">
        <w:rPr>
          <w:rFonts w:ascii="Times New Roman" w:eastAsia="Times New Roman" w:hAnsi="Times New Roman" w:cs="Times New Roman"/>
          <w:b/>
          <w:sz w:val="24"/>
          <w:szCs w:val="24"/>
          <w:u w:val="single"/>
          <w:lang w:val="uk-UA" w:eastAsia="uk-UA"/>
        </w:rPr>
        <w:t>. Строк та порядок подання звітності про обчислення і сплату податку.</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b/>
          <w:color w:val="0000FF"/>
          <w:sz w:val="24"/>
          <w:szCs w:val="24"/>
          <w:u w:val="single"/>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Форма книги обліку доходів, порядок її ведення затверджуються Міністерством фінансів України.</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r w:rsidRPr="00974BE7">
        <w:rPr>
          <w:rFonts w:ascii="Times New Roman" w:eastAsia="Times New Roman" w:hAnsi="Times New Roman" w:cs="Times New Roman"/>
          <w:sz w:val="24"/>
          <w:szCs w:val="24"/>
          <w:lang w:eastAsia="uk-UA"/>
        </w:rPr>
        <w:t>розділу 5</w:t>
      </w:r>
      <w:r w:rsidRPr="00974BE7">
        <w:rPr>
          <w:rFonts w:ascii="Times New Roman" w:eastAsia="Times New Roman" w:hAnsi="Times New Roman" w:cs="Times New Roman"/>
          <w:sz w:val="24"/>
          <w:szCs w:val="24"/>
          <w:lang w:val="uk-UA" w:eastAsia="uk-UA"/>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4. Податкова декларація подається до органу державної податкової служби за місцем податкової адреси.</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w:t>
      </w:r>
      <w:r w:rsidRPr="00974BE7">
        <w:rPr>
          <w:rFonts w:ascii="Times New Roman" w:eastAsia="Times New Roman" w:hAnsi="Times New Roman" w:cs="Times New Roman"/>
          <w:sz w:val="24"/>
          <w:szCs w:val="24"/>
          <w:lang w:val="uk-UA" w:eastAsia="uk-UA"/>
        </w:rPr>
        <w:lastRenderedPageBreak/>
        <w:t>строк, встановлений для річного податкового (звітного) періоду.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5.2. Платники єдиного податку другої групи у податковій декларації окремо відображають:</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5.2. 1) щомісячні авансові внески, визначені пунктом 295.1 статті 295 Податкового Кодексу;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5.2. 2) обсяг доходу, оподаткований за кожною з обраних ними ставок єдиного податку;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5.2. 3) обсяг доходу, оподаткований за ставкою 15 відсотків (у разі перевищення обсягу доходу).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5.3. Платники єдиного податку третьої групи у податковій декларації окремо відображають:</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5.3. 1) обсяг доходу, оподаткований за кожною з обраних ними ставок єдиного податку;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5.3. 2) обсяг доходу, оподаткований за ставкою 15 відсотків (у разі перевищення обсягу доходу).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5.4. Платники єдиного податку четвертої групи у податковій декларації окремо відображають:</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5.4. 1) обсяг доходу, оподаткований за відповідною ставкою єдиного податку, встановленою пунктом 293.3 статті 293 Податкового Кодексу;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5.4. 2) обсяг доходу, оподаткований за подвійною ставкою, встановленою пунктом 293.3 статті 293 Податкового Кодексу (у разі перевищення обсягу доходу).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 xml:space="preserve">9. Форми податкових декларацій платника єдиного податку, визначених пунктами 2 і 3 цього </w:t>
      </w:r>
      <w:r w:rsidRPr="00974BE7">
        <w:rPr>
          <w:rFonts w:ascii="Times New Roman" w:eastAsia="Times New Roman" w:hAnsi="Times New Roman" w:cs="Times New Roman"/>
          <w:sz w:val="24"/>
          <w:szCs w:val="24"/>
          <w:lang w:val="uk-UA" w:eastAsia="uk-UA"/>
        </w:rPr>
        <w:lastRenderedPageBreak/>
        <w:t>розділу, затверджуються в порядку, встановленому статтею 46 Податкового Кодексу.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10. Платники єдиного податку першої - третьої груп не застосовують реєстратори розрахункових операцій.</w:t>
      </w: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color w:val="0000FF"/>
          <w:sz w:val="24"/>
          <w:szCs w:val="24"/>
          <w:lang w:val="uk-UA" w:eastAsia="uk-UA"/>
        </w:rPr>
      </w:pP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val="uk-UA" w:eastAsia="uk-UA"/>
        </w:rPr>
      </w:pPr>
    </w:p>
    <w:p w:rsidR="00974BE7" w:rsidRPr="00974BE7" w:rsidRDefault="00974BE7" w:rsidP="00974BE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val="uk-UA" w:eastAsia="uk-UA"/>
        </w:rPr>
      </w:pPr>
      <w:r w:rsidRPr="00974BE7">
        <w:rPr>
          <w:rFonts w:ascii="Times New Roman" w:eastAsia="Times New Roman" w:hAnsi="Times New Roman" w:cs="Times New Roman"/>
          <w:b/>
          <w:sz w:val="24"/>
          <w:szCs w:val="24"/>
          <w:u w:val="single"/>
          <w:lang w:val="uk-UA" w:eastAsia="uk-UA"/>
        </w:rPr>
        <w:t xml:space="preserve">ІХ.Особливості податкового навантаження.  </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1. Платники єдиного податку звільняються від обов'язку нарахування, сплати та подання податкової звітності з таких податків і зборів:</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1.1) податку на прибуток підприємств;</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1.2)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1.3)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1.4) земельного податку, крім земельного податку за земельні ділянки, що не використовуються ними для провадження господарської діяльності;</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1.5) збору за провадження деяких видів підприємницької діяльності;</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1.6) збору на розвиток виноградарства, садівництва і хмелярства.</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974BE7" w:rsidRPr="00974BE7" w:rsidRDefault="00974BE7" w:rsidP="00974BE7">
      <w:pPr>
        <w:spacing w:after="0" w:line="240" w:lineRule="auto"/>
        <w:ind w:firstLine="709"/>
        <w:jc w:val="both"/>
        <w:rPr>
          <w:rFonts w:ascii="Times New Roman" w:eastAsia="Times New Roman" w:hAnsi="Times New Roman" w:cs="Times New Roman"/>
          <w:b/>
          <w:sz w:val="24"/>
          <w:szCs w:val="24"/>
          <w:u w:val="single"/>
          <w:lang w:val="uk-UA"/>
        </w:rPr>
      </w:pPr>
      <w:r w:rsidRPr="00974BE7">
        <w:rPr>
          <w:rFonts w:ascii="Times New Roman" w:eastAsia="Times New Roman" w:hAnsi="Times New Roman" w:cs="Times New Roman"/>
          <w:b/>
          <w:sz w:val="24"/>
          <w:szCs w:val="24"/>
          <w:u w:val="single"/>
          <w:lang w:val="uk-UA"/>
        </w:rPr>
        <w:t>Х. Відповідальність.</w:t>
      </w:r>
    </w:p>
    <w:p w:rsidR="00974BE7" w:rsidRPr="00974BE7" w:rsidRDefault="00974BE7" w:rsidP="00974BE7">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uk-UA" w:eastAsia="uk-UA"/>
        </w:rPr>
      </w:pPr>
      <w:r w:rsidRPr="00974BE7">
        <w:rPr>
          <w:rFonts w:ascii="Times New Roman" w:eastAsia="Times New Roman" w:hAnsi="Times New Roman" w:cs="Times New Roman"/>
          <w:sz w:val="24"/>
          <w:szCs w:val="24"/>
          <w:lang w:val="uk-UA" w:eastAsia="uk-UA"/>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974BE7" w:rsidRPr="00974BE7" w:rsidRDefault="00974BE7" w:rsidP="00974BE7">
      <w:pPr>
        <w:spacing w:after="0" w:line="240" w:lineRule="auto"/>
        <w:ind w:firstLine="709"/>
        <w:jc w:val="both"/>
        <w:rPr>
          <w:rFonts w:ascii="Times New Roman" w:eastAsia="Times New Roman" w:hAnsi="Times New Roman" w:cs="Times New Roman"/>
          <w:sz w:val="24"/>
          <w:szCs w:val="24"/>
          <w:lang w:val="uk-UA"/>
        </w:rPr>
      </w:pPr>
      <w:r w:rsidRPr="00974BE7">
        <w:rPr>
          <w:rFonts w:ascii="Times New Roman" w:eastAsia="Times New Roman" w:hAnsi="Times New Roman" w:cs="Times New Roman"/>
          <w:sz w:val="24"/>
          <w:szCs w:val="24"/>
          <w:lang w:val="uk-UA"/>
        </w:rPr>
        <w:t>Контроль за справлянням податку, повнотою та своєчасністю його сплати покладено на органи державної податкової служби.</w:t>
      </w:r>
    </w:p>
    <w:p w:rsidR="00974BE7" w:rsidRPr="00974BE7" w:rsidRDefault="00974BE7" w:rsidP="00974BE7">
      <w:pPr>
        <w:spacing w:after="0" w:line="240" w:lineRule="auto"/>
        <w:ind w:firstLine="709"/>
        <w:jc w:val="both"/>
        <w:rPr>
          <w:rFonts w:ascii="Times New Roman" w:eastAsia="Times New Roman" w:hAnsi="Times New Roman" w:cs="Times New Roman"/>
          <w:sz w:val="24"/>
          <w:szCs w:val="24"/>
          <w:lang w:val="uk-UA"/>
        </w:rPr>
      </w:pPr>
    </w:p>
    <w:p w:rsidR="00974BE7" w:rsidRDefault="00974BE7" w:rsidP="00974BE7">
      <w:pPr>
        <w:spacing w:after="0" w:line="240" w:lineRule="auto"/>
        <w:jc w:val="both"/>
        <w:rPr>
          <w:rFonts w:ascii="Times New Roman" w:eastAsia="Times New Roman" w:hAnsi="Times New Roman" w:cs="Times New Roman"/>
          <w:sz w:val="24"/>
          <w:szCs w:val="24"/>
          <w:lang w:val="uk-UA"/>
        </w:rPr>
      </w:pPr>
    </w:p>
    <w:p w:rsidR="00974BE7" w:rsidRDefault="00974BE7" w:rsidP="00974BE7">
      <w:pPr>
        <w:spacing w:after="0" w:line="240" w:lineRule="auto"/>
        <w:jc w:val="both"/>
        <w:rPr>
          <w:rFonts w:ascii="Times New Roman" w:eastAsia="Times New Roman" w:hAnsi="Times New Roman" w:cs="Times New Roman"/>
          <w:sz w:val="24"/>
          <w:szCs w:val="24"/>
          <w:lang w:val="uk-UA"/>
        </w:rPr>
      </w:pPr>
    </w:p>
    <w:p w:rsidR="00974BE7" w:rsidRDefault="00974BE7" w:rsidP="00974BE7">
      <w:pPr>
        <w:spacing w:after="0" w:line="240" w:lineRule="auto"/>
        <w:jc w:val="both"/>
        <w:rPr>
          <w:rFonts w:ascii="Times New Roman" w:eastAsia="Times New Roman" w:hAnsi="Times New Roman" w:cs="Times New Roman"/>
          <w:sz w:val="24"/>
          <w:szCs w:val="24"/>
          <w:lang w:val="uk-UA"/>
        </w:rPr>
      </w:pPr>
    </w:p>
    <w:p w:rsidR="00974BE7" w:rsidRDefault="00974BE7" w:rsidP="00974BE7">
      <w:pPr>
        <w:spacing w:after="0" w:line="240" w:lineRule="auto"/>
        <w:jc w:val="both"/>
        <w:rPr>
          <w:rFonts w:ascii="Times New Roman" w:eastAsia="Times New Roman" w:hAnsi="Times New Roman" w:cs="Times New Roman"/>
          <w:sz w:val="24"/>
          <w:szCs w:val="24"/>
          <w:lang w:val="uk-UA"/>
        </w:rPr>
      </w:pPr>
    </w:p>
    <w:p w:rsidR="00974BE7" w:rsidRDefault="00974BE7" w:rsidP="00974BE7">
      <w:pPr>
        <w:spacing w:after="0" w:line="240" w:lineRule="auto"/>
        <w:jc w:val="both"/>
        <w:rPr>
          <w:rFonts w:ascii="Times New Roman" w:eastAsia="Times New Roman" w:hAnsi="Times New Roman" w:cs="Times New Roman"/>
          <w:sz w:val="24"/>
          <w:szCs w:val="24"/>
          <w:lang w:val="uk-UA"/>
        </w:rPr>
      </w:pPr>
    </w:p>
    <w:p w:rsidR="00974BE7" w:rsidRDefault="00974BE7" w:rsidP="00974BE7">
      <w:pPr>
        <w:spacing w:after="0" w:line="240" w:lineRule="auto"/>
        <w:jc w:val="both"/>
        <w:rPr>
          <w:rFonts w:ascii="Times New Roman" w:eastAsia="Times New Roman" w:hAnsi="Times New Roman" w:cs="Times New Roman"/>
          <w:sz w:val="24"/>
          <w:szCs w:val="24"/>
          <w:lang w:val="uk-UA"/>
        </w:rPr>
      </w:pPr>
    </w:p>
    <w:p w:rsidR="00974BE7" w:rsidRDefault="00974BE7" w:rsidP="00974BE7">
      <w:pPr>
        <w:spacing w:after="0" w:line="240" w:lineRule="auto"/>
        <w:jc w:val="both"/>
        <w:rPr>
          <w:rFonts w:ascii="Times New Roman" w:eastAsia="Times New Roman" w:hAnsi="Times New Roman" w:cs="Times New Roman"/>
          <w:sz w:val="24"/>
          <w:szCs w:val="24"/>
          <w:lang w:val="uk-UA"/>
        </w:rPr>
      </w:pPr>
    </w:p>
    <w:p w:rsidR="00974BE7" w:rsidRDefault="00974BE7" w:rsidP="00974BE7">
      <w:pPr>
        <w:spacing w:after="0" w:line="240" w:lineRule="auto"/>
        <w:jc w:val="both"/>
        <w:rPr>
          <w:rFonts w:ascii="Times New Roman" w:eastAsia="Times New Roman" w:hAnsi="Times New Roman" w:cs="Times New Roman"/>
          <w:sz w:val="24"/>
          <w:szCs w:val="24"/>
          <w:lang w:val="uk-UA"/>
        </w:rPr>
      </w:pPr>
    </w:p>
    <w:p w:rsidR="00974BE7" w:rsidRDefault="00974BE7" w:rsidP="00974BE7">
      <w:pPr>
        <w:spacing w:after="0" w:line="240" w:lineRule="auto"/>
        <w:jc w:val="both"/>
        <w:rPr>
          <w:rFonts w:ascii="Times New Roman" w:eastAsia="Times New Roman" w:hAnsi="Times New Roman" w:cs="Times New Roman"/>
          <w:sz w:val="24"/>
          <w:szCs w:val="24"/>
          <w:lang w:val="uk-UA"/>
        </w:rPr>
      </w:pPr>
    </w:p>
    <w:p w:rsidR="00974BE7" w:rsidRPr="00974BE7" w:rsidRDefault="00974BE7" w:rsidP="00974BE7">
      <w:pPr>
        <w:jc w:val="center"/>
        <w:rPr>
          <w:rFonts w:eastAsiaTheme="minorHAnsi"/>
          <w:sz w:val="28"/>
          <w:szCs w:val="28"/>
          <w:lang w:val="uk-UA" w:eastAsia="en-US"/>
        </w:rPr>
      </w:pPr>
      <w:r w:rsidRPr="00974BE7">
        <w:rPr>
          <w:rFonts w:ascii="Journal" w:eastAsiaTheme="minorHAnsi" w:hAnsi="Journal"/>
          <w:noProof/>
          <w:sz w:val="28"/>
          <w:szCs w:val="28"/>
          <w:lang w:val="uk-UA" w:eastAsia="uk-UA"/>
        </w:rPr>
        <w:lastRenderedPageBreak/>
        <w:drawing>
          <wp:inline distT="0" distB="0" distL="0" distR="0" wp14:anchorId="0C1173D1" wp14:editId="1494C9B5">
            <wp:extent cx="457200" cy="647700"/>
            <wp:effectExtent l="0" t="0" r="0" b="0"/>
            <wp:docPr id="3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974BE7" w:rsidRPr="00974BE7" w:rsidRDefault="00974BE7" w:rsidP="00974BE7">
      <w:pPr>
        <w:spacing w:after="0"/>
        <w:jc w:val="center"/>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УКРАЇНА</w:t>
      </w:r>
    </w:p>
    <w:p w:rsidR="00974BE7" w:rsidRPr="00974BE7" w:rsidRDefault="00974BE7" w:rsidP="00974BE7">
      <w:pPr>
        <w:spacing w:after="0"/>
        <w:jc w:val="center"/>
        <w:rPr>
          <w:rFonts w:ascii="Times New Roman" w:eastAsiaTheme="minorHAnsi" w:hAnsi="Times New Roman" w:cs="Times New Roman"/>
          <w:b/>
          <w:sz w:val="28"/>
          <w:szCs w:val="28"/>
          <w:lang w:val="uk-UA" w:eastAsia="en-US"/>
        </w:rPr>
      </w:pPr>
      <w:r w:rsidRPr="00974BE7">
        <w:rPr>
          <w:rFonts w:ascii="Times New Roman" w:eastAsiaTheme="minorHAnsi" w:hAnsi="Times New Roman" w:cs="Times New Roman"/>
          <w:b/>
          <w:sz w:val="28"/>
          <w:szCs w:val="28"/>
          <w:lang w:val="en-US" w:eastAsia="en-US"/>
        </w:rPr>
        <w:t>C</w:t>
      </w:r>
      <w:r w:rsidRPr="00974BE7">
        <w:rPr>
          <w:rFonts w:ascii="Times New Roman" w:eastAsiaTheme="minorHAnsi" w:hAnsi="Times New Roman" w:cs="Times New Roman"/>
          <w:b/>
          <w:sz w:val="28"/>
          <w:szCs w:val="28"/>
          <w:lang w:val="uk-UA" w:eastAsia="en-US"/>
        </w:rPr>
        <w:t>ТРАТІЇВСЬКА СІЛЬСЬКА РАДА</w:t>
      </w:r>
    </w:p>
    <w:p w:rsidR="00974BE7" w:rsidRPr="00974BE7" w:rsidRDefault="00974BE7" w:rsidP="00974BE7">
      <w:pPr>
        <w:spacing w:after="0"/>
        <w:jc w:val="center"/>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ЧЕЧЕЛЬНИЦЬКОГО РАЙОНУ ВІННИЦЬКОЇ ОБЛАСТІ</w:t>
      </w:r>
    </w:p>
    <w:p w:rsidR="00974BE7" w:rsidRPr="00974BE7" w:rsidRDefault="00974BE7" w:rsidP="00974BE7">
      <w:pPr>
        <w:spacing w:after="0"/>
        <w:jc w:val="center"/>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w:t>
      </w:r>
    </w:p>
    <w:p w:rsidR="00974BE7" w:rsidRPr="00974BE7" w:rsidRDefault="00974BE7" w:rsidP="00974BE7">
      <w:pPr>
        <w:spacing w:after="0"/>
        <w:jc w:val="center"/>
        <w:rPr>
          <w:rFonts w:ascii="Times New Roman" w:eastAsiaTheme="minorHAnsi" w:hAnsi="Times New Roman" w:cs="Times New Roman"/>
          <w:sz w:val="28"/>
          <w:szCs w:val="28"/>
          <w:lang w:val="uk-UA" w:eastAsia="en-US"/>
        </w:rPr>
      </w:pP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14.07.2016 року</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село Стратіївка                                                                         7 сесія 7 скликання</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p>
    <w:p w:rsidR="00974BE7" w:rsidRPr="00974BE7" w:rsidRDefault="00974BE7" w:rsidP="00974BE7">
      <w:pPr>
        <w:spacing w:after="0"/>
        <w:jc w:val="center"/>
        <w:rPr>
          <w:rFonts w:ascii="Times New Roman" w:eastAsiaTheme="minorHAnsi" w:hAnsi="Times New Roman" w:cs="Times New Roman"/>
          <w:b/>
          <w:sz w:val="28"/>
          <w:szCs w:val="28"/>
          <w:lang w:val="uk-UA" w:eastAsia="en-US"/>
        </w:rPr>
      </w:pPr>
      <w:r w:rsidRPr="00974BE7">
        <w:rPr>
          <w:rFonts w:ascii="Times New Roman" w:eastAsiaTheme="minorHAnsi" w:hAnsi="Times New Roman" w:cs="Times New Roman"/>
          <w:sz w:val="28"/>
          <w:szCs w:val="28"/>
          <w:lang w:val="uk-UA" w:eastAsia="en-US"/>
        </w:rPr>
        <w:t xml:space="preserve">Р і ш е н н я  №  </w:t>
      </w:r>
      <w:r w:rsidRPr="00974BE7">
        <w:rPr>
          <w:rFonts w:ascii="Times New Roman" w:eastAsiaTheme="minorHAnsi" w:hAnsi="Times New Roman" w:cs="Times New Roman"/>
          <w:b/>
          <w:sz w:val="28"/>
          <w:szCs w:val="28"/>
          <w:lang w:val="uk-UA" w:eastAsia="en-US"/>
        </w:rPr>
        <w:t>50</w:t>
      </w:r>
    </w:p>
    <w:p w:rsidR="00974BE7" w:rsidRPr="00974BE7" w:rsidRDefault="00974BE7" w:rsidP="00974BE7">
      <w:pPr>
        <w:spacing w:after="0"/>
        <w:jc w:val="center"/>
        <w:rPr>
          <w:rFonts w:ascii="Times New Roman" w:eastAsiaTheme="minorHAnsi" w:hAnsi="Times New Roman" w:cs="Times New Roman"/>
          <w:sz w:val="28"/>
          <w:szCs w:val="28"/>
          <w:lang w:val="uk-UA" w:eastAsia="en-US"/>
        </w:rPr>
      </w:pP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«Про стан виконання Стратіївського</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сільського бюджету за 1-ше півріччя</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2016 року"</w:t>
      </w:r>
    </w:p>
    <w:p w:rsidR="00974BE7" w:rsidRPr="00974BE7" w:rsidRDefault="00974BE7" w:rsidP="00974BE7">
      <w:pPr>
        <w:spacing w:after="0"/>
        <w:jc w:val="both"/>
        <w:rPr>
          <w:rFonts w:ascii="Times New Roman" w:eastAsiaTheme="minorHAnsi" w:hAnsi="Times New Roman" w:cs="Times New Roman"/>
          <w:b/>
          <w:sz w:val="28"/>
          <w:szCs w:val="28"/>
          <w:lang w:val="uk-UA" w:eastAsia="en-US"/>
        </w:rPr>
      </w:pPr>
      <w:r w:rsidRPr="00974BE7">
        <w:rPr>
          <w:rFonts w:ascii="Times New Roman" w:eastAsiaTheme="minorHAnsi" w:hAnsi="Times New Roman" w:cs="Times New Roman"/>
          <w:b/>
          <w:sz w:val="28"/>
          <w:szCs w:val="28"/>
          <w:lang w:val="uk-UA" w:eastAsia="en-US"/>
        </w:rPr>
        <w:t>--------------------------------------------------</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eastAsiaTheme="minorHAnsi"/>
          <w:sz w:val="28"/>
          <w:szCs w:val="28"/>
          <w:lang w:val="uk-UA" w:eastAsia="en-US"/>
        </w:rPr>
        <w:t xml:space="preserve">  </w:t>
      </w:r>
      <w:r w:rsidRPr="00974BE7">
        <w:rPr>
          <w:rFonts w:ascii="Times New Roman" w:eastAsiaTheme="minorHAnsi" w:hAnsi="Times New Roman" w:cs="Times New Roman"/>
          <w:sz w:val="28"/>
          <w:szCs w:val="28"/>
          <w:lang w:val="uk-UA" w:eastAsia="en-US"/>
        </w:rPr>
        <w:t>Заслухавши інформацію бухгалтера сільської ради Могили І.М. про стан надходження коштів до сільського бюджету, сесія сільської ради зазначає, що дохідну частину сільського бюджету за 6 місяців поточного року виконано на 110 % , а це 319 тис. гривень. Додатково понад план поступило 29.3 тис. грн. По спеціальному фонду поступило 6299 грн при плані 1500 грн.</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За 6 місяців поточного року отримано слідуючі надходження :</w:t>
      </w:r>
    </w:p>
    <w:p w:rsidR="00974BE7" w:rsidRPr="00974BE7" w:rsidRDefault="00974BE7" w:rsidP="00974BE7">
      <w:pPr>
        <w:spacing w:after="0"/>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 плата за використання лісових ресурсів – 21.2 тис. грн. при плані 17.5 тис. грн.</w:t>
      </w:r>
    </w:p>
    <w:p w:rsidR="00974BE7" w:rsidRPr="00974BE7" w:rsidRDefault="00974BE7" w:rsidP="00974BE7">
      <w:pPr>
        <w:spacing w:after="0"/>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 акцизний податок – 3.1 тис. грн. при плані 150 тис. грн..</w:t>
      </w:r>
    </w:p>
    <w:p w:rsidR="00974BE7" w:rsidRPr="00974BE7" w:rsidRDefault="00974BE7" w:rsidP="00974BE7">
      <w:pPr>
        <w:spacing w:after="0"/>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 орендна плата з юридичних осіб – 192.2 тис. грн. при плані 150 тис. грн.,</w:t>
      </w:r>
    </w:p>
    <w:p w:rsidR="00974BE7" w:rsidRPr="00974BE7" w:rsidRDefault="00974BE7" w:rsidP="00974BE7">
      <w:pPr>
        <w:spacing w:after="0"/>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 земельний податок з фізичних осіб (городи, пасовища) – при плані 8.5 тис. грн. надходжень не було,</w:t>
      </w:r>
    </w:p>
    <w:p w:rsidR="00974BE7" w:rsidRPr="00974BE7" w:rsidRDefault="00974BE7" w:rsidP="00974BE7">
      <w:pPr>
        <w:spacing w:after="0"/>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 орендна плата з фізичних осіб – 0.4  тис. грн. при плані 63.0 тис. грн.,</w:t>
      </w:r>
    </w:p>
    <w:p w:rsidR="00974BE7" w:rsidRPr="00974BE7" w:rsidRDefault="00974BE7" w:rsidP="00974BE7">
      <w:pPr>
        <w:spacing w:after="0"/>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 єдиний податок з сільськогосподарських виробників – 93.0 тис. грн. при плані 46.0 тис. грн.,</w:t>
      </w:r>
    </w:p>
    <w:p w:rsidR="00974BE7" w:rsidRPr="00974BE7" w:rsidRDefault="00974BE7" w:rsidP="00974BE7">
      <w:pPr>
        <w:spacing w:after="0"/>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 податок на нерухоме майно – поступило 1.4 тис грн. при плані 1.0 тис грн. ,</w:t>
      </w:r>
    </w:p>
    <w:p w:rsidR="00974BE7" w:rsidRPr="00974BE7" w:rsidRDefault="00974BE7" w:rsidP="00974BE7">
      <w:pPr>
        <w:spacing w:after="0"/>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 xml:space="preserve">- орендна плата  майна – план 1.5 тис грн. – поступило 4.8 тис грн. </w:t>
      </w:r>
    </w:p>
    <w:p w:rsidR="00974BE7" w:rsidRPr="00974BE7" w:rsidRDefault="00974BE7" w:rsidP="00974BE7">
      <w:pPr>
        <w:spacing w:after="0"/>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Поступило 46.2 тис грн. субвенції.</w:t>
      </w:r>
    </w:p>
    <w:p w:rsidR="00974BE7" w:rsidRPr="00974BE7" w:rsidRDefault="00974BE7" w:rsidP="00974BE7">
      <w:pPr>
        <w:spacing w:after="0"/>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 xml:space="preserve">   У зв"язку з настанням термінів сплати земельного податку фізичними  та юридичними особами , з метою своєчасності його збору, відповідно до  п. 23 ч. 1 ст. 26 Закону України  "Про місцеве самоврядування в Україні" сільська рада</w:t>
      </w:r>
    </w:p>
    <w:p w:rsidR="00974BE7" w:rsidRPr="00974BE7" w:rsidRDefault="00974BE7" w:rsidP="00974BE7">
      <w:pPr>
        <w:spacing w:after="0"/>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ВИРІШИЛА :</w:t>
      </w:r>
    </w:p>
    <w:p w:rsidR="00974BE7" w:rsidRPr="00974BE7" w:rsidRDefault="00974BE7" w:rsidP="00974BE7">
      <w:pPr>
        <w:spacing w:after="0"/>
        <w:rPr>
          <w:rFonts w:ascii="Times New Roman" w:eastAsia="Times New Roman" w:hAnsi="Times New Roman" w:cs="Times New Roman"/>
          <w:sz w:val="28"/>
          <w:szCs w:val="28"/>
          <w:lang w:val="uk-UA" w:eastAsia="en-US"/>
        </w:rPr>
      </w:pPr>
    </w:p>
    <w:p w:rsidR="00974BE7" w:rsidRPr="00974BE7" w:rsidRDefault="00974BE7" w:rsidP="00974BE7">
      <w:pPr>
        <w:spacing w:after="0"/>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lastRenderedPageBreak/>
        <w:t xml:space="preserve">  1. Інформацію бухгалтера сільської ради Могили І.М. з даного питання прийняти до відома.</w:t>
      </w:r>
    </w:p>
    <w:p w:rsidR="00974BE7" w:rsidRPr="00974BE7" w:rsidRDefault="00974BE7" w:rsidP="00974BE7">
      <w:pPr>
        <w:spacing w:after="0"/>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 xml:space="preserve">  2. Рахівнику-касиру, депутатам сільської ради провести чітку роз"яснювальну роботу що необхідності сплати земельних платежів у  встановлені терміни.</w:t>
      </w:r>
    </w:p>
    <w:p w:rsidR="00974BE7" w:rsidRPr="00974BE7" w:rsidRDefault="00974BE7" w:rsidP="00974BE7">
      <w:pPr>
        <w:spacing w:after="0"/>
        <w:jc w:val="both"/>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 xml:space="preserve">  3. Землевпоряднику сільської ради Блажку В.І. тримати під постійним контролем стан поступлень та розрахунків зі сплати земельних платежів фізичними та юридичними особами.</w:t>
      </w:r>
    </w:p>
    <w:p w:rsidR="00974BE7" w:rsidRPr="00974BE7" w:rsidRDefault="00974BE7" w:rsidP="00974BE7">
      <w:pPr>
        <w:spacing w:after="0"/>
        <w:jc w:val="both"/>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 xml:space="preserve">  4.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Гудована А.В./</w:t>
      </w:r>
    </w:p>
    <w:p w:rsidR="00974BE7" w:rsidRPr="00974BE7" w:rsidRDefault="00974BE7" w:rsidP="00974BE7">
      <w:pPr>
        <w:spacing w:after="0"/>
        <w:jc w:val="both"/>
        <w:rPr>
          <w:rFonts w:ascii="Times New Roman" w:eastAsia="Times New Roman" w:hAnsi="Times New Roman" w:cs="Times New Roman"/>
          <w:sz w:val="28"/>
          <w:szCs w:val="28"/>
          <w:lang w:val="uk-UA" w:eastAsia="en-US"/>
        </w:rPr>
      </w:pPr>
    </w:p>
    <w:p w:rsidR="00974BE7" w:rsidRPr="00974BE7" w:rsidRDefault="00974BE7" w:rsidP="00974BE7">
      <w:pPr>
        <w:spacing w:after="0"/>
        <w:jc w:val="both"/>
        <w:rPr>
          <w:rFonts w:ascii="Times New Roman" w:eastAsia="Times New Roman" w:hAnsi="Times New Roman" w:cs="Times New Roman"/>
          <w:sz w:val="28"/>
          <w:szCs w:val="28"/>
          <w:lang w:val="uk-UA" w:eastAsia="en-US"/>
        </w:rPr>
      </w:pPr>
    </w:p>
    <w:p w:rsidR="00974BE7" w:rsidRPr="00974BE7" w:rsidRDefault="00974BE7" w:rsidP="00974BE7">
      <w:pPr>
        <w:spacing w:after="0"/>
        <w:jc w:val="both"/>
        <w:rPr>
          <w:rFonts w:ascii="Times New Roman" w:eastAsia="Times New Roman" w:hAnsi="Times New Roman" w:cs="Times New Roman"/>
          <w:sz w:val="28"/>
          <w:szCs w:val="28"/>
          <w:lang w:val="uk-UA" w:eastAsia="en-US"/>
        </w:rPr>
      </w:pPr>
    </w:p>
    <w:p w:rsidR="00974BE7" w:rsidRPr="00974BE7" w:rsidRDefault="00974BE7" w:rsidP="00974BE7">
      <w:pPr>
        <w:spacing w:after="0"/>
        <w:jc w:val="both"/>
        <w:rPr>
          <w:rFonts w:ascii="Times New Roman" w:eastAsia="Times New Roman" w:hAnsi="Times New Roman" w:cs="Times New Roman"/>
          <w:sz w:val="28"/>
          <w:szCs w:val="28"/>
          <w:lang w:val="uk-UA" w:eastAsia="en-US"/>
        </w:rPr>
      </w:pPr>
      <w:r w:rsidRPr="00974BE7">
        <w:rPr>
          <w:rFonts w:ascii="Times New Roman" w:eastAsia="Times New Roman" w:hAnsi="Times New Roman" w:cs="Times New Roman"/>
          <w:sz w:val="28"/>
          <w:szCs w:val="28"/>
          <w:lang w:val="uk-UA" w:eastAsia="en-US"/>
        </w:rPr>
        <w:t>Сільський голова :                                        О.М. Люлько</w:t>
      </w:r>
    </w:p>
    <w:p w:rsidR="00974BE7" w:rsidRPr="00974BE7" w:rsidRDefault="00974BE7" w:rsidP="00974BE7">
      <w:pPr>
        <w:spacing w:after="0"/>
        <w:jc w:val="both"/>
        <w:rPr>
          <w:rFonts w:eastAsiaTheme="minorHAnsi"/>
          <w:sz w:val="28"/>
          <w:szCs w:val="28"/>
          <w:lang w:val="uk-UA" w:eastAsia="en-US"/>
        </w:rPr>
      </w:pPr>
      <w:r w:rsidRPr="00974BE7">
        <w:rPr>
          <w:rFonts w:eastAsiaTheme="minorHAnsi"/>
          <w:sz w:val="28"/>
          <w:szCs w:val="28"/>
          <w:lang w:val="uk-UA" w:eastAsia="en-US"/>
        </w:rPr>
        <w:t xml:space="preserve">   </w:t>
      </w:r>
    </w:p>
    <w:p w:rsidR="00974BE7" w:rsidRPr="00974BE7" w:rsidRDefault="00974BE7" w:rsidP="00974BE7">
      <w:pPr>
        <w:jc w:val="both"/>
        <w:rPr>
          <w:rFonts w:eastAsiaTheme="minorHAnsi"/>
          <w:sz w:val="28"/>
          <w:szCs w:val="28"/>
          <w:lang w:val="uk-UA" w:eastAsia="en-US"/>
        </w:rPr>
      </w:pPr>
    </w:p>
    <w:p w:rsidR="00974BE7" w:rsidRPr="00974BE7" w:rsidRDefault="00974BE7" w:rsidP="00974BE7">
      <w:pPr>
        <w:jc w:val="center"/>
        <w:rPr>
          <w:rFonts w:eastAsiaTheme="minorHAnsi"/>
          <w:sz w:val="28"/>
          <w:szCs w:val="28"/>
          <w:lang w:val="uk-UA" w:eastAsia="en-US"/>
        </w:rPr>
      </w:pPr>
    </w:p>
    <w:p w:rsidR="00974BE7" w:rsidRPr="00974BE7" w:rsidRDefault="00974BE7" w:rsidP="00974BE7">
      <w:pPr>
        <w:jc w:val="center"/>
        <w:rPr>
          <w:rFonts w:eastAsiaTheme="minorHAnsi"/>
          <w:sz w:val="28"/>
          <w:szCs w:val="28"/>
          <w:lang w:val="uk-UA" w:eastAsia="en-US"/>
        </w:rPr>
      </w:pPr>
    </w:p>
    <w:p w:rsidR="00974BE7" w:rsidRPr="00974BE7" w:rsidRDefault="00974BE7" w:rsidP="00974BE7">
      <w:pPr>
        <w:jc w:val="center"/>
        <w:rPr>
          <w:rFonts w:eastAsiaTheme="minorHAnsi"/>
          <w:sz w:val="28"/>
          <w:szCs w:val="28"/>
          <w:lang w:val="uk-UA" w:eastAsia="en-US"/>
        </w:rPr>
      </w:pPr>
    </w:p>
    <w:p w:rsidR="00974BE7" w:rsidRPr="00974BE7" w:rsidRDefault="00974BE7" w:rsidP="00974BE7">
      <w:pPr>
        <w:jc w:val="center"/>
        <w:rPr>
          <w:rFonts w:eastAsiaTheme="minorHAnsi"/>
          <w:sz w:val="28"/>
          <w:szCs w:val="28"/>
          <w:lang w:val="uk-UA" w:eastAsia="en-US"/>
        </w:rPr>
      </w:pPr>
    </w:p>
    <w:p w:rsidR="00974BE7" w:rsidRPr="00974BE7" w:rsidRDefault="00974BE7" w:rsidP="00974BE7">
      <w:pPr>
        <w:jc w:val="center"/>
        <w:rPr>
          <w:rFonts w:eastAsiaTheme="minorHAnsi"/>
          <w:sz w:val="28"/>
          <w:szCs w:val="28"/>
          <w:lang w:val="uk-UA" w:eastAsia="en-US"/>
        </w:rPr>
      </w:pPr>
    </w:p>
    <w:p w:rsidR="00974BE7" w:rsidRPr="00974BE7" w:rsidRDefault="00974BE7" w:rsidP="00974BE7">
      <w:pPr>
        <w:jc w:val="center"/>
        <w:rPr>
          <w:rFonts w:eastAsiaTheme="minorHAnsi"/>
          <w:sz w:val="28"/>
          <w:szCs w:val="28"/>
          <w:lang w:val="uk-UA" w:eastAsia="en-US"/>
        </w:rPr>
      </w:pPr>
    </w:p>
    <w:p w:rsidR="00974BE7" w:rsidRPr="00974BE7" w:rsidRDefault="00974BE7" w:rsidP="00974BE7">
      <w:pPr>
        <w:jc w:val="center"/>
        <w:rPr>
          <w:rFonts w:eastAsiaTheme="minorHAnsi"/>
          <w:sz w:val="28"/>
          <w:szCs w:val="28"/>
          <w:lang w:val="uk-UA" w:eastAsia="en-US"/>
        </w:rPr>
      </w:pPr>
    </w:p>
    <w:p w:rsidR="00974BE7" w:rsidRPr="00974BE7" w:rsidRDefault="00974BE7" w:rsidP="00974BE7">
      <w:pPr>
        <w:jc w:val="center"/>
        <w:rPr>
          <w:rFonts w:eastAsiaTheme="minorHAnsi"/>
          <w:sz w:val="28"/>
          <w:szCs w:val="28"/>
          <w:lang w:val="uk-UA" w:eastAsia="en-US"/>
        </w:rPr>
      </w:pPr>
    </w:p>
    <w:p w:rsidR="00974BE7" w:rsidRPr="00974BE7" w:rsidRDefault="00974BE7" w:rsidP="00974BE7">
      <w:pPr>
        <w:jc w:val="center"/>
        <w:rPr>
          <w:rFonts w:eastAsiaTheme="minorHAnsi"/>
          <w:sz w:val="28"/>
          <w:szCs w:val="28"/>
          <w:lang w:val="uk-UA" w:eastAsia="en-US"/>
        </w:rPr>
      </w:pPr>
    </w:p>
    <w:p w:rsidR="00974BE7" w:rsidRPr="00974BE7" w:rsidRDefault="00974BE7" w:rsidP="00974BE7">
      <w:pPr>
        <w:jc w:val="center"/>
        <w:rPr>
          <w:rFonts w:eastAsiaTheme="minorHAnsi"/>
          <w:sz w:val="28"/>
          <w:szCs w:val="28"/>
          <w:lang w:val="uk-UA" w:eastAsia="en-US"/>
        </w:rPr>
      </w:pPr>
    </w:p>
    <w:p w:rsidR="00974BE7" w:rsidRPr="00974BE7" w:rsidRDefault="00974BE7" w:rsidP="00974BE7">
      <w:pPr>
        <w:jc w:val="center"/>
        <w:rPr>
          <w:rFonts w:eastAsiaTheme="minorHAnsi"/>
          <w:sz w:val="28"/>
          <w:szCs w:val="28"/>
          <w:lang w:val="uk-UA" w:eastAsia="en-US"/>
        </w:rPr>
      </w:pPr>
    </w:p>
    <w:p w:rsidR="00974BE7" w:rsidRPr="00974BE7" w:rsidRDefault="00974BE7" w:rsidP="00974BE7">
      <w:pPr>
        <w:jc w:val="center"/>
        <w:rPr>
          <w:rFonts w:eastAsiaTheme="minorHAnsi"/>
          <w:sz w:val="28"/>
          <w:szCs w:val="28"/>
          <w:lang w:val="uk-UA" w:eastAsia="en-US"/>
        </w:rPr>
      </w:pPr>
    </w:p>
    <w:p w:rsidR="00974BE7" w:rsidRPr="00974BE7" w:rsidRDefault="00974BE7" w:rsidP="00974BE7">
      <w:pPr>
        <w:jc w:val="center"/>
        <w:rPr>
          <w:rFonts w:eastAsiaTheme="minorHAnsi"/>
          <w:sz w:val="28"/>
          <w:szCs w:val="28"/>
          <w:lang w:val="uk-UA" w:eastAsia="en-US"/>
        </w:rPr>
      </w:pPr>
    </w:p>
    <w:p w:rsidR="00974BE7" w:rsidRPr="00974BE7" w:rsidRDefault="00974BE7" w:rsidP="00974BE7">
      <w:pPr>
        <w:jc w:val="center"/>
        <w:rPr>
          <w:rFonts w:eastAsiaTheme="minorHAnsi"/>
          <w:sz w:val="28"/>
          <w:szCs w:val="28"/>
          <w:lang w:val="uk-UA" w:eastAsia="en-US"/>
        </w:rPr>
      </w:pPr>
    </w:p>
    <w:p w:rsidR="00974BE7" w:rsidRPr="00974BE7" w:rsidRDefault="00974BE7" w:rsidP="00974BE7">
      <w:pPr>
        <w:jc w:val="center"/>
        <w:rPr>
          <w:rFonts w:eastAsiaTheme="minorHAnsi"/>
          <w:sz w:val="28"/>
          <w:szCs w:val="28"/>
          <w:lang w:val="uk-UA" w:eastAsia="en-US"/>
        </w:rPr>
      </w:pPr>
    </w:p>
    <w:p w:rsidR="00974BE7" w:rsidRPr="00974BE7" w:rsidRDefault="00974BE7" w:rsidP="00974BE7">
      <w:pPr>
        <w:jc w:val="center"/>
        <w:rPr>
          <w:rFonts w:eastAsiaTheme="minorHAnsi"/>
          <w:sz w:val="28"/>
          <w:szCs w:val="28"/>
          <w:lang w:val="uk-UA" w:eastAsia="en-US"/>
        </w:rPr>
      </w:pPr>
      <w:r w:rsidRPr="00974BE7">
        <w:rPr>
          <w:rFonts w:ascii="Journal" w:eastAsiaTheme="minorHAnsi" w:hAnsi="Journal"/>
          <w:noProof/>
          <w:sz w:val="28"/>
          <w:szCs w:val="28"/>
          <w:lang w:val="uk-UA" w:eastAsia="uk-UA"/>
        </w:rPr>
        <w:lastRenderedPageBreak/>
        <w:drawing>
          <wp:inline distT="0" distB="0" distL="0" distR="0" wp14:anchorId="2B0AE1BF" wp14:editId="5B8330AE">
            <wp:extent cx="457200" cy="647700"/>
            <wp:effectExtent l="0" t="0" r="0" b="0"/>
            <wp:docPr id="3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974BE7" w:rsidRPr="00974BE7" w:rsidRDefault="00974BE7" w:rsidP="00974BE7">
      <w:pPr>
        <w:spacing w:after="0"/>
        <w:jc w:val="center"/>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УКРАЇНА</w:t>
      </w:r>
    </w:p>
    <w:p w:rsidR="00974BE7" w:rsidRPr="00974BE7" w:rsidRDefault="00974BE7" w:rsidP="00974BE7">
      <w:pPr>
        <w:spacing w:after="0"/>
        <w:jc w:val="center"/>
        <w:rPr>
          <w:rFonts w:ascii="Times New Roman" w:eastAsiaTheme="minorHAnsi" w:hAnsi="Times New Roman" w:cs="Times New Roman"/>
          <w:b/>
          <w:sz w:val="28"/>
          <w:szCs w:val="28"/>
          <w:lang w:val="uk-UA" w:eastAsia="en-US"/>
        </w:rPr>
      </w:pPr>
      <w:r w:rsidRPr="00974BE7">
        <w:rPr>
          <w:rFonts w:ascii="Times New Roman" w:eastAsiaTheme="minorHAnsi" w:hAnsi="Times New Roman" w:cs="Times New Roman"/>
          <w:b/>
          <w:sz w:val="28"/>
          <w:szCs w:val="28"/>
          <w:lang w:val="en-US" w:eastAsia="en-US"/>
        </w:rPr>
        <w:t>C</w:t>
      </w:r>
      <w:r w:rsidRPr="00974BE7">
        <w:rPr>
          <w:rFonts w:ascii="Times New Roman" w:eastAsiaTheme="minorHAnsi" w:hAnsi="Times New Roman" w:cs="Times New Roman"/>
          <w:b/>
          <w:sz w:val="28"/>
          <w:szCs w:val="28"/>
          <w:lang w:val="uk-UA" w:eastAsia="en-US"/>
        </w:rPr>
        <w:t>ТРАТІЇВСЬКА СІЛЬСЬКА РАДА</w:t>
      </w:r>
    </w:p>
    <w:p w:rsidR="00974BE7" w:rsidRPr="00974BE7" w:rsidRDefault="00974BE7" w:rsidP="00974BE7">
      <w:pPr>
        <w:spacing w:after="0"/>
        <w:jc w:val="center"/>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ЧЕЧЕЛЬНИЦЬКОГО РАЙОНУ ВІННИЦЬКОЇ ОБЛАСТІ</w:t>
      </w:r>
    </w:p>
    <w:p w:rsidR="00974BE7" w:rsidRPr="00974BE7" w:rsidRDefault="00974BE7" w:rsidP="00974BE7">
      <w:pPr>
        <w:spacing w:after="0"/>
        <w:jc w:val="center"/>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w:t>
      </w:r>
    </w:p>
    <w:p w:rsidR="00974BE7" w:rsidRPr="00974BE7" w:rsidRDefault="00974BE7" w:rsidP="00974BE7">
      <w:pPr>
        <w:spacing w:after="0"/>
        <w:jc w:val="center"/>
        <w:rPr>
          <w:rFonts w:ascii="Times New Roman" w:eastAsiaTheme="minorHAnsi" w:hAnsi="Times New Roman" w:cs="Times New Roman"/>
          <w:sz w:val="28"/>
          <w:szCs w:val="28"/>
          <w:lang w:val="uk-UA" w:eastAsia="en-US"/>
        </w:rPr>
      </w:pP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14.07.2016 року</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село Стратіївка                                                                         7 сесія 7 скликання</w:t>
      </w:r>
    </w:p>
    <w:p w:rsidR="00974BE7" w:rsidRPr="00974BE7" w:rsidRDefault="00974BE7" w:rsidP="00974BE7">
      <w:pPr>
        <w:spacing w:after="0"/>
        <w:jc w:val="center"/>
        <w:rPr>
          <w:rFonts w:ascii="Times New Roman" w:eastAsiaTheme="minorHAnsi" w:hAnsi="Times New Roman" w:cs="Times New Roman"/>
          <w:b/>
          <w:sz w:val="28"/>
          <w:szCs w:val="28"/>
          <w:lang w:val="uk-UA" w:eastAsia="en-US"/>
        </w:rPr>
      </w:pPr>
      <w:r w:rsidRPr="00974BE7">
        <w:rPr>
          <w:rFonts w:ascii="Times New Roman" w:eastAsiaTheme="minorHAnsi" w:hAnsi="Times New Roman" w:cs="Times New Roman"/>
          <w:sz w:val="28"/>
          <w:szCs w:val="28"/>
          <w:lang w:val="uk-UA" w:eastAsia="en-US"/>
        </w:rPr>
        <w:t xml:space="preserve">Р і ш е н н я  №  </w:t>
      </w:r>
      <w:r w:rsidRPr="00974BE7">
        <w:rPr>
          <w:rFonts w:ascii="Times New Roman" w:eastAsiaTheme="minorHAnsi" w:hAnsi="Times New Roman" w:cs="Times New Roman"/>
          <w:b/>
          <w:sz w:val="28"/>
          <w:szCs w:val="28"/>
          <w:lang w:val="uk-UA" w:eastAsia="en-US"/>
        </w:rPr>
        <w:t>51</w:t>
      </w:r>
    </w:p>
    <w:p w:rsidR="00974BE7" w:rsidRPr="00974BE7" w:rsidRDefault="00974BE7" w:rsidP="00974BE7">
      <w:pPr>
        <w:spacing w:after="0"/>
        <w:jc w:val="center"/>
        <w:rPr>
          <w:rFonts w:ascii="Times New Roman" w:eastAsiaTheme="minorHAnsi" w:hAnsi="Times New Roman" w:cs="Times New Roman"/>
          <w:sz w:val="28"/>
          <w:szCs w:val="28"/>
          <w:lang w:val="uk-UA" w:eastAsia="en-US"/>
        </w:rPr>
      </w:pP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«Про стан виконання Програми</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"Соціальний захист населення"</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на 2016 рік"</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 xml:space="preserve">-------------------------------------------   </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 xml:space="preserve">    Заслухавши інформацію сільського голови Люлька О.М. щодо стану виконання Програми "Соціальний захист населення" на 2016 рік, сільська рада відмічає, що з початку поточного року виконавчим комітетом сільської ради значна увага приділялась найменш захищеним верствам населення, а саме : ветеранам війни, Афганцям, учасникам АТО, багатодітним сім"ям, а також одиноким громадянам похилого віку, які потребують турботи на дому. Також виплачено 300 гривень матеріальної допомоги воїнам – афганцям до відзначення дня виведення військ з Афганістану, учасникам бойових дій до 72 – річчя Перемоги у ВВв – 5400 гривень, матеріальної допомоги родичам померлих – 500 гривень, ліквідатору на ЧАЕС – 500 гривень, допомоги учасникам АТО – 6000 гривень.</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 xml:space="preserve">    Тому, виходячи з вищесказаного, керуючись п.22 ч. 1 ст. 26 Закону України "Про місцеве самоврядування в Україні", сільська рада</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ВИРІШИЛА :</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 xml:space="preserve">   1. Інформацію сільського голови Люлька О.М. про стан виконання Програми "Соціальний захист населення" на 2016 рік – прийняти до відома.</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 xml:space="preserve">   2. Депутатам сільської ради, її виконавчому комітету постійно вживати заходів щодо покращення рівня життя найменш захищених верств населення.</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 xml:space="preserve">   3.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 Гудована А.В./</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Сільський голова :                                        О.М. Люлько</w:t>
      </w:r>
    </w:p>
    <w:p w:rsidR="00974BE7" w:rsidRPr="00974BE7" w:rsidRDefault="00974BE7" w:rsidP="00974BE7">
      <w:pPr>
        <w:spacing w:after="0"/>
        <w:jc w:val="both"/>
        <w:rPr>
          <w:rFonts w:ascii="Times New Roman" w:eastAsiaTheme="minorHAnsi" w:hAnsi="Times New Roman" w:cs="Times New Roman"/>
          <w:sz w:val="28"/>
          <w:szCs w:val="28"/>
          <w:lang w:val="uk-UA" w:eastAsia="en-US"/>
        </w:rPr>
      </w:pPr>
      <w:r w:rsidRPr="00974BE7">
        <w:rPr>
          <w:rFonts w:ascii="Times New Roman" w:eastAsiaTheme="minorHAnsi" w:hAnsi="Times New Roman" w:cs="Times New Roman"/>
          <w:sz w:val="28"/>
          <w:szCs w:val="28"/>
          <w:lang w:val="uk-UA" w:eastAsia="en-US"/>
        </w:rPr>
        <w:t xml:space="preserve">   </w:t>
      </w:r>
    </w:p>
    <w:p w:rsidR="00EE45CD" w:rsidRPr="00EE45CD" w:rsidRDefault="00EE45CD" w:rsidP="00EE45CD">
      <w:pPr>
        <w:jc w:val="center"/>
        <w:rPr>
          <w:rFonts w:eastAsiaTheme="minorHAnsi"/>
          <w:sz w:val="28"/>
          <w:szCs w:val="28"/>
          <w:lang w:val="uk-UA" w:eastAsia="en-US"/>
        </w:rPr>
      </w:pPr>
      <w:r w:rsidRPr="00EE45CD">
        <w:rPr>
          <w:rFonts w:ascii="Journal" w:eastAsiaTheme="minorHAnsi" w:hAnsi="Journal"/>
          <w:noProof/>
          <w:sz w:val="28"/>
          <w:szCs w:val="28"/>
          <w:lang w:val="uk-UA" w:eastAsia="uk-UA"/>
        </w:rPr>
        <w:lastRenderedPageBreak/>
        <w:drawing>
          <wp:inline distT="0" distB="0" distL="0" distR="0" wp14:anchorId="561B07B7" wp14:editId="6603CDDF">
            <wp:extent cx="457200" cy="647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EE45CD" w:rsidRPr="00EE45CD" w:rsidRDefault="00EE45CD" w:rsidP="00EE45CD">
      <w:pPr>
        <w:spacing w:after="0"/>
        <w:jc w:val="center"/>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УКРАЇНА</w:t>
      </w:r>
    </w:p>
    <w:p w:rsidR="00EE45CD" w:rsidRPr="00EE45CD" w:rsidRDefault="00EE45CD" w:rsidP="00EE45CD">
      <w:pPr>
        <w:spacing w:after="0"/>
        <w:jc w:val="center"/>
        <w:rPr>
          <w:rFonts w:ascii="Times New Roman" w:eastAsiaTheme="minorHAnsi" w:hAnsi="Times New Roman" w:cs="Times New Roman"/>
          <w:b/>
          <w:sz w:val="28"/>
          <w:szCs w:val="28"/>
          <w:lang w:val="uk-UA" w:eastAsia="en-US"/>
        </w:rPr>
      </w:pPr>
      <w:r w:rsidRPr="00EE45CD">
        <w:rPr>
          <w:rFonts w:ascii="Times New Roman" w:eastAsiaTheme="minorHAnsi" w:hAnsi="Times New Roman" w:cs="Times New Roman"/>
          <w:b/>
          <w:sz w:val="28"/>
          <w:szCs w:val="28"/>
          <w:lang w:val="en-US" w:eastAsia="en-US"/>
        </w:rPr>
        <w:t>C</w:t>
      </w:r>
      <w:r w:rsidRPr="00EE45CD">
        <w:rPr>
          <w:rFonts w:ascii="Times New Roman" w:eastAsiaTheme="minorHAnsi" w:hAnsi="Times New Roman" w:cs="Times New Roman"/>
          <w:b/>
          <w:sz w:val="28"/>
          <w:szCs w:val="28"/>
          <w:lang w:val="uk-UA" w:eastAsia="en-US"/>
        </w:rPr>
        <w:t>ТРАТІЇВСЬКА СІЛЬСЬКА РАДА</w:t>
      </w:r>
    </w:p>
    <w:p w:rsidR="00EE45CD" w:rsidRPr="00EE45CD" w:rsidRDefault="00EE45CD" w:rsidP="00EE45CD">
      <w:pPr>
        <w:spacing w:after="0"/>
        <w:jc w:val="center"/>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ЧЕЧЕЛЬНИЦЬКОГО РАЙОНУ ВІННИЦЬКОЇ ОБЛАСТІ</w:t>
      </w:r>
    </w:p>
    <w:p w:rsidR="00EE45CD" w:rsidRPr="00EE45CD" w:rsidRDefault="00EE45CD" w:rsidP="00EE45CD">
      <w:pPr>
        <w:spacing w:after="0"/>
        <w:jc w:val="center"/>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w:t>
      </w:r>
    </w:p>
    <w:p w:rsidR="00EE45CD" w:rsidRPr="00EE45CD" w:rsidRDefault="00EE45CD" w:rsidP="00EE45CD">
      <w:pPr>
        <w:spacing w:after="0"/>
        <w:jc w:val="center"/>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14.07.2016 року</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село Стратіївка                                                                         7 сесія 7 скликання</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center"/>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Р і ш е н н я  № _52_</w:t>
      </w:r>
    </w:p>
    <w:p w:rsidR="00EE45CD" w:rsidRPr="00EE45CD" w:rsidRDefault="00EE45CD" w:rsidP="00EE45CD">
      <w:pPr>
        <w:spacing w:after="0"/>
        <w:jc w:val="center"/>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 xml:space="preserve">«Про направлення коштів вільного </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залишку сільського бюджету»</w:t>
      </w:r>
    </w:p>
    <w:p w:rsidR="00EE45CD" w:rsidRPr="00EE45CD" w:rsidRDefault="00EE45CD" w:rsidP="00EE45CD">
      <w:pPr>
        <w:spacing w:after="0"/>
        <w:jc w:val="both"/>
        <w:rPr>
          <w:rFonts w:ascii="Times New Roman" w:eastAsiaTheme="minorHAnsi" w:hAnsi="Times New Roman" w:cs="Times New Roman"/>
          <w:b/>
          <w:sz w:val="28"/>
          <w:szCs w:val="28"/>
          <w:lang w:val="uk-UA" w:eastAsia="en-US"/>
        </w:rPr>
      </w:pPr>
      <w:r w:rsidRPr="00EE45CD">
        <w:rPr>
          <w:rFonts w:ascii="Times New Roman" w:eastAsiaTheme="minorHAnsi" w:hAnsi="Times New Roman" w:cs="Times New Roman"/>
          <w:b/>
          <w:sz w:val="28"/>
          <w:szCs w:val="28"/>
          <w:lang w:val="uk-UA" w:eastAsia="en-US"/>
        </w:rPr>
        <w:t>-----------------------------------------------</w:t>
      </w:r>
    </w:p>
    <w:p w:rsidR="00EE45CD" w:rsidRPr="00EE45CD" w:rsidRDefault="00EE45CD" w:rsidP="00EE45CD">
      <w:pPr>
        <w:spacing w:after="0"/>
        <w:jc w:val="center"/>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 xml:space="preserve">   У зв»язку з необхідністю забезпечення коштів на проведення ремонтних робіт криші СБК, придбання та заміну віконних блоків в сільській бібліотеці, оплату послуг електропостачання, на виплату заробітної плати бібліотекарю сільської бібліотеки, у відповідності  до ст. ст.. 23, 28 Бюджетного Кодексу України, п. 23 ч. 1 ст. 26 Закону України «Про місцеве самоврядування в Україні», сільська рада</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ВИРІШИЛА :</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 xml:space="preserve"> 1. Направити кошти вільного залишку сільського бюджету на :</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  оплату ремонтних робіт покрівлі сільського будинку культури – 4 тис. грн.,</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  придбання та заміну віконних блоків в сільській бібліотеці – 37 тис. грн.,</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  оплату послуг електропостачання – 6 тис. грн.,</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  виплату заробітної плати бібліотекарю сільської бібліотеки – 4 тис. грн.</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2. Контроль за виконанням даного рішення покласти на постійну комісію з питань планування фінансів і бюджету, розвитку соціальної сфери і соціального  захисту  населення (голова комісії Гудована А.В.)</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Сільський голова :                                         О.М. Люлько</w:t>
      </w:r>
    </w:p>
    <w:p w:rsidR="00EE45CD" w:rsidRDefault="00EE45CD" w:rsidP="00EE45CD">
      <w:pPr>
        <w:spacing w:after="0"/>
        <w:jc w:val="both"/>
        <w:rPr>
          <w:rFonts w:ascii="Times New Roman" w:eastAsiaTheme="minorHAnsi" w:hAnsi="Times New Roman" w:cs="Times New Roman"/>
          <w:sz w:val="28"/>
          <w:szCs w:val="28"/>
          <w:lang w:val="uk-UA" w:eastAsia="en-US"/>
        </w:rPr>
      </w:pPr>
    </w:p>
    <w:p w:rsidR="00EE45CD" w:rsidRDefault="00EE45CD" w:rsidP="00EE45CD">
      <w:pPr>
        <w:spacing w:after="0"/>
        <w:jc w:val="both"/>
        <w:rPr>
          <w:rFonts w:ascii="Times New Roman" w:eastAsiaTheme="minorHAnsi" w:hAnsi="Times New Roman" w:cs="Times New Roman"/>
          <w:sz w:val="28"/>
          <w:szCs w:val="28"/>
          <w:lang w:val="uk-UA" w:eastAsia="en-US"/>
        </w:rPr>
      </w:pPr>
    </w:p>
    <w:p w:rsid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center"/>
        <w:rPr>
          <w:rFonts w:eastAsiaTheme="minorHAnsi"/>
          <w:sz w:val="28"/>
          <w:szCs w:val="28"/>
          <w:lang w:val="uk-UA" w:eastAsia="en-US"/>
        </w:rPr>
      </w:pPr>
      <w:r w:rsidRPr="00EE45CD">
        <w:rPr>
          <w:rFonts w:ascii="Journal" w:eastAsiaTheme="minorHAnsi" w:hAnsi="Journal"/>
          <w:noProof/>
          <w:sz w:val="28"/>
          <w:szCs w:val="28"/>
          <w:lang w:val="uk-UA" w:eastAsia="uk-UA"/>
        </w:rPr>
        <w:lastRenderedPageBreak/>
        <w:drawing>
          <wp:inline distT="0" distB="0" distL="0" distR="0" wp14:anchorId="257FE6FC" wp14:editId="36CD1B0D">
            <wp:extent cx="457200" cy="647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EE45CD" w:rsidRPr="00EE45CD" w:rsidRDefault="00EE45CD" w:rsidP="00EE45CD">
      <w:pPr>
        <w:spacing w:after="0"/>
        <w:jc w:val="center"/>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УКРАЇНА</w:t>
      </w:r>
    </w:p>
    <w:p w:rsidR="00EE45CD" w:rsidRPr="00EE45CD" w:rsidRDefault="00EE45CD" w:rsidP="00EE45CD">
      <w:pPr>
        <w:spacing w:after="0"/>
        <w:jc w:val="center"/>
        <w:rPr>
          <w:rFonts w:ascii="Times New Roman" w:eastAsiaTheme="minorHAnsi" w:hAnsi="Times New Roman" w:cs="Times New Roman"/>
          <w:b/>
          <w:sz w:val="28"/>
          <w:szCs w:val="28"/>
          <w:lang w:val="uk-UA" w:eastAsia="en-US"/>
        </w:rPr>
      </w:pPr>
      <w:r w:rsidRPr="00EE45CD">
        <w:rPr>
          <w:rFonts w:ascii="Times New Roman" w:eastAsiaTheme="minorHAnsi" w:hAnsi="Times New Roman" w:cs="Times New Roman"/>
          <w:b/>
          <w:sz w:val="28"/>
          <w:szCs w:val="28"/>
          <w:lang w:val="en-US" w:eastAsia="en-US"/>
        </w:rPr>
        <w:t>C</w:t>
      </w:r>
      <w:r w:rsidRPr="00EE45CD">
        <w:rPr>
          <w:rFonts w:ascii="Times New Roman" w:eastAsiaTheme="minorHAnsi" w:hAnsi="Times New Roman" w:cs="Times New Roman"/>
          <w:b/>
          <w:sz w:val="28"/>
          <w:szCs w:val="28"/>
          <w:lang w:val="uk-UA" w:eastAsia="en-US"/>
        </w:rPr>
        <w:t>ТРАТІЇВСЬКА СІЛЬСЬКА РАДА</w:t>
      </w:r>
    </w:p>
    <w:p w:rsidR="00EE45CD" w:rsidRPr="00EE45CD" w:rsidRDefault="00EE45CD" w:rsidP="00EE45CD">
      <w:pPr>
        <w:spacing w:after="0"/>
        <w:jc w:val="center"/>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ЧЕЧЕЛЬНИЦЬКОГО РАЙОНУ ВІННИЦЬКОЇ ОБЛАСТІ</w:t>
      </w:r>
    </w:p>
    <w:p w:rsidR="00EE45CD" w:rsidRPr="00EE45CD" w:rsidRDefault="00EE45CD" w:rsidP="00EE45CD">
      <w:pPr>
        <w:spacing w:after="0"/>
        <w:jc w:val="center"/>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w:t>
      </w:r>
    </w:p>
    <w:p w:rsidR="00EE45CD" w:rsidRPr="00EE45CD" w:rsidRDefault="00EE45CD" w:rsidP="00EE45CD">
      <w:pPr>
        <w:spacing w:after="0"/>
        <w:jc w:val="center"/>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14.07.2016 року</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село Стратіївка                                                                         7 сесія 7 скликання</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center"/>
        <w:rPr>
          <w:rFonts w:ascii="Times New Roman" w:eastAsiaTheme="minorHAnsi" w:hAnsi="Times New Roman" w:cs="Times New Roman"/>
          <w:b/>
          <w:sz w:val="28"/>
          <w:szCs w:val="28"/>
          <w:lang w:val="uk-UA" w:eastAsia="en-US"/>
        </w:rPr>
      </w:pPr>
      <w:r w:rsidRPr="00EE45CD">
        <w:rPr>
          <w:rFonts w:ascii="Times New Roman" w:eastAsiaTheme="minorHAnsi" w:hAnsi="Times New Roman" w:cs="Times New Roman"/>
          <w:sz w:val="28"/>
          <w:szCs w:val="28"/>
          <w:lang w:val="uk-UA" w:eastAsia="en-US"/>
        </w:rPr>
        <w:t xml:space="preserve">Р і ш е н н я  № </w:t>
      </w:r>
      <w:r w:rsidRPr="00EE45CD">
        <w:rPr>
          <w:rFonts w:ascii="Times New Roman" w:eastAsiaTheme="minorHAnsi" w:hAnsi="Times New Roman" w:cs="Times New Roman"/>
          <w:b/>
          <w:sz w:val="28"/>
          <w:szCs w:val="28"/>
          <w:lang w:val="uk-UA" w:eastAsia="en-US"/>
        </w:rPr>
        <w:t>53</w:t>
      </w:r>
    </w:p>
    <w:p w:rsidR="00EE45CD" w:rsidRPr="00EE45CD" w:rsidRDefault="00EE45CD" w:rsidP="00EE45CD">
      <w:pPr>
        <w:spacing w:after="0"/>
        <w:jc w:val="center"/>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«Про преміювання сільського</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голови Люлька Олега Миколайовича»</w:t>
      </w:r>
    </w:p>
    <w:p w:rsidR="00EE45CD" w:rsidRPr="00EE45CD" w:rsidRDefault="00EE45CD" w:rsidP="00EE45CD">
      <w:pPr>
        <w:spacing w:after="0"/>
        <w:jc w:val="both"/>
        <w:rPr>
          <w:rFonts w:ascii="Times New Roman" w:eastAsiaTheme="minorHAnsi" w:hAnsi="Times New Roman" w:cs="Times New Roman"/>
          <w:b/>
          <w:sz w:val="28"/>
          <w:szCs w:val="28"/>
          <w:lang w:val="uk-UA" w:eastAsia="en-US"/>
        </w:rPr>
      </w:pPr>
      <w:r w:rsidRPr="00EE45CD">
        <w:rPr>
          <w:rFonts w:ascii="Times New Roman" w:eastAsiaTheme="minorHAnsi" w:hAnsi="Times New Roman" w:cs="Times New Roman"/>
          <w:b/>
          <w:sz w:val="28"/>
          <w:szCs w:val="28"/>
          <w:lang w:val="uk-UA" w:eastAsia="en-US"/>
        </w:rPr>
        <w:t>----------------------------------------------------</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 xml:space="preserve">     Відповідно до постанови Кабінету Міністрів України від 09.03.2006р. № 268 «Про упорядкування структури та умов оплати праці працівників апарату  органів виконавчої влади, органів прокуратури, судів та інших органів», Положення про преміювання, рішень 2 сесії 7 скликання від 08.12.2016р. № 10 «Про сільський бюджет на 2016 рік» та № 12 «Про упорядкування умов оплати праці працівників Стратіївської сільської ради на 2016 рік», відповідно до п. 23 ст. 23 Закону України «Про місцеве самоврядування в Україні», сільська рада</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ВИРІШИЛА :</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1. Преміювати сільського голову Люлька Олега Миколайовича відповідно до його особистого вкладу в загальні результати роботи у травні – червні 2016 року в межах фонду оплати праці в розмірі 65% посадового окладу.</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2. Нарахування та виплату премії провести у липні місяці разом з оплатою праці.</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3.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Гудована А.В.)</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Сільський голова :                                 О.М. Люлько</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tbl>
      <w:tblPr>
        <w:tblW w:w="0" w:type="auto"/>
        <w:tblInd w:w="817" w:type="dxa"/>
        <w:tblLook w:val="04A0" w:firstRow="1" w:lastRow="0" w:firstColumn="1" w:lastColumn="0" w:noHBand="0" w:noVBand="1"/>
      </w:tblPr>
      <w:tblGrid>
        <w:gridCol w:w="5541"/>
        <w:gridCol w:w="3398"/>
      </w:tblGrid>
      <w:tr w:rsidR="00974BE7" w:rsidRPr="00974BE7" w:rsidTr="00974BE7">
        <w:trPr>
          <w:trHeight w:val="431"/>
        </w:trPr>
        <w:tc>
          <w:tcPr>
            <w:tcW w:w="5541" w:type="dxa"/>
          </w:tcPr>
          <w:p w:rsidR="00974BE7" w:rsidRPr="00974BE7" w:rsidRDefault="00EE45CD" w:rsidP="00DA6EE4">
            <w:pPr>
              <w:widowControl w:val="0"/>
              <w:autoSpaceDE w:val="0"/>
              <w:autoSpaceDN w:val="0"/>
              <w:adjustRightInd w:val="0"/>
              <w:spacing w:before="15" w:after="150"/>
              <w:jc w:val="center"/>
              <w:rPr>
                <w:rFonts w:ascii="Times New Roman" w:eastAsia="Times New Roman" w:hAnsi="Times New Roman" w:cs="Times New Roman"/>
                <w:sz w:val="24"/>
                <w:szCs w:val="24"/>
                <w:lang w:val="uk-UA" w:eastAsia="uk-UA"/>
              </w:rPr>
            </w:pPr>
            <w:r w:rsidRPr="00EE45CD">
              <w:rPr>
                <w:rFonts w:ascii="Journal" w:eastAsiaTheme="minorHAnsi" w:hAnsi="Journal"/>
                <w:noProof/>
                <w:sz w:val="28"/>
                <w:szCs w:val="28"/>
                <w:lang w:val="uk-UA" w:eastAsia="uk-UA"/>
              </w:rPr>
              <w:lastRenderedPageBreak/>
              <w:drawing>
                <wp:inline distT="0" distB="0" distL="0" distR="0" wp14:anchorId="65AA71CB" wp14:editId="56DC6BE9">
                  <wp:extent cx="457200" cy="6477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tc>
        <w:tc>
          <w:tcPr>
            <w:tcW w:w="3398" w:type="dxa"/>
          </w:tcPr>
          <w:p w:rsidR="00974BE7" w:rsidRPr="00974BE7" w:rsidRDefault="00974BE7" w:rsidP="00974BE7">
            <w:pPr>
              <w:widowControl w:val="0"/>
              <w:autoSpaceDE w:val="0"/>
              <w:autoSpaceDN w:val="0"/>
              <w:adjustRightInd w:val="0"/>
              <w:spacing w:before="15" w:after="150"/>
              <w:jc w:val="both"/>
              <w:rPr>
                <w:rFonts w:ascii="Times New Roman" w:eastAsia="Times New Roman" w:hAnsi="Times New Roman" w:cs="Times New Roman"/>
                <w:sz w:val="24"/>
                <w:szCs w:val="24"/>
                <w:lang w:val="uk-UA" w:eastAsia="uk-UA"/>
              </w:rPr>
            </w:pPr>
          </w:p>
        </w:tc>
      </w:tr>
    </w:tbl>
    <w:p w:rsidR="00EE45CD" w:rsidRPr="00EE45CD" w:rsidRDefault="00EE45CD" w:rsidP="00EE45CD">
      <w:pPr>
        <w:spacing w:after="0"/>
        <w:jc w:val="center"/>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УКРАЇНА</w:t>
      </w:r>
    </w:p>
    <w:p w:rsidR="00EE45CD" w:rsidRPr="00EE45CD" w:rsidRDefault="00EE45CD" w:rsidP="00EE45CD">
      <w:pPr>
        <w:spacing w:after="0"/>
        <w:jc w:val="center"/>
        <w:rPr>
          <w:rFonts w:ascii="Times New Roman" w:eastAsiaTheme="minorHAnsi" w:hAnsi="Times New Roman" w:cs="Times New Roman"/>
          <w:b/>
          <w:sz w:val="28"/>
          <w:szCs w:val="28"/>
          <w:lang w:val="uk-UA" w:eastAsia="en-US"/>
        </w:rPr>
      </w:pPr>
      <w:r w:rsidRPr="00EE45CD">
        <w:rPr>
          <w:rFonts w:ascii="Times New Roman" w:eastAsiaTheme="minorHAnsi" w:hAnsi="Times New Roman" w:cs="Times New Roman"/>
          <w:b/>
          <w:sz w:val="28"/>
          <w:szCs w:val="28"/>
          <w:lang w:val="en-US" w:eastAsia="en-US"/>
        </w:rPr>
        <w:t>C</w:t>
      </w:r>
      <w:r w:rsidRPr="00EE45CD">
        <w:rPr>
          <w:rFonts w:ascii="Times New Roman" w:eastAsiaTheme="minorHAnsi" w:hAnsi="Times New Roman" w:cs="Times New Roman"/>
          <w:b/>
          <w:sz w:val="28"/>
          <w:szCs w:val="28"/>
          <w:lang w:val="uk-UA" w:eastAsia="en-US"/>
        </w:rPr>
        <w:t>ТРАТІЇВСЬКА СІЛЬСЬКА РАДА</w:t>
      </w:r>
    </w:p>
    <w:p w:rsidR="00EE45CD" w:rsidRPr="00EE45CD" w:rsidRDefault="00EE45CD" w:rsidP="00EE45CD">
      <w:pPr>
        <w:spacing w:after="0"/>
        <w:jc w:val="center"/>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ЧЕЧЕЛЬНИЦЬКОГО РАЙОНУ ВІННИЦЬКОЇ ОБЛАСТІ</w:t>
      </w:r>
    </w:p>
    <w:p w:rsidR="00EE45CD" w:rsidRPr="00EE45CD" w:rsidRDefault="00EE45CD" w:rsidP="00EE45CD">
      <w:pPr>
        <w:spacing w:after="0"/>
        <w:jc w:val="center"/>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w:t>
      </w:r>
    </w:p>
    <w:p w:rsidR="00EE45CD" w:rsidRPr="00EE45CD" w:rsidRDefault="00EE45CD" w:rsidP="00EE45CD">
      <w:pPr>
        <w:spacing w:after="0"/>
        <w:jc w:val="center"/>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14.07.2016 року</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село Стратіївка                                                                         6 сесія 7 скликання</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center"/>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Р і ш е н н я  № 54</w:t>
      </w:r>
    </w:p>
    <w:p w:rsidR="00EE45CD" w:rsidRPr="00EE45CD" w:rsidRDefault="00EE45CD" w:rsidP="00EE45CD">
      <w:pPr>
        <w:spacing w:after="0"/>
        <w:jc w:val="center"/>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«Про стан автомобільної дороги</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загального користування державного</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та місцевого значення в центрі</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села Стратіївки"</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 xml:space="preserve">  Заслухавши інформацію сільського голови Люлька О.М. щодо незадовільного стану автомобільної дороги загального користування державного та місцевого значення в центрі села Стратіївки, відповідно до ст. 26 Закону України "Про місцеве самоврядування в Україні"  сільська  рада</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ВИРІШИЛА :</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 xml:space="preserve">  1. Інформацію сільського голови про стан автомобільної дороги загального користування державного та місцевого значення в центрі села Стратіївки прийняти до відома.</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 xml:space="preserve">  2. Звернутись з клопотанням до Служби автомобільних доріг у Вінницькій області з питанням надання згоди на проведення ремонтних робіт дорожнього покриття на автомобільній дорозі  Р-33 "Вінниця-Гайсин-Велика Михайлівка" км 209+000 – км 210+000.</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 xml:space="preserve">  3. Контроль за виконанням даного рішення покласти на постійну комісію з питань планування фінансів і бюджету, розвитку соціальної сфери та соціального захисту населення /голова комісії – Гудована А.В./</w:t>
      </w: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EE45CD" w:rsidRDefault="00EE45CD" w:rsidP="00EE45CD">
      <w:pPr>
        <w:spacing w:after="0"/>
        <w:jc w:val="both"/>
        <w:rPr>
          <w:rFonts w:ascii="Times New Roman" w:eastAsiaTheme="minorHAnsi" w:hAnsi="Times New Roman" w:cs="Times New Roman"/>
          <w:sz w:val="28"/>
          <w:szCs w:val="28"/>
          <w:lang w:val="uk-UA" w:eastAsia="en-US"/>
        </w:rPr>
      </w:pPr>
      <w:r w:rsidRPr="00EE45CD">
        <w:rPr>
          <w:rFonts w:ascii="Times New Roman" w:eastAsiaTheme="minorHAnsi" w:hAnsi="Times New Roman" w:cs="Times New Roman"/>
          <w:sz w:val="28"/>
          <w:szCs w:val="28"/>
          <w:lang w:val="uk-UA" w:eastAsia="en-US"/>
        </w:rPr>
        <w:t>Сільський голова :                                        О.М. Люлько</w:t>
      </w:r>
    </w:p>
    <w:p w:rsidR="00DA6EE4" w:rsidRDefault="00DA6EE4" w:rsidP="00EE45CD">
      <w:pPr>
        <w:spacing w:after="0"/>
        <w:jc w:val="both"/>
        <w:rPr>
          <w:rFonts w:ascii="Times New Roman" w:eastAsiaTheme="minorHAnsi" w:hAnsi="Times New Roman" w:cs="Times New Roman"/>
          <w:sz w:val="28"/>
          <w:szCs w:val="28"/>
          <w:lang w:val="uk-UA" w:eastAsia="en-US"/>
        </w:rPr>
      </w:pPr>
    </w:p>
    <w:p w:rsidR="00DA6EE4" w:rsidRPr="00DA6EE4" w:rsidRDefault="00DA6EE4" w:rsidP="00DA6EE4">
      <w:pPr>
        <w:jc w:val="center"/>
        <w:rPr>
          <w:rFonts w:eastAsiaTheme="minorHAnsi"/>
          <w:sz w:val="28"/>
          <w:szCs w:val="28"/>
          <w:lang w:val="uk-UA" w:eastAsia="en-US"/>
        </w:rPr>
      </w:pPr>
      <w:r w:rsidRPr="00DA6EE4">
        <w:rPr>
          <w:rFonts w:ascii="Journal" w:eastAsiaTheme="minorHAnsi" w:hAnsi="Journal"/>
          <w:noProof/>
          <w:sz w:val="28"/>
          <w:szCs w:val="28"/>
          <w:lang w:val="uk-UA" w:eastAsia="uk-UA"/>
        </w:rPr>
        <w:lastRenderedPageBreak/>
        <w:drawing>
          <wp:inline distT="0" distB="0" distL="0" distR="0" wp14:anchorId="4C6F4BF2" wp14:editId="64C15F73">
            <wp:extent cx="457200" cy="647700"/>
            <wp:effectExtent l="0" t="0" r="0" b="0"/>
            <wp:docPr id="4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DA6EE4" w:rsidRPr="00DA6EE4" w:rsidRDefault="00DA6EE4" w:rsidP="00DA6EE4">
      <w:pPr>
        <w:spacing w:after="0"/>
        <w:jc w:val="center"/>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УКРАЇНА</w:t>
      </w:r>
    </w:p>
    <w:p w:rsidR="00DA6EE4" w:rsidRPr="00DA6EE4" w:rsidRDefault="00DA6EE4" w:rsidP="00DA6EE4">
      <w:pPr>
        <w:spacing w:after="0"/>
        <w:jc w:val="center"/>
        <w:rPr>
          <w:rFonts w:ascii="Times New Roman" w:eastAsiaTheme="minorHAnsi" w:hAnsi="Times New Roman" w:cs="Times New Roman"/>
          <w:b/>
          <w:sz w:val="28"/>
          <w:szCs w:val="28"/>
          <w:lang w:val="uk-UA" w:eastAsia="en-US"/>
        </w:rPr>
      </w:pPr>
      <w:r w:rsidRPr="00DA6EE4">
        <w:rPr>
          <w:rFonts w:ascii="Times New Roman" w:eastAsiaTheme="minorHAnsi" w:hAnsi="Times New Roman" w:cs="Times New Roman"/>
          <w:b/>
          <w:sz w:val="28"/>
          <w:szCs w:val="28"/>
          <w:lang w:val="en-US" w:eastAsia="en-US"/>
        </w:rPr>
        <w:t>C</w:t>
      </w:r>
      <w:r w:rsidRPr="00DA6EE4">
        <w:rPr>
          <w:rFonts w:ascii="Times New Roman" w:eastAsiaTheme="minorHAnsi" w:hAnsi="Times New Roman" w:cs="Times New Roman"/>
          <w:b/>
          <w:sz w:val="28"/>
          <w:szCs w:val="28"/>
          <w:lang w:val="uk-UA" w:eastAsia="en-US"/>
        </w:rPr>
        <w:t>ТРАТІЇВСЬКА СІЛЬСЬКА РАДА</w:t>
      </w:r>
    </w:p>
    <w:p w:rsidR="00DA6EE4" w:rsidRPr="00DA6EE4" w:rsidRDefault="00DA6EE4" w:rsidP="00DA6EE4">
      <w:pPr>
        <w:spacing w:after="0"/>
        <w:jc w:val="center"/>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ЧЕЧЕЛЬНИЦЬКОГО РАЙОНУ ВІННИЦЬКОЇ ОБЛАСТІ</w:t>
      </w:r>
    </w:p>
    <w:p w:rsidR="00DA6EE4" w:rsidRPr="00DA6EE4" w:rsidRDefault="00DA6EE4" w:rsidP="00DA6EE4">
      <w:pPr>
        <w:spacing w:after="0"/>
        <w:jc w:val="center"/>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w:t>
      </w:r>
    </w:p>
    <w:p w:rsidR="00DA6EE4" w:rsidRPr="00DA6EE4" w:rsidRDefault="00DA6EE4" w:rsidP="00DA6EE4">
      <w:pPr>
        <w:spacing w:after="0"/>
        <w:jc w:val="center"/>
        <w:rPr>
          <w:rFonts w:ascii="Times New Roman" w:eastAsiaTheme="minorHAnsi" w:hAnsi="Times New Roman" w:cs="Times New Roman"/>
          <w:sz w:val="28"/>
          <w:szCs w:val="28"/>
          <w:lang w:val="uk-UA" w:eastAsia="en-US"/>
        </w:rPr>
      </w:pPr>
    </w:p>
    <w:p w:rsidR="00DA6EE4" w:rsidRPr="00DA6EE4" w:rsidRDefault="00DA6EE4" w:rsidP="00DA6EE4">
      <w:pPr>
        <w:spacing w:after="0"/>
        <w:jc w:val="both"/>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14.07.2016 року</w:t>
      </w:r>
    </w:p>
    <w:p w:rsidR="00DA6EE4" w:rsidRPr="00DA6EE4" w:rsidRDefault="00DA6EE4" w:rsidP="00DA6EE4">
      <w:pPr>
        <w:spacing w:after="0"/>
        <w:jc w:val="both"/>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село Стратіївка                                                                         7 сесія 7 скликання</w:t>
      </w:r>
    </w:p>
    <w:p w:rsidR="00DA6EE4" w:rsidRPr="00DA6EE4" w:rsidRDefault="00DA6EE4" w:rsidP="00DA6EE4">
      <w:pPr>
        <w:spacing w:after="0"/>
        <w:jc w:val="center"/>
        <w:rPr>
          <w:rFonts w:ascii="Times New Roman" w:eastAsiaTheme="minorHAnsi" w:hAnsi="Times New Roman" w:cs="Times New Roman"/>
          <w:b/>
          <w:sz w:val="28"/>
          <w:szCs w:val="28"/>
          <w:lang w:val="uk-UA" w:eastAsia="en-US"/>
        </w:rPr>
      </w:pPr>
      <w:r w:rsidRPr="00DA6EE4">
        <w:rPr>
          <w:rFonts w:ascii="Times New Roman" w:eastAsiaTheme="minorHAnsi" w:hAnsi="Times New Roman" w:cs="Times New Roman"/>
          <w:sz w:val="28"/>
          <w:szCs w:val="28"/>
          <w:lang w:val="uk-UA" w:eastAsia="en-US"/>
        </w:rPr>
        <w:t xml:space="preserve">Р і ш е н н я  №  </w:t>
      </w:r>
      <w:r w:rsidRPr="00DA6EE4">
        <w:rPr>
          <w:rFonts w:ascii="Times New Roman" w:eastAsiaTheme="minorHAnsi" w:hAnsi="Times New Roman" w:cs="Times New Roman"/>
          <w:b/>
          <w:sz w:val="28"/>
          <w:szCs w:val="28"/>
          <w:lang w:val="uk-UA" w:eastAsia="en-US"/>
        </w:rPr>
        <w:t>55</w:t>
      </w:r>
    </w:p>
    <w:p w:rsidR="00DA6EE4" w:rsidRPr="00DA6EE4" w:rsidRDefault="00DA6EE4" w:rsidP="00DA6EE4">
      <w:pPr>
        <w:spacing w:after="0"/>
        <w:jc w:val="center"/>
        <w:rPr>
          <w:rFonts w:ascii="Times New Roman" w:eastAsiaTheme="minorHAnsi" w:hAnsi="Times New Roman" w:cs="Times New Roman"/>
          <w:sz w:val="28"/>
          <w:szCs w:val="28"/>
          <w:lang w:val="uk-UA" w:eastAsia="en-US"/>
        </w:rPr>
      </w:pPr>
    </w:p>
    <w:p w:rsidR="00DA6EE4" w:rsidRPr="00DA6EE4" w:rsidRDefault="00DA6EE4" w:rsidP="00DA6EE4">
      <w:pPr>
        <w:spacing w:after="0"/>
        <w:jc w:val="both"/>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«Про затвердження розпоряджень</w:t>
      </w:r>
    </w:p>
    <w:p w:rsidR="00DA6EE4" w:rsidRPr="00DA6EE4" w:rsidRDefault="00DA6EE4" w:rsidP="00DA6EE4">
      <w:pPr>
        <w:spacing w:after="0"/>
        <w:jc w:val="both"/>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сільського голови"</w:t>
      </w:r>
    </w:p>
    <w:p w:rsidR="00DA6EE4" w:rsidRPr="00DA6EE4" w:rsidRDefault="00DA6EE4" w:rsidP="00DA6EE4">
      <w:pPr>
        <w:spacing w:after="0"/>
        <w:jc w:val="both"/>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w:t>
      </w:r>
    </w:p>
    <w:p w:rsidR="00DA6EE4" w:rsidRPr="00DA6EE4" w:rsidRDefault="00DA6EE4" w:rsidP="00DA6EE4">
      <w:pPr>
        <w:spacing w:after="0"/>
        <w:jc w:val="both"/>
        <w:rPr>
          <w:rFonts w:ascii="Times New Roman" w:eastAsiaTheme="minorHAnsi" w:hAnsi="Times New Roman" w:cs="Times New Roman"/>
          <w:sz w:val="28"/>
          <w:szCs w:val="28"/>
          <w:lang w:val="uk-UA" w:eastAsia="en-US"/>
        </w:rPr>
      </w:pPr>
    </w:p>
    <w:p w:rsidR="00DA6EE4" w:rsidRPr="00DA6EE4" w:rsidRDefault="00DA6EE4" w:rsidP="00DA6EE4">
      <w:pPr>
        <w:spacing w:after="0"/>
        <w:jc w:val="both"/>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 xml:space="preserve">   Відповідно до п. 23 ч.1 ст. 26 Закону України "Про місцеве самоврядування в Україні" сільська рада</w:t>
      </w:r>
    </w:p>
    <w:p w:rsidR="00DA6EE4" w:rsidRPr="00DA6EE4" w:rsidRDefault="00DA6EE4" w:rsidP="00DA6EE4">
      <w:pPr>
        <w:spacing w:after="0"/>
        <w:jc w:val="both"/>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ВИРІШИЛА :</w:t>
      </w:r>
    </w:p>
    <w:p w:rsidR="00DA6EE4" w:rsidRPr="00DA6EE4" w:rsidRDefault="00DA6EE4" w:rsidP="00DA6EE4">
      <w:pPr>
        <w:spacing w:after="0"/>
        <w:jc w:val="both"/>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 xml:space="preserve">  </w:t>
      </w:r>
    </w:p>
    <w:p w:rsidR="00DA6EE4" w:rsidRPr="00DA6EE4" w:rsidRDefault="00DA6EE4" w:rsidP="00DA6EE4">
      <w:pPr>
        <w:numPr>
          <w:ilvl w:val="0"/>
          <w:numId w:val="28"/>
        </w:numPr>
        <w:spacing w:after="0" w:line="240" w:lineRule="auto"/>
        <w:contextualSpacing/>
        <w:jc w:val="both"/>
        <w:rPr>
          <w:rFonts w:ascii="Times New Roman" w:eastAsiaTheme="minorHAnsi" w:hAnsi="Times New Roman"/>
          <w:sz w:val="28"/>
          <w:szCs w:val="28"/>
          <w:lang w:val="uk-UA" w:eastAsia="en-US"/>
        </w:rPr>
      </w:pPr>
      <w:r w:rsidRPr="00DA6EE4">
        <w:rPr>
          <w:rFonts w:ascii="Times New Roman" w:eastAsiaTheme="minorHAnsi" w:hAnsi="Times New Roman"/>
          <w:sz w:val="28"/>
          <w:szCs w:val="28"/>
          <w:lang w:val="uk-UA" w:eastAsia="en-US"/>
        </w:rPr>
        <w:t>Затвердити слідуючі розпорядження сільського голови :</w:t>
      </w:r>
    </w:p>
    <w:p w:rsidR="00DA6EE4" w:rsidRPr="00DA6EE4" w:rsidRDefault="00DA6EE4" w:rsidP="00DA6EE4">
      <w:pPr>
        <w:numPr>
          <w:ilvl w:val="0"/>
          <w:numId w:val="28"/>
        </w:numPr>
        <w:spacing w:after="0" w:line="240" w:lineRule="auto"/>
        <w:contextualSpacing/>
        <w:jc w:val="both"/>
        <w:rPr>
          <w:rFonts w:ascii="Times New Roman" w:eastAsiaTheme="minorHAnsi" w:hAnsi="Times New Roman"/>
          <w:sz w:val="28"/>
          <w:szCs w:val="28"/>
          <w:lang w:val="uk-UA" w:eastAsia="en-US"/>
        </w:rPr>
      </w:pPr>
    </w:p>
    <w:p w:rsidR="00DA6EE4" w:rsidRPr="00DA6EE4" w:rsidRDefault="00DA6EE4" w:rsidP="00DA6EE4">
      <w:pPr>
        <w:spacing w:after="0"/>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 від 04.04.2016 р. № 8 "Про внесення змін до сільського бюджету та виплату допомоги на поховання",</w:t>
      </w:r>
    </w:p>
    <w:p w:rsidR="00DA6EE4" w:rsidRPr="00DA6EE4" w:rsidRDefault="00DA6EE4" w:rsidP="00DA6EE4">
      <w:pPr>
        <w:spacing w:after="0"/>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 від 22.04.2016 р. № 12 "Про внесення змін до помісячного розпису по видатках загального фонду".</w:t>
      </w:r>
    </w:p>
    <w:p w:rsidR="00DA6EE4" w:rsidRPr="00DA6EE4" w:rsidRDefault="00DA6EE4" w:rsidP="00DA6EE4">
      <w:pPr>
        <w:spacing w:after="0"/>
        <w:rPr>
          <w:rFonts w:ascii="Times New Roman" w:eastAsiaTheme="minorHAnsi" w:hAnsi="Times New Roman" w:cs="Times New Roman"/>
          <w:sz w:val="28"/>
          <w:szCs w:val="28"/>
          <w:lang w:val="uk-UA" w:eastAsia="en-US"/>
        </w:rPr>
      </w:pPr>
    </w:p>
    <w:p w:rsidR="00DA6EE4" w:rsidRPr="00DA6EE4" w:rsidRDefault="00DA6EE4" w:rsidP="00DA6EE4">
      <w:pPr>
        <w:spacing w:after="0"/>
        <w:rPr>
          <w:rFonts w:ascii="Times New Roman" w:eastAsiaTheme="minorHAnsi" w:hAnsi="Times New Roman" w:cs="Times New Roman"/>
          <w:sz w:val="28"/>
          <w:szCs w:val="28"/>
          <w:lang w:val="uk-UA" w:eastAsia="en-US"/>
        </w:rPr>
      </w:pPr>
    </w:p>
    <w:p w:rsidR="00DA6EE4" w:rsidRPr="00DA6EE4" w:rsidRDefault="00DA6EE4" w:rsidP="00DA6EE4">
      <w:pPr>
        <w:spacing w:after="0"/>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Сільський голова :                                       О.М. Люлько</w:t>
      </w:r>
    </w:p>
    <w:p w:rsidR="00DA6EE4" w:rsidRP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Pr="00DA6EE4" w:rsidRDefault="00DA6EE4" w:rsidP="00DA6EE4">
      <w:pPr>
        <w:jc w:val="center"/>
        <w:rPr>
          <w:rFonts w:eastAsiaTheme="minorHAnsi"/>
          <w:sz w:val="28"/>
          <w:szCs w:val="28"/>
          <w:lang w:val="uk-UA" w:eastAsia="en-US"/>
        </w:rPr>
      </w:pPr>
      <w:r w:rsidRPr="00DA6EE4">
        <w:rPr>
          <w:rFonts w:ascii="Journal" w:eastAsiaTheme="minorHAnsi" w:hAnsi="Journal"/>
          <w:noProof/>
          <w:sz w:val="28"/>
          <w:szCs w:val="28"/>
          <w:lang w:val="uk-UA" w:eastAsia="uk-UA"/>
        </w:rPr>
        <w:lastRenderedPageBreak/>
        <w:drawing>
          <wp:inline distT="0" distB="0" distL="0" distR="0" wp14:anchorId="7C790B5E" wp14:editId="4AB619B2">
            <wp:extent cx="457200" cy="647700"/>
            <wp:effectExtent l="0" t="0" r="0"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DA6EE4" w:rsidRPr="00DA6EE4" w:rsidRDefault="00DA6EE4" w:rsidP="00DA6EE4">
      <w:pPr>
        <w:spacing w:after="0"/>
        <w:jc w:val="center"/>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УКРАЇНА</w:t>
      </w:r>
    </w:p>
    <w:p w:rsidR="00DA6EE4" w:rsidRPr="00DA6EE4" w:rsidRDefault="00DA6EE4" w:rsidP="00DA6EE4">
      <w:pPr>
        <w:spacing w:after="0"/>
        <w:jc w:val="center"/>
        <w:rPr>
          <w:rFonts w:ascii="Times New Roman" w:eastAsiaTheme="minorHAnsi" w:hAnsi="Times New Roman" w:cs="Times New Roman"/>
          <w:b/>
          <w:sz w:val="28"/>
          <w:szCs w:val="28"/>
          <w:lang w:val="uk-UA" w:eastAsia="en-US"/>
        </w:rPr>
      </w:pPr>
      <w:r w:rsidRPr="00DA6EE4">
        <w:rPr>
          <w:rFonts w:ascii="Times New Roman" w:eastAsiaTheme="minorHAnsi" w:hAnsi="Times New Roman" w:cs="Times New Roman"/>
          <w:b/>
          <w:sz w:val="28"/>
          <w:szCs w:val="28"/>
          <w:lang w:val="en-US" w:eastAsia="en-US"/>
        </w:rPr>
        <w:t>C</w:t>
      </w:r>
      <w:r w:rsidRPr="00DA6EE4">
        <w:rPr>
          <w:rFonts w:ascii="Times New Roman" w:eastAsiaTheme="minorHAnsi" w:hAnsi="Times New Roman" w:cs="Times New Roman"/>
          <w:b/>
          <w:sz w:val="28"/>
          <w:szCs w:val="28"/>
          <w:lang w:val="uk-UA" w:eastAsia="en-US"/>
        </w:rPr>
        <w:t>ТРАТІЇВСЬКА СІЛЬСЬКА РАДА</w:t>
      </w:r>
    </w:p>
    <w:p w:rsidR="00DA6EE4" w:rsidRPr="00DA6EE4" w:rsidRDefault="00DA6EE4" w:rsidP="00DA6EE4">
      <w:pPr>
        <w:spacing w:after="0"/>
        <w:jc w:val="center"/>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ЧЕЧЕЛЬНИЦЬКОГО РАЙОНУ ВІННИЦЬКОЇ ОБЛАСТІ</w:t>
      </w:r>
    </w:p>
    <w:p w:rsidR="00DA6EE4" w:rsidRPr="00DA6EE4" w:rsidRDefault="00DA6EE4" w:rsidP="00DA6EE4">
      <w:pPr>
        <w:spacing w:after="0"/>
        <w:jc w:val="center"/>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w:t>
      </w:r>
    </w:p>
    <w:p w:rsidR="00DA6EE4" w:rsidRPr="00DA6EE4" w:rsidRDefault="00DA6EE4" w:rsidP="00DA6EE4">
      <w:pPr>
        <w:spacing w:after="0"/>
        <w:jc w:val="center"/>
        <w:rPr>
          <w:rFonts w:ascii="Times New Roman" w:eastAsiaTheme="minorHAnsi" w:hAnsi="Times New Roman" w:cs="Times New Roman"/>
          <w:sz w:val="28"/>
          <w:szCs w:val="28"/>
          <w:lang w:eastAsia="en-US"/>
        </w:rPr>
      </w:pPr>
    </w:p>
    <w:p w:rsidR="00DA6EE4" w:rsidRPr="00DA6EE4" w:rsidRDefault="00DA6EE4" w:rsidP="00DA6EE4">
      <w:pPr>
        <w:spacing w:after="0"/>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28.07.2016 року</w:t>
      </w:r>
    </w:p>
    <w:p w:rsidR="00DA6EE4" w:rsidRPr="00DA6EE4" w:rsidRDefault="00DA6EE4" w:rsidP="00DA6EE4">
      <w:pPr>
        <w:rPr>
          <w:rFonts w:ascii="Times New Roman" w:eastAsiaTheme="minorHAnsi" w:hAnsi="Times New Roman" w:cs="Times New Roman"/>
          <w:sz w:val="28"/>
          <w:szCs w:val="28"/>
          <w:lang w:val="uk-UA" w:eastAsia="en-US"/>
        </w:rPr>
      </w:pPr>
      <w:r w:rsidRPr="00DA6EE4">
        <w:rPr>
          <w:rFonts w:ascii="Times New Roman" w:eastAsiaTheme="minorHAnsi" w:hAnsi="Times New Roman" w:cs="Times New Roman"/>
          <w:sz w:val="28"/>
          <w:szCs w:val="28"/>
          <w:lang w:val="uk-UA" w:eastAsia="en-US"/>
        </w:rPr>
        <w:t>село Стратіївка                                                                             8  сесія 7 скликання</w:t>
      </w:r>
    </w:p>
    <w:p w:rsidR="00DA6EE4" w:rsidRPr="00DA6EE4" w:rsidRDefault="00DA6EE4" w:rsidP="00DA6EE4">
      <w:pPr>
        <w:jc w:val="center"/>
        <w:rPr>
          <w:rFonts w:ascii="Times New Roman" w:eastAsia="Times New Roman" w:hAnsi="Times New Roman" w:cs="Times New Roman"/>
          <w:sz w:val="28"/>
          <w:szCs w:val="28"/>
          <w:lang w:val="uk-UA" w:eastAsia="en-US"/>
        </w:rPr>
      </w:pPr>
    </w:p>
    <w:p w:rsidR="00DA6EE4" w:rsidRPr="00DA6EE4" w:rsidRDefault="00DA6EE4" w:rsidP="00DA6EE4">
      <w:pPr>
        <w:jc w:val="center"/>
        <w:rPr>
          <w:rFonts w:ascii="Times New Roman" w:eastAsia="Times New Roman" w:hAnsi="Times New Roman" w:cs="Times New Roman"/>
          <w:b/>
          <w:sz w:val="28"/>
          <w:szCs w:val="28"/>
          <w:lang w:val="uk-UA" w:eastAsia="en-US"/>
        </w:rPr>
      </w:pPr>
      <w:r w:rsidRPr="00DA6EE4">
        <w:rPr>
          <w:rFonts w:ascii="Times New Roman" w:eastAsia="Times New Roman" w:hAnsi="Times New Roman" w:cs="Times New Roman"/>
          <w:sz w:val="28"/>
          <w:szCs w:val="28"/>
          <w:lang w:val="uk-UA" w:eastAsia="en-US"/>
        </w:rPr>
        <w:t xml:space="preserve">Р і ш е н н я  № </w:t>
      </w:r>
      <w:r w:rsidRPr="00DA6EE4">
        <w:rPr>
          <w:rFonts w:ascii="Times New Roman" w:eastAsia="Times New Roman" w:hAnsi="Times New Roman" w:cs="Times New Roman"/>
          <w:b/>
          <w:sz w:val="28"/>
          <w:szCs w:val="28"/>
          <w:lang w:val="uk-UA" w:eastAsia="en-US"/>
        </w:rPr>
        <w:t>56</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b/>
          <w:sz w:val="28"/>
          <w:szCs w:val="28"/>
          <w:lang w:val="uk-UA" w:eastAsia="en-US"/>
        </w:rPr>
        <w:t xml:space="preserve">  </w:t>
      </w:r>
      <w:r w:rsidRPr="00DA6EE4">
        <w:rPr>
          <w:rFonts w:ascii="Times New Roman" w:eastAsia="Times New Roman" w:hAnsi="Times New Roman" w:cs="Times New Roman"/>
          <w:sz w:val="28"/>
          <w:szCs w:val="28"/>
          <w:lang w:val="uk-UA" w:eastAsia="en-US"/>
        </w:rPr>
        <w:t>"Про Комплексну програму ремонту</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та утримання автомобільних доріг</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загального користування державного</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та місцевого значення Стратіївської</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сільської ради на 2016 – 2018 роки"</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    Відповідно до п. 22 ч. 1 ст. 26 Закону України "Про місцеве самоврядування в Україні", враховуючи висновки постійної комісії сільської ради з питань планування фінансів та бюджету, розвитку соціальної сфери і соціального захисту населення, сільська рада </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ВИРІШИЛА :</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  1. Затвердити Комплексну  програму ремонту та утримання автомобільних доріг загального користування державного та місцевого значення Стратіївської сільської ради на 2016 – 2017 роки.</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  2. Контроль за виконанням даного рішення покласти на постійну комісію сільської ради з питань планування фінансів та бюджету, розвитку соціальної сфери і соціального захисту населення (голова комісії – Гудована А.В.)</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Сільський голова :                                    О.М. Люлько</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right"/>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lastRenderedPageBreak/>
        <w:t>ЗАТВЕРДЖЕНО</w:t>
      </w:r>
    </w:p>
    <w:p w:rsidR="00DA6EE4" w:rsidRPr="00DA6EE4" w:rsidRDefault="00DA6EE4" w:rsidP="00DA6EE4">
      <w:pPr>
        <w:spacing w:after="0"/>
        <w:jc w:val="right"/>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рішенням 8 сесії 7 скликання</w:t>
      </w:r>
    </w:p>
    <w:p w:rsidR="00DA6EE4" w:rsidRPr="00DA6EE4" w:rsidRDefault="00DA6EE4" w:rsidP="00DA6EE4">
      <w:pPr>
        <w:spacing w:after="0"/>
        <w:jc w:val="right"/>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від 28.07.2016 року № 56</w:t>
      </w:r>
    </w:p>
    <w:p w:rsidR="00DA6EE4" w:rsidRPr="00DA6EE4" w:rsidRDefault="00DA6EE4" w:rsidP="00DA6EE4">
      <w:pPr>
        <w:spacing w:after="0"/>
        <w:jc w:val="right"/>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КОМПЛЕКСНА ПРОГРАМА</w:t>
      </w: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РЕМОНТУ ТА УТРИМАННЯ АВТОМОБІЛЬНИХ ДОРІГ</w:t>
      </w:r>
    </w:p>
    <w:p w:rsidR="00DA6EE4" w:rsidRPr="00DA6EE4" w:rsidRDefault="00DA6EE4" w:rsidP="00DA6EE4">
      <w:pPr>
        <w:spacing w:after="0"/>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ЗАГАЛЬНОГО КОРИСТУВАННЯ</w:t>
      </w:r>
    </w:p>
    <w:p w:rsidR="00DA6EE4" w:rsidRPr="00DA6EE4" w:rsidRDefault="00DA6EE4" w:rsidP="00DA6EE4">
      <w:pPr>
        <w:spacing w:after="0"/>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ДЕРЖАВНОГО ТА МІСЦЕВОГО ЗНАЧЕННЯ</w:t>
      </w:r>
    </w:p>
    <w:p w:rsidR="00DA6EE4" w:rsidRPr="00DA6EE4" w:rsidRDefault="00DA6EE4" w:rsidP="00DA6EE4">
      <w:pPr>
        <w:spacing w:after="0"/>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СТРАТІЇВСЬКОЇ СІЛЬСЬКОЇ РАДИ</w:t>
      </w:r>
    </w:p>
    <w:p w:rsidR="00DA6EE4" w:rsidRPr="00DA6EE4" w:rsidRDefault="00DA6EE4" w:rsidP="00DA6EE4">
      <w:pPr>
        <w:spacing w:after="0"/>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НА 2016 – 2018 РОКИ</w:t>
      </w: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село Стратіївка</w:t>
      </w:r>
    </w:p>
    <w:p w:rsidR="00DA6EE4" w:rsidRPr="00DA6EE4" w:rsidRDefault="00DA6EE4" w:rsidP="00DA6EE4">
      <w:pPr>
        <w:spacing w:after="0"/>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2016 рік</w:t>
      </w: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right"/>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lastRenderedPageBreak/>
        <w:t>ЗАТВЕРДЖЕНО</w:t>
      </w:r>
    </w:p>
    <w:p w:rsidR="00DA6EE4" w:rsidRPr="00DA6EE4" w:rsidRDefault="00DA6EE4" w:rsidP="00DA6EE4">
      <w:pPr>
        <w:spacing w:after="0"/>
        <w:jc w:val="right"/>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рішенням 8 сесії 7 скликання</w:t>
      </w:r>
    </w:p>
    <w:p w:rsidR="00DA6EE4" w:rsidRPr="00DA6EE4" w:rsidRDefault="00DA6EE4" w:rsidP="00DA6EE4">
      <w:pPr>
        <w:spacing w:after="0"/>
        <w:jc w:val="right"/>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від 28.07.2016 року № 56</w:t>
      </w:r>
    </w:p>
    <w:p w:rsidR="00DA6EE4" w:rsidRPr="00DA6EE4" w:rsidRDefault="00DA6EE4" w:rsidP="00DA6EE4">
      <w:pPr>
        <w:spacing w:after="0"/>
        <w:jc w:val="right"/>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ПАСПОРТ</w:t>
      </w:r>
    </w:p>
    <w:p w:rsidR="00DA6EE4" w:rsidRPr="00DA6EE4" w:rsidRDefault="00DA6EE4" w:rsidP="00DA6EE4">
      <w:pPr>
        <w:spacing w:after="0"/>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Програми ремонту та утримання автомобільних доріг</w:t>
      </w:r>
    </w:p>
    <w:p w:rsidR="00DA6EE4" w:rsidRPr="00DA6EE4" w:rsidRDefault="00DA6EE4" w:rsidP="00DA6EE4">
      <w:pPr>
        <w:spacing w:after="0"/>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загального користування державного та місцевого значення</w:t>
      </w:r>
    </w:p>
    <w:p w:rsidR="00DA6EE4" w:rsidRPr="00DA6EE4" w:rsidRDefault="00DA6EE4" w:rsidP="00DA6EE4">
      <w:pPr>
        <w:spacing w:after="0"/>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Стратіївської сільської ради на 2016 -2018 роки (далі – Програма)</w:t>
      </w: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tbl>
      <w:tblPr>
        <w:tblStyle w:val="5"/>
        <w:tblW w:w="0" w:type="auto"/>
        <w:tblLook w:val="04A0" w:firstRow="1" w:lastRow="0" w:firstColumn="1" w:lastColumn="0" w:noHBand="0" w:noVBand="1"/>
      </w:tblPr>
      <w:tblGrid>
        <w:gridCol w:w="566"/>
        <w:gridCol w:w="3109"/>
        <w:gridCol w:w="3090"/>
        <w:gridCol w:w="3090"/>
      </w:tblGrid>
      <w:tr w:rsidR="00DA6EE4" w:rsidRPr="00DA6EE4" w:rsidTr="004525E9">
        <w:tc>
          <w:tcPr>
            <w:tcW w:w="566"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1</w:t>
            </w:r>
          </w:p>
        </w:tc>
        <w:tc>
          <w:tcPr>
            <w:tcW w:w="3109"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Ініціатор розроблення</w:t>
            </w:r>
          </w:p>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Програми</w:t>
            </w:r>
          </w:p>
        </w:tc>
        <w:tc>
          <w:tcPr>
            <w:tcW w:w="6180" w:type="dxa"/>
            <w:gridSpan w:val="2"/>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Стратіївська сільська рада</w:t>
            </w:r>
          </w:p>
        </w:tc>
      </w:tr>
      <w:tr w:rsidR="00DA6EE4" w:rsidRPr="00DD4449" w:rsidTr="004525E9">
        <w:tc>
          <w:tcPr>
            <w:tcW w:w="566"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2</w:t>
            </w:r>
          </w:p>
        </w:tc>
        <w:tc>
          <w:tcPr>
            <w:tcW w:w="3109"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Нормативно- правові документи</w:t>
            </w:r>
          </w:p>
        </w:tc>
        <w:tc>
          <w:tcPr>
            <w:tcW w:w="6180" w:type="dxa"/>
            <w:gridSpan w:val="2"/>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Закони України від 21.05.1997р. № 280/97 "Про місцеве самоврядування в Україні", від 11.10.1994р. № 232/94 "Про транспорт", від 30.06.1993р. №3353 – </w:t>
            </w:r>
            <w:r w:rsidRPr="00DA6EE4">
              <w:rPr>
                <w:rFonts w:ascii="Times New Roman" w:eastAsia="Times New Roman" w:hAnsi="Times New Roman" w:cs="Times New Roman"/>
                <w:sz w:val="28"/>
                <w:szCs w:val="28"/>
                <w:lang w:val="en-US" w:eastAsia="en-US"/>
              </w:rPr>
              <w:t>XII</w:t>
            </w:r>
            <w:r w:rsidRPr="00DA6EE4">
              <w:rPr>
                <w:rFonts w:ascii="Times New Roman" w:eastAsia="Times New Roman" w:hAnsi="Times New Roman" w:cs="Times New Roman"/>
                <w:sz w:val="28"/>
                <w:szCs w:val="28"/>
                <w:lang w:val="uk-UA" w:eastAsia="en-US"/>
              </w:rPr>
              <w:t xml:space="preserve"> "Про дорожній рух", від 08.09.2005р. №2862 – І</w:t>
            </w:r>
            <w:r w:rsidRPr="00DA6EE4">
              <w:rPr>
                <w:rFonts w:ascii="Times New Roman" w:eastAsia="Times New Roman" w:hAnsi="Times New Roman" w:cs="Times New Roman"/>
                <w:sz w:val="28"/>
                <w:szCs w:val="28"/>
                <w:lang w:val="en-US" w:eastAsia="en-US"/>
              </w:rPr>
              <w:t>V</w:t>
            </w:r>
            <w:r w:rsidRPr="00DA6EE4">
              <w:rPr>
                <w:rFonts w:ascii="Times New Roman" w:eastAsia="Times New Roman" w:hAnsi="Times New Roman" w:cs="Times New Roman"/>
                <w:sz w:val="28"/>
                <w:szCs w:val="28"/>
                <w:lang w:val="uk-UA" w:eastAsia="en-US"/>
              </w:rPr>
              <w:t xml:space="preserve"> "Про автомобільні дороги", від 27.06.2007р. №879 "Про заходи забезпечення автомобільних доріг загального користування", від 02.06.2015р. № 490-</w:t>
            </w:r>
            <w:r w:rsidRPr="00DA6EE4">
              <w:rPr>
                <w:rFonts w:ascii="Times New Roman" w:eastAsia="Times New Roman" w:hAnsi="Times New Roman" w:cs="Times New Roman"/>
                <w:sz w:val="28"/>
                <w:szCs w:val="28"/>
                <w:lang w:val="en-US" w:eastAsia="en-US"/>
              </w:rPr>
              <w:t>V</w:t>
            </w:r>
            <w:r w:rsidRPr="00DA6EE4">
              <w:rPr>
                <w:rFonts w:ascii="Times New Roman" w:eastAsia="Times New Roman" w:hAnsi="Times New Roman" w:cs="Times New Roman"/>
                <w:sz w:val="28"/>
                <w:szCs w:val="28"/>
                <w:lang w:val="uk-UA" w:eastAsia="en-US"/>
              </w:rPr>
              <w:t>ІІІ "Про внесення змін до деяких законів України щодо  спів фінансування ремонту доріг державного значення", Постанова Кабінету Міністрів України віл 11.07.2013р. №696 "Про затвердження Державної цільової економічної програми розвитку автомобільних доріг загального користування на 2013 – 2018 роки"</w:t>
            </w:r>
          </w:p>
        </w:tc>
      </w:tr>
      <w:tr w:rsidR="00DA6EE4" w:rsidRPr="00DA6EE4" w:rsidTr="004525E9">
        <w:tc>
          <w:tcPr>
            <w:tcW w:w="566"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3</w:t>
            </w:r>
          </w:p>
        </w:tc>
        <w:tc>
          <w:tcPr>
            <w:tcW w:w="3109"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Розробник  Програми</w:t>
            </w:r>
          </w:p>
        </w:tc>
        <w:tc>
          <w:tcPr>
            <w:tcW w:w="6180" w:type="dxa"/>
            <w:gridSpan w:val="2"/>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Орган місцевого самоврядування,</w:t>
            </w:r>
          </w:p>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Чечельницький дорожньо-ремонтний пункт філії "Бершадський райавтодор"</w:t>
            </w:r>
          </w:p>
        </w:tc>
      </w:tr>
      <w:tr w:rsidR="00DA6EE4" w:rsidRPr="00DA6EE4" w:rsidTr="004525E9">
        <w:tc>
          <w:tcPr>
            <w:tcW w:w="566"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4</w:t>
            </w:r>
          </w:p>
        </w:tc>
        <w:tc>
          <w:tcPr>
            <w:tcW w:w="3109"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Відповідальні виконавці Програми</w:t>
            </w:r>
          </w:p>
        </w:tc>
        <w:tc>
          <w:tcPr>
            <w:tcW w:w="6180" w:type="dxa"/>
            <w:gridSpan w:val="2"/>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Районна державна адміністрація, сільська рада,</w:t>
            </w:r>
          </w:p>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Чечельницький райавтодор</w:t>
            </w:r>
          </w:p>
        </w:tc>
      </w:tr>
      <w:tr w:rsidR="00DA6EE4" w:rsidRPr="00DD4449" w:rsidTr="004525E9">
        <w:tc>
          <w:tcPr>
            <w:tcW w:w="566"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5</w:t>
            </w:r>
          </w:p>
        </w:tc>
        <w:tc>
          <w:tcPr>
            <w:tcW w:w="3109"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Учасники Програми</w:t>
            </w:r>
          </w:p>
        </w:tc>
        <w:tc>
          <w:tcPr>
            <w:tcW w:w="6180" w:type="dxa"/>
            <w:gridSpan w:val="2"/>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Відділ містобудування та архітектури райдержадміністрації, виконком сільської ради, Чечельницький райавтодор</w:t>
            </w:r>
          </w:p>
        </w:tc>
      </w:tr>
      <w:tr w:rsidR="00DA6EE4" w:rsidRPr="00DA6EE4" w:rsidTr="004525E9">
        <w:tc>
          <w:tcPr>
            <w:tcW w:w="566"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6</w:t>
            </w:r>
          </w:p>
        </w:tc>
        <w:tc>
          <w:tcPr>
            <w:tcW w:w="3109"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Термін реалізації Програми</w:t>
            </w:r>
          </w:p>
        </w:tc>
        <w:tc>
          <w:tcPr>
            <w:tcW w:w="6180" w:type="dxa"/>
            <w:gridSpan w:val="2"/>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2016 – 2018 р.р.</w:t>
            </w:r>
          </w:p>
        </w:tc>
      </w:tr>
      <w:tr w:rsidR="00DA6EE4" w:rsidRPr="00DA6EE4" w:rsidTr="004525E9">
        <w:tc>
          <w:tcPr>
            <w:tcW w:w="566"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7</w:t>
            </w:r>
          </w:p>
        </w:tc>
        <w:tc>
          <w:tcPr>
            <w:tcW w:w="3109"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Джерела фінансування </w:t>
            </w:r>
          </w:p>
        </w:tc>
        <w:tc>
          <w:tcPr>
            <w:tcW w:w="6180" w:type="dxa"/>
            <w:gridSpan w:val="2"/>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Місцевий бюджет та інші  джерела, не заборонені законодавством</w:t>
            </w:r>
          </w:p>
        </w:tc>
      </w:tr>
      <w:tr w:rsidR="00DA6EE4" w:rsidRPr="00DA6EE4" w:rsidTr="004525E9">
        <w:tc>
          <w:tcPr>
            <w:tcW w:w="566"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8</w:t>
            </w:r>
          </w:p>
        </w:tc>
        <w:tc>
          <w:tcPr>
            <w:tcW w:w="3109"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Загальний обсяг фінансових ресурсів, необхідних для реалізації Програми, усього (тис. грн.)</w:t>
            </w:r>
          </w:p>
        </w:tc>
        <w:tc>
          <w:tcPr>
            <w:tcW w:w="6180" w:type="dxa"/>
            <w:gridSpan w:val="2"/>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4500</w:t>
            </w:r>
          </w:p>
        </w:tc>
      </w:tr>
      <w:tr w:rsidR="00DA6EE4" w:rsidRPr="00DA6EE4" w:rsidTr="004525E9">
        <w:tc>
          <w:tcPr>
            <w:tcW w:w="566"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3109" w:type="dxa"/>
          </w:tcPr>
          <w:p w:rsidR="00DA6EE4" w:rsidRPr="00DA6EE4" w:rsidRDefault="00DA6EE4" w:rsidP="00DA6EE4">
            <w:pPr>
              <w:rPr>
                <w:rFonts w:ascii="Times New Roman" w:eastAsia="Times New Roman" w:hAnsi="Times New Roman" w:cs="Times New Roman"/>
                <w:sz w:val="28"/>
                <w:szCs w:val="28"/>
                <w:lang w:val="uk-UA" w:eastAsia="en-US"/>
              </w:rPr>
            </w:pPr>
          </w:p>
          <w:p w:rsidR="00DA6EE4" w:rsidRPr="00DA6EE4" w:rsidRDefault="00DA6EE4" w:rsidP="00DA6EE4">
            <w:pPr>
              <w:rPr>
                <w:rFonts w:ascii="Times New Roman" w:eastAsia="Times New Roman" w:hAnsi="Times New Roman" w:cs="Times New Roman"/>
                <w:sz w:val="28"/>
                <w:szCs w:val="28"/>
                <w:lang w:val="uk-UA" w:eastAsia="en-US"/>
              </w:rPr>
            </w:pPr>
          </w:p>
        </w:tc>
        <w:tc>
          <w:tcPr>
            <w:tcW w:w="6180" w:type="dxa"/>
            <w:gridSpan w:val="2"/>
          </w:tcPr>
          <w:p w:rsidR="00DA6EE4" w:rsidRPr="00DA6EE4" w:rsidRDefault="00DA6EE4" w:rsidP="00DA6EE4">
            <w:pPr>
              <w:rPr>
                <w:rFonts w:ascii="Times New Roman" w:eastAsia="Times New Roman" w:hAnsi="Times New Roman" w:cs="Times New Roman"/>
                <w:sz w:val="28"/>
                <w:szCs w:val="28"/>
                <w:lang w:val="uk-UA" w:eastAsia="en-US"/>
              </w:rPr>
            </w:pPr>
          </w:p>
        </w:tc>
      </w:tr>
      <w:tr w:rsidR="00DA6EE4" w:rsidRPr="00DA6EE4" w:rsidTr="004525E9">
        <w:tc>
          <w:tcPr>
            <w:tcW w:w="566"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lastRenderedPageBreak/>
              <w:t>8.1</w:t>
            </w:r>
          </w:p>
        </w:tc>
        <w:tc>
          <w:tcPr>
            <w:tcW w:w="3109"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у тому числі по роках,</w:t>
            </w:r>
          </w:p>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(тис. грн.)</w:t>
            </w:r>
          </w:p>
        </w:tc>
        <w:tc>
          <w:tcPr>
            <w:tcW w:w="3090" w:type="dxa"/>
            <w:tcBorders>
              <w:right w:val="single" w:sz="4" w:space="0" w:color="auto"/>
            </w:tcBorders>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Кошти сільського бюджету</w:t>
            </w:r>
          </w:p>
        </w:tc>
        <w:tc>
          <w:tcPr>
            <w:tcW w:w="3090" w:type="dxa"/>
            <w:tcBorders>
              <w:left w:val="single" w:sz="4" w:space="0" w:color="auto"/>
            </w:tcBorders>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Кошти  спонсорів</w:t>
            </w:r>
          </w:p>
        </w:tc>
      </w:tr>
      <w:tr w:rsidR="00DA6EE4" w:rsidRPr="00DA6EE4" w:rsidTr="004525E9">
        <w:tc>
          <w:tcPr>
            <w:tcW w:w="566"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3109"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2016</w:t>
            </w:r>
          </w:p>
        </w:tc>
        <w:tc>
          <w:tcPr>
            <w:tcW w:w="3090" w:type="dxa"/>
            <w:tcBorders>
              <w:right w:val="single" w:sz="4" w:space="0" w:color="auto"/>
            </w:tcBorders>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300</w:t>
            </w:r>
          </w:p>
        </w:tc>
        <w:tc>
          <w:tcPr>
            <w:tcW w:w="3090" w:type="dxa"/>
            <w:tcBorders>
              <w:left w:val="single" w:sz="4" w:space="0" w:color="auto"/>
            </w:tcBorders>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1200</w:t>
            </w:r>
          </w:p>
        </w:tc>
      </w:tr>
      <w:tr w:rsidR="00DA6EE4" w:rsidRPr="00DA6EE4" w:rsidTr="004525E9">
        <w:tc>
          <w:tcPr>
            <w:tcW w:w="566"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3109"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2017</w:t>
            </w:r>
          </w:p>
        </w:tc>
        <w:tc>
          <w:tcPr>
            <w:tcW w:w="3090" w:type="dxa"/>
            <w:tcBorders>
              <w:right w:val="single" w:sz="4" w:space="0" w:color="auto"/>
            </w:tcBorders>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500</w:t>
            </w:r>
          </w:p>
        </w:tc>
        <w:tc>
          <w:tcPr>
            <w:tcW w:w="3090" w:type="dxa"/>
            <w:tcBorders>
              <w:left w:val="single" w:sz="4" w:space="0" w:color="auto"/>
            </w:tcBorders>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1000</w:t>
            </w:r>
          </w:p>
        </w:tc>
      </w:tr>
      <w:tr w:rsidR="00DA6EE4" w:rsidRPr="00DA6EE4" w:rsidTr="004525E9">
        <w:tc>
          <w:tcPr>
            <w:tcW w:w="566"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3109"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2018</w:t>
            </w:r>
          </w:p>
        </w:tc>
        <w:tc>
          <w:tcPr>
            <w:tcW w:w="3090" w:type="dxa"/>
            <w:tcBorders>
              <w:right w:val="single" w:sz="4" w:space="0" w:color="auto"/>
            </w:tcBorders>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500</w:t>
            </w:r>
          </w:p>
        </w:tc>
        <w:tc>
          <w:tcPr>
            <w:tcW w:w="3090" w:type="dxa"/>
            <w:tcBorders>
              <w:left w:val="single" w:sz="4" w:space="0" w:color="auto"/>
            </w:tcBorders>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1000</w:t>
            </w:r>
          </w:p>
        </w:tc>
      </w:tr>
    </w:tbl>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b/>
          <w:sz w:val="28"/>
          <w:szCs w:val="28"/>
          <w:lang w:val="uk-UA" w:eastAsia="en-US"/>
        </w:rPr>
      </w:pPr>
      <w:r w:rsidRPr="00DA6EE4">
        <w:rPr>
          <w:rFonts w:ascii="Times New Roman" w:eastAsia="Times New Roman" w:hAnsi="Times New Roman" w:cs="Times New Roman"/>
          <w:b/>
          <w:sz w:val="28"/>
          <w:szCs w:val="28"/>
          <w:lang w:val="uk-UA" w:eastAsia="en-US"/>
        </w:rPr>
        <w:lastRenderedPageBreak/>
        <w:t>І. Загальна частина</w:t>
      </w:r>
    </w:p>
    <w:p w:rsidR="00DA6EE4" w:rsidRPr="00DA6EE4" w:rsidRDefault="00DA6EE4" w:rsidP="00DA6EE4">
      <w:pPr>
        <w:spacing w:after="0"/>
        <w:jc w:val="center"/>
        <w:rPr>
          <w:rFonts w:ascii="Times New Roman" w:eastAsia="Times New Roman" w:hAnsi="Times New Roman" w:cs="Times New Roman"/>
          <w:b/>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b/>
          <w:sz w:val="28"/>
          <w:szCs w:val="28"/>
          <w:lang w:val="uk-UA" w:eastAsia="en-US"/>
        </w:rPr>
        <w:t xml:space="preserve">   </w:t>
      </w:r>
      <w:r w:rsidRPr="00DA6EE4">
        <w:rPr>
          <w:rFonts w:ascii="Times New Roman" w:eastAsia="Times New Roman" w:hAnsi="Times New Roman" w:cs="Times New Roman"/>
          <w:sz w:val="28"/>
          <w:szCs w:val="28"/>
          <w:lang w:val="uk-UA" w:eastAsia="en-US"/>
        </w:rPr>
        <w:t>Програма розроблена на підставі Державної цільової економічної програми розвитку автомобільних доріг загального користування на 2013 – 2018 роки, затвердженої постановою Кабінету Міністрів України від 11 липня 2013 року № 696 та Програми будівництва, реконструкції, ремонту та експлуатаційного утримання автомобільних доріг загального користування Вінницької області на 2013 – 2018 роки, затвердженої рішенням Вінницької обласної Ради від 19.02.2013 року.</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  Програмою враховано вимоги Закону України "Про автомобільні дороги", пріоритетність розвитку автомобільних доріг загального користування державного та місцевого значення, визначено основні напрямки розвитку мережі автомобільних доріг Чечельницького району.</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  Станом на 01.01.2016 року загальна протяжність доріг по селу Стратіївка становить 18 км.</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 </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  За даними Служби автомобільних доріг у Вінницькій області, сума витрат на фінансування дорожньої галузі області на 2016 рік майже в два рази менша за обсяг коштів, мінімально необхідний для функціонування галузі. На роботи з реконструкції та капітального ремонту доріг загального користування, які проходять по території району витрат взагалі не передбачено.</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  Відповідно до делегованих повноважень райдержадміністраціям надано можливість  об"єднання на договірних засадах коштів підприємств, установ та організацій, розташованих на відповідній території, і населення, а також бюджетних коштів на будівництво, реконструкцію, ремонт та утримання на пайових засадах об"єктів соціальної і виробничої інфраструктури, шляхів місцевого значення, на капітальний та поточний ремонт вулиць і доріг населених пунктів та інших доріг, які є складовими автомобільних доріг державного значення (як спів фінансування на договірних засадах).</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b/>
          <w:sz w:val="28"/>
          <w:szCs w:val="28"/>
          <w:lang w:val="uk-UA" w:eastAsia="en-US"/>
        </w:rPr>
      </w:pPr>
      <w:r w:rsidRPr="00DA6EE4">
        <w:rPr>
          <w:rFonts w:ascii="Times New Roman" w:eastAsia="Times New Roman" w:hAnsi="Times New Roman" w:cs="Times New Roman"/>
          <w:b/>
          <w:sz w:val="28"/>
          <w:szCs w:val="28"/>
          <w:lang w:val="uk-UA" w:eastAsia="en-US"/>
        </w:rPr>
        <w:t>ІІ.  Мета  Програми</w:t>
      </w:r>
    </w:p>
    <w:p w:rsidR="00DA6EE4" w:rsidRPr="00DA6EE4" w:rsidRDefault="00DA6EE4" w:rsidP="00DA6EE4">
      <w:pPr>
        <w:spacing w:after="0"/>
        <w:jc w:val="center"/>
        <w:rPr>
          <w:rFonts w:ascii="Times New Roman" w:eastAsia="Times New Roman" w:hAnsi="Times New Roman" w:cs="Times New Roman"/>
          <w:b/>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   Метою Програми є :</w:t>
      </w:r>
    </w:p>
    <w:p w:rsidR="00DA6EE4" w:rsidRPr="00DA6EE4" w:rsidRDefault="00DA6EE4" w:rsidP="00DA6EE4">
      <w:pPr>
        <w:numPr>
          <w:ilvl w:val="0"/>
          <w:numId w:val="29"/>
        </w:numPr>
        <w:spacing w:after="0"/>
        <w:contextualSpacing/>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забезпечення планомірного розвитку мережі автомобільних доріг місцевого значення, що сприятиме підвищенню безпеки руху, швидкості, комфортності та економічності перевезень пасажирів і вантажів автомобільним транспортом;</w:t>
      </w:r>
    </w:p>
    <w:p w:rsidR="00DA6EE4" w:rsidRPr="00DA6EE4" w:rsidRDefault="00DA6EE4" w:rsidP="00DA6EE4">
      <w:pPr>
        <w:numPr>
          <w:ilvl w:val="0"/>
          <w:numId w:val="29"/>
        </w:numPr>
        <w:spacing w:after="0"/>
        <w:contextualSpacing/>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поліпшення  транспортно-експлуатаційного стану доріг державного та місцевого значення та мостів;</w:t>
      </w:r>
    </w:p>
    <w:p w:rsidR="00DA6EE4" w:rsidRPr="00DA6EE4" w:rsidRDefault="00DA6EE4" w:rsidP="00DA6EE4">
      <w:pPr>
        <w:numPr>
          <w:ilvl w:val="0"/>
          <w:numId w:val="29"/>
        </w:numPr>
        <w:spacing w:after="0"/>
        <w:contextualSpacing/>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lastRenderedPageBreak/>
        <w:t>підвищення технічних показників, соціально-економічного та екологічно збалансованого розвитку села;</w:t>
      </w:r>
    </w:p>
    <w:p w:rsidR="00DA6EE4" w:rsidRPr="00DA6EE4" w:rsidRDefault="00DA6EE4" w:rsidP="00DA6EE4">
      <w:pPr>
        <w:numPr>
          <w:ilvl w:val="0"/>
          <w:numId w:val="29"/>
        </w:numPr>
        <w:spacing w:after="0"/>
        <w:contextualSpacing/>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покращення інфраструктури населеного пункту.</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b/>
          <w:sz w:val="28"/>
          <w:szCs w:val="28"/>
          <w:lang w:val="uk-UA" w:eastAsia="en-US"/>
        </w:rPr>
        <w:t>ІІІ. Напрями виконання Програми</w:t>
      </w:r>
    </w:p>
    <w:p w:rsidR="00DA6EE4" w:rsidRPr="00DA6EE4" w:rsidRDefault="00DA6EE4" w:rsidP="00DA6EE4">
      <w:pPr>
        <w:spacing w:after="0"/>
        <w:jc w:val="center"/>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     Виконання Програми буде здійснюватись за такими напрямами :</w:t>
      </w:r>
    </w:p>
    <w:p w:rsidR="00DA6EE4" w:rsidRPr="00DA6EE4" w:rsidRDefault="00DA6EE4" w:rsidP="00DA6EE4">
      <w:pPr>
        <w:numPr>
          <w:ilvl w:val="0"/>
          <w:numId w:val="30"/>
        </w:numPr>
        <w:spacing w:after="0"/>
        <w:contextualSpacing/>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поліпшення транспортно-експлуатаційного стану існуючих доріг;</w:t>
      </w:r>
    </w:p>
    <w:p w:rsidR="00DA6EE4" w:rsidRPr="00DA6EE4" w:rsidRDefault="00DA6EE4" w:rsidP="00DA6EE4">
      <w:pPr>
        <w:numPr>
          <w:ilvl w:val="0"/>
          <w:numId w:val="30"/>
        </w:numPr>
        <w:spacing w:after="0"/>
        <w:contextualSpacing/>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підвищення безпеки руху та екологічної безпеки дорожнього руху автомобільних доріг місцевого значення;</w:t>
      </w:r>
    </w:p>
    <w:p w:rsidR="00DA6EE4" w:rsidRPr="00DA6EE4" w:rsidRDefault="00DA6EE4" w:rsidP="00DA6EE4">
      <w:pPr>
        <w:numPr>
          <w:ilvl w:val="0"/>
          <w:numId w:val="30"/>
        </w:numPr>
        <w:spacing w:after="0"/>
        <w:contextualSpacing/>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поліпшення рівня обслуговування пасажирів під час очікування автотранспорту загального користування.</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b/>
          <w:sz w:val="28"/>
          <w:szCs w:val="28"/>
          <w:lang w:val="uk-UA" w:eastAsia="en-US"/>
        </w:rPr>
      </w:pPr>
      <w:r w:rsidRPr="00DA6EE4">
        <w:rPr>
          <w:rFonts w:ascii="Times New Roman" w:eastAsia="Times New Roman" w:hAnsi="Times New Roman" w:cs="Times New Roman"/>
          <w:b/>
          <w:sz w:val="28"/>
          <w:szCs w:val="28"/>
          <w:lang w:val="uk-UA" w:eastAsia="en-US"/>
        </w:rPr>
        <w:t>І</w:t>
      </w:r>
      <w:r w:rsidRPr="00DA6EE4">
        <w:rPr>
          <w:rFonts w:ascii="Times New Roman" w:eastAsia="Times New Roman" w:hAnsi="Times New Roman" w:cs="Times New Roman"/>
          <w:b/>
          <w:sz w:val="28"/>
          <w:szCs w:val="28"/>
          <w:lang w:val="en-US" w:eastAsia="en-US"/>
        </w:rPr>
        <w:t>V</w:t>
      </w:r>
      <w:r w:rsidRPr="00DA6EE4">
        <w:rPr>
          <w:rFonts w:ascii="Times New Roman" w:eastAsia="Times New Roman" w:hAnsi="Times New Roman" w:cs="Times New Roman"/>
          <w:b/>
          <w:sz w:val="28"/>
          <w:szCs w:val="28"/>
          <w:lang w:val="uk-UA" w:eastAsia="en-US"/>
        </w:rPr>
        <w:t>. Очікувані результати</w:t>
      </w:r>
    </w:p>
    <w:p w:rsidR="00DA6EE4" w:rsidRPr="00DA6EE4" w:rsidRDefault="00DA6EE4" w:rsidP="00DA6EE4">
      <w:pPr>
        <w:spacing w:after="0"/>
        <w:jc w:val="center"/>
        <w:rPr>
          <w:rFonts w:ascii="Times New Roman" w:eastAsia="Times New Roman" w:hAnsi="Times New Roman" w:cs="Times New Roman"/>
          <w:b/>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  Виконання програми дасть змогу забезпечити :</w:t>
      </w:r>
    </w:p>
    <w:p w:rsidR="00DA6EE4" w:rsidRPr="00DA6EE4" w:rsidRDefault="00DA6EE4" w:rsidP="00DA6EE4">
      <w:pPr>
        <w:numPr>
          <w:ilvl w:val="0"/>
          <w:numId w:val="31"/>
        </w:numPr>
        <w:spacing w:after="0"/>
        <w:contextualSpacing/>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район мережею автомобільних доріг загального користування та місцевого значення належної якості відповідно до стандартів,</w:t>
      </w:r>
    </w:p>
    <w:p w:rsidR="00DA6EE4" w:rsidRPr="00DA6EE4" w:rsidRDefault="00DA6EE4" w:rsidP="00DA6EE4">
      <w:pPr>
        <w:numPr>
          <w:ilvl w:val="0"/>
          <w:numId w:val="31"/>
        </w:numPr>
        <w:spacing w:after="0"/>
        <w:contextualSpacing/>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зменшення кількості  дорожньо-транспортних пригод,</w:t>
      </w:r>
    </w:p>
    <w:p w:rsidR="00DA6EE4" w:rsidRPr="00DA6EE4" w:rsidRDefault="00DA6EE4" w:rsidP="00DA6EE4">
      <w:pPr>
        <w:numPr>
          <w:ilvl w:val="0"/>
          <w:numId w:val="31"/>
        </w:numPr>
        <w:spacing w:after="0"/>
        <w:contextualSpacing/>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поліпшення транспортно-експлуатаційного стану автомобільних доріг загального користування,</w:t>
      </w:r>
    </w:p>
    <w:p w:rsidR="00DA6EE4" w:rsidRPr="00DA6EE4" w:rsidRDefault="00DA6EE4" w:rsidP="00DA6EE4">
      <w:pPr>
        <w:numPr>
          <w:ilvl w:val="0"/>
          <w:numId w:val="31"/>
        </w:numPr>
        <w:spacing w:after="0"/>
        <w:contextualSpacing/>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поліпшення транспортного сполучення із населеними пунктами району.</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b/>
          <w:sz w:val="28"/>
          <w:szCs w:val="28"/>
          <w:lang w:val="uk-UA" w:eastAsia="en-US"/>
        </w:rPr>
      </w:pPr>
      <w:r w:rsidRPr="00DA6EE4">
        <w:rPr>
          <w:rFonts w:ascii="Times New Roman" w:eastAsia="Times New Roman" w:hAnsi="Times New Roman" w:cs="Times New Roman"/>
          <w:b/>
          <w:sz w:val="28"/>
          <w:szCs w:val="28"/>
          <w:lang w:val="en-US" w:eastAsia="en-US"/>
        </w:rPr>
        <w:t>V</w:t>
      </w:r>
      <w:r w:rsidRPr="00DA6EE4">
        <w:rPr>
          <w:rFonts w:ascii="Times New Roman" w:eastAsia="Times New Roman" w:hAnsi="Times New Roman" w:cs="Times New Roman"/>
          <w:b/>
          <w:sz w:val="28"/>
          <w:szCs w:val="28"/>
          <w:lang w:val="uk-UA" w:eastAsia="en-US"/>
        </w:rPr>
        <w:t>. Обсяги та джерела фінансування</w:t>
      </w:r>
    </w:p>
    <w:p w:rsidR="00DA6EE4" w:rsidRPr="00DA6EE4" w:rsidRDefault="00DA6EE4" w:rsidP="00DA6EE4">
      <w:pPr>
        <w:spacing w:after="0"/>
        <w:jc w:val="center"/>
        <w:rPr>
          <w:rFonts w:ascii="Times New Roman" w:eastAsia="Times New Roman" w:hAnsi="Times New Roman" w:cs="Times New Roman"/>
          <w:b/>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   Фінансування заходів Програми буде проводитися за рахунок коштів сільського бюджету, коштів, залучених під державні гарантії або від підприємницьких структур, інших не заборонених чинним законодавством джерел, відповідно до додатків.</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center"/>
        <w:rPr>
          <w:rFonts w:ascii="Times New Roman" w:eastAsia="Times New Roman" w:hAnsi="Times New Roman" w:cs="Times New Roman"/>
          <w:b/>
          <w:sz w:val="28"/>
          <w:szCs w:val="28"/>
          <w:lang w:val="uk-UA" w:eastAsia="en-US"/>
        </w:rPr>
      </w:pPr>
      <w:r w:rsidRPr="00DA6EE4">
        <w:rPr>
          <w:rFonts w:ascii="Times New Roman" w:eastAsia="Times New Roman" w:hAnsi="Times New Roman" w:cs="Times New Roman"/>
          <w:b/>
          <w:sz w:val="28"/>
          <w:szCs w:val="28"/>
          <w:lang w:val="en-US" w:eastAsia="en-US"/>
        </w:rPr>
        <w:t>V</w:t>
      </w:r>
      <w:r w:rsidRPr="00DA6EE4">
        <w:rPr>
          <w:rFonts w:ascii="Times New Roman" w:eastAsia="Times New Roman" w:hAnsi="Times New Roman" w:cs="Times New Roman"/>
          <w:b/>
          <w:sz w:val="28"/>
          <w:szCs w:val="28"/>
          <w:lang w:val="uk-UA" w:eastAsia="en-US"/>
        </w:rPr>
        <w:t>І. Заходи по виконанню Програми</w:t>
      </w:r>
    </w:p>
    <w:p w:rsidR="00DA6EE4" w:rsidRPr="00DA6EE4" w:rsidRDefault="00DA6EE4" w:rsidP="00DA6EE4">
      <w:pPr>
        <w:spacing w:after="0"/>
        <w:jc w:val="center"/>
        <w:rPr>
          <w:rFonts w:ascii="Times New Roman" w:eastAsia="Times New Roman" w:hAnsi="Times New Roman" w:cs="Times New Roman"/>
          <w:b/>
          <w:sz w:val="28"/>
          <w:szCs w:val="28"/>
          <w:lang w:val="uk-UA" w:eastAsia="en-US"/>
        </w:rPr>
      </w:pPr>
    </w:p>
    <w:tbl>
      <w:tblPr>
        <w:tblStyle w:val="5"/>
        <w:tblW w:w="0" w:type="auto"/>
        <w:tblLook w:val="04A0" w:firstRow="1" w:lastRow="0" w:firstColumn="1" w:lastColumn="0" w:noHBand="0" w:noVBand="1"/>
      </w:tblPr>
      <w:tblGrid>
        <w:gridCol w:w="2376"/>
        <w:gridCol w:w="5387"/>
        <w:gridCol w:w="2092"/>
      </w:tblGrid>
      <w:tr w:rsidR="00DA6EE4" w:rsidRPr="00DA6EE4" w:rsidTr="004525E9">
        <w:tc>
          <w:tcPr>
            <w:tcW w:w="2376" w:type="dxa"/>
          </w:tcPr>
          <w:p w:rsidR="00DA6EE4" w:rsidRPr="00DA6EE4" w:rsidRDefault="00DA6EE4" w:rsidP="00DA6EE4">
            <w:pPr>
              <w:jc w:val="center"/>
              <w:rPr>
                <w:rFonts w:ascii="Times New Roman" w:eastAsia="Times New Roman" w:hAnsi="Times New Roman" w:cs="Times New Roman"/>
                <w:i/>
                <w:sz w:val="28"/>
                <w:szCs w:val="28"/>
                <w:lang w:val="uk-UA" w:eastAsia="en-US"/>
              </w:rPr>
            </w:pPr>
            <w:r w:rsidRPr="00DA6EE4">
              <w:rPr>
                <w:rFonts w:ascii="Times New Roman" w:eastAsia="Times New Roman" w:hAnsi="Times New Roman" w:cs="Times New Roman"/>
                <w:i/>
                <w:sz w:val="28"/>
                <w:szCs w:val="28"/>
                <w:lang w:val="uk-UA" w:eastAsia="en-US"/>
              </w:rPr>
              <w:t>Найменування завдання</w:t>
            </w:r>
          </w:p>
        </w:tc>
        <w:tc>
          <w:tcPr>
            <w:tcW w:w="5387" w:type="dxa"/>
          </w:tcPr>
          <w:p w:rsidR="00DA6EE4" w:rsidRPr="00DA6EE4" w:rsidRDefault="00DA6EE4" w:rsidP="00DA6EE4">
            <w:pPr>
              <w:jc w:val="center"/>
              <w:rPr>
                <w:rFonts w:ascii="Times New Roman" w:eastAsia="Times New Roman" w:hAnsi="Times New Roman" w:cs="Times New Roman"/>
                <w:i/>
                <w:sz w:val="28"/>
                <w:szCs w:val="28"/>
                <w:lang w:val="uk-UA" w:eastAsia="en-US"/>
              </w:rPr>
            </w:pPr>
            <w:r w:rsidRPr="00DA6EE4">
              <w:rPr>
                <w:rFonts w:ascii="Times New Roman" w:eastAsia="Times New Roman" w:hAnsi="Times New Roman" w:cs="Times New Roman"/>
                <w:i/>
                <w:sz w:val="28"/>
                <w:szCs w:val="28"/>
                <w:lang w:val="uk-UA" w:eastAsia="en-US"/>
              </w:rPr>
              <w:t>Найменування заходу</w:t>
            </w:r>
          </w:p>
        </w:tc>
        <w:tc>
          <w:tcPr>
            <w:tcW w:w="2092" w:type="dxa"/>
          </w:tcPr>
          <w:p w:rsidR="00DA6EE4" w:rsidRPr="00DA6EE4" w:rsidRDefault="00DA6EE4" w:rsidP="00DA6EE4">
            <w:pPr>
              <w:jc w:val="center"/>
              <w:rPr>
                <w:rFonts w:ascii="Times New Roman" w:eastAsia="Times New Roman" w:hAnsi="Times New Roman" w:cs="Times New Roman"/>
                <w:i/>
                <w:sz w:val="28"/>
                <w:szCs w:val="28"/>
                <w:lang w:val="uk-UA" w:eastAsia="en-US"/>
              </w:rPr>
            </w:pPr>
            <w:r w:rsidRPr="00DA6EE4">
              <w:rPr>
                <w:rFonts w:ascii="Times New Roman" w:eastAsia="Times New Roman" w:hAnsi="Times New Roman" w:cs="Times New Roman"/>
                <w:i/>
                <w:sz w:val="28"/>
                <w:szCs w:val="28"/>
                <w:lang w:val="uk-UA" w:eastAsia="en-US"/>
              </w:rPr>
              <w:t>Термін виконання</w:t>
            </w:r>
          </w:p>
        </w:tc>
      </w:tr>
      <w:tr w:rsidR="00DA6EE4" w:rsidRPr="00DA6EE4" w:rsidTr="004525E9">
        <w:tc>
          <w:tcPr>
            <w:tcW w:w="2376"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1. Поліпшення транспортно-експлуатаційного стану автомобіль-</w:t>
            </w:r>
          </w:p>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них доріг</w:t>
            </w:r>
          </w:p>
        </w:tc>
        <w:tc>
          <w:tcPr>
            <w:tcW w:w="5387"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Виконання робіт з капітального та поточного ремонтів доріг державного та місцевого значення району методом влаштування поверхневих обробок покриття доріг з використанням новітніх технологій, виконання робіт із застосуванням "ядучих матеріалів на основі висоякісних бітумів та інших </w:t>
            </w:r>
            <w:r w:rsidRPr="00DA6EE4">
              <w:rPr>
                <w:rFonts w:ascii="Times New Roman" w:eastAsia="Times New Roman" w:hAnsi="Times New Roman" w:cs="Times New Roman"/>
                <w:sz w:val="28"/>
                <w:szCs w:val="28"/>
                <w:lang w:val="uk-UA" w:eastAsia="en-US"/>
              </w:rPr>
              <w:lastRenderedPageBreak/>
              <w:t>дорожньо-будівельних матеріалів вітчизняного виробництва</w:t>
            </w:r>
          </w:p>
        </w:tc>
        <w:tc>
          <w:tcPr>
            <w:tcW w:w="2092" w:type="dxa"/>
          </w:tcPr>
          <w:p w:rsidR="00DA6EE4" w:rsidRPr="00DA6EE4" w:rsidRDefault="00DA6EE4" w:rsidP="00DA6EE4">
            <w:pPr>
              <w:jc w:val="center"/>
              <w:rPr>
                <w:rFonts w:ascii="Times New Roman" w:eastAsia="Times New Roman" w:hAnsi="Times New Roman" w:cs="Times New Roman"/>
                <w:sz w:val="28"/>
                <w:szCs w:val="28"/>
                <w:lang w:val="uk-UA" w:eastAsia="en-US"/>
              </w:rPr>
            </w:pPr>
          </w:p>
          <w:p w:rsidR="00DA6EE4" w:rsidRPr="00DA6EE4" w:rsidRDefault="00DA6EE4" w:rsidP="00DA6EE4">
            <w:pPr>
              <w:jc w:val="center"/>
              <w:rPr>
                <w:rFonts w:ascii="Times New Roman" w:eastAsia="Times New Roman" w:hAnsi="Times New Roman" w:cs="Times New Roman"/>
                <w:sz w:val="28"/>
                <w:szCs w:val="28"/>
                <w:lang w:val="uk-UA" w:eastAsia="en-US"/>
              </w:rPr>
            </w:pPr>
          </w:p>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2016-2018 р.р.</w:t>
            </w:r>
          </w:p>
        </w:tc>
      </w:tr>
      <w:tr w:rsidR="00DA6EE4" w:rsidRPr="00DA6EE4" w:rsidTr="004525E9">
        <w:tc>
          <w:tcPr>
            <w:tcW w:w="2376"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lastRenderedPageBreak/>
              <w:t>2. Покращення умов дорожнього руху</w:t>
            </w:r>
          </w:p>
        </w:tc>
        <w:tc>
          <w:tcPr>
            <w:tcW w:w="5387"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Встановлення засобів організації дорожнього  руху (знаки, покажчики, назви населених пунктів)</w:t>
            </w:r>
          </w:p>
        </w:tc>
        <w:tc>
          <w:tcPr>
            <w:tcW w:w="2092"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 201602018 р.р.</w:t>
            </w:r>
          </w:p>
        </w:tc>
      </w:tr>
      <w:tr w:rsidR="00DA6EE4" w:rsidRPr="00DA6EE4" w:rsidTr="004525E9">
        <w:tc>
          <w:tcPr>
            <w:tcW w:w="2376"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3. Забезпечення безпеки руху</w:t>
            </w:r>
          </w:p>
        </w:tc>
        <w:tc>
          <w:tcPr>
            <w:tcW w:w="5387" w:type="dxa"/>
          </w:tcPr>
          <w:p w:rsidR="00DA6EE4" w:rsidRPr="00DA6EE4" w:rsidRDefault="00DA6EE4" w:rsidP="00DA6EE4">
            <w:pP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Проведення робіт по влаштуванню дорожньої розмітки та розмітки пішохідних переходів</w:t>
            </w:r>
          </w:p>
        </w:tc>
        <w:tc>
          <w:tcPr>
            <w:tcW w:w="2092" w:type="dxa"/>
          </w:tcPr>
          <w:p w:rsidR="00DA6EE4" w:rsidRPr="00DA6EE4" w:rsidRDefault="00DA6EE4" w:rsidP="00DA6EE4">
            <w:pPr>
              <w:jc w:val="center"/>
              <w:rPr>
                <w:rFonts w:ascii="Times New Roman" w:eastAsia="Times New Roman" w:hAnsi="Times New Roman" w:cs="Times New Roman"/>
                <w:sz w:val="28"/>
                <w:szCs w:val="28"/>
                <w:lang w:val="uk-UA" w:eastAsia="en-US"/>
              </w:rPr>
            </w:pPr>
          </w:p>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20162018 р.р.</w:t>
            </w:r>
          </w:p>
        </w:tc>
      </w:tr>
    </w:tbl>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b/>
          <w:sz w:val="28"/>
          <w:szCs w:val="28"/>
          <w:lang w:val="uk-UA" w:eastAsia="en-US"/>
        </w:rPr>
      </w:pPr>
      <w:r w:rsidRPr="00DA6EE4">
        <w:rPr>
          <w:rFonts w:ascii="Times New Roman" w:eastAsia="Times New Roman" w:hAnsi="Times New Roman" w:cs="Times New Roman"/>
          <w:b/>
          <w:sz w:val="28"/>
          <w:szCs w:val="28"/>
          <w:lang w:val="en-US" w:eastAsia="en-US"/>
        </w:rPr>
        <w:t>V</w:t>
      </w:r>
      <w:r w:rsidRPr="00DA6EE4">
        <w:rPr>
          <w:rFonts w:ascii="Times New Roman" w:eastAsia="Times New Roman" w:hAnsi="Times New Roman" w:cs="Times New Roman"/>
          <w:b/>
          <w:sz w:val="28"/>
          <w:szCs w:val="28"/>
          <w:lang w:val="uk-UA" w:eastAsia="en-US"/>
        </w:rPr>
        <w:t>ІІ. Координація та контроль за ходом виконання Програми</w:t>
      </w:r>
    </w:p>
    <w:p w:rsidR="00DA6EE4" w:rsidRPr="00DA6EE4" w:rsidRDefault="00DA6EE4" w:rsidP="00DA6EE4">
      <w:pPr>
        <w:spacing w:after="0"/>
        <w:jc w:val="both"/>
        <w:rPr>
          <w:rFonts w:ascii="Times New Roman" w:eastAsia="Times New Roman" w:hAnsi="Times New Roman" w:cs="Times New Roman"/>
          <w:b/>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b/>
          <w:sz w:val="28"/>
          <w:szCs w:val="28"/>
          <w:lang w:val="uk-UA" w:eastAsia="en-US"/>
        </w:rPr>
        <w:t xml:space="preserve">  </w:t>
      </w:r>
      <w:r w:rsidRPr="00DA6EE4">
        <w:rPr>
          <w:rFonts w:ascii="Times New Roman" w:eastAsia="Times New Roman" w:hAnsi="Times New Roman" w:cs="Times New Roman"/>
          <w:sz w:val="28"/>
          <w:szCs w:val="28"/>
          <w:lang w:val="uk-UA" w:eastAsia="en-US"/>
        </w:rPr>
        <w:t>Координацію роботи між виконавцями Програми здійснює сільський голова.</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  Контроль за виконанням Програми відповідно до своїх повноважень забезпечують :</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відділ містобудування та архітектури райдержадміністрації,</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виконавчий комітет сільської ради.</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 xml:space="preserve">  Контроль за виконанням бюджетних коштів, спрямованих на забезпечення виконання Програми, здійснюється в порядку, встановленому чинним законодавством.</w:t>
      </w: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both"/>
        <w:rPr>
          <w:rFonts w:ascii="Times New Roman" w:eastAsia="Times New Roman" w:hAnsi="Times New Roman" w:cs="Times New Roman"/>
          <w:sz w:val="28"/>
          <w:szCs w:val="28"/>
          <w:lang w:val="uk-UA" w:eastAsia="en-US"/>
        </w:rPr>
      </w:pPr>
    </w:p>
    <w:p w:rsidR="00DA6EE4" w:rsidRPr="00DA6EE4" w:rsidRDefault="00DA6EE4" w:rsidP="00DA6EE4">
      <w:pPr>
        <w:spacing w:after="0"/>
        <w:jc w:val="right"/>
        <w:rPr>
          <w:rFonts w:ascii="Times New Roman" w:eastAsia="Times New Roman" w:hAnsi="Times New Roman" w:cs="Times New Roman"/>
          <w:sz w:val="24"/>
          <w:szCs w:val="24"/>
          <w:lang w:val="uk-UA" w:eastAsia="en-US"/>
        </w:rPr>
      </w:pPr>
    </w:p>
    <w:p w:rsidR="00DA6EE4" w:rsidRPr="00DA6EE4" w:rsidRDefault="00DA6EE4" w:rsidP="00DA6EE4">
      <w:pPr>
        <w:spacing w:after="0"/>
        <w:jc w:val="right"/>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4"/>
          <w:szCs w:val="24"/>
          <w:lang w:val="uk-UA" w:eastAsia="en-US"/>
        </w:rPr>
        <w:lastRenderedPageBreak/>
        <w:t>Додаток</w:t>
      </w:r>
      <w:r w:rsidRPr="00DA6EE4">
        <w:rPr>
          <w:rFonts w:ascii="Times New Roman" w:eastAsia="Times New Roman" w:hAnsi="Times New Roman" w:cs="Times New Roman"/>
          <w:sz w:val="28"/>
          <w:szCs w:val="28"/>
          <w:lang w:val="uk-UA" w:eastAsia="en-US"/>
        </w:rPr>
        <w:t xml:space="preserve"> 1</w:t>
      </w:r>
    </w:p>
    <w:p w:rsidR="00DA6EE4" w:rsidRPr="00DA6EE4" w:rsidRDefault="00DA6EE4" w:rsidP="00DA6EE4">
      <w:pPr>
        <w:spacing w:after="0"/>
        <w:jc w:val="right"/>
        <w:rPr>
          <w:rFonts w:ascii="Times New Roman" w:eastAsia="Times New Roman" w:hAnsi="Times New Roman" w:cs="Times New Roman"/>
          <w:sz w:val="24"/>
          <w:szCs w:val="24"/>
          <w:lang w:val="uk-UA" w:eastAsia="en-US"/>
        </w:rPr>
      </w:pPr>
      <w:r w:rsidRPr="00DA6EE4">
        <w:rPr>
          <w:rFonts w:ascii="Times New Roman" w:eastAsia="Times New Roman" w:hAnsi="Times New Roman" w:cs="Times New Roman"/>
          <w:sz w:val="24"/>
          <w:szCs w:val="24"/>
          <w:lang w:val="uk-UA" w:eastAsia="en-US"/>
        </w:rPr>
        <w:t>до Програми ремонту та утримання</w:t>
      </w:r>
    </w:p>
    <w:p w:rsidR="00DA6EE4" w:rsidRPr="00DA6EE4" w:rsidRDefault="00DA6EE4" w:rsidP="00DA6EE4">
      <w:pPr>
        <w:spacing w:after="0"/>
        <w:jc w:val="right"/>
        <w:rPr>
          <w:rFonts w:ascii="Times New Roman" w:eastAsia="Times New Roman" w:hAnsi="Times New Roman" w:cs="Times New Roman"/>
          <w:sz w:val="24"/>
          <w:szCs w:val="24"/>
          <w:lang w:val="uk-UA" w:eastAsia="en-US"/>
        </w:rPr>
      </w:pPr>
      <w:r w:rsidRPr="00DA6EE4">
        <w:rPr>
          <w:rFonts w:ascii="Times New Roman" w:eastAsia="Times New Roman" w:hAnsi="Times New Roman" w:cs="Times New Roman"/>
          <w:sz w:val="24"/>
          <w:szCs w:val="24"/>
          <w:lang w:val="uk-UA" w:eastAsia="en-US"/>
        </w:rPr>
        <w:t>доріг загального користування державного</w:t>
      </w:r>
    </w:p>
    <w:p w:rsidR="00DA6EE4" w:rsidRPr="00DA6EE4" w:rsidRDefault="00DA6EE4" w:rsidP="00DA6EE4">
      <w:pPr>
        <w:spacing w:after="0"/>
        <w:jc w:val="right"/>
        <w:rPr>
          <w:rFonts w:ascii="Times New Roman" w:eastAsia="Times New Roman" w:hAnsi="Times New Roman" w:cs="Times New Roman"/>
          <w:sz w:val="24"/>
          <w:szCs w:val="24"/>
          <w:lang w:val="uk-UA" w:eastAsia="en-US"/>
        </w:rPr>
      </w:pPr>
      <w:r w:rsidRPr="00DA6EE4">
        <w:rPr>
          <w:rFonts w:ascii="Times New Roman" w:eastAsia="Times New Roman" w:hAnsi="Times New Roman" w:cs="Times New Roman"/>
          <w:sz w:val="24"/>
          <w:szCs w:val="24"/>
          <w:lang w:val="uk-UA" w:eastAsia="en-US"/>
        </w:rPr>
        <w:t>та місцевого значення Стратіївської</w:t>
      </w:r>
    </w:p>
    <w:p w:rsidR="00DA6EE4" w:rsidRPr="00DA6EE4" w:rsidRDefault="00DA6EE4" w:rsidP="00DA6EE4">
      <w:pPr>
        <w:spacing w:after="0"/>
        <w:jc w:val="right"/>
        <w:rPr>
          <w:rFonts w:ascii="Times New Roman" w:eastAsia="Times New Roman" w:hAnsi="Times New Roman" w:cs="Times New Roman"/>
          <w:sz w:val="24"/>
          <w:szCs w:val="24"/>
          <w:lang w:val="uk-UA" w:eastAsia="en-US"/>
        </w:rPr>
      </w:pPr>
      <w:r w:rsidRPr="00DA6EE4">
        <w:rPr>
          <w:rFonts w:ascii="Times New Roman" w:eastAsia="Times New Roman" w:hAnsi="Times New Roman" w:cs="Times New Roman"/>
          <w:sz w:val="24"/>
          <w:szCs w:val="24"/>
          <w:lang w:val="uk-UA" w:eastAsia="en-US"/>
        </w:rPr>
        <w:t>сільської ради на 2016 – 2018 роки</w:t>
      </w:r>
    </w:p>
    <w:p w:rsidR="00DA6EE4" w:rsidRPr="00DA6EE4" w:rsidRDefault="00DA6EE4" w:rsidP="00DA6EE4">
      <w:pPr>
        <w:spacing w:after="0"/>
        <w:jc w:val="right"/>
        <w:rPr>
          <w:rFonts w:ascii="Times New Roman" w:eastAsia="Times New Roman" w:hAnsi="Times New Roman" w:cs="Times New Roman"/>
          <w:sz w:val="24"/>
          <w:szCs w:val="24"/>
          <w:lang w:val="uk-UA" w:eastAsia="en-US"/>
        </w:rPr>
      </w:pPr>
    </w:p>
    <w:p w:rsidR="00DA6EE4" w:rsidRPr="00DA6EE4" w:rsidRDefault="00DA6EE4" w:rsidP="00DA6EE4">
      <w:pPr>
        <w:spacing w:after="0"/>
        <w:jc w:val="right"/>
        <w:rPr>
          <w:rFonts w:ascii="Times New Roman" w:eastAsia="Times New Roman" w:hAnsi="Times New Roman" w:cs="Times New Roman"/>
          <w:sz w:val="24"/>
          <w:szCs w:val="24"/>
          <w:lang w:val="uk-UA" w:eastAsia="en-US"/>
        </w:rPr>
      </w:pPr>
    </w:p>
    <w:p w:rsidR="00DA6EE4" w:rsidRPr="00DA6EE4" w:rsidRDefault="00DA6EE4" w:rsidP="00DA6EE4">
      <w:pPr>
        <w:spacing w:after="0"/>
        <w:jc w:val="center"/>
        <w:rPr>
          <w:rFonts w:ascii="Times New Roman" w:eastAsia="Times New Roman" w:hAnsi="Times New Roman" w:cs="Times New Roman"/>
          <w:b/>
          <w:sz w:val="28"/>
          <w:szCs w:val="28"/>
          <w:lang w:val="uk-UA" w:eastAsia="en-US"/>
        </w:rPr>
      </w:pPr>
      <w:r w:rsidRPr="00DA6EE4">
        <w:rPr>
          <w:rFonts w:ascii="Times New Roman" w:eastAsia="Times New Roman" w:hAnsi="Times New Roman" w:cs="Times New Roman"/>
          <w:b/>
          <w:sz w:val="28"/>
          <w:szCs w:val="28"/>
          <w:lang w:val="uk-UA" w:eastAsia="en-US"/>
        </w:rPr>
        <w:t>Плановий обсяг видатків</w:t>
      </w:r>
    </w:p>
    <w:p w:rsidR="00DA6EE4" w:rsidRPr="00DA6EE4" w:rsidRDefault="00DA6EE4" w:rsidP="00DA6EE4">
      <w:pPr>
        <w:spacing w:after="0"/>
        <w:jc w:val="center"/>
        <w:rPr>
          <w:rFonts w:ascii="Times New Roman" w:eastAsia="Times New Roman" w:hAnsi="Times New Roman" w:cs="Times New Roman"/>
          <w:b/>
          <w:sz w:val="28"/>
          <w:szCs w:val="28"/>
          <w:lang w:val="uk-UA" w:eastAsia="en-US"/>
        </w:rPr>
      </w:pPr>
    </w:p>
    <w:p w:rsidR="00DA6EE4" w:rsidRPr="00DA6EE4" w:rsidRDefault="00DA6EE4" w:rsidP="00DA6EE4">
      <w:pPr>
        <w:spacing w:after="0"/>
        <w:jc w:val="center"/>
        <w:rPr>
          <w:rFonts w:ascii="Times New Roman" w:eastAsia="Times New Roman" w:hAnsi="Times New Roman" w:cs="Times New Roman"/>
          <w:b/>
          <w:sz w:val="28"/>
          <w:szCs w:val="28"/>
          <w:lang w:val="uk-UA" w:eastAsia="en-US"/>
        </w:rPr>
      </w:pPr>
      <w:r w:rsidRPr="00DA6EE4">
        <w:rPr>
          <w:rFonts w:ascii="Times New Roman" w:eastAsia="Times New Roman" w:hAnsi="Times New Roman" w:cs="Times New Roman"/>
          <w:b/>
          <w:sz w:val="28"/>
          <w:szCs w:val="28"/>
          <w:lang w:val="uk-UA" w:eastAsia="en-US"/>
        </w:rPr>
        <w:t>сільського бюджету на ремонт автомобільних доріг</w:t>
      </w:r>
    </w:p>
    <w:p w:rsidR="00DA6EE4" w:rsidRPr="00DA6EE4" w:rsidRDefault="00DA6EE4" w:rsidP="00DA6EE4">
      <w:pPr>
        <w:spacing w:after="0"/>
        <w:jc w:val="center"/>
        <w:rPr>
          <w:rFonts w:ascii="Times New Roman" w:eastAsia="Times New Roman" w:hAnsi="Times New Roman" w:cs="Times New Roman"/>
          <w:b/>
          <w:sz w:val="28"/>
          <w:szCs w:val="28"/>
          <w:lang w:val="uk-UA" w:eastAsia="en-US"/>
        </w:rPr>
      </w:pPr>
      <w:r w:rsidRPr="00DA6EE4">
        <w:rPr>
          <w:rFonts w:ascii="Times New Roman" w:eastAsia="Times New Roman" w:hAnsi="Times New Roman" w:cs="Times New Roman"/>
          <w:b/>
          <w:sz w:val="28"/>
          <w:szCs w:val="28"/>
          <w:lang w:val="uk-UA" w:eastAsia="en-US"/>
        </w:rPr>
        <w:t>загального користування державного та місцевого значення</w:t>
      </w:r>
    </w:p>
    <w:p w:rsidR="00DA6EE4" w:rsidRPr="00DA6EE4" w:rsidRDefault="00DA6EE4" w:rsidP="00DA6EE4">
      <w:pPr>
        <w:spacing w:after="0"/>
        <w:jc w:val="center"/>
        <w:rPr>
          <w:rFonts w:ascii="Times New Roman" w:eastAsia="Times New Roman" w:hAnsi="Times New Roman" w:cs="Times New Roman"/>
          <w:b/>
          <w:sz w:val="28"/>
          <w:szCs w:val="28"/>
          <w:lang w:val="uk-UA" w:eastAsia="en-US"/>
        </w:rPr>
      </w:pPr>
    </w:p>
    <w:p w:rsidR="00DA6EE4" w:rsidRPr="00DA6EE4" w:rsidRDefault="00DA6EE4" w:rsidP="00DA6EE4">
      <w:pPr>
        <w:spacing w:after="0"/>
        <w:jc w:val="center"/>
        <w:rPr>
          <w:rFonts w:ascii="Times New Roman" w:eastAsia="Times New Roman" w:hAnsi="Times New Roman" w:cs="Times New Roman"/>
          <w:b/>
          <w:sz w:val="28"/>
          <w:szCs w:val="28"/>
          <w:lang w:val="uk-UA" w:eastAsia="en-US"/>
        </w:rPr>
      </w:pPr>
      <w:r w:rsidRPr="00DA6EE4">
        <w:rPr>
          <w:rFonts w:ascii="Times New Roman" w:eastAsia="Times New Roman" w:hAnsi="Times New Roman" w:cs="Times New Roman"/>
          <w:b/>
          <w:sz w:val="28"/>
          <w:szCs w:val="28"/>
          <w:lang w:val="uk-UA" w:eastAsia="en-US"/>
        </w:rPr>
        <w:t>у селі Стратіївка на 2016 – 2018 роки</w:t>
      </w:r>
    </w:p>
    <w:p w:rsidR="00DA6EE4" w:rsidRPr="00DA6EE4" w:rsidRDefault="00DA6EE4" w:rsidP="00DA6EE4">
      <w:pPr>
        <w:spacing w:after="0"/>
        <w:jc w:val="right"/>
        <w:rPr>
          <w:rFonts w:ascii="Times New Roman" w:eastAsia="Times New Roman" w:hAnsi="Times New Roman" w:cs="Times New Roman"/>
          <w:b/>
          <w:sz w:val="28"/>
          <w:szCs w:val="28"/>
          <w:lang w:val="uk-UA" w:eastAsia="en-US"/>
        </w:rPr>
      </w:pPr>
    </w:p>
    <w:p w:rsidR="00DA6EE4" w:rsidRPr="00DA6EE4" w:rsidRDefault="00DA6EE4" w:rsidP="00DA6EE4">
      <w:pPr>
        <w:spacing w:after="0"/>
        <w:jc w:val="right"/>
        <w:rPr>
          <w:rFonts w:ascii="Times New Roman" w:eastAsia="Times New Roman" w:hAnsi="Times New Roman" w:cs="Times New Roman"/>
          <w:b/>
          <w:sz w:val="28"/>
          <w:szCs w:val="28"/>
          <w:lang w:val="uk-UA" w:eastAsia="en-US"/>
        </w:rPr>
      </w:pPr>
      <w:r w:rsidRPr="00DA6EE4">
        <w:rPr>
          <w:rFonts w:ascii="Times New Roman" w:eastAsia="Times New Roman" w:hAnsi="Times New Roman" w:cs="Times New Roman"/>
          <w:b/>
          <w:sz w:val="28"/>
          <w:szCs w:val="28"/>
          <w:lang w:val="uk-UA" w:eastAsia="en-US"/>
        </w:rPr>
        <w:t>тис. грн.</w:t>
      </w:r>
    </w:p>
    <w:tbl>
      <w:tblPr>
        <w:tblStyle w:val="5"/>
        <w:tblW w:w="0" w:type="auto"/>
        <w:tblLook w:val="04A0" w:firstRow="1" w:lastRow="0" w:firstColumn="1" w:lastColumn="0" w:noHBand="0" w:noVBand="1"/>
      </w:tblPr>
      <w:tblGrid>
        <w:gridCol w:w="675"/>
        <w:gridCol w:w="4111"/>
        <w:gridCol w:w="1276"/>
        <w:gridCol w:w="1276"/>
        <w:gridCol w:w="1275"/>
        <w:gridCol w:w="1242"/>
      </w:tblGrid>
      <w:tr w:rsidR="00DA6EE4" w:rsidRPr="00DA6EE4" w:rsidTr="004525E9">
        <w:tc>
          <w:tcPr>
            <w:tcW w:w="675"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4111"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1276" w:type="dxa"/>
            <w:vMerge w:val="restart"/>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Усього</w:t>
            </w:r>
          </w:p>
        </w:tc>
        <w:tc>
          <w:tcPr>
            <w:tcW w:w="3793" w:type="dxa"/>
            <w:gridSpan w:val="3"/>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у тому числі по роках</w:t>
            </w:r>
          </w:p>
        </w:tc>
      </w:tr>
      <w:tr w:rsidR="00DA6EE4" w:rsidRPr="00DA6EE4" w:rsidTr="004525E9">
        <w:tc>
          <w:tcPr>
            <w:tcW w:w="675"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4111"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1276" w:type="dxa"/>
            <w:vMerge/>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1276"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2016</w:t>
            </w:r>
          </w:p>
        </w:tc>
        <w:tc>
          <w:tcPr>
            <w:tcW w:w="1275"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2017</w:t>
            </w:r>
          </w:p>
        </w:tc>
        <w:tc>
          <w:tcPr>
            <w:tcW w:w="1242"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2018</w:t>
            </w:r>
          </w:p>
        </w:tc>
      </w:tr>
      <w:tr w:rsidR="00DA6EE4" w:rsidRPr="00DA6EE4" w:rsidTr="004525E9">
        <w:trPr>
          <w:trHeight w:val="128"/>
        </w:trPr>
        <w:tc>
          <w:tcPr>
            <w:tcW w:w="675" w:type="dxa"/>
          </w:tcPr>
          <w:p w:rsidR="00DA6EE4" w:rsidRPr="00DA6EE4" w:rsidRDefault="00DA6EE4" w:rsidP="00DA6EE4">
            <w:pPr>
              <w:jc w:val="center"/>
              <w:rPr>
                <w:rFonts w:ascii="Times New Roman" w:eastAsia="Times New Roman" w:hAnsi="Times New Roman" w:cs="Times New Roman"/>
                <w:sz w:val="16"/>
                <w:szCs w:val="16"/>
                <w:lang w:val="uk-UA" w:eastAsia="en-US"/>
              </w:rPr>
            </w:pPr>
          </w:p>
        </w:tc>
        <w:tc>
          <w:tcPr>
            <w:tcW w:w="4111" w:type="dxa"/>
          </w:tcPr>
          <w:p w:rsidR="00DA6EE4" w:rsidRPr="00DA6EE4" w:rsidRDefault="00DA6EE4" w:rsidP="00DA6EE4">
            <w:pPr>
              <w:jc w:val="center"/>
              <w:rPr>
                <w:rFonts w:ascii="Times New Roman" w:eastAsia="Times New Roman" w:hAnsi="Times New Roman" w:cs="Times New Roman"/>
                <w:sz w:val="16"/>
                <w:szCs w:val="16"/>
                <w:lang w:val="uk-UA" w:eastAsia="en-US"/>
              </w:rPr>
            </w:pPr>
          </w:p>
        </w:tc>
        <w:tc>
          <w:tcPr>
            <w:tcW w:w="1276" w:type="dxa"/>
          </w:tcPr>
          <w:p w:rsidR="00DA6EE4" w:rsidRPr="00DA6EE4" w:rsidRDefault="00DA6EE4" w:rsidP="00DA6EE4">
            <w:pPr>
              <w:jc w:val="center"/>
              <w:rPr>
                <w:rFonts w:ascii="Times New Roman" w:eastAsia="Times New Roman" w:hAnsi="Times New Roman" w:cs="Times New Roman"/>
                <w:sz w:val="16"/>
                <w:szCs w:val="16"/>
                <w:lang w:val="uk-UA" w:eastAsia="en-US"/>
              </w:rPr>
            </w:pPr>
          </w:p>
        </w:tc>
        <w:tc>
          <w:tcPr>
            <w:tcW w:w="1276" w:type="dxa"/>
          </w:tcPr>
          <w:p w:rsidR="00DA6EE4" w:rsidRPr="00DA6EE4" w:rsidRDefault="00DA6EE4" w:rsidP="00DA6EE4">
            <w:pPr>
              <w:jc w:val="center"/>
              <w:rPr>
                <w:rFonts w:ascii="Times New Roman" w:eastAsia="Times New Roman" w:hAnsi="Times New Roman" w:cs="Times New Roman"/>
                <w:sz w:val="16"/>
                <w:szCs w:val="16"/>
                <w:lang w:val="uk-UA" w:eastAsia="en-US"/>
              </w:rPr>
            </w:pPr>
          </w:p>
        </w:tc>
        <w:tc>
          <w:tcPr>
            <w:tcW w:w="1275" w:type="dxa"/>
          </w:tcPr>
          <w:p w:rsidR="00DA6EE4" w:rsidRPr="00DA6EE4" w:rsidRDefault="00DA6EE4" w:rsidP="00DA6EE4">
            <w:pPr>
              <w:jc w:val="center"/>
              <w:rPr>
                <w:rFonts w:ascii="Times New Roman" w:eastAsia="Times New Roman" w:hAnsi="Times New Roman" w:cs="Times New Roman"/>
                <w:sz w:val="16"/>
                <w:szCs w:val="16"/>
                <w:lang w:val="uk-UA" w:eastAsia="en-US"/>
              </w:rPr>
            </w:pPr>
          </w:p>
        </w:tc>
        <w:tc>
          <w:tcPr>
            <w:tcW w:w="1242" w:type="dxa"/>
          </w:tcPr>
          <w:p w:rsidR="00DA6EE4" w:rsidRPr="00DA6EE4" w:rsidRDefault="00DA6EE4" w:rsidP="00DA6EE4">
            <w:pPr>
              <w:jc w:val="center"/>
              <w:rPr>
                <w:rFonts w:ascii="Times New Roman" w:eastAsia="Times New Roman" w:hAnsi="Times New Roman" w:cs="Times New Roman"/>
                <w:sz w:val="16"/>
                <w:szCs w:val="16"/>
                <w:lang w:val="uk-UA" w:eastAsia="en-US"/>
              </w:rPr>
            </w:pPr>
          </w:p>
        </w:tc>
      </w:tr>
      <w:tr w:rsidR="00DA6EE4" w:rsidRPr="00DA6EE4" w:rsidTr="004525E9">
        <w:trPr>
          <w:trHeight w:val="232"/>
        </w:trPr>
        <w:tc>
          <w:tcPr>
            <w:tcW w:w="675" w:type="dxa"/>
          </w:tcPr>
          <w:p w:rsidR="00DA6EE4" w:rsidRPr="00DA6EE4" w:rsidRDefault="00DA6EE4" w:rsidP="00DA6EE4">
            <w:pPr>
              <w:jc w:val="center"/>
              <w:rPr>
                <w:rFonts w:ascii="Times New Roman" w:eastAsia="Times New Roman" w:hAnsi="Times New Roman" w:cs="Times New Roman"/>
                <w:sz w:val="16"/>
                <w:szCs w:val="16"/>
                <w:lang w:val="uk-UA" w:eastAsia="en-US"/>
              </w:rPr>
            </w:pPr>
          </w:p>
        </w:tc>
        <w:tc>
          <w:tcPr>
            <w:tcW w:w="4111"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Кошти сільського бюджету</w:t>
            </w:r>
          </w:p>
        </w:tc>
        <w:tc>
          <w:tcPr>
            <w:tcW w:w="1276"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1300</w:t>
            </w:r>
          </w:p>
        </w:tc>
        <w:tc>
          <w:tcPr>
            <w:tcW w:w="1276"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300</w:t>
            </w:r>
          </w:p>
        </w:tc>
        <w:tc>
          <w:tcPr>
            <w:tcW w:w="1275"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500</w:t>
            </w:r>
          </w:p>
        </w:tc>
        <w:tc>
          <w:tcPr>
            <w:tcW w:w="1242" w:type="dxa"/>
          </w:tcPr>
          <w:p w:rsidR="00DA6EE4" w:rsidRPr="00DA6EE4" w:rsidRDefault="00DA6EE4" w:rsidP="00DA6EE4">
            <w:pPr>
              <w:jc w:val="center"/>
              <w:rPr>
                <w:rFonts w:ascii="Times New Roman" w:eastAsia="Times New Roman" w:hAnsi="Times New Roman" w:cs="Times New Roman"/>
                <w:sz w:val="28"/>
                <w:szCs w:val="28"/>
                <w:lang w:val="uk-UA" w:eastAsia="en-US"/>
              </w:rPr>
            </w:pPr>
            <w:r w:rsidRPr="00DA6EE4">
              <w:rPr>
                <w:rFonts w:ascii="Times New Roman" w:eastAsia="Times New Roman" w:hAnsi="Times New Roman" w:cs="Times New Roman"/>
                <w:sz w:val="28"/>
                <w:szCs w:val="28"/>
                <w:lang w:val="uk-UA" w:eastAsia="en-US"/>
              </w:rPr>
              <w:t>500</w:t>
            </w:r>
          </w:p>
        </w:tc>
      </w:tr>
      <w:tr w:rsidR="00DA6EE4" w:rsidRPr="00DA6EE4" w:rsidTr="004525E9">
        <w:tc>
          <w:tcPr>
            <w:tcW w:w="675"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4111"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1276"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1276"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1275"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1242"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r>
      <w:tr w:rsidR="00DA6EE4" w:rsidRPr="00DA6EE4" w:rsidTr="004525E9">
        <w:tc>
          <w:tcPr>
            <w:tcW w:w="675"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4111"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1276"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1276"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1275"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1242"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r>
      <w:tr w:rsidR="00DA6EE4" w:rsidRPr="00DA6EE4" w:rsidTr="004525E9">
        <w:tc>
          <w:tcPr>
            <w:tcW w:w="675" w:type="dxa"/>
          </w:tcPr>
          <w:p w:rsidR="00DA6EE4" w:rsidRPr="00DA6EE4" w:rsidRDefault="00DA6EE4" w:rsidP="00DA6EE4">
            <w:pPr>
              <w:jc w:val="center"/>
              <w:rPr>
                <w:rFonts w:ascii="Times New Roman" w:eastAsia="Times New Roman" w:hAnsi="Times New Roman" w:cs="Times New Roman"/>
                <w:b/>
                <w:sz w:val="28"/>
                <w:szCs w:val="28"/>
                <w:lang w:val="uk-UA" w:eastAsia="en-US"/>
              </w:rPr>
            </w:pPr>
          </w:p>
        </w:tc>
        <w:tc>
          <w:tcPr>
            <w:tcW w:w="4111" w:type="dxa"/>
          </w:tcPr>
          <w:p w:rsidR="00DA6EE4" w:rsidRPr="00DA6EE4" w:rsidRDefault="00DA6EE4" w:rsidP="00DA6EE4">
            <w:pPr>
              <w:jc w:val="center"/>
              <w:rPr>
                <w:rFonts w:ascii="Times New Roman" w:eastAsia="Times New Roman" w:hAnsi="Times New Roman" w:cs="Times New Roman"/>
                <w:b/>
                <w:sz w:val="28"/>
                <w:szCs w:val="28"/>
                <w:lang w:val="uk-UA" w:eastAsia="en-US"/>
              </w:rPr>
            </w:pPr>
          </w:p>
        </w:tc>
        <w:tc>
          <w:tcPr>
            <w:tcW w:w="1276"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1276"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1275"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c>
          <w:tcPr>
            <w:tcW w:w="1242" w:type="dxa"/>
          </w:tcPr>
          <w:p w:rsidR="00DA6EE4" w:rsidRPr="00DA6EE4" w:rsidRDefault="00DA6EE4" w:rsidP="00DA6EE4">
            <w:pPr>
              <w:jc w:val="center"/>
              <w:rPr>
                <w:rFonts w:ascii="Times New Roman" w:eastAsia="Times New Roman" w:hAnsi="Times New Roman" w:cs="Times New Roman"/>
                <w:sz w:val="28"/>
                <w:szCs w:val="28"/>
                <w:lang w:val="uk-UA" w:eastAsia="en-US"/>
              </w:rPr>
            </w:pPr>
          </w:p>
        </w:tc>
      </w:tr>
    </w:tbl>
    <w:p w:rsidR="00DA6EE4" w:rsidRPr="00DA6EE4" w:rsidRDefault="00DA6EE4" w:rsidP="00DA6EE4">
      <w:pPr>
        <w:spacing w:after="0"/>
        <w:jc w:val="center"/>
        <w:rPr>
          <w:rFonts w:ascii="Times New Roman" w:eastAsia="Times New Roman" w:hAnsi="Times New Roman" w:cs="Times New Roman"/>
          <w:b/>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Pr="00DA6EE4" w:rsidRDefault="00DA6EE4" w:rsidP="00DA6EE4">
      <w:pPr>
        <w:jc w:val="center"/>
        <w:rPr>
          <w:rFonts w:ascii="Calibri" w:eastAsia="Calibri" w:hAnsi="Calibri" w:cs="Times New Roman"/>
          <w:sz w:val="28"/>
          <w:szCs w:val="28"/>
          <w:lang w:val="uk-UA" w:eastAsia="en-US"/>
        </w:rPr>
      </w:pPr>
      <w:r w:rsidRPr="00DA6EE4">
        <w:rPr>
          <w:rFonts w:ascii="Journal" w:eastAsia="Calibri" w:hAnsi="Journal" w:cs="Times New Roman"/>
          <w:noProof/>
          <w:sz w:val="28"/>
          <w:szCs w:val="28"/>
          <w:lang w:val="uk-UA" w:eastAsia="uk-UA"/>
        </w:rPr>
        <w:lastRenderedPageBreak/>
        <w:drawing>
          <wp:inline distT="0" distB="0" distL="0" distR="0" wp14:anchorId="36998EF7" wp14:editId="3C0E6FF9">
            <wp:extent cx="457200" cy="647700"/>
            <wp:effectExtent l="0" t="0" r="0" b="0"/>
            <wp:docPr id="4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DA6EE4" w:rsidRPr="00DA6EE4" w:rsidRDefault="00DA6EE4" w:rsidP="00DA6EE4">
      <w:pPr>
        <w:spacing w:after="0"/>
        <w:jc w:val="center"/>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УКРАЇНА</w:t>
      </w:r>
    </w:p>
    <w:p w:rsidR="00DA6EE4" w:rsidRPr="00DA6EE4" w:rsidRDefault="00DA6EE4" w:rsidP="00DA6EE4">
      <w:pPr>
        <w:spacing w:after="0"/>
        <w:jc w:val="center"/>
        <w:rPr>
          <w:rFonts w:ascii="Times New Roman" w:eastAsia="Calibri" w:hAnsi="Times New Roman" w:cs="Times New Roman"/>
          <w:b/>
          <w:sz w:val="28"/>
          <w:szCs w:val="28"/>
          <w:lang w:val="uk-UA" w:eastAsia="en-US"/>
        </w:rPr>
      </w:pPr>
      <w:r w:rsidRPr="00DA6EE4">
        <w:rPr>
          <w:rFonts w:ascii="Times New Roman" w:eastAsia="Calibri" w:hAnsi="Times New Roman" w:cs="Times New Roman"/>
          <w:b/>
          <w:sz w:val="28"/>
          <w:szCs w:val="28"/>
          <w:lang w:val="en-US" w:eastAsia="en-US"/>
        </w:rPr>
        <w:t>C</w:t>
      </w:r>
      <w:r w:rsidRPr="00DA6EE4">
        <w:rPr>
          <w:rFonts w:ascii="Times New Roman" w:eastAsia="Calibri" w:hAnsi="Times New Roman" w:cs="Times New Roman"/>
          <w:b/>
          <w:sz w:val="28"/>
          <w:szCs w:val="28"/>
          <w:lang w:val="uk-UA" w:eastAsia="en-US"/>
        </w:rPr>
        <w:t>ТРАТІЇВСЬКА СІЛЬСЬКА РАДА</w:t>
      </w:r>
    </w:p>
    <w:p w:rsidR="00DA6EE4" w:rsidRPr="00DA6EE4" w:rsidRDefault="00DA6EE4" w:rsidP="00DA6EE4">
      <w:pPr>
        <w:spacing w:after="0"/>
        <w:jc w:val="center"/>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ЧЕЧЕЛЬНИЦЬКОГО РАЙОНУ ВІННИЦЬКОЇ ОБЛАСТІ</w:t>
      </w:r>
    </w:p>
    <w:p w:rsidR="00DA6EE4" w:rsidRPr="00DA6EE4" w:rsidRDefault="00DA6EE4" w:rsidP="00DA6EE4">
      <w:pPr>
        <w:spacing w:after="0"/>
        <w:jc w:val="center"/>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w:t>
      </w:r>
    </w:p>
    <w:p w:rsidR="00DA6EE4" w:rsidRPr="00DA6EE4" w:rsidRDefault="00DA6EE4" w:rsidP="00DA6EE4">
      <w:pPr>
        <w:spacing w:after="0"/>
        <w:jc w:val="center"/>
        <w:rPr>
          <w:rFonts w:ascii="Times New Roman" w:eastAsia="Calibri" w:hAnsi="Times New Roman" w:cs="Times New Roman"/>
          <w:sz w:val="28"/>
          <w:szCs w:val="28"/>
          <w:lang w:val="uk-UA" w:eastAsia="en-US"/>
        </w:rPr>
      </w:pPr>
    </w:p>
    <w:p w:rsidR="00DA6EE4" w:rsidRPr="00DA6EE4" w:rsidRDefault="00DA6EE4" w:rsidP="00DA6EE4">
      <w:pPr>
        <w:spacing w:after="0"/>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28.07.2016 року</w:t>
      </w:r>
    </w:p>
    <w:p w:rsidR="00DA6EE4" w:rsidRPr="00DA6EE4" w:rsidRDefault="00DA6EE4" w:rsidP="00DA6EE4">
      <w:pPr>
        <w:spacing w:after="0"/>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село Стратіївка                                                                         8 сесія 7 скликання</w:t>
      </w:r>
    </w:p>
    <w:p w:rsidR="00DA6EE4" w:rsidRPr="00DA6EE4" w:rsidRDefault="00DA6EE4" w:rsidP="00DA6EE4">
      <w:pPr>
        <w:spacing w:after="0"/>
        <w:jc w:val="both"/>
        <w:rPr>
          <w:rFonts w:ascii="Times New Roman" w:eastAsia="Calibri" w:hAnsi="Times New Roman" w:cs="Times New Roman"/>
          <w:sz w:val="28"/>
          <w:szCs w:val="28"/>
          <w:lang w:val="uk-UA" w:eastAsia="en-US"/>
        </w:rPr>
      </w:pPr>
    </w:p>
    <w:p w:rsidR="00DA6EE4" w:rsidRPr="00DA6EE4" w:rsidRDefault="00DA6EE4" w:rsidP="00DA6EE4">
      <w:pPr>
        <w:spacing w:after="0"/>
        <w:jc w:val="center"/>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Р і ш е н н я  № _57_</w:t>
      </w:r>
    </w:p>
    <w:p w:rsidR="00DA6EE4" w:rsidRPr="00DA6EE4" w:rsidRDefault="00DA6EE4" w:rsidP="00DA6EE4">
      <w:pPr>
        <w:spacing w:after="0"/>
        <w:jc w:val="center"/>
        <w:rPr>
          <w:rFonts w:ascii="Times New Roman" w:eastAsia="Calibri" w:hAnsi="Times New Roman" w:cs="Times New Roman"/>
          <w:sz w:val="28"/>
          <w:szCs w:val="28"/>
          <w:lang w:val="uk-UA" w:eastAsia="en-US"/>
        </w:rPr>
      </w:pPr>
    </w:p>
    <w:p w:rsidR="00DA6EE4" w:rsidRPr="00DA6EE4" w:rsidRDefault="00DA6EE4" w:rsidP="00DA6EE4">
      <w:pPr>
        <w:spacing w:after="0"/>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«Про направлення коштів вільного</w:t>
      </w:r>
    </w:p>
    <w:p w:rsidR="00DA6EE4" w:rsidRPr="00DA6EE4" w:rsidRDefault="00DA6EE4" w:rsidP="00DA6EE4">
      <w:pPr>
        <w:spacing w:after="0"/>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залишку сільського бюджету»</w:t>
      </w:r>
    </w:p>
    <w:p w:rsidR="00DA6EE4" w:rsidRPr="00DA6EE4" w:rsidRDefault="00DA6EE4" w:rsidP="00DA6EE4">
      <w:pPr>
        <w:spacing w:after="0"/>
        <w:jc w:val="both"/>
        <w:rPr>
          <w:rFonts w:ascii="Times New Roman" w:eastAsia="Calibri" w:hAnsi="Times New Roman" w:cs="Times New Roman"/>
          <w:b/>
          <w:sz w:val="28"/>
          <w:szCs w:val="28"/>
          <w:lang w:val="uk-UA" w:eastAsia="en-US"/>
        </w:rPr>
      </w:pPr>
      <w:r w:rsidRPr="00DA6EE4">
        <w:rPr>
          <w:rFonts w:ascii="Times New Roman" w:eastAsia="Calibri" w:hAnsi="Times New Roman" w:cs="Times New Roman"/>
          <w:b/>
          <w:sz w:val="28"/>
          <w:szCs w:val="28"/>
          <w:lang w:val="uk-UA" w:eastAsia="en-US"/>
        </w:rPr>
        <w:t>-----------------------------------------------</w:t>
      </w:r>
    </w:p>
    <w:p w:rsidR="00DA6EE4" w:rsidRPr="00DA6EE4" w:rsidRDefault="00DA6EE4" w:rsidP="00DA6EE4">
      <w:pPr>
        <w:spacing w:after="0"/>
        <w:jc w:val="center"/>
        <w:rPr>
          <w:rFonts w:ascii="Times New Roman" w:eastAsia="Calibri" w:hAnsi="Times New Roman" w:cs="Times New Roman"/>
          <w:sz w:val="28"/>
          <w:szCs w:val="28"/>
          <w:lang w:val="uk-UA" w:eastAsia="en-US"/>
        </w:rPr>
      </w:pPr>
    </w:p>
    <w:p w:rsidR="00DA6EE4" w:rsidRPr="00DA6EE4" w:rsidRDefault="00DA6EE4" w:rsidP="00DA6EE4">
      <w:pPr>
        <w:spacing w:after="0"/>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 xml:space="preserve">   У зв»язку з необхідністю забезпечення коштів на проведення ремонту з експлуатаційного утримання автомобільної дороги загального користування державного та місцевого значення  в центрі села Стратіївки, на виконання Комплексної програми ремонту та утримання автомобільних робіт загального користування державного та місцевого значення  Стратіївської сільської ради на 2016 – 2018 роки, у відповідності  до ст. ст.. 23, 28 Бюджетного Кодексу України, п. 23 ч. 1 ст. 26 Закону України «Про місцеве самоврядування в Україні», сільська рада</w:t>
      </w:r>
    </w:p>
    <w:p w:rsidR="00DA6EE4" w:rsidRPr="00DA6EE4" w:rsidRDefault="00DA6EE4" w:rsidP="00DA6EE4">
      <w:pPr>
        <w:spacing w:after="0"/>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ВИРІШИЛА :</w:t>
      </w:r>
    </w:p>
    <w:p w:rsidR="00DA6EE4" w:rsidRPr="00DA6EE4" w:rsidRDefault="00DA6EE4" w:rsidP="00DA6EE4">
      <w:pPr>
        <w:spacing w:after="0"/>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 xml:space="preserve"> 1. Направити кошти вільного залишку сільського бюджету на :</w:t>
      </w:r>
    </w:p>
    <w:p w:rsidR="00DA6EE4" w:rsidRPr="00DA6EE4" w:rsidRDefault="00DA6EE4" w:rsidP="00DA6EE4">
      <w:pPr>
        <w:spacing w:after="0"/>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 оплату робіт по проведенню ремонту з експлуатаційного утримання автомобільної дороги загального користування державного та місцевого значення в центрі села Стратіївки</w:t>
      </w:r>
    </w:p>
    <w:p w:rsidR="00DA6EE4" w:rsidRPr="00DA6EE4" w:rsidRDefault="00DA6EE4" w:rsidP="00DA6EE4">
      <w:pPr>
        <w:spacing w:after="0"/>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  вільного залишку  в сумі 100 (сто) тисяч гривень,</w:t>
      </w:r>
    </w:p>
    <w:p w:rsidR="00DA6EE4" w:rsidRPr="00DA6EE4" w:rsidRDefault="00DA6EE4" w:rsidP="00DA6EE4">
      <w:pPr>
        <w:spacing w:after="0"/>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 за рахунок перерозподілу бюджетних коштів – 100 (сто) тисяч гривень.</w:t>
      </w:r>
    </w:p>
    <w:p w:rsidR="00DA6EE4" w:rsidRPr="00DA6EE4" w:rsidRDefault="00DA6EE4" w:rsidP="00DA6EE4">
      <w:pPr>
        <w:spacing w:after="0"/>
        <w:jc w:val="both"/>
        <w:rPr>
          <w:rFonts w:ascii="Times New Roman" w:eastAsia="Calibri" w:hAnsi="Times New Roman" w:cs="Times New Roman"/>
          <w:sz w:val="28"/>
          <w:szCs w:val="28"/>
          <w:lang w:val="uk-UA" w:eastAsia="en-US"/>
        </w:rPr>
      </w:pPr>
    </w:p>
    <w:p w:rsidR="00DA6EE4" w:rsidRPr="00DA6EE4" w:rsidRDefault="00DA6EE4" w:rsidP="00DA6EE4">
      <w:pPr>
        <w:spacing w:after="0"/>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2. Контроль за виконанням даного рішення покласти на постійну комісію з питань планування фінансів і бюджету, розвитку соціальної сфери і соціального  захисту  населення (голова комісії Гудована А.В.)</w:t>
      </w:r>
    </w:p>
    <w:p w:rsidR="00DA6EE4" w:rsidRPr="00DA6EE4" w:rsidRDefault="00DA6EE4" w:rsidP="00DA6EE4">
      <w:pPr>
        <w:spacing w:after="0"/>
        <w:jc w:val="both"/>
        <w:rPr>
          <w:rFonts w:ascii="Times New Roman" w:eastAsia="Calibri" w:hAnsi="Times New Roman" w:cs="Times New Roman"/>
          <w:sz w:val="28"/>
          <w:szCs w:val="28"/>
          <w:lang w:val="uk-UA" w:eastAsia="en-US"/>
        </w:rPr>
      </w:pPr>
    </w:p>
    <w:p w:rsidR="00DA6EE4" w:rsidRPr="00DA6EE4" w:rsidRDefault="00DA6EE4" w:rsidP="00DA6EE4">
      <w:pPr>
        <w:spacing w:after="0"/>
        <w:jc w:val="both"/>
        <w:rPr>
          <w:rFonts w:ascii="Times New Roman" w:eastAsia="Calibri" w:hAnsi="Times New Roman" w:cs="Times New Roman"/>
          <w:sz w:val="28"/>
          <w:szCs w:val="28"/>
          <w:lang w:val="uk-UA" w:eastAsia="en-US"/>
        </w:rPr>
      </w:pPr>
    </w:p>
    <w:p w:rsidR="00DA6EE4" w:rsidRPr="00DA6EE4" w:rsidRDefault="00DA6EE4" w:rsidP="00DA6EE4">
      <w:pPr>
        <w:spacing w:after="0"/>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Сільський голова :                                         О.М. Люлько</w:t>
      </w:r>
    </w:p>
    <w:p w:rsidR="00DA6EE4" w:rsidRPr="00DA6EE4" w:rsidRDefault="00DA6EE4" w:rsidP="00DA6EE4">
      <w:pPr>
        <w:spacing w:after="0"/>
        <w:jc w:val="both"/>
        <w:rPr>
          <w:rFonts w:ascii="Times New Roman" w:eastAsia="Calibri" w:hAnsi="Times New Roman" w:cs="Times New Roman"/>
          <w:sz w:val="28"/>
          <w:szCs w:val="28"/>
          <w:lang w:val="uk-UA" w:eastAsia="en-US"/>
        </w:rPr>
      </w:pPr>
    </w:p>
    <w:p w:rsidR="00DA6EE4" w:rsidRPr="00DA6EE4" w:rsidRDefault="00DA6EE4" w:rsidP="00DA6EE4">
      <w:pPr>
        <w:jc w:val="center"/>
        <w:rPr>
          <w:rFonts w:ascii="Calibri" w:eastAsia="Calibri" w:hAnsi="Calibri" w:cs="Times New Roman"/>
          <w:sz w:val="28"/>
          <w:szCs w:val="28"/>
          <w:lang w:val="uk-UA" w:eastAsia="en-US"/>
        </w:rPr>
      </w:pPr>
      <w:r w:rsidRPr="00DA6EE4">
        <w:rPr>
          <w:rFonts w:ascii="Journal" w:eastAsia="Calibri" w:hAnsi="Journal" w:cs="Times New Roman"/>
          <w:noProof/>
          <w:sz w:val="28"/>
          <w:szCs w:val="28"/>
          <w:lang w:val="uk-UA" w:eastAsia="uk-UA"/>
        </w:rPr>
        <w:lastRenderedPageBreak/>
        <w:drawing>
          <wp:inline distT="0" distB="0" distL="0" distR="0" wp14:anchorId="7982E348" wp14:editId="2D563BE5">
            <wp:extent cx="457200" cy="647700"/>
            <wp:effectExtent l="0" t="0" r="0" b="0"/>
            <wp:docPr id="4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DA6EE4" w:rsidRPr="00DA6EE4" w:rsidRDefault="00DA6EE4" w:rsidP="00DA6EE4">
      <w:pPr>
        <w:spacing w:after="0"/>
        <w:jc w:val="center"/>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УКРАЇНА</w:t>
      </w:r>
    </w:p>
    <w:p w:rsidR="00DA6EE4" w:rsidRPr="00DA6EE4" w:rsidRDefault="00DA6EE4" w:rsidP="00DA6EE4">
      <w:pPr>
        <w:spacing w:after="0"/>
        <w:jc w:val="center"/>
        <w:rPr>
          <w:rFonts w:ascii="Times New Roman" w:eastAsia="Calibri" w:hAnsi="Times New Roman" w:cs="Times New Roman"/>
          <w:b/>
          <w:sz w:val="28"/>
          <w:szCs w:val="28"/>
          <w:lang w:val="uk-UA" w:eastAsia="en-US"/>
        </w:rPr>
      </w:pPr>
      <w:r w:rsidRPr="00DA6EE4">
        <w:rPr>
          <w:rFonts w:ascii="Times New Roman" w:eastAsia="Calibri" w:hAnsi="Times New Roman" w:cs="Times New Roman"/>
          <w:b/>
          <w:sz w:val="28"/>
          <w:szCs w:val="28"/>
          <w:lang w:val="en-US" w:eastAsia="en-US"/>
        </w:rPr>
        <w:t>C</w:t>
      </w:r>
      <w:r w:rsidRPr="00DA6EE4">
        <w:rPr>
          <w:rFonts w:ascii="Times New Roman" w:eastAsia="Calibri" w:hAnsi="Times New Roman" w:cs="Times New Roman"/>
          <w:b/>
          <w:sz w:val="28"/>
          <w:szCs w:val="28"/>
          <w:lang w:val="uk-UA" w:eastAsia="en-US"/>
        </w:rPr>
        <w:t>ТРАТІЇВСЬКА СІЛЬСЬКА РАДА</w:t>
      </w:r>
    </w:p>
    <w:p w:rsidR="00DA6EE4" w:rsidRPr="00DA6EE4" w:rsidRDefault="00DA6EE4" w:rsidP="00DA6EE4">
      <w:pPr>
        <w:spacing w:after="0"/>
        <w:jc w:val="center"/>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ЧЕЧЕЛЬНИЦЬКОГО РАЙОНУ ВІННИЦЬКОЇ ОБЛАСТІ</w:t>
      </w:r>
    </w:p>
    <w:p w:rsidR="00DA6EE4" w:rsidRPr="00DA6EE4" w:rsidRDefault="00DA6EE4" w:rsidP="00DA6EE4">
      <w:pPr>
        <w:spacing w:after="0"/>
        <w:jc w:val="center"/>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w:t>
      </w:r>
    </w:p>
    <w:p w:rsidR="00DA6EE4" w:rsidRPr="00DA6EE4" w:rsidRDefault="00DA6EE4" w:rsidP="00DA6EE4">
      <w:pPr>
        <w:spacing w:after="0"/>
        <w:jc w:val="center"/>
        <w:rPr>
          <w:rFonts w:ascii="Times New Roman" w:eastAsia="Calibri" w:hAnsi="Times New Roman" w:cs="Times New Roman"/>
          <w:sz w:val="28"/>
          <w:szCs w:val="28"/>
          <w:lang w:val="uk-UA" w:eastAsia="en-US"/>
        </w:rPr>
      </w:pPr>
    </w:p>
    <w:p w:rsidR="00DA6EE4" w:rsidRPr="00DA6EE4" w:rsidRDefault="00DA6EE4" w:rsidP="00DA6EE4">
      <w:pPr>
        <w:spacing w:after="0"/>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28.07.2016 року</w:t>
      </w:r>
    </w:p>
    <w:p w:rsidR="00DA6EE4" w:rsidRPr="00DA6EE4" w:rsidRDefault="00DA6EE4" w:rsidP="00DA6EE4">
      <w:pPr>
        <w:spacing w:after="0"/>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село Стратіївка                                                                         8 сесія 7 скликання</w:t>
      </w:r>
    </w:p>
    <w:p w:rsidR="00DA6EE4" w:rsidRPr="00DA6EE4" w:rsidRDefault="00DA6EE4" w:rsidP="00DA6EE4">
      <w:pPr>
        <w:spacing w:after="0" w:line="240" w:lineRule="auto"/>
        <w:jc w:val="center"/>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Р і ш е н н я  № _58_</w:t>
      </w:r>
    </w:p>
    <w:p w:rsidR="00DA6EE4" w:rsidRPr="00DA6EE4" w:rsidRDefault="00DA6EE4" w:rsidP="00DA6EE4">
      <w:pPr>
        <w:spacing w:after="0" w:line="240" w:lineRule="auto"/>
        <w:jc w:val="center"/>
        <w:rPr>
          <w:rFonts w:ascii="Times New Roman" w:eastAsia="Calibri" w:hAnsi="Times New Roman" w:cs="Times New Roman"/>
          <w:sz w:val="28"/>
          <w:szCs w:val="28"/>
          <w:lang w:val="uk-UA" w:eastAsia="en-US"/>
        </w:rPr>
      </w:pP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«Про запровадження процедури</w:t>
      </w: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електронних закупівель та затвердження</w:t>
      </w: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Положення про порядок придбання</w:t>
      </w: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товарів, робіт і послуг за допомогою</w:t>
      </w: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системи електронних закупівель Р</w:t>
      </w:r>
      <w:r w:rsidRPr="00DA6EE4">
        <w:rPr>
          <w:rFonts w:ascii="Times New Roman" w:eastAsia="Calibri" w:hAnsi="Times New Roman" w:cs="Times New Roman"/>
          <w:sz w:val="28"/>
          <w:szCs w:val="28"/>
          <w:lang w:val="en-US" w:eastAsia="en-US"/>
        </w:rPr>
        <w:t>roZorro</w:t>
      </w:r>
      <w:r w:rsidRPr="00DA6EE4">
        <w:rPr>
          <w:rFonts w:ascii="Times New Roman" w:eastAsia="Calibri" w:hAnsi="Times New Roman" w:cs="Times New Roman"/>
          <w:sz w:val="28"/>
          <w:szCs w:val="28"/>
          <w:lang w:val="uk-UA" w:eastAsia="en-US"/>
        </w:rPr>
        <w:t>"</w:t>
      </w:r>
    </w:p>
    <w:p w:rsidR="00DA6EE4" w:rsidRPr="00DA6EE4" w:rsidRDefault="00DA6EE4" w:rsidP="00DA6EE4">
      <w:pPr>
        <w:spacing w:after="0" w:line="240" w:lineRule="auto"/>
        <w:jc w:val="both"/>
        <w:rPr>
          <w:rFonts w:ascii="Times New Roman" w:eastAsia="Calibri" w:hAnsi="Times New Roman" w:cs="Times New Roman"/>
          <w:b/>
          <w:sz w:val="28"/>
          <w:szCs w:val="28"/>
          <w:lang w:val="uk-UA" w:eastAsia="en-US"/>
        </w:rPr>
      </w:pPr>
      <w:r w:rsidRPr="00DA6EE4">
        <w:rPr>
          <w:rFonts w:ascii="Times New Roman" w:eastAsia="Calibri" w:hAnsi="Times New Roman" w:cs="Times New Roman"/>
          <w:b/>
          <w:sz w:val="28"/>
          <w:szCs w:val="28"/>
          <w:lang w:val="uk-UA" w:eastAsia="en-US"/>
        </w:rPr>
        <w:t>-------------------------------------------------------</w:t>
      </w: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 xml:space="preserve">   Відповідно до ст. 26 Закону України "Про місцеве самоврядування в Україні", Закону  України "Про здійснення державних закупівель" № 922-</w:t>
      </w:r>
      <w:r w:rsidRPr="00DA6EE4">
        <w:rPr>
          <w:rFonts w:ascii="Times New Roman" w:eastAsia="Calibri" w:hAnsi="Times New Roman" w:cs="Times New Roman"/>
          <w:sz w:val="28"/>
          <w:szCs w:val="28"/>
          <w:lang w:val="en-US" w:eastAsia="en-US"/>
        </w:rPr>
        <w:t>V</w:t>
      </w:r>
      <w:r w:rsidRPr="00DA6EE4">
        <w:rPr>
          <w:rFonts w:ascii="Times New Roman" w:eastAsia="Calibri" w:hAnsi="Times New Roman" w:cs="Times New Roman"/>
          <w:sz w:val="28"/>
          <w:szCs w:val="28"/>
          <w:lang w:val="uk-UA" w:eastAsia="en-US"/>
        </w:rPr>
        <w:t>ІІ від 25.12.2015 року, на підставі розпорядження Кабінету Міністрів України "Про реалізацію пілотного проекту щодо впровадження процедури електронних закупівель товарів" від 20.05.2015р. № 501-р, розпорядження голови Чечельницької райдержадміністрації від 21.03.2016р. №94 зі змінами "Про участь у пілотному проекті щодо впровадження процедури електронних закупівель товарів, робіт та послуг", з метою забезпечення прозорості та відкритості закупівель, формування  конкурентного середовища та проявам корупції і зловживання службовим становищем, в межах функцій органу місцевого самоврядування, побудови сучасної, ефективної та прозорої системи закупівель за бюджетні кошти сільської ради, сільська рада</w:t>
      </w: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В И Р І Ш И Л А :</w:t>
      </w: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1. Запровадити з 01 серпня 2016 року в Стратіївській сільській раді процедуру електронних закупівель.</w:t>
      </w: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2. Затвердити Положення про порядок придбання товарів, робіт і послуг за допомогою системи електронних закупівель Р</w:t>
      </w:r>
      <w:r w:rsidRPr="00DA6EE4">
        <w:rPr>
          <w:rFonts w:ascii="Times New Roman" w:eastAsia="Calibri" w:hAnsi="Times New Roman" w:cs="Times New Roman"/>
          <w:sz w:val="28"/>
          <w:szCs w:val="28"/>
          <w:lang w:val="en-US" w:eastAsia="en-US"/>
        </w:rPr>
        <w:t>roZoro</w:t>
      </w:r>
      <w:r w:rsidRPr="00DA6EE4">
        <w:rPr>
          <w:rFonts w:ascii="Times New Roman" w:eastAsia="Calibri" w:hAnsi="Times New Roman" w:cs="Times New Roman"/>
          <w:sz w:val="28"/>
          <w:szCs w:val="28"/>
          <w:lang w:val="uk-UA" w:eastAsia="en-US"/>
        </w:rPr>
        <w:t>, що додається (додаток до рішення №1).</w:t>
      </w: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3. Забезпечити виконання Положення про порядок з 01 серпня 2016 року.</w:t>
      </w: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4.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Гудована А.В.)</w:t>
      </w: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Сільський голова :                                       О.М. Люлько</w:t>
      </w:r>
      <w:r w:rsidRPr="00DA6EE4">
        <w:rPr>
          <w:rFonts w:ascii="Times New Roman" w:eastAsia="Calibri" w:hAnsi="Times New Roman" w:cs="Times New Roman"/>
          <w:sz w:val="28"/>
          <w:szCs w:val="28"/>
          <w:lang w:val="uk-UA" w:eastAsia="en-US"/>
        </w:rPr>
        <w:tab/>
      </w: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p>
    <w:p w:rsidR="00DA6EE4" w:rsidRPr="00DA6EE4" w:rsidRDefault="00DA6EE4" w:rsidP="00DA6EE4">
      <w:pPr>
        <w:spacing w:after="0" w:line="240" w:lineRule="auto"/>
        <w:jc w:val="right"/>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lastRenderedPageBreak/>
        <w:t>Додаток до рішення 8 сесії 7 скликання</w:t>
      </w:r>
    </w:p>
    <w:p w:rsidR="00DA6EE4" w:rsidRPr="00DA6EE4" w:rsidRDefault="00DA6EE4" w:rsidP="00DA6EE4">
      <w:pPr>
        <w:spacing w:after="0" w:line="240" w:lineRule="auto"/>
        <w:jc w:val="right"/>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Стратіївської сільської ради</w:t>
      </w:r>
    </w:p>
    <w:p w:rsidR="00DA6EE4" w:rsidRPr="00DA6EE4" w:rsidRDefault="00DA6EE4" w:rsidP="00DA6EE4">
      <w:pPr>
        <w:spacing w:after="0" w:line="240" w:lineRule="auto"/>
        <w:jc w:val="right"/>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від 28.07.2016 року</w:t>
      </w:r>
    </w:p>
    <w:p w:rsidR="00DA6EE4" w:rsidRPr="00DA6EE4" w:rsidRDefault="00DA6EE4" w:rsidP="00DA6EE4">
      <w:pPr>
        <w:spacing w:after="0" w:line="240" w:lineRule="auto"/>
        <w:jc w:val="right"/>
        <w:rPr>
          <w:rFonts w:ascii="Times New Roman" w:eastAsia="Calibri" w:hAnsi="Times New Roman" w:cs="Times New Roman"/>
          <w:sz w:val="24"/>
          <w:szCs w:val="24"/>
          <w:lang w:val="uk-UA" w:eastAsia="en-US"/>
        </w:rPr>
      </w:pPr>
    </w:p>
    <w:p w:rsidR="00DA6EE4" w:rsidRPr="00DA6EE4" w:rsidRDefault="00DA6EE4" w:rsidP="00DA6EE4">
      <w:pPr>
        <w:spacing w:after="0" w:line="240" w:lineRule="auto"/>
        <w:jc w:val="center"/>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ПОЛОЖЕННЯ </w:t>
      </w:r>
    </w:p>
    <w:p w:rsidR="00DA6EE4" w:rsidRPr="00DA6EE4" w:rsidRDefault="00DA6EE4" w:rsidP="00DA6EE4">
      <w:pPr>
        <w:spacing w:after="0" w:line="240" w:lineRule="auto"/>
        <w:jc w:val="center"/>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ПРО ПОРЯДОК  ПРИДБАННЯ ТОВАРІВ, РОБІТ І ПОСЛУГ </w:t>
      </w:r>
    </w:p>
    <w:p w:rsidR="00DA6EE4" w:rsidRPr="00DA6EE4" w:rsidRDefault="00DA6EE4" w:rsidP="00DA6EE4">
      <w:pPr>
        <w:spacing w:after="0" w:line="240" w:lineRule="auto"/>
        <w:jc w:val="center"/>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ЗА ДОПОМОГОЮ СИТЕМИ ЕЛЕКТРОННИХ ЗАКУПІВЕЛЬ </w:t>
      </w:r>
    </w:p>
    <w:p w:rsidR="00DA6EE4" w:rsidRPr="00DA6EE4" w:rsidRDefault="00DA6EE4" w:rsidP="00DA6EE4">
      <w:pPr>
        <w:spacing w:after="0" w:line="240" w:lineRule="auto"/>
        <w:jc w:val="center"/>
        <w:rPr>
          <w:rFonts w:ascii="Times New Roman" w:eastAsia="Calibri" w:hAnsi="Times New Roman" w:cs="Times New Roman"/>
          <w:sz w:val="24"/>
          <w:szCs w:val="24"/>
          <w:lang w:eastAsia="en-US"/>
        </w:rPr>
      </w:pPr>
      <w:r w:rsidRPr="00DA6EE4">
        <w:rPr>
          <w:rFonts w:ascii="Times New Roman" w:eastAsia="Calibri" w:hAnsi="Times New Roman" w:cs="Times New Roman"/>
          <w:sz w:val="24"/>
          <w:szCs w:val="24"/>
          <w:lang w:val="uk-UA" w:eastAsia="en-US"/>
        </w:rPr>
        <w:t>Р</w:t>
      </w:r>
      <w:r w:rsidRPr="00DA6EE4">
        <w:rPr>
          <w:rFonts w:ascii="Times New Roman" w:eastAsia="Calibri" w:hAnsi="Times New Roman" w:cs="Times New Roman"/>
          <w:sz w:val="24"/>
          <w:szCs w:val="24"/>
          <w:lang w:val="en-US" w:eastAsia="en-US"/>
        </w:rPr>
        <w:t>ROZORRO</w:t>
      </w:r>
    </w:p>
    <w:p w:rsidR="00DA6EE4" w:rsidRPr="00DA6EE4" w:rsidRDefault="00DA6EE4" w:rsidP="00DA6EE4">
      <w:pPr>
        <w:spacing w:after="0" w:line="240" w:lineRule="auto"/>
        <w:jc w:val="center"/>
        <w:rPr>
          <w:rFonts w:ascii="Times New Roman" w:eastAsia="Calibri" w:hAnsi="Times New Roman" w:cs="Times New Roman"/>
          <w:sz w:val="24"/>
          <w:szCs w:val="24"/>
          <w:lang w:eastAsia="en-US"/>
        </w:rPr>
      </w:pPr>
    </w:p>
    <w:p w:rsidR="00DA6EE4" w:rsidRPr="00DA6EE4" w:rsidRDefault="00DA6EE4" w:rsidP="00DA6EE4">
      <w:pPr>
        <w:spacing w:after="0" w:line="240" w:lineRule="auto"/>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eastAsia="en-US"/>
        </w:rPr>
        <w:t xml:space="preserve">   1</w:t>
      </w:r>
      <w:r w:rsidRPr="00DA6EE4">
        <w:rPr>
          <w:rFonts w:ascii="Times New Roman" w:eastAsia="Calibri" w:hAnsi="Times New Roman" w:cs="Times New Roman"/>
          <w:sz w:val="24"/>
          <w:szCs w:val="24"/>
          <w:lang w:val="uk-UA" w:eastAsia="en-US"/>
        </w:rPr>
        <w:t>.1. Це Положення встановлює порядок проведення Стратіївською сільською. радою  допорогових закупівель, очікувана вартість закупівлі яких не перевищує суму, визначену статтею 2 Закону України "Про здійснення державних закупівель" (Закон № 922-</w:t>
      </w:r>
      <w:r w:rsidRPr="00DA6EE4">
        <w:rPr>
          <w:rFonts w:ascii="Times New Roman" w:eastAsia="Calibri" w:hAnsi="Times New Roman" w:cs="Times New Roman"/>
          <w:sz w:val="24"/>
          <w:szCs w:val="24"/>
          <w:lang w:val="en-US" w:eastAsia="en-US"/>
        </w:rPr>
        <w:t>VIII</w:t>
      </w:r>
      <w:r w:rsidRPr="00DA6EE4">
        <w:rPr>
          <w:rFonts w:ascii="Times New Roman" w:eastAsia="Calibri" w:hAnsi="Times New Roman" w:cs="Times New Roman"/>
          <w:sz w:val="24"/>
          <w:szCs w:val="24"/>
          <w:lang w:eastAsia="en-US"/>
        </w:rPr>
        <w:t xml:space="preserve"> </w:t>
      </w:r>
      <w:r w:rsidRPr="00DA6EE4">
        <w:rPr>
          <w:rFonts w:ascii="Times New Roman" w:eastAsia="Calibri" w:hAnsi="Times New Roman" w:cs="Times New Roman"/>
          <w:sz w:val="24"/>
          <w:szCs w:val="24"/>
          <w:lang w:val="uk-UA" w:eastAsia="en-US"/>
        </w:rPr>
        <w:t>від 25.12.2015р.), ст. 2 "Про особливості здійснення закупівель в окремих сферах господарської діяльності"</w:t>
      </w:r>
    </w:p>
    <w:p w:rsidR="00DA6EE4" w:rsidRPr="00DA6EE4" w:rsidRDefault="00DA6EE4" w:rsidP="00DA6EE4">
      <w:pPr>
        <w:spacing w:after="0" w:line="240" w:lineRule="auto"/>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w:t>
      </w:r>
    </w:p>
    <w:p w:rsidR="00DA6EE4" w:rsidRPr="00DA6EE4" w:rsidRDefault="00DA6EE4" w:rsidP="00DA6EE4">
      <w:pPr>
        <w:spacing w:after="0" w:line="240" w:lineRule="auto"/>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1.2. Положення діє до введення в дію Закону України "Про публічні закупівлі". Після  набуття чинності  цим Законом, розпочаті відповідно до цього Положення торги закінчуються відповідно вимог, передбачених цим Положенням в частині, що не суперечить вимогам чинного законодавства.</w:t>
      </w:r>
    </w:p>
    <w:p w:rsidR="00DA6EE4" w:rsidRPr="00DA6EE4" w:rsidRDefault="00DA6EE4" w:rsidP="00DA6EE4">
      <w:pPr>
        <w:spacing w:after="0" w:line="240" w:lineRule="auto"/>
        <w:jc w:val="both"/>
        <w:rPr>
          <w:rFonts w:ascii="Times New Roman" w:eastAsia="Calibri" w:hAnsi="Times New Roman" w:cs="Times New Roman"/>
          <w:sz w:val="24"/>
          <w:szCs w:val="24"/>
          <w:lang w:val="uk-UA" w:eastAsia="en-US"/>
        </w:rPr>
      </w:pPr>
    </w:p>
    <w:p w:rsidR="00DA6EE4" w:rsidRPr="00DA6EE4" w:rsidRDefault="00DA6EE4" w:rsidP="00DA6EE4">
      <w:pPr>
        <w:spacing w:after="0" w:line="240" w:lineRule="auto"/>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1.3. Терміни, які вживаються у цьому Положенні :</w:t>
      </w:r>
    </w:p>
    <w:p w:rsidR="00DA6EE4" w:rsidRPr="00DA6EE4" w:rsidRDefault="00DA6EE4" w:rsidP="00DA6EE4">
      <w:pPr>
        <w:spacing w:after="0" w:line="240" w:lineRule="auto"/>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b/>
          <w:sz w:val="24"/>
          <w:szCs w:val="24"/>
          <w:lang w:val="uk-UA" w:eastAsia="en-US"/>
        </w:rPr>
        <w:t xml:space="preserve">електронний майданчик </w:t>
      </w:r>
      <w:r w:rsidRPr="00DA6EE4">
        <w:rPr>
          <w:rFonts w:ascii="Times New Roman" w:eastAsia="Calibri" w:hAnsi="Times New Roman" w:cs="Times New Roman"/>
          <w:sz w:val="24"/>
          <w:szCs w:val="24"/>
          <w:lang w:val="uk-UA" w:eastAsia="en-US"/>
        </w:rPr>
        <w:t>– апаратно-програмний комплекс (програмне забезпечення), що функціонує в межах Інтернет, який є частиною системи електронних закупівель, та забезпечує закупівельникам безоплатну реєстрацію та користування сервісами ситеми  електронних закупівель з автоматичним обміном інформацією щодо процесу закупівлі товарів, робіт, послуг на електронних майданчиках;</w:t>
      </w:r>
    </w:p>
    <w:p w:rsidR="00DA6EE4" w:rsidRPr="00DA6EE4" w:rsidRDefault="00DA6EE4" w:rsidP="00DA6EE4">
      <w:pPr>
        <w:spacing w:after="0" w:line="240" w:lineRule="auto"/>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b/>
          <w:sz w:val="24"/>
          <w:szCs w:val="24"/>
          <w:lang w:val="uk-UA" w:eastAsia="en-US"/>
        </w:rPr>
        <w:t xml:space="preserve">аукціон </w:t>
      </w:r>
      <w:r w:rsidRPr="00DA6EE4">
        <w:rPr>
          <w:rFonts w:ascii="Times New Roman" w:eastAsia="Calibri" w:hAnsi="Times New Roman" w:cs="Times New Roman"/>
          <w:sz w:val="24"/>
          <w:szCs w:val="24"/>
          <w:lang w:val="uk-UA" w:eastAsia="en-US"/>
        </w:rPr>
        <w:t>– спосіб закупівлі товарів, робіт, послуг шляхом проведення торгів на пониження ціни договору на поставку товарів, виконання робіт, надання послуг, переможцем яких визнається особа, що запропонувала найнижчу ціну договору;</w:t>
      </w:r>
    </w:p>
    <w:p w:rsidR="00DA6EE4" w:rsidRPr="00DA6EE4" w:rsidRDefault="00DA6EE4" w:rsidP="00DA6EE4">
      <w:pPr>
        <w:spacing w:after="0" w:line="240" w:lineRule="auto"/>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b/>
          <w:sz w:val="24"/>
          <w:szCs w:val="24"/>
          <w:lang w:val="uk-UA" w:eastAsia="en-US"/>
        </w:rPr>
        <w:t xml:space="preserve">закупівлі </w:t>
      </w:r>
      <w:r w:rsidRPr="00DA6EE4">
        <w:rPr>
          <w:rFonts w:ascii="Times New Roman" w:eastAsia="Calibri" w:hAnsi="Times New Roman" w:cs="Times New Roman"/>
          <w:sz w:val="24"/>
          <w:szCs w:val="24"/>
          <w:lang w:val="uk-UA" w:eastAsia="en-US"/>
        </w:rPr>
        <w:t>– процес здійснення закупівель товарів, робіт, послуг на електронних майданчиках (торги);</w:t>
      </w:r>
    </w:p>
    <w:p w:rsidR="00DA6EE4" w:rsidRPr="00DA6EE4" w:rsidRDefault="00DA6EE4" w:rsidP="00DA6EE4">
      <w:pPr>
        <w:spacing w:after="0" w:line="240" w:lineRule="auto"/>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b/>
          <w:sz w:val="24"/>
          <w:szCs w:val="24"/>
          <w:lang w:val="uk-UA" w:eastAsia="en-US"/>
        </w:rPr>
        <w:t xml:space="preserve">замовник </w:t>
      </w:r>
      <w:r w:rsidRPr="00DA6EE4">
        <w:rPr>
          <w:rFonts w:ascii="Times New Roman" w:eastAsia="Calibri" w:hAnsi="Times New Roman" w:cs="Times New Roman"/>
          <w:sz w:val="24"/>
          <w:szCs w:val="24"/>
          <w:lang w:val="uk-UA" w:eastAsia="en-US"/>
        </w:rPr>
        <w:t>– юридична особа, яка є головним розпорядником бюджетних коштів сільського бюджету Стратіївської сільської ради та має потребу у закупівлі товарів, робіт, послуг;</w:t>
      </w:r>
    </w:p>
    <w:p w:rsidR="00DA6EE4" w:rsidRPr="00DA6EE4" w:rsidRDefault="00DA6EE4" w:rsidP="00DA6EE4">
      <w:pPr>
        <w:spacing w:after="0" w:line="240" w:lineRule="auto"/>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b/>
          <w:sz w:val="24"/>
          <w:szCs w:val="24"/>
          <w:lang w:val="uk-UA" w:eastAsia="en-US"/>
        </w:rPr>
        <w:t xml:space="preserve">користувач системи </w:t>
      </w:r>
      <w:r w:rsidRPr="00DA6EE4">
        <w:rPr>
          <w:rFonts w:ascii="Times New Roman" w:eastAsia="Calibri" w:hAnsi="Times New Roman" w:cs="Times New Roman"/>
          <w:sz w:val="24"/>
          <w:szCs w:val="24"/>
          <w:lang w:val="uk-UA" w:eastAsia="en-US"/>
        </w:rPr>
        <w:t>– будь-яка фізична, юридична особа або фізична особа – підприємець, яка зареєструвалась в системі електронних закупівель;</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b/>
          <w:sz w:val="24"/>
          <w:szCs w:val="24"/>
          <w:lang w:val="uk-UA" w:eastAsia="en-US"/>
        </w:rPr>
        <w:t>система електронних закупівель</w:t>
      </w:r>
      <w:r w:rsidRPr="00DA6EE4">
        <w:rPr>
          <w:rFonts w:ascii="Times New Roman" w:eastAsia="Calibri" w:hAnsi="Times New Roman" w:cs="Times New Roman"/>
          <w:sz w:val="24"/>
          <w:szCs w:val="24"/>
          <w:lang w:val="uk-UA" w:eastAsia="en-US"/>
        </w:rPr>
        <w:t xml:space="preserve"> – (далі – система) – програмний комплекс, призначений для автоматизації відбору постачальників товарів, робіт, послуг, визначених замовником шляхом проведення аукціону. Система складається з бази даних, модулю аукціону та електронних майданчиків, через які здійснюється доступ до системи. Система повинна бути загальнодоступною і гарантувати недискримінацію та рівний доступ до інформації всім користувачам;</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b/>
          <w:sz w:val="24"/>
          <w:szCs w:val="24"/>
          <w:lang w:val="uk-UA" w:eastAsia="en-US"/>
        </w:rPr>
        <w:t>учасник –</w:t>
      </w:r>
      <w:r w:rsidRPr="00DA6EE4">
        <w:rPr>
          <w:rFonts w:ascii="Times New Roman" w:eastAsia="Calibri" w:hAnsi="Times New Roman" w:cs="Times New Roman"/>
          <w:sz w:val="24"/>
          <w:szCs w:val="24"/>
          <w:lang w:val="uk-UA" w:eastAsia="en-US"/>
        </w:rPr>
        <w:t xml:space="preserve"> фізична, юридична особа або фізична особа – підприємець, що є користувачем системи та подала в електронному вигляді пропозицію для участі в закупівлях, оголошених замовником.</w:t>
      </w:r>
    </w:p>
    <w:p w:rsidR="00DA6EE4" w:rsidRPr="00DA6EE4" w:rsidRDefault="00DA6EE4" w:rsidP="00DA6EE4">
      <w:pPr>
        <w:spacing w:after="0"/>
        <w:jc w:val="both"/>
        <w:rPr>
          <w:rFonts w:ascii="Times New Roman" w:eastAsia="Calibri" w:hAnsi="Times New Roman" w:cs="Times New Roman"/>
          <w:sz w:val="24"/>
          <w:szCs w:val="24"/>
          <w:lang w:val="uk-UA" w:eastAsia="en-US"/>
        </w:rPr>
      </w:pP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b/>
          <w:sz w:val="24"/>
          <w:szCs w:val="24"/>
          <w:lang w:val="uk-UA" w:eastAsia="en-US"/>
        </w:rPr>
        <w:t>2. Сфера застосування Положення</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2.1. Це Положення застосовується для допорогових закупівель у разі, якщо їх вартість становить від 50 (п"ятдесяти) тис. грн. (без урахування податку на додану вартість) для товарів і послуг визначених Замовником та 100 (ста) тис. грн.  для закупівлі робіт (без урахування податку на додану вартість), але не перевищує  порогів визначених в абзаці першому ч. 1 статті 2 Закону України "Про здійснення державних закупівель".</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2.2. Дія цього Положення не поширюється на закупівлю товарів, робіт та послуг :</w:t>
      </w:r>
    </w:p>
    <w:p w:rsidR="00DA6EE4" w:rsidRPr="00DA6EE4" w:rsidRDefault="00DA6EE4" w:rsidP="00DA6EE4">
      <w:pPr>
        <w:numPr>
          <w:ilvl w:val="0"/>
          <w:numId w:val="32"/>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lastRenderedPageBreak/>
        <w:t>перелік яких наведений в частині 3 ст. 2 Закону України "Про публічні закупівлі";</w:t>
      </w:r>
    </w:p>
    <w:p w:rsidR="00DA6EE4" w:rsidRPr="00DA6EE4" w:rsidRDefault="00DA6EE4" w:rsidP="00DA6EE4">
      <w:pPr>
        <w:numPr>
          <w:ilvl w:val="0"/>
          <w:numId w:val="32"/>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стосовно яких відсутня конкуренція на відповідному ринку, внаслідок чого закупівля може бути проведена лише у одного постачальника, виконавця або продавця, за відсутності при цьому альтернативи;</w:t>
      </w:r>
    </w:p>
    <w:p w:rsidR="00DA6EE4" w:rsidRPr="00DA6EE4" w:rsidRDefault="00DA6EE4" w:rsidP="00DA6EE4">
      <w:pPr>
        <w:numPr>
          <w:ilvl w:val="0"/>
          <w:numId w:val="32"/>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товари, роботи та послуги стосовно яких Замовником було двічі опубліковано оголошення про проведення закупівель, які внаслідок відсутності пропозицій від учасників визнані такими, що не відбулися;</w:t>
      </w:r>
    </w:p>
    <w:p w:rsidR="00DA6EE4" w:rsidRPr="00DA6EE4" w:rsidRDefault="00DA6EE4" w:rsidP="00DA6EE4">
      <w:pPr>
        <w:numPr>
          <w:ilvl w:val="0"/>
          <w:numId w:val="32"/>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товарів, робіт і послуг, на які встановлено фіксовані та регульовані ціни;</w:t>
      </w:r>
    </w:p>
    <w:p w:rsidR="00DA6EE4" w:rsidRPr="00DA6EE4" w:rsidRDefault="00DA6EE4" w:rsidP="00DA6EE4">
      <w:pPr>
        <w:numPr>
          <w:ilvl w:val="0"/>
          <w:numId w:val="32"/>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послуги з розрахунково-касового обслуговування при здійсненні банківських операцій;</w:t>
      </w:r>
    </w:p>
    <w:p w:rsidR="00DA6EE4" w:rsidRPr="00DA6EE4" w:rsidRDefault="00DA6EE4" w:rsidP="00DA6EE4">
      <w:pPr>
        <w:numPr>
          <w:ilvl w:val="0"/>
          <w:numId w:val="32"/>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банківські послуги;</w:t>
      </w:r>
    </w:p>
    <w:p w:rsidR="00DA6EE4" w:rsidRPr="00DA6EE4" w:rsidRDefault="00DA6EE4" w:rsidP="00DA6EE4">
      <w:pPr>
        <w:numPr>
          <w:ilvl w:val="0"/>
          <w:numId w:val="32"/>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адміністративні послуги;</w:t>
      </w:r>
    </w:p>
    <w:p w:rsidR="00DA6EE4" w:rsidRPr="00DA6EE4" w:rsidRDefault="00DA6EE4" w:rsidP="00DA6EE4">
      <w:pPr>
        <w:numPr>
          <w:ilvl w:val="0"/>
          <w:numId w:val="32"/>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товарів, робіт і послуг, закупівля яких здійснюється за кошти кредиторів, позик, які надані міжнародними фінансовими організаціями, та тих, які надаються нерезидентами України, - у випадку, коли освоєння таких коштів регламентується умовами надання цих коштів;</w:t>
      </w:r>
    </w:p>
    <w:p w:rsidR="00DA6EE4" w:rsidRPr="00DA6EE4" w:rsidRDefault="00DA6EE4" w:rsidP="00DA6EE4">
      <w:pPr>
        <w:numPr>
          <w:ilvl w:val="0"/>
          <w:numId w:val="32"/>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у разі здійснення закупівлі товарів, робіт і послуг, пов"язаних із ліквідацією наслідків надзвичайних ситуацій та аварій.</w:t>
      </w:r>
    </w:p>
    <w:p w:rsidR="00DA6EE4" w:rsidRPr="00DA6EE4" w:rsidRDefault="00DA6EE4" w:rsidP="00DA6EE4">
      <w:pPr>
        <w:spacing w:after="0"/>
        <w:jc w:val="both"/>
        <w:rPr>
          <w:rFonts w:ascii="Times New Roman" w:eastAsia="Calibri" w:hAnsi="Times New Roman" w:cs="Times New Roman"/>
          <w:sz w:val="24"/>
          <w:szCs w:val="24"/>
          <w:lang w:val="uk-UA" w:eastAsia="en-US"/>
        </w:rPr>
      </w:pP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b/>
          <w:sz w:val="24"/>
          <w:szCs w:val="24"/>
          <w:lang w:val="uk-UA" w:eastAsia="en-US"/>
        </w:rPr>
        <w:t>3. Реєстрація в системі електронних закупівель</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3.1. Замовник реєструється в системі у відповідності до регламенту роботи електронного майданчика, обраного ним.</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3.2. Замовник має право зареєструватись на декількох електронних майданчиках.</w:t>
      </w:r>
    </w:p>
    <w:p w:rsidR="00DA6EE4" w:rsidRPr="00DA6EE4" w:rsidRDefault="00DA6EE4" w:rsidP="00DA6EE4">
      <w:pPr>
        <w:spacing w:after="0"/>
        <w:jc w:val="both"/>
        <w:rPr>
          <w:rFonts w:ascii="Times New Roman" w:eastAsia="Calibri" w:hAnsi="Times New Roman" w:cs="Times New Roman"/>
          <w:sz w:val="24"/>
          <w:szCs w:val="24"/>
          <w:lang w:val="uk-UA" w:eastAsia="en-US"/>
        </w:rPr>
      </w:pP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b/>
          <w:sz w:val="24"/>
          <w:szCs w:val="24"/>
          <w:lang w:val="uk-UA" w:eastAsia="en-US"/>
        </w:rPr>
        <w:t>4. Порядок здійснення закупівель</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4.1. При здійсненні процедури закупівель товарів, робіт і послуг Замовники керуються Регламентом роботи системи пілотного проекту електронних державних закупівель, іншими правилами, примірними положеннями, тощо, що встановлені у системі Р</w:t>
      </w:r>
      <w:r w:rsidRPr="00DA6EE4">
        <w:rPr>
          <w:rFonts w:ascii="Times New Roman" w:eastAsia="Calibri" w:hAnsi="Times New Roman" w:cs="Times New Roman"/>
          <w:sz w:val="24"/>
          <w:szCs w:val="24"/>
          <w:lang w:val="en-US" w:eastAsia="en-US"/>
        </w:rPr>
        <w:t>roZorro</w:t>
      </w:r>
      <w:r w:rsidRPr="00DA6EE4">
        <w:rPr>
          <w:rFonts w:ascii="Times New Roman" w:eastAsia="Calibri" w:hAnsi="Times New Roman" w:cs="Times New Roman"/>
          <w:sz w:val="24"/>
          <w:szCs w:val="24"/>
          <w:lang w:val="uk-UA" w:eastAsia="en-US"/>
        </w:rPr>
        <w:t xml:space="preserve"> та відповідним  торгівельним майданчиком.</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4.2. Замовник з метою придбання визначених товарів, робіт, послуг оприлюднює в системі оголошення про проведення закупівель. </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4.3. У разі застосування допорогових закупівель, Замовник зобов"язаний керуватися Наказом Державного підприємства "Зовнішторгвидав України" від 13.04.2016р. № 35 "Про порядок здійснення допорогових закупівель".</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4.4. При визначенні предмету закупівлі Замовник зобов"язаний керуватись Наказом Міністерства економічного розвитку і торгівлі України від 17.03.2016р. № 454 "Про затвердження Порядку визначення предмета закупівлі" із змінами  та іншими законами та підзаконними актами України.</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4.5. Замовник з метою закупівлі визначених товарів, робіт і послуг оприлюднює в системі оголошення про проведення закупівель.</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4.6. В оголошенні про проведення закупівель замовник зазначає :</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найменування замовника, код за ЄДРПОУ, місцезнаходження;</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розмір бюджетного призначення за кошторисом або очікувану вартість;</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найменування предмета закупівлі та код відповідно до державного класифікатора продукції та послуг ДК 016-2010;</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кількість товарів, виконання робіт, надання послуг та їх обсяг;</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місце поставки товарів;</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lastRenderedPageBreak/>
        <w:t>строк поставки товарів;</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технічні та/або якісні вимоги до предмета закупівлі;</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вимоги до кваліфікації учасників та спосіб їх підтвердження;</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дату та час закінчення подання запитів на уточнення та /або запитань щодо закупівель;</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дату та час початку подання пропозицій;</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дату та час закінчення подання пропозицій;</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дата та час проведення електронного реверсивного аукціону та його умови;</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крок аукціону (може становити 0.5 – 3 % очікуваної вартості закупівлі);</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іншу необхідну інформацію;</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4.7. Технічні та якісні вимоги до предмета закупівлі та/або кваліфікаційні вимоги до учасників закупівлі зі способами їх підтвердження можуть  також зазначатися замовником в окремому документі, який одночасно публікується з оголошенням про проведення закупівель (документація закупівель);</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вказані вимоги не повинні носити дискримінацій характер та сприяти зниженню конкуренції;</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технічна специфікація не повинна містити посилання на конкретні торгівельну марку чи фірму, патент, конструкцію або тип предмета закупівлі, джерело його походження або виробника;</w:t>
      </w:r>
    </w:p>
    <w:p w:rsidR="00DA6EE4" w:rsidRPr="00DA6EE4" w:rsidRDefault="00DA6EE4" w:rsidP="00DA6EE4">
      <w:pPr>
        <w:numPr>
          <w:ilvl w:val="0"/>
          <w:numId w:val="33"/>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у разі, якщо таке посилання є необхідним, воно повинно бути обґрунтованим, а специфікація повинна містити вираз "або еквівалент".</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4.8. Одночасно з розміщенням оголошення про проведення закупівель замовник повинен оприлюднити в Системі документацію закупівель  (за наявності) , проект договору про придбання  товару або істотні умови договору.</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4.9. Замовник визначає строк початку подання пропозицій, що повинен становити не менше 3 робочих днів і не більше 7 робочих днів з моменту оголошення про проведення закупівель.</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У разі, якщо до дня початку подання пропозицій замовник отримує запитання, уточнення від учасників системи щодо технічних вимог  до товару та /або вимог до кваліфікації учасників, замовник повинен надати через Систему відповідь впродовж 2 робочих днів з моменту їх розміщення в Системі,але не пізніше дня початку подання пропозицій.</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У разі необхідності, але до початку подання пропозицій учасниками, замовник може внести  відповідні зміни до технічних та/або якісних вимог  до кваліфікації учасників та оприлюднити їх у Системі.</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4.10. У разі нагальної потреби у закупівлі товарів строк початку подання пропозицій може бути скорочено до 1 робочого дня і не більше 3 робочих днів з моменту оприлюднення  оголошення про проведення закупівель. Причиною проведення скорочених закупівель не може бути  бездіяльність замовника щодо проведення закупівель. Обгрунтування нагальної потреби зазначаються в оголошенні про проведення закупівель та не повинні свідчити про наміри замовника послабити конкуренцію між учасниками. За цих умов період, коли замовник може надати відповідь на запитання, уточнення користувачів системи може визначатися годинами в межах тривалості робочого дня з 09 годин 00 хвилин до 18 годин 00 хвилин.</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4.11. Замовник  визначає строк закінчення подання пропозицій, що повинен становити не менше ніж 2 робочих дні та не більше 5 робочих днів з моменту початку подання пропозицій, а в разі скорочених закупівель – не менше ніж 1 робочий день та не більше 2 робочих дні з моменту початку подання пропозицій.</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lastRenderedPageBreak/>
        <w:t xml:space="preserve">  4.12. Аукціон відбувається на наступний робочий день після строку закінчення подання пропозицій, визначеного замовником, дата та час проведення аукціону визначаються системою автоматично в межах тривалості робочого дня з 09 годин 00 хвилин до 18 годин 00 хвилин.</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Ранжування всіх поданих пропозицій здійснюється системою автоматично за ціною, формуючи рейтинги позицій учасників. Дана інформація автоматично оприлюднюється Системою одразу після завершення аукціону.</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4.13. Замовник в строк, що становить не більше ніж 3 робочих дні з дня закінчення аукціону, аналізує визначену  Системою пропозицію з найнижчою ціною на предмет відповідності учасника, що її подав, вимогам до кваліфікації учасників, технічним вимогам до предмету закупівель, зазначеним в оголошенні та / або документації закупівель.</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4.14. Інформація про визначення переможця обов"язково оприлюднюється замовником в системі в день прийняття  ним рішення про визначення переможця, але не пізніше ніж за 3 робочих дні з дня закінчення аукціону.</w:t>
      </w:r>
    </w:p>
    <w:p w:rsidR="00DA6EE4" w:rsidRPr="00DA6EE4" w:rsidRDefault="00DA6EE4" w:rsidP="00DA6EE4">
      <w:pPr>
        <w:numPr>
          <w:ilvl w:val="0"/>
          <w:numId w:val="34"/>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У разі відповідності пропозиції учасника вимогам замовника, які зазначені в оголошенні про проведення закупівель та / або документації закупівель, такий учасник визнається переможцем закупівель.</w:t>
      </w:r>
    </w:p>
    <w:p w:rsidR="00DA6EE4" w:rsidRPr="00DA6EE4" w:rsidRDefault="00DA6EE4" w:rsidP="00DA6EE4">
      <w:pPr>
        <w:numPr>
          <w:ilvl w:val="0"/>
          <w:numId w:val="34"/>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Пропозиції інших учасників у такому випадку не розглядаються.</w:t>
      </w:r>
    </w:p>
    <w:p w:rsidR="00DA6EE4" w:rsidRPr="00DA6EE4" w:rsidRDefault="00DA6EE4" w:rsidP="00DA6EE4">
      <w:pPr>
        <w:numPr>
          <w:ilvl w:val="0"/>
          <w:numId w:val="34"/>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У разі, якщо пропозиція учасника не відповідає технічним та / або якісним вимогам до предмету закупівлі, зазначеним в оголошенні та / або документації закупівель, замовник відхиляє пропозицію. Підстави відхилення оприлюднюються в Системі впродовж 1 робочого дня з дня прийняття такого рішення.</w:t>
      </w:r>
    </w:p>
    <w:p w:rsidR="00DA6EE4" w:rsidRPr="00DA6EE4" w:rsidRDefault="00DA6EE4" w:rsidP="00DA6EE4">
      <w:pPr>
        <w:numPr>
          <w:ilvl w:val="0"/>
          <w:numId w:val="34"/>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У разі відхилення пропозиції учасника, який запропонував найнижчу ціну, в такому ж порядку розглядається наступна пропозиція з найнижчою ціною, що визначена Системою.</w:t>
      </w:r>
    </w:p>
    <w:p w:rsidR="00DA6EE4" w:rsidRPr="00DA6EE4" w:rsidRDefault="00DA6EE4" w:rsidP="00DA6EE4">
      <w:pPr>
        <w:numPr>
          <w:ilvl w:val="0"/>
          <w:numId w:val="34"/>
        </w:numPr>
        <w:spacing w:after="0"/>
        <w:contextualSpacing/>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Якщо після відхилення не залишиться жодних пропозицій, закупівля визнається такою, що не відбулась.</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4.15. Інформація про визначення переможця обов"язково олюднюється замовником в Системі в день прийняття рішення про визначення переможця.</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4.16. Договір про придбання товару укладається між замовником і переможцем не раніше ніж через 3 робочих дні та не пізніше 10 робочих днів з моменту оприлюднення інформації про визначення переможця з врахуванням положень розділу 5 цього Положення, а в разі скорочення закупівель не рідше ніж 1 робочий день та не пізніше 5 робочих днів з моменту оприлюднення інформації про визначення переможця.</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4.17. Після укладення договору про придбання товарів замовник зобов"язаний його оприлюднити в Системі впродовж 3 робочих днів з моменту його укладення.</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4.18. У випадку не укладення договору впродовж строку, визначеного впункті 4.19 розділу 4 цього положення, замовник проводить розгляд пропозиції наступного учасника, якого визначила система з тих, що залишилися, та діє у порядку, передбаченому пунктами 4.9 – 4.12 глави 4 цього Положення.</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4.19. У разі, якщо аукціон визнаний таким, що не відбувся в зв"язку з відсутністю пропозицій або процедура аукціону відмінена замовником в порядку, передбаченому пунктом 4.10.5 розділу 4 цього Положення,замовник має право повторно оголосити про проведення закупівлі у порядку, передбачену пунктами 4.1 4.14 розділу 4 цього Положення.</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4.20. У разі, якщо аукціон двічі було визнано таким, що не відбувся через відсутність учасників, замовником може бути укладено договір про закупівлю товару без проведення аукціону.</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b/>
          <w:sz w:val="24"/>
          <w:szCs w:val="24"/>
          <w:lang w:val="uk-UA" w:eastAsia="en-US"/>
        </w:rPr>
        <w:lastRenderedPageBreak/>
        <w:t>5. Порядок оскарження результатів закупівель</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5.1. Користувач системи, права та інтереси  якого порушені в процесі проведення закупівель відповідно до розділу 5 цього Положення, має право оскаржити такі рішення, дії або бездіяльність відповідно до Регламенту роботи ситеми пілотного проекту електронних державних закупівель.</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5.2. Процес розгляду скарги не зупиняє процес проведення закупівель.</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5.3. Скарга користувача системи, права та інтереси якого порушені, не врегульована в порядку п.п. 5.1 -5.2 даного Положення, може бути ним передана на розгляд відповідним органам згідно чинного законодавства України.</w:t>
      </w:r>
    </w:p>
    <w:p w:rsidR="00DA6EE4" w:rsidRPr="00DA6EE4" w:rsidRDefault="00DA6EE4" w:rsidP="00DA6EE4">
      <w:pPr>
        <w:spacing w:after="0"/>
        <w:jc w:val="both"/>
        <w:rPr>
          <w:rFonts w:ascii="Times New Roman" w:eastAsia="Calibri" w:hAnsi="Times New Roman" w:cs="Times New Roman"/>
          <w:sz w:val="24"/>
          <w:szCs w:val="24"/>
          <w:lang w:val="uk-UA" w:eastAsia="en-US"/>
        </w:rPr>
      </w:pPr>
    </w:p>
    <w:p w:rsidR="00DA6EE4" w:rsidRPr="00DA6EE4" w:rsidRDefault="00DA6EE4" w:rsidP="00DA6EE4">
      <w:pPr>
        <w:spacing w:after="0"/>
        <w:jc w:val="both"/>
        <w:rPr>
          <w:rFonts w:ascii="Times New Roman" w:eastAsia="Calibri" w:hAnsi="Times New Roman" w:cs="Times New Roman"/>
          <w:b/>
          <w:sz w:val="24"/>
          <w:szCs w:val="24"/>
          <w:lang w:val="uk-UA" w:eastAsia="en-US"/>
        </w:rPr>
      </w:pPr>
      <w:r w:rsidRPr="00DA6EE4">
        <w:rPr>
          <w:rFonts w:ascii="Times New Roman" w:eastAsia="Calibri" w:hAnsi="Times New Roman" w:cs="Times New Roman"/>
          <w:b/>
          <w:sz w:val="24"/>
          <w:szCs w:val="24"/>
          <w:lang w:val="uk-UA" w:eastAsia="en-US"/>
        </w:rPr>
        <w:t>6. Органи контролю здійснення процедур закупівель</w:t>
      </w:r>
    </w:p>
    <w:p w:rsidR="00DA6EE4" w:rsidRPr="00DA6EE4" w:rsidRDefault="00DA6EE4" w:rsidP="00DA6EE4">
      <w:pPr>
        <w:spacing w:after="0"/>
        <w:jc w:val="both"/>
        <w:rPr>
          <w:rFonts w:ascii="Times New Roman" w:eastAsia="Calibri" w:hAnsi="Times New Roman" w:cs="Times New Roman"/>
          <w:sz w:val="24"/>
          <w:szCs w:val="24"/>
          <w:lang w:val="uk-UA" w:eastAsia="en-US"/>
        </w:rPr>
      </w:pPr>
      <w:r w:rsidRPr="00DA6EE4">
        <w:rPr>
          <w:rFonts w:ascii="Times New Roman" w:eastAsia="Calibri" w:hAnsi="Times New Roman" w:cs="Times New Roman"/>
          <w:sz w:val="24"/>
          <w:szCs w:val="24"/>
          <w:lang w:val="uk-UA" w:eastAsia="en-US"/>
        </w:rPr>
        <w:t xml:space="preserve">  6.1. Органами контролю  здійснення процедур закупівель товарів, робіт та послуг є Рахункова палата України, Антимонопольний комітет України, державна фінансова інспекція України та інші органи, визначені діючим законодавством України.</w:t>
      </w:r>
    </w:p>
    <w:p w:rsidR="00DA6EE4" w:rsidRPr="00DA6EE4" w:rsidRDefault="00DA6EE4" w:rsidP="00DA6EE4">
      <w:pPr>
        <w:spacing w:after="0"/>
        <w:jc w:val="both"/>
        <w:rPr>
          <w:rFonts w:ascii="Times New Roman" w:eastAsia="Calibri" w:hAnsi="Times New Roman" w:cs="Times New Roman"/>
          <w:sz w:val="24"/>
          <w:szCs w:val="24"/>
          <w:lang w:val="uk-UA" w:eastAsia="en-US"/>
        </w:rPr>
      </w:pPr>
    </w:p>
    <w:p w:rsidR="00DA6EE4" w:rsidRPr="00DA6EE4" w:rsidRDefault="00DA6EE4" w:rsidP="00DA6EE4">
      <w:pPr>
        <w:spacing w:after="0"/>
        <w:jc w:val="both"/>
        <w:rPr>
          <w:rFonts w:ascii="Times New Roman" w:eastAsia="Calibri" w:hAnsi="Times New Roman" w:cs="Times New Roman"/>
          <w:sz w:val="24"/>
          <w:szCs w:val="24"/>
          <w:lang w:val="uk-UA" w:eastAsia="en-US"/>
        </w:rPr>
      </w:pPr>
    </w:p>
    <w:p w:rsidR="00DA6EE4" w:rsidRDefault="00DA6EE4" w:rsidP="00DA6EE4">
      <w:pPr>
        <w:spacing w:after="0"/>
        <w:jc w:val="center"/>
        <w:rPr>
          <w:rFonts w:ascii="Times New Roman" w:eastAsiaTheme="minorHAnsi" w:hAnsi="Times New Roman" w:cs="Times New Roman"/>
          <w:sz w:val="28"/>
          <w:szCs w:val="28"/>
          <w:lang w:val="uk-UA" w:eastAsia="en-US"/>
        </w:rPr>
      </w:pPr>
    </w:p>
    <w:p w:rsidR="00DA6EE4" w:rsidRPr="00EE45CD" w:rsidRDefault="00DA6EE4" w:rsidP="00DA6EE4">
      <w:pPr>
        <w:spacing w:after="0"/>
        <w:jc w:val="center"/>
        <w:rPr>
          <w:rFonts w:ascii="Times New Roman" w:eastAsiaTheme="minorHAnsi" w:hAnsi="Times New Roman" w:cs="Times New Roman"/>
          <w:sz w:val="28"/>
          <w:szCs w:val="28"/>
          <w:lang w:val="uk-UA" w:eastAsia="en-US"/>
        </w:rPr>
      </w:pPr>
    </w:p>
    <w:p w:rsidR="00974BE7" w:rsidRPr="00974BE7" w:rsidRDefault="00974BE7" w:rsidP="00974BE7">
      <w:pPr>
        <w:widowControl w:val="0"/>
        <w:autoSpaceDE w:val="0"/>
        <w:autoSpaceDN w:val="0"/>
        <w:adjustRightInd w:val="0"/>
        <w:spacing w:after="0" w:line="240" w:lineRule="auto"/>
        <w:rPr>
          <w:rFonts w:ascii="Times New Roman" w:eastAsia="Times New Roman" w:hAnsi="Times New Roman" w:cs="Times New Roman"/>
          <w:sz w:val="20"/>
          <w:szCs w:val="20"/>
          <w:lang w:val="uk-UA" w:eastAsia="uk-UA"/>
        </w:rPr>
      </w:pPr>
    </w:p>
    <w:p w:rsidR="00974BE7" w:rsidRPr="00974BE7" w:rsidRDefault="00974BE7" w:rsidP="00974BE7">
      <w:pPr>
        <w:widowControl w:val="0"/>
        <w:autoSpaceDE w:val="0"/>
        <w:autoSpaceDN w:val="0"/>
        <w:adjustRightInd w:val="0"/>
        <w:spacing w:after="0" w:line="240" w:lineRule="auto"/>
        <w:ind w:left="5664" w:firstLine="708"/>
        <w:jc w:val="right"/>
        <w:rPr>
          <w:rFonts w:ascii="Times New Roman" w:eastAsia="Times New Roman" w:hAnsi="Times New Roman" w:cs="Times New Roman"/>
          <w:sz w:val="20"/>
          <w:szCs w:val="20"/>
          <w:lang w:val="uk-UA" w:eastAsia="uk-UA"/>
        </w:rPr>
      </w:pPr>
    </w:p>
    <w:p w:rsidR="00EE45CD" w:rsidRPr="00EE45CD" w:rsidRDefault="00EE45CD" w:rsidP="00EE45CD">
      <w:pPr>
        <w:jc w:val="center"/>
        <w:rPr>
          <w:rFonts w:eastAsiaTheme="minorHAnsi"/>
          <w:sz w:val="28"/>
          <w:szCs w:val="28"/>
          <w:lang w:val="uk-UA" w:eastAsia="en-US"/>
        </w:rPr>
      </w:pPr>
    </w:p>
    <w:p w:rsidR="00EE45CD" w:rsidRPr="00EE45CD" w:rsidRDefault="00EE45CD" w:rsidP="00EE45CD">
      <w:pPr>
        <w:spacing w:after="0"/>
        <w:jc w:val="both"/>
        <w:rPr>
          <w:rFonts w:ascii="Times New Roman" w:eastAsiaTheme="minorHAnsi" w:hAnsi="Times New Roman" w:cs="Times New Roman"/>
          <w:sz w:val="28"/>
          <w:szCs w:val="28"/>
          <w:lang w:val="uk-UA" w:eastAsia="en-US"/>
        </w:rPr>
      </w:pPr>
    </w:p>
    <w:p w:rsidR="00974BE7" w:rsidRPr="00974BE7" w:rsidRDefault="00974BE7" w:rsidP="00974BE7">
      <w:pPr>
        <w:widowControl w:val="0"/>
        <w:autoSpaceDE w:val="0"/>
        <w:autoSpaceDN w:val="0"/>
        <w:adjustRightInd w:val="0"/>
        <w:spacing w:after="0" w:line="240" w:lineRule="auto"/>
        <w:jc w:val="center"/>
        <w:rPr>
          <w:rFonts w:ascii="Arial" w:eastAsia="Times New Roman" w:hAnsi="Arial" w:cs="Arial"/>
          <w:sz w:val="20"/>
          <w:szCs w:val="20"/>
          <w:lang w:val="uk-UA" w:eastAsia="uk-UA"/>
        </w:rPr>
      </w:pPr>
    </w:p>
    <w:p w:rsidR="00A763DF" w:rsidRDefault="00A763DF" w:rsidP="00FC2EAE">
      <w:pPr>
        <w:jc w:val="center"/>
        <w:rPr>
          <w:sz w:val="24"/>
          <w:szCs w:val="24"/>
          <w:lang w:val="uk-UA"/>
        </w:rPr>
      </w:pPr>
    </w:p>
    <w:p w:rsidR="00A763DF" w:rsidRDefault="00A763DF" w:rsidP="00FC2EAE">
      <w:pPr>
        <w:jc w:val="center"/>
        <w:rPr>
          <w:sz w:val="24"/>
          <w:szCs w:val="24"/>
          <w:lang w:val="uk-UA"/>
        </w:rPr>
      </w:pPr>
    </w:p>
    <w:p w:rsidR="00DA6EE4" w:rsidRDefault="00DA6EE4" w:rsidP="00FC2EAE">
      <w:pPr>
        <w:jc w:val="center"/>
        <w:rPr>
          <w:sz w:val="24"/>
          <w:szCs w:val="24"/>
          <w:lang w:val="uk-UA"/>
        </w:rPr>
      </w:pPr>
    </w:p>
    <w:p w:rsidR="00DA6EE4" w:rsidRDefault="00DA6EE4" w:rsidP="00FC2EAE">
      <w:pPr>
        <w:jc w:val="center"/>
        <w:rPr>
          <w:sz w:val="24"/>
          <w:szCs w:val="24"/>
          <w:lang w:val="uk-UA"/>
        </w:rPr>
      </w:pPr>
    </w:p>
    <w:p w:rsidR="00DA6EE4" w:rsidRDefault="00DA6EE4" w:rsidP="00FC2EAE">
      <w:pPr>
        <w:jc w:val="center"/>
        <w:rPr>
          <w:sz w:val="24"/>
          <w:szCs w:val="24"/>
          <w:lang w:val="uk-UA"/>
        </w:rPr>
      </w:pPr>
    </w:p>
    <w:p w:rsidR="00DA6EE4" w:rsidRDefault="00DA6EE4" w:rsidP="00FC2EAE">
      <w:pPr>
        <w:jc w:val="center"/>
        <w:rPr>
          <w:sz w:val="24"/>
          <w:szCs w:val="24"/>
          <w:lang w:val="uk-UA"/>
        </w:rPr>
      </w:pPr>
    </w:p>
    <w:p w:rsidR="00DA6EE4" w:rsidRDefault="00DA6EE4" w:rsidP="00FC2EAE">
      <w:pPr>
        <w:jc w:val="center"/>
        <w:rPr>
          <w:sz w:val="24"/>
          <w:szCs w:val="24"/>
          <w:lang w:val="uk-UA"/>
        </w:rPr>
      </w:pPr>
    </w:p>
    <w:p w:rsidR="00DA6EE4" w:rsidRDefault="00DA6EE4" w:rsidP="00FC2EAE">
      <w:pPr>
        <w:jc w:val="center"/>
        <w:rPr>
          <w:sz w:val="24"/>
          <w:szCs w:val="24"/>
          <w:lang w:val="uk-UA"/>
        </w:rPr>
      </w:pPr>
    </w:p>
    <w:p w:rsidR="00DA6EE4" w:rsidRDefault="00DA6EE4" w:rsidP="00FC2EAE">
      <w:pPr>
        <w:jc w:val="center"/>
        <w:rPr>
          <w:sz w:val="24"/>
          <w:szCs w:val="24"/>
          <w:lang w:val="uk-UA"/>
        </w:rPr>
      </w:pPr>
    </w:p>
    <w:p w:rsidR="00DA6EE4" w:rsidRDefault="00DA6EE4" w:rsidP="00FC2EAE">
      <w:pPr>
        <w:jc w:val="center"/>
        <w:rPr>
          <w:sz w:val="24"/>
          <w:szCs w:val="24"/>
          <w:lang w:val="uk-UA"/>
        </w:rPr>
      </w:pPr>
    </w:p>
    <w:p w:rsidR="00DA6EE4" w:rsidRDefault="00DA6EE4" w:rsidP="00FC2EAE">
      <w:pPr>
        <w:jc w:val="center"/>
        <w:rPr>
          <w:sz w:val="24"/>
          <w:szCs w:val="24"/>
          <w:lang w:val="uk-UA"/>
        </w:rPr>
      </w:pPr>
    </w:p>
    <w:p w:rsidR="00DA6EE4" w:rsidRDefault="00DA6EE4" w:rsidP="00FC2EAE">
      <w:pPr>
        <w:jc w:val="center"/>
        <w:rPr>
          <w:sz w:val="24"/>
          <w:szCs w:val="24"/>
          <w:lang w:val="uk-UA"/>
        </w:rPr>
      </w:pPr>
    </w:p>
    <w:p w:rsidR="00DA6EE4" w:rsidRDefault="00DA6EE4" w:rsidP="00FC2EAE">
      <w:pPr>
        <w:jc w:val="center"/>
        <w:rPr>
          <w:sz w:val="24"/>
          <w:szCs w:val="24"/>
          <w:lang w:val="uk-UA"/>
        </w:rPr>
      </w:pPr>
    </w:p>
    <w:p w:rsidR="00DA6EE4" w:rsidRDefault="00DA6EE4" w:rsidP="00FC2EAE">
      <w:pPr>
        <w:jc w:val="center"/>
        <w:rPr>
          <w:sz w:val="24"/>
          <w:szCs w:val="24"/>
          <w:lang w:val="uk-UA"/>
        </w:rPr>
      </w:pPr>
    </w:p>
    <w:p w:rsidR="00DA6EE4" w:rsidRPr="00DA6EE4" w:rsidRDefault="00DA6EE4" w:rsidP="00DA6EE4">
      <w:pPr>
        <w:jc w:val="center"/>
        <w:rPr>
          <w:rFonts w:ascii="Calibri" w:eastAsia="Calibri" w:hAnsi="Calibri" w:cs="Times New Roman"/>
          <w:sz w:val="28"/>
          <w:szCs w:val="28"/>
          <w:lang w:val="uk-UA" w:eastAsia="en-US"/>
        </w:rPr>
      </w:pPr>
      <w:r w:rsidRPr="00DA6EE4">
        <w:rPr>
          <w:rFonts w:ascii="Journal" w:eastAsia="Calibri" w:hAnsi="Journal" w:cs="Times New Roman"/>
          <w:noProof/>
          <w:sz w:val="28"/>
          <w:szCs w:val="28"/>
          <w:lang w:val="uk-UA" w:eastAsia="uk-UA"/>
        </w:rPr>
        <w:lastRenderedPageBreak/>
        <w:drawing>
          <wp:inline distT="0" distB="0" distL="0" distR="0" wp14:anchorId="702B1171" wp14:editId="3F48FFDB">
            <wp:extent cx="457200" cy="647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DA6EE4" w:rsidRPr="00DA6EE4" w:rsidRDefault="00DA6EE4" w:rsidP="00DA6EE4">
      <w:pPr>
        <w:spacing w:after="0"/>
        <w:jc w:val="center"/>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УКРАЇНА</w:t>
      </w:r>
    </w:p>
    <w:p w:rsidR="00DA6EE4" w:rsidRPr="00DA6EE4" w:rsidRDefault="00DA6EE4" w:rsidP="00DA6EE4">
      <w:pPr>
        <w:spacing w:after="0"/>
        <w:jc w:val="center"/>
        <w:rPr>
          <w:rFonts w:ascii="Times New Roman" w:eastAsia="Calibri" w:hAnsi="Times New Roman" w:cs="Times New Roman"/>
          <w:b/>
          <w:sz w:val="28"/>
          <w:szCs w:val="28"/>
          <w:lang w:val="uk-UA" w:eastAsia="en-US"/>
        </w:rPr>
      </w:pPr>
      <w:r w:rsidRPr="00DA6EE4">
        <w:rPr>
          <w:rFonts w:ascii="Times New Roman" w:eastAsia="Calibri" w:hAnsi="Times New Roman" w:cs="Times New Roman"/>
          <w:b/>
          <w:sz w:val="28"/>
          <w:szCs w:val="28"/>
          <w:lang w:val="en-US" w:eastAsia="en-US"/>
        </w:rPr>
        <w:t>C</w:t>
      </w:r>
      <w:r w:rsidRPr="00DA6EE4">
        <w:rPr>
          <w:rFonts w:ascii="Times New Roman" w:eastAsia="Calibri" w:hAnsi="Times New Roman" w:cs="Times New Roman"/>
          <w:b/>
          <w:sz w:val="28"/>
          <w:szCs w:val="28"/>
          <w:lang w:val="uk-UA" w:eastAsia="en-US"/>
        </w:rPr>
        <w:t>ТРАТІЇВСЬКА СІЛЬСЬКА РАДА</w:t>
      </w:r>
    </w:p>
    <w:p w:rsidR="00DA6EE4" w:rsidRPr="00DA6EE4" w:rsidRDefault="00DA6EE4" w:rsidP="00DA6EE4">
      <w:pPr>
        <w:spacing w:after="0"/>
        <w:jc w:val="center"/>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ЧЕЧЕЛЬНИЦЬКОГО РАЙОНУ ВІННИЦЬКОЇ ОБЛАСТІ</w:t>
      </w:r>
    </w:p>
    <w:p w:rsidR="00DA6EE4" w:rsidRPr="00DA6EE4" w:rsidRDefault="00DA6EE4" w:rsidP="00DA6EE4">
      <w:pPr>
        <w:spacing w:after="0"/>
        <w:jc w:val="center"/>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w:t>
      </w:r>
    </w:p>
    <w:p w:rsidR="00DA6EE4" w:rsidRPr="00DA6EE4" w:rsidRDefault="00DA6EE4" w:rsidP="00DA6EE4">
      <w:pPr>
        <w:spacing w:after="0"/>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28.07.2016 року</w:t>
      </w:r>
    </w:p>
    <w:p w:rsidR="00DA6EE4" w:rsidRPr="00DA6EE4" w:rsidRDefault="00DA6EE4" w:rsidP="00DA6EE4">
      <w:pPr>
        <w:spacing w:after="0"/>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село Стратіївка                                                                         8 сесія 7 скликання</w:t>
      </w:r>
    </w:p>
    <w:p w:rsidR="00DA6EE4" w:rsidRPr="00DA6EE4" w:rsidRDefault="00DA6EE4" w:rsidP="00DA6EE4">
      <w:pPr>
        <w:spacing w:after="0" w:line="240" w:lineRule="auto"/>
        <w:jc w:val="center"/>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Р і ш е н н я  № _59_</w:t>
      </w:r>
    </w:p>
    <w:p w:rsidR="00DA6EE4" w:rsidRPr="00DA6EE4" w:rsidRDefault="00DA6EE4" w:rsidP="00DA6EE4">
      <w:pPr>
        <w:spacing w:after="0" w:line="240" w:lineRule="auto"/>
        <w:jc w:val="center"/>
        <w:rPr>
          <w:rFonts w:ascii="Times New Roman" w:eastAsia="Calibri" w:hAnsi="Times New Roman" w:cs="Times New Roman"/>
          <w:sz w:val="28"/>
          <w:szCs w:val="28"/>
          <w:lang w:val="uk-UA" w:eastAsia="en-US"/>
        </w:rPr>
      </w:pP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«Про внесення змін до Регламенту</w:t>
      </w: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сільської ради 7 скликання, затвердженого</w:t>
      </w: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рішенням 2 сесії сільської ради 7 скликання,</w:t>
      </w:r>
    </w:p>
    <w:p w:rsidR="00DA6EE4" w:rsidRPr="00DA6EE4" w:rsidRDefault="00DA6EE4" w:rsidP="00DA6EE4">
      <w:pPr>
        <w:spacing w:after="0" w:line="240" w:lineRule="auto"/>
        <w:jc w:val="both"/>
        <w:rPr>
          <w:rFonts w:ascii="Times New Roman" w:eastAsia="Calibri" w:hAnsi="Times New Roman" w:cs="Times New Roman"/>
          <w:sz w:val="28"/>
          <w:szCs w:val="28"/>
          <w:lang w:val="uk-UA" w:eastAsia="en-US"/>
        </w:rPr>
      </w:pPr>
      <w:r w:rsidRPr="00DA6EE4">
        <w:rPr>
          <w:rFonts w:ascii="Times New Roman" w:eastAsia="Calibri" w:hAnsi="Times New Roman" w:cs="Times New Roman"/>
          <w:sz w:val="28"/>
          <w:szCs w:val="28"/>
          <w:lang w:val="uk-UA" w:eastAsia="en-US"/>
        </w:rPr>
        <w:t>від 08.12.2015 року № 7»</w:t>
      </w:r>
    </w:p>
    <w:p w:rsidR="00DA6EE4" w:rsidRPr="00DA6EE4" w:rsidRDefault="00DA6EE4" w:rsidP="00DA6EE4">
      <w:pPr>
        <w:spacing w:after="0" w:line="240" w:lineRule="auto"/>
        <w:jc w:val="both"/>
        <w:rPr>
          <w:rFonts w:ascii="Times New Roman" w:hAnsi="Times New Roman" w:cs="Times New Roman"/>
          <w:sz w:val="28"/>
          <w:szCs w:val="28"/>
          <w:lang w:val="uk-UA"/>
        </w:rPr>
      </w:pPr>
      <w:r w:rsidRPr="00DA6EE4">
        <w:rPr>
          <w:rFonts w:ascii="Times New Roman" w:eastAsia="Calibri" w:hAnsi="Times New Roman" w:cs="Times New Roman"/>
          <w:b/>
          <w:sz w:val="28"/>
          <w:szCs w:val="28"/>
          <w:lang w:val="uk-UA" w:eastAsia="en-US"/>
        </w:rPr>
        <w:t>----------------------------------------------------------</w:t>
      </w:r>
    </w:p>
    <w:p w:rsidR="00DA6EE4" w:rsidRPr="00DA6EE4" w:rsidRDefault="00DA6EE4" w:rsidP="00DA6EE4">
      <w:pPr>
        <w:spacing w:after="0"/>
        <w:jc w:val="both"/>
        <w:rPr>
          <w:rFonts w:ascii="Times New Roman" w:hAnsi="Times New Roman" w:cs="Times New Roman"/>
          <w:sz w:val="28"/>
          <w:szCs w:val="28"/>
          <w:lang w:val="uk-UA"/>
        </w:rPr>
      </w:pPr>
      <w:r w:rsidRPr="00DA6EE4">
        <w:rPr>
          <w:rFonts w:ascii="Times New Roman" w:hAnsi="Times New Roman" w:cs="Times New Roman"/>
          <w:sz w:val="28"/>
          <w:szCs w:val="28"/>
          <w:lang w:val="uk-UA"/>
        </w:rPr>
        <w:tab/>
        <w:t>Відповідно до пункту 1 частини першої статті 26 Закону України «Про місцеве самоврядування в Україні», на виконання вимог Закону України «Про внесення змін до статті 59 Закону України «Про місцеве самоврядування в Україні» щодо поіменних голосувань», Стратіївська сільська рада</w:t>
      </w:r>
    </w:p>
    <w:p w:rsidR="00DA6EE4" w:rsidRPr="00DA6EE4" w:rsidRDefault="00DA6EE4" w:rsidP="00DA6EE4">
      <w:pPr>
        <w:spacing w:after="0"/>
        <w:jc w:val="both"/>
        <w:rPr>
          <w:rFonts w:ascii="Times New Roman" w:hAnsi="Times New Roman" w:cs="Times New Roman"/>
          <w:sz w:val="28"/>
          <w:szCs w:val="28"/>
          <w:lang w:val="uk-UA"/>
        </w:rPr>
      </w:pPr>
      <w:r w:rsidRPr="00DA6EE4">
        <w:rPr>
          <w:rFonts w:ascii="Times New Roman" w:hAnsi="Times New Roman" w:cs="Times New Roman"/>
          <w:b/>
          <w:sz w:val="28"/>
          <w:szCs w:val="28"/>
          <w:lang w:val="uk-UA"/>
        </w:rPr>
        <w:t xml:space="preserve"> </w:t>
      </w:r>
      <w:r w:rsidRPr="00DA6EE4">
        <w:rPr>
          <w:rFonts w:ascii="Times New Roman" w:hAnsi="Times New Roman" w:cs="Times New Roman"/>
          <w:sz w:val="28"/>
          <w:szCs w:val="28"/>
          <w:lang w:val="uk-UA"/>
        </w:rPr>
        <w:t>ВИРІШИЛА:</w:t>
      </w:r>
    </w:p>
    <w:p w:rsidR="00DA6EE4" w:rsidRPr="00DA6EE4" w:rsidRDefault="00DA6EE4" w:rsidP="00DA6EE4">
      <w:pPr>
        <w:numPr>
          <w:ilvl w:val="0"/>
          <w:numId w:val="35"/>
        </w:numPr>
        <w:spacing w:after="0"/>
        <w:contextualSpacing/>
        <w:jc w:val="both"/>
        <w:rPr>
          <w:rFonts w:ascii="Times New Roman" w:hAnsi="Times New Roman" w:cs="Times New Roman"/>
          <w:sz w:val="28"/>
          <w:szCs w:val="28"/>
          <w:lang w:val="uk-UA"/>
        </w:rPr>
      </w:pPr>
      <w:r w:rsidRPr="00DA6EE4">
        <w:rPr>
          <w:rFonts w:ascii="Times New Roman" w:hAnsi="Times New Roman" w:cs="Times New Roman"/>
          <w:sz w:val="28"/>
          <w:szCs w:val="28"/>
          <w:lang w:val="uk-UA"/>
        </w:rPr>
        <w:t>Внести зміни та доповнення до Регламенту Стратіївської сільської ради 7 скликання, затвердженого рішенням 2 сесії сільської ради 7 скликання від 8 грудня 2015 року №7 (далі – Регламент) :</w:t>
      </w:r>
    </w:p>
    <w:p w:rsidR="00DA6EE4" w:rsidRPr="00DA6EE4" w:rsidRDefault="00DA6EE4" w:rsidP="00DA6EE4">
      <w:pPr>
        <w:numPr>
          <w:ilvl w:val="1"/>
          <w:numId w:val="35"/>
        </w:numPr>
        <w:spacing w:after="0"/>
        <w:contextualSpacing/>
        <w:jc w:val="both"/>
        <w:rPr>
          <w:rFonts w:ascii="Times New Roman" w:hAnsi="Times New Roman" w:cs="Times New Roman"/>
          <w:sz w:val="28"/>
          <w:szCs w:val="28"/>
          <w:lang w:val="uk-UA"/>
        </w:rPr>
      </w:pPr>
      <w:r w:rsidRPr="00DA6EE4">
        <w:rPr>
          <w:rFonts w:ascii="Times New Roman" w:hAnsi="Times New Roman" w:cs="Times New Roman"/>
          <w:sz w:val="28"/>
          <w:szCs w:val="28"/>
          <w:lang w:val="uk-UA"/>
        </w:rPr>
        <w:t>пункт 1 статті 17 Регламенту викласти в такій редакції:</w:t>
      </w:r>
    </w:p>
    <w:p w:rsidR="00DA6EE4" w:rsidRPr="00DA6EE4" w:rsidRDefault="00DA6EE4" w:rsidP="00DA6EE4">
      <w:pPr>
        <w:spacing w:after="0"/>
        <w:jc w:val="both"/>
        <w:rPr>
          <w:rFonts w:ascii="Times New Roman" w:hAnsi="Times New Roman" w:cs="Times New Roman"/>
          <w:sz w:val="28"/>
          <w:szCs w:val="28"/>
          <w:lang w:val="uk-UA"/>
        </w:rPr>
      </w:pPr>
      <w:r w:rsidRPr="00DA6EE4">
        <w:rPr>
          <w:rFonts w:ascii="Times New Roman" w:hAnsi="Times New Roman" w:cs="Times New Roman"/>
          <w:sz w:val="28"/>
          <w:szCs w:val="28"/>
          <w:lang w:val="uk-UA"/>
        </w:rPr>
        <w:t xml:space="preserve">          «Рішення ради приймаються відкритим голосуванням, окрім випадків, передбачених пунктами 4, 19 статті 26 Закону України «Про місцеве самоврядування в Україні», в яких рішення приймаються таємним голосуванням. Результати поіменного голосування підлягають обов</w:t>
      </w:r>
      <w:r w:rsidRPr="00DA6EE4">
        <w:rPr>
          <w:rFonts w:ascii="Times New Roman" w:hAnsi="Times New Roman" w:cs="Times New Roman"/>
          <w:sz w:val="28"/>
          <w:szCs w:val="28"/>
        </w:rPr>
        <w:t>’</w:t>
      </w:r>
      <w:r w:rsidRPr="00DA6EE4">
        <w:rPr>
          <w:rFonts w:ascii="Times New Roman" w:hAnsi="Times New Roman" w:cs="Times New Roman"/>
          <w:sz w:val="28"/>
          <w:szCs w:val="28"/>
          <w:lang w:val="uk-UA"/>
        </w:rPr>
        <w:t>язковому оприлюдненню та наданню за запитом відповідно до Закону України «Про доступ до публічної інформації». На офіційному веб-сайті сільської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w:t>
      </w:r>
      <w:r w:rsidRPr="00DA6EE4">
        <w:rPr>
          <w:rFonts w:ascii="Times New Roman" w:hAnsi="Times New Roman" w:cs="Times New Roman"/>
          <w:sz w:val="28"/>
          <w:szCs w:val="28"/>
          <w:lang w:val="en-US"/>
        </w:rPr>
        <w:t>’</w:t>
      </w:r>
      <w:r w:rsidRPr="00DA6EE4">
        <w:rPr>
          <w:rFonts w:ascii="Times New Roman" w:hAnsi="Times New Roman" w:cs="Times New Roman"/>
          <w:sz w:val="28"/>
          <w:szCs w:val="28"/>
          <w:lang w:val="uk-UA"/>
        </w:rPr>
        <w:t>ємною частиною протоколу сесії ради»;</w:t>
      </w:r>
    </w:p>
    <w:p w:rsidR="00DA6EE4" w:rsidRPr="00DA6EE4" w:rsidRDefault="00DA6EE4" w:rsidP="00DA6EE4">
      <w:pPr>
        <w:numPr>
          <w:ilvl w:val="1"/>
          <w:numId w:val="35"/>
        </w:numPr>
        <w:spacing w:after="0"/>
        <w:contextualSpacing/>
        <w:jc w:val="both"/>
        <w:rPr>
          <w:rFonts w:ascii="Times New Roman" w:hAnsi="Times New Roman" w:cs="Times New Roman"/>
          <w:sz w:val="28"/>
          <w:szCs w:val="28"/>
          <w:lang w:val="uk-UA"/>
        </w:rPr>
      </w:pPr>
      <w:r w:rsidRPr="00DA6EE4">
        <w:rPr>
          <w:rFonts w:ascii="Times New Roman" w:hAnsi="Times New Roman" w:cs="Times New Roman"/>
          <w:sz w:val="28"/>
          <w:szCs w:val="28"/>
          <w:lang w:val="uk-UA"/>
        </w:rPr>
        <w:t>пункт 4 статті 17 Регламенту викласти в такій редакції :</w:t>
      </w:r>
    </w:p>
    <w:p w:rsidR="00DA6EE4" w:rsidRPr="00DA6EE4" w:rsidRDefault="00DA6EE4" w:rsidP="00DA6EE4">
      <w:pPr>
        <w:spacing w:after="0"/>
        <w:jc w:val="both"/>
        <w:rPr>
          <w:rFonts w:ascii="Times New Roman" w:hAnsi="Times New Roman" w:cs="Times New Roman"/>
          <w:sz w:val="28"/>
          <w:szCs w:val="28"/>
          <w:lang w:val="uk-UA"/>
        </w:rPr>
      </w:pPr>
      <w:r w:rsidRPr="00DA6EE4">
        <w:rPr>
          <w:rFonts w:ascii="Times New Roman" w:hAnsi="Times New Roman" w:cs="Times New Roman"/>
          <w:sz w:val="28"/>
          <w:szCs w:val="28"/>
          <w:lang w:val="uk-UA"/>
        </w:rPr>
        <w:t xml:space="preserve">          «Таємне голосування обов</w:t>
      </w:r>
      <w:r w:rsidRPr="00DA6EE4">
        <w:rPr>
          <w:rFonts w:ascii="Times New Roman" w:hAnsi="Times New Roman" w:cs="Times New Roman"/>
          <w:sz w:val="28"/>
          <w:szCs w:val="28"/>
        </w:rPr>
        <w:t>’</w:t>
      </w:r>
      <w:r w:rsidRPr="00DA6EE4">
        <w:rPr>
          <w:rFonts w:ascii="Times New Roman" w:hAnsi="Times New Roman" w:cs="Times New Roman"/>
          <w:sz w:val="28"/>
          <w:szCs w:val="28"/>
          <w:lang w:val="uk-UA"/>
        </w:rPr>
        <w:t>язково проводиться під час виборів секретаря сільської ради».</w:t>
      </w:r>
    </w:p>
    <w:p w:rsidR="00DA6EE4" w:rsidRPr="00DA6EE4" w:rsidRDefault="00DA6EE4" w:rsidP="00DA6EE4">
      <w:pPr>
        <w:numPr>
          <w:ilvl w:val="0"/>
          <w:numId w:val="35"/>
        </w:numPr>
        <w:spacing w:after="0"/>
        <w:contextualSpacing/>
        <w:jc w:val="both"/>
        <w:rPr>
          <w:rFonts w:ascii="Times New Roman" w:hAnsi="Times New Roman" w:cs="Times New Roman"/>
          <w:sz w:val="28"/>
          <w:szCs w:val="28"/>
          <w:lang w:val="uk-UA"/>
        </w:rPr>
      </w:pPr>
      <w:r w:rsidRPr="00DA6EE4">
        <w:rPr>
          <w:rFonts w:ascii="Times New Roman" w:hAnsi="Times New Roman" w:cs="Times New Roman"/>
          <w:sz w:val="28"/>
          <w:szCs w:val="28"/>
          <w:lang w:val="uk-UA"/>
        </w:rPr>
        <w:t>Контроль за виконанням даного рішення покласти на постійні комісії сільської ради (  Гудована А.В., Палайчук О.М.)</w:t>
      </w:r>
    </w:p>
    <w:p w:rsidR="00DA6EE4" w:rsidRPr="00DA6EE4" w:rsidRDefault="00DA6EE4" w:rsidP="00DA6EE4">
      <w:pPr>
        <w:spacing w:after="0"/>
        <w:ind w:left="720"/>
        <w:contextualSpacing/>
        <w:jc w:val="both"/>
        <w:rPr>
          <w:rFonts w:ascii="Times New Roman" w:hAnsi="Times New Roman" w:cs="Times New Roman"/>
          <w:sz w:val="28"/>
          <w:szCs w:val="28"/>
          <w:lang w:val="uk-UA"/>
        </w:rPr>
      </w:pPr>
    </w:p>
    <w:p w:rsidR="00DA6EE4" w:rsidRPr="00DA6EE4" w:rsidRDefault="00DA6EE4" w:rsidP="00DA6EE4">
      <w:pPr>
        <w:spacing w:after="0"/>
        <w:ind w:left="720"/>
        <w:contextualSpacing/>
        <w:jc w:val="both"/>
        <w:rPr>
          <w:rFonts w:ascii="Times New Roman" w:hAnsi="Times New Roman" w:cs="Times New Roman"/>
          <w:sz w:val="28"/>
          <w:szCs w:val="28"/>
          <w:lang w:val="uk-UA"/>
        </w:rPr>
      </w:pPr>
      <w:r w:rsidRPr="00DA6EE4">
        <w:rPr>
          <w:rFonts w:ascii="Times New Roman" w:hAnsi="Times New Roman" w:cs="Times New Roman"/>
          <w:b/>
          <w:sz w:val="28"/>
          <w:szCs w:val="28"/>
          <w:lang w:val="uk-UA"/>
        </w:rPr>
        <w:t xml:space="preserve"> </w:t>
      </w:r>
      <w:r w:rsidRPr="00DA6EE4">
        <w:rPr>
          <w:rFonts w:ascii="Times New Roman" w:hAnsi="Times New Roman" w:cs="Times New Roman"/>
          <w:sz w:val="28"/>
          <w:szCs w:val="28"/>
          <w:lang w:val="uk-UA"/>
        </w:rPr>
        <w:t>Сільський голова                                                   О.М.Люлько</w:t>
      </w:r>
    </w:p>
    <w:p w:rsidR="004525E9" w:rsidRPr="004525E9" w:rsidRDefault="004525E9" w:rsidP="004525E9">
      <w:pPr>
        <w:spacing w:after="0"/>
        <w:jc w:val="center"/>
        <w:rPr>
          <w:rFonts w:ascii="Cambria" w:eastAsia="Times New Roman" w:hAnsi="Cambria" w:cs="Times New Roman"/>
          <w:b/>
          <w:bCs/>
          <w:color w:val="0000FF"/>
          <w:sz w:val="15"/>
          <w:szCs w:val="15"/>
          <w:lang w:eastAsia="en-US"/>
        </w:rPr>
      </w:pPr>
      <w:r w:rsidRPr="004525E9">
        <w:rPr>
          <w:rFonts w:ascii="Cambria" w:eastAsia="Times New Roman" w:hAnsi="Cambria" w:cs="Times New Roman"/>
          <w:b/>
          <w:bCs/>
          <w:color w:val="0000FF"/>
          <w:sz w:val="15"/>
          <w:szCs w:val="15"/>
          <w:lang w:eastAsia="en-US"/>
        </w:rPr>
        <w:object w:dxaOrig="935" w:dyaOrig="1515">
          <v:shape id="_x0000_i1037" type="#_x0000_t75" style="width:39pt;height:53.25pt" o:ole="" fillcolor="window">
            <v:imagedata r:id="rId7" o:title=""/>
          </v:shape>
          <o:OLEObject Type="Embed" ProgID="Word.Picture.8" ShapeID="_x0000_i1037" DrawAspect="Content" ObjectID="_1552809907" r:id="rId43"/>
        </w:object>
      </w:r>
    </w:p>
    <w:p w:rsidR="004525E9" w:rsidRPr="004525E9" w:rsidRDefault="004525E9" w:rsidP="004525E9">
      <w:pPr>
        <w:spacing w:after="0"/>
        <w:jc w:val="center"/>
        <w:rPr>
          <w:rFonts w:ascii="Times New Roman" w:eastAsia="Times New Roman" w:hAnsi="Times New Roman" w:cs="Times New Roman"/>
          <w:b/>
          <w:sz w:val="28"/>
          <w:szCs w:val="28"/>
          <w:lang w:eastAsia="en-US"/>
        </w:rPr>
      </w:pPr>
      <w:r w:rsidRPr="004525E9">
        <w:rPr>
          <w:rFonts w:ascii="Times New Roman" w:eastAsia="Times New Roman" w:hAnsi="Times New Roman" w:cs="Times New Roman"/>
          <w:b/>
          <w:sz w:val="28"/>
          <w:szCs w:val="28"/>
          <w:lang w:eastAsia="en-US"/>
        </w:rPr>
        <w:t>СТРАТІЇВСЬКА  СІЛЬСЬКА  РАДА</w:t>
      </w:r>
    </w:p>
    <w:p w:rsidR="004525E9" w:rsidRPr="004525E9" w:rsidRDefault="004525E9" w:rsidP="004525E9">
      <w:pPr>
        <w:spacing w:after="0"/>
        <w:jc w:val="center"/>
        <w:rPr>
          <w:rFonts w:ascii="Times New Roman" w:eastAsia="Times New Roman" w:hAnsi="Times New Roman" w:cs="Times New Roman"/>
          <w:sz w:val="28"/>
          <w:szCs w:val="28"/>
          <w:lang w:eastAsia="en-US"/>
        </w:rPr>
      </w:pPr>
      <w:r w:rsidRPr="004525E9">
        <w:rPr>
          <w:rFonts w:ascii="Times New Roman" w:eastAsia="Times New Roman" w:hAnsi="Times New Roman" w:cs="Times New Roman"/>
          <w:sz w:val="28"/>
          <w:szCs w:val="28"/>
          <w:lang w:eastAsia="en-US"/>
        </w:rPr>
        <w:t>ЧЕЧЕЛЬНИЦЬКОГО РАЙОНУ  ВІННИЦЬКОЇ ОБЛАСТІ</w:t>
      </w:r>
    </w:p>
    <w:p w:rsidR="004525E9" w:rsidRPr="004525E9" w:rsidRDefault="004525E9" w:rsidP="004525E9">
      <w:pPr>
        <w:spacing w:after="0"/>
        <w:jc w:val="center"/>
        <w:rPr>
          <w:rFonts w:ascii="Times New Roman" w:eastAsia="Times New Roman" w:hAnsi="Times New Roman" w:cs="Times New Roman"/>
          <w:sz w:val="28"/>
          <w:szCs w:val="28"/>
          <w:lang w:eastAsia="en-US"/>
        </w:rPr>
      </w:pPr>
      <w:r w:rsidRPr="004525E9">
        <w:rPr>
          <w:rFonts w:ascii="Times New Roman" w:eastAsia="Times New Roman" w:hAnsi="Times New Roman" w:cs="Times New Roman"/>
          <w:sz w:val="28"/>
          <w:szCs w:val="28"/>
          <w:lang w:eastAsia="en-US"/>
        </w:rPr>
        <w:t>-------------------------------------------------</w:t>
      </w:r>
    </w:p>
    <w:p w:rsidR="004525E9" w:rsidRPr="004525E9" w:rsidRDefault="004525E9" w:rsidP="004525E9">
      <w:pPr>
        <w:spacing w:after="0"/>
        <w:rPr>
          <w:rFonts w:ascii="Times New Roman" w:eastAsia="Times New Roman" w:hAnsi="Times New Roman" w:cs="Times New Roman"/>
          <w:sz w:val="28"/>
          <w:szCs w:val="28"/>
          <w:lang w:eastAsia="en-US"/>
        </w:rPr>
      </w:pPr>
      <w:r w:rsidRPr="004525E9">
        <w:rPr>
          <w:rFonts w:ascii="Times New Roman" w:eastAsia="Times New Roman" w:hAnsi="Times New Roman" w:cs="Times New Roman"/>
          <w:sz w:val="28"/>
          <w:szCs w:val="28"/>
          <w:lang w:val="uk-UA" w:eastAsia="en-US"/>
        </w:rPr>
        <w:t>11</w:t>
      </w:r>
      <w:r w:rsidRPr="004525E9">
        <w:rPr>
          <w:rFonts w:ascii="Times New Roman" w:eastAsia="Times New Roman" w:hAnsi="Times New Roman" w:cs="Times New Roman"/>
          <w:sz w:val="28"/>
          <w:szCs w:val="28"/>
          <w:lang w:eastAsia="en-US"/>
        </w:rPr>
        <w:t>.</w:t>
      </w:r>
      <w:r w:rsidRPr="004525E9">
        <w:rPr>
          <w:rFonts w:ascii="Times New Roman" w:eastAsia="Times New Roman" w:hAnsi="Times New Roman" w:cs="Times New Roman"/>
          <w:sz w:val="28"/>
          <w:szCs w:val="28"/>
          <w:lang w:val="uk-UA" w:eastAsia="en-US"/>
        </w:rPr>
        <w:t>11</w:t>
      </w:r>
      <w:r w:rsidRPr="004525E9">
        <w:rPr>
          <w:rFonts w:ascii="Times New Roman" w:eastAsia="Times New Roman" w:hAnsi="Times New Roman" w:cs="Times New Roman"/>
          <w:sz w:val="28"/>
          <w:szCs w:val="28"/>
          <w:lang w:eastAsia="en-US"/>
        </w:rPr>
        <w:t>.201</w:t>
      </w:r>
      <w:r w:rsidRPr="004525E9">
        <w:rPr>
          <w:rFonts w:ascii="Times New Roman" w:eastAsia="Times New Roman" w:hAnsi="Times New Roman" w:cs="Times New Roman"/>
          <w:sz w:val="28"/>
          <w:szCs w:val="28"/>
          <w:lang w:val="uk-UA" w:eastAsia="en-US"/>
        </w:rPr>
        <w:t>6</w:t>
      </w:r>
      <w:r w:rsidRPr="004525E9">
        <w:rPr>
          <w:rFonts w:ascii="Times New Roman" w:eastAsia="Times New Roman" w:hAnsi="Times New Roman" w:cs="Times New Roman"/>
          <w:sz w:val="28"/>
          <w:szCs w:val="28"/>
          <w:lang w:eastAsia="en-US"/>
        </w:rPr>
        <w:t xml:space="preserve"> року </w:t>
      </w: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eastAsia="en-US"/>
        </w:rPr>
        <w:t xml:space="preserve">село Стратіївка                                                                         </w:t>
      </w:r>
      <w:r w:rsidRPr="004525E9">
        <w:rPr>
          <w:rFonts w:ascii="Times New Roman" w:eastAsia="Times New Roman" w:hAnsi="Times New Roman" w:cs="Times New Roman"/>
          <w:sz w:val="28"/>
          <w:szCs w:val="28"/>
          <w:lang w:val="uk-UA" w:eastAsia="en-US"/>
        </w:rPr>
        <w:t xml:space="preserve">    9 сесія 7 скликання</w:t>
      </w:r>
    </w:p>
    <w:p w:rsidR="004525E9" w:rsidRPr="004525E9" w:rsidRDefault="004525E9" w:rsidP="004525E9">
      <w:pPr>
        <w:spacing w:after="0"/>
        <w:rPr>
          <w:rFonts w:ascii="Times New Roman" w:eastAsia="Times New Roman" w:hAnsi="Times New Roman" w:cs="Times New Roman"/>
          <w:b/>
          <w:sz w:val="28"/>
          <w:szCs w:val="28"/>
          <w:lang w:eastAsia="en-US"/>
        </w:rPr>
      </w:pPr>
    </w:p>
    <w:p w:rsidR="004525E9" w:rsidRPr="004525E9" w:rsidRDefault="004525E9" w:rsidP="004525E9">
      <w:pPr>
        <w:spacing w:after="0"/>
        <w:jc w:val="center"/>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eastAsia="en-US"/>
        </w:rPr>
        <w:t xml:space="preserve">Р і ш е н н я № </w:t>
      </w:r>
      <w:r w:rsidRPr="004525E9">
        <w:rPr>
          <w:rFonts w:ascii="Times New Roman" w:eastAsia="Times New Roman" w:hAnsi="Times New Roman" w:cs="Times New Roman"/>
          <w:sz w:val="28"/>
          <w:szCs w:val="28"/>
          <w:lang w:val="uk-UA" w:eastAsia="en-US"/>
        </w:rPr>
        <w:t xml:space="preserve"> 60</w:t>
      </w:r>
    </w:p>
    <w:p w:rsidR="004525E9" w:rsidRPr="004525E9" w:rsidRDefault="004525E9" w:rsidP="004525E9">
      <w:pPr>
        <w:spacing w:after="0"/>
        <w:jc w:val="center"/>
        <w:rPr>
          <w:rFonts w:ascii="Times New Roman" w:eastAsia="Times New Roman" w:hAnsi="Times New Roman" w:cs="Times New Roman"/>
          <w:sz w:val="28"/>
          <w:szCs w:val="28"/>
          <w:lang w:eastAsia="en-US"/>
        </w:rPr>
      </w:pP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eastAsia="en-US"/>
        </w:rPr>
        <w:t xml:space="preserve">  </w:t>
      </w:r>
      <w:r w:rsidRPr="004525E9">
        <w:rPr>
          <w:rFonts w:ascii="Times New Roman" w:eastAsia="Times New Roman" w:hAnsi="Times New Roman" w:cs="Times New Roman"/>
          <w:sz w:val="28"/>
          <w:szCs w:val="28"/>
          <w:lang w:val="uk-UA" w:eastAsia="en-US"/>
        </w:rPr>
        <w:t xml:space="preserve">   " Про стан громадського порядку</w:t>
      </w: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на території  села Стратіївки»</w:t>
      </w:r>
    </w:p>
    <w:p w:rsidR="004525E9" w:rsidRPr="004525E9" w:rsidRDefault="004525E9" w:rsidP="004525E9">
      <w:pPr>
        <w:spacing w:after="0"/>
        <w:rPr>
          <w:rFonts w:ascii="Times New Roman" w:eastAsia="Times New Roman" w:hAnsi="Times New Roman" w:cs="Times New Roman"/>
          <w:b/>
          <w:sz w:val="28"/>
          <w:szCs w:val="28"/>
          <w:lang w:val="uk-UA" w:eastAsia="en-US"/>
        </w:rPr>
      </w:pPr>
      <w:r w:rsidRPr="004525E9">
        <w:rPr>
          <w:rFonts w:ascii="Times New Roman" w:eastAsia="Times New Roman" w:hAnsi="Times New Roman" w:cs="Times New Roman"/>
          <w:b/>
          <w:sz w:val="28"/>
          <w:szCs w:val="28"/>
          <w:lang w:val="uk-UA" w:eastAsia="en-US"/>
        </w:rPr>
        <w:t>-----------------------------------------------</w:t>
      </w:r>
    </w:p>
    <w:p w:rsidR="004525E9" w:rsidRPr="004525E9" w:rsidRDefault="004525E9" w:rsidP="004525E9">
      <w:pPr>
        <w:spacing w:after="0"/>
        <w:rPr>
          <w:rFonts w:ascii="Times New Roman" w:eastAsia="Times New Roman" w:hAnsi="Times New Roman" w:cs="Times New Roman"/>
          <w:sz w:val="28"/>
          <w:szCs w:val="28"/>
          <w:lang w:val="uk-UA" w:eastAsia="en-US"/>
        </w:rPr>
      </w:pPr>
    </w:p>
    <w:p w:rsidR="004525E9" w:rsidRPr="004525E9" w:rsidRDefault="004525E9" w:rsidP="004525E9">
      <w:pPr>
        <w:spacing w:after="0"/>
        <w:jc w:val="both"/>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 xml:space="preserve">     Заслухавши та обговоривши  інформацію дільничного інспектора міліції Пастуха С.В. з  вищеназваного  питання , відповідно  до п. п. 2 п «а» ч. 1 статті 38  Закону України «По місцеве самоврядування в Україні» та з метою зменшення правопорушень на території  села  Стратіївки,  сільська  рада</w:t>
      </w:r>
    </w:p>
    <w:p w:rsidR="004525E9" w:rsidRPr="004525E9" w:rsidRDefault="004525E9" w:rsidP="004525E9">
      <w:pPr>
        <w:spacing w:after="0"/>
        <w:jc w:val="both"/>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ВИРІШИЛА :</w:t>
      </w:r>
    </w:p>
    <w:p w:rsidR="004525E9" w:rsidRPr="004525E9" w:rsidRDefault="004525E9" w:rsidP="004525E9">
      <w:pPr>
        <w:spacing w:after="0"/>
        <w:jc w:val="both"/>
        <w:rPr>
          <w:rFonts w:ascii="Times New Roman" w:eastAsia="Times New Roman" w:hAnsi="Times New Roman" w:cs="Times New Roman"/>
          <w:sz w:val="28"/>
          <w:szCs w:val="28"/>
          <w:lang w:val="uk-UA" w:eastAsia="en-US"/>
        </w:rPr>
      </w:pPr>
    </w:p>
    <w:p w:rsidR="004525E9" w:rsidRPr="004525E9" w:rsidRDefault="004525E9" w:rsidP="004525E9">
      <w:pPr>
        <w:spacing w:after="0"/>
        <w:jc w:val="both"/>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 xml:space="preserve">   1.  Інформацію дільничного інспектора Пастуха С.В. з даного питання прийняти до відома.</w:t>
      </w:r>
    </w:p>
    <w:p w:rsidR="004525E9" w:rsidRPr="004525E9" w:rsidRDefault="004525E9" w:rsidP="004525E9">
      <w:pPr>
        <w:spacing w:after="0"/>
        <w:jc w:val="both"/>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 xml:space="preserve">  2.  Рекомендувати дільничному інспектору :</w:t>
      </w:r>
    </w:p>
    <w:p w:rsidR="004525E9" w:rsidRPr="004525E9" w:rsidRDefault="004525E9" w:rsidP="004525E9">
      <w:pPr>
        <w:spacing w:after="0"/>
        <w:jc w:val="both"/>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 для забезпечення  охорони громадського порядку і безпеки населення вчасно реагувати  на будь-які правопорушення,</w:t>
      </w:r>
    </w:p>
    <w:p w:rsidR="004525E9" w:rsidRPr="004525E9" w:rsidRDefault="004525E9" w:rsidP="004525E9">
      <w:pPr>
        <w:spacing w:after="0"/>
        <w:jc w:val="both"/>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 посилити контроль за станом правопорядку в місцях традиційного проведення масових заходів,</w:t>
      </w:r>
    </w:p>
    <w:p w:rsidR="004525E9" w:rsidRPr="004525E9" w:rsidRDefault="004525E9" w:rsidP="004525E9">
      <w:pPr>
        <w:spacing w:after="0"/>
        <w:jc w:val="both"/>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 інформувати батьків про їх відповідальність за перебування  дітей у вечірній час (після 22 год.)   в місцях масового перебування людей.</w:t>
      </w:r>
    </w:p>
    <w:p w:rsidR="004525E9" w:rsidRPr="004525E9" w:rsidRDefault="004525E9" w:rsidP="004525E9">
      <w:pPr>
        <w:spacing w:after="0"/>
        <w:jc w:val="both"/>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 xml:space="preserve">  3. Виконкому, депутатам сільської ради сприяти дільничному інспектору в забезпеченні належного правопорядку на селі.</w:t>
      </w:r>
    </w:p>
    <w:p w:rsidR="004525E9" w:rsidRPr="004525E9" w:rsidRDefault="004525E9" w:rsidP="004525E9">
      <w:pPr>
        <w:spacing w:after="0"/>
        <w:jc w:val="both"/>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 xml:space="preserve">  4. Контроль за виконанням даного рішення покласти на сільського голову Люлька О.М.</w:t>
      </w:r>
    </w:p>
    <w:p w:rsidR="004525E9" w:rsidRPr="004525E9" w:rsidRDefault="004525E9" w:rsidP="004525E9">
      <w:pPr>
        <w:spacing w:after="0"/>
        <w:jc w:val="both"/>
        <w:rPr>
          <w:rFonts w:ascii="Times New Roman" w:eastAsia="Times New Roman" w:hAnsi="Times New Roman" w:cs="Times New Roman"/>
          <w:sz w:val="28"/>
          <w:szCs w:val="28"/>
          <w:lang w:val="uk-UA" w:eastAsia="en-US"/>
        </w:rPr>
      </w:pPr>
    </w:p>
    <w:p w:rsidR="004525E9" w:rsidRPr="004525E9" w:rsidRDefault="004525E9" w:rsidP="004525E9">
      <w:pPr>
        <w:spacing w:after="0"/>
        <w:jc w:val="both"/>
        <w:rPr>
          <w:rFonts w:ascii="Times New Roman" w:eastAsia="Times New Roman" w:hAnsi="Times New Roman" w:cs="Times New Roman"/>
          <w:sz w:val="28"/>
          <w:szCs w:val="28"/>
          <w:lang w:val="uk-UA" w:eastAsia="en-US"/>
        </w:rPr>
      </w:pPr>
    </w:p>
    <w:p w:rsidR="004525E9" w:rsidRPr="004525E9" w:rsidRDefault="004525E9" w:rsidP="004525E9">
      <w:pPr>
        <w:spacing w:after="0"/>
        <w:jc w:val="both"/>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Сільський голова :                                            О.М. Люлько</w:t>
      </w:r>
    </w:p>
    <w:p w:rsidR="00DA6EE4" w:rsidRDefault="00DA6EE4"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bookmarkStart w:id="0" w:name="_MON_1548480685"/>
    <w:bookmarkEnd w:id="0"/>
    <w:p w:rsidR="004525E9" w:rsidRPr="004525E9" w:rsidRDefault="004525E9" w:rsidP="004525E9">
      <w:pPr>
        <w:spacing w:after="0"/>
        <w:jc w:val="center"/>
        <w:rPr>
          <w:rFonts w:ascii="Cambria" w:eastAsia="Times New Roman" w:hAnsi="Cambria" w:cs="Times New Roman"/>
          <w:b/>
          <w:bCs/>
          <w:color w:val="0000FF"/>
          <w:sz w:val="15"/>
          <w:szCs w:val="15"/>
          <w:lang w:val="uk-UA" w:eastAsia="en-US"/>
        </w:rPr>
      </w:pPr>
      <w:r w:rsidRPr="004525E9">
        <w:rPr>
          <w:rFonts w:ascii="Cambria" w:eastAsia="Times New Roman" w:hAnsi="Cambria" w:cs="Times New Roman"/>
          <w:b/>
          <w:bCs/>
          <w:color w:val="0000FF"/>
          <w:sz w:val="15"/>
          <w:szCs w:val="15"/>
          <w:lang w:val="uk-UA" w:eastAsia="en-US"/>
        </w:rPr>
        <w:object w:dxaOrig="9638" w:dyaOrig="14035">
          <v:shape id="_x0000_i1038" type="#_x0000_t75" style="width:482.25pt;height:702pt" o:ole="">
            <v:imagedata r:id="rId44" o:title=""/>
          </v:shape>
          <o:OLEObject Type="Embed" ProgID="Word.Document.12" ShapeID="_x0000_i1038" DrawAspect="Content" ObjectID="_1552809908" r:id="rId45">
            <o:FieldCodes>\s</o:FieldCodes>
          </o:OLEObject>
        </w:object>
      </w:r>
    </w:p>
    <w:p w:rsidR="004525E9" w:rsidRDefault="004525E9" w:rsidP="004525E9">
      <w:pPr>
        <w:spacing w:after="0"/>
        <w:jc w:val="both"/>
        <w:rPr>
          <w:rFonts w:ascii="Times New Roman" w:eastAsia="Times New Roman" w:hAnsi="Times New Roman" w:cs="Times New Roman"/>
          <w:sz w:val="28"/>
          <w:szCs w:val="28"/>
          <w:lang w:val="uk-UA" w:eastAsia="en-US"/>
        </w:rPr>
      </w:pPr>
    </w:p>
    <w:p w:rsidR="004525E9" w:rsidRDefault="004525E9" w:rsidP="004525E9">
      <w:pPr>
        <w:spacing w:after="0"/>
        <w:jc w:val="both"/>
        <w:rPr>
          <w:rFonts w:ascii="Times New Roman" w:eastAsia="Times New Roman" w:hAnsi="Times New Roman" w:cs="Times New Roman"/>
          <w:sz w:val="28"/>
          <w:szCs w:val="28"/>
          <w:lang w:val="uk-UA" w:eastAsia="en-US"/>
        </w:rPr>
      </w:pPr>
    </w:p>
    <w:p w:rsidR="004525E9" w:rsidRDefault="004525E9" w:rsidP="004525E9">
      <w:pPr>
        <w:spacing w:after="0"/>
        <w:jc w:val="both"/>
        <w:rPr>
          <w:rFonts w:ascii="Times New Roman" w:eastAsia="Times New Roman" w:hAnsi="Times New Roman" w:cs="Times New Roman"/>
          <w:sz w:val="28"/>
          <w:szCs w:val="28"/>
          <w:lang w:val="uk-UA" w:eastAsia="en-US"/>
        </w:rPr>
      </w:pPr>
    </w:p>
    <w:p w:rsidR="004525E9" w:rsidRDefault="004525E9" w:rsidP="004525E9">
      <w:pPr>
        <w:spacing w:after="0"/>
        <w:jc w:val="both"/>
        <w:rPr>
          <w:rFonts w:ascii="Times New Roman" w:eastAsia="Times New Roman" w:hAnsi="Times New Roman" w:cs="Times New Roman"/>
          <w:sz w:val="28"/>
          <w:szCs w:val="28"/>
          <w:lang w:val="uk-UA" w:eastAsia="en-US"/>
        </w:rPr>
      </w:pPr>
    </w:p>
    <w:p w:rsidR="004525E9" w:rsidRPr="004525E9" w:rsidRDefault="004525E9" w:rsidP="004525E9">
      <w:pPr>
        <w:spacing w:after="0"/>
        <w:jc w:val="both"/>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3. Контроль за виконанням даного рішення покласти на постійну комісію з питань планування фінансів та бюджету , розвитку соціальної сфери і соціального захисту населення (голова комісії Гудована А.В.)</w:t>
      </w:r>
    </w:p>
    <w:p w:rsidR="004525E9" w:rsidRPr="004525E9" w:rsidRDefault="004525E9" w:rsidP="004525E9">
      <w:pPr>
        <w:spacing w:after="0"/>
        <w:jc w:val="both"/>
        <w:rPr>
          <w:rFonts w:ascii="Times New Roman" w:eastAsia="Times New Roman" w:hAnsi="Times New Roman" w:cs="Times New Roman"/>
          <w:sz w:val="28"/>
          <w:szCs w:val="28"/>
          <w:lang w:val="uk-UA" w:eastAsia="en-US"/>
        </w:rPr>
      </w:pPr>
    </w:p>
    <w:p w:rsidR="004525E9" w:rsidRPr="004525E9" w:rsidRDefault="004525E9" w:rsidP="004525E9">
      <w:pPr>
        <w:spacing w:after="0"/>
        <w:jc w:val="both"/>
        <w:rPr>
          <w:rFonts w:ascii="Times New Roman" w:eastAsia="Times New Roman" w:hAnsi="Times New Roman" w:cs="Times New Roman"/>
          <w:sz w:val="28"/>
          <w:szCs w:val="28"/>
          <w:lang w:val="uk-UA" w:eastAsia="en-US"/>
        </w:rPr>
      </w:pPr>
    </w:p>
    <w:p w:rsidR="004525E9" w:rsidRPr="004525E9" w:rsidRDefault="004525E9" w:rsidP="004525E9">
      <w:pPr>
        <w:spacing w:after="0"/>
        <w:jc w:val="both"/>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Сільський  голова :                                       О.М. Люлько</w:t>
      </w:r>
    </w:p>
    <w:p w:rsidR="004525E9" w:rsidRPr="004525E9" w:rsidRDefault="004525E9" w:rsidP="004525E9">
      <w:pPr>
        <w:spacing w:after="0"/>
        <w:jc w:val="center"/>
        <w:rPr>
          <w:rFonts w:ascii="Cambria" w:eastAsia="Times New Roman" w:hAnsi="Cambria" w:cs="Times New Roman"/>
          <w:b/>
          <w:bCs/>
          <w:color w:val="0000FF"/>
          <w:sz w:val="15"/>
          <w:szCs w:val="15"/>
          <w:lang w:val="uk-UA" w:eastAsia="en-US"/>
        </w:rPr>
      </w:pPr>
    </w:p>
    <w:p w:rsidR="004525E9" w:rsidRPr="004525E9" w:rsidRDefault="004525E9" w:rsidP="004525E9">
      <w:pPr>
        <w:spacing w:after="0"/>
        <w:jc w:val="center"/>
        <w:rPr>
          <w:rFonts w:ascii="Cambria" w:eastAsia="Times New Roman" w:hAnsi="Cambria" w:cs="Times New Roman"/>
          <w:b/>
          <w:bCs/>
          <w:color w:val="0000FF"/>
          <w:sz w:val="15"/>
          <w:szCs w:val="15"/>
          <w:lang w:val="uk-UA" w:eastAsia="en-US"/>
        </w:rPr>
      </w:pPr>
    </w:p>
    <w:p w:rsidR="00DA6EE4" w:rsidRDefault="00DA6EE4"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Pr="004525E9" w:rsidRDefault="004525E9" w:rsidP="004525E9">
      <w:pPr>
        <w:spacing w:after="0"/>
        <w:jc w:val="center"/>
        <w:rPr>
          <w:rFonts w:ascii="Cambria" w:eastAsia="Times New Roman" w:hAnsi="Cambria" w:cs="Times New Roman"/>
          <w:b/>
          <w:bCs/>
          <w:color w:val="0000FF"/>
          <w:sz w:val="15"/>
          <w:szCs w:val="15"/>
          <w:lang w:eastAsia="en-US"/>
        </w:rPr>
      </w:pPr>
      <w:r w:rsidRPr="004525E9">
        <w:rPr>
          <w:rFonts w:ascii="Cambria" w:eastAsia="Times New Roman" w:hAnsi="Cambria" w:cs="Times New Roman"/>
          <w:b/>
          <w:bCs/>
          <w:color w:val="0000FF"/>
          <w:sz w:val="15"/>
          <w:szCs w:val="15"/>
          <w:lang w:eastAsia="en-US"/>
        </w:rPr>
        <w:object w:dxaOrig="935" w:dyaOrig="1515">
          <v:shape id="_x0000_i1039" type="#_x0000_t75" style="width:39pt;height:53.25pt" o:ole="" fillcolor="window">
            <v:imagedata r:id="rId7" o:title=""/>
          </v:shape>
          <o:OLEObject Type="Embed" ProgID="Word.Picture.8" ShapeID="_x0000_i1039" DrawAspect="Content" ObjectID="_1552809909" r:id="rId46"/>
        </w:object>
      </w:r>
    </w:p>
    <w:p w:rsidR="004525E9" w:rsidRPr="004525E9" w:rsidRDefault="004525E9" w:rsidP="004525E9">
      <w:pPr>
        <w:spacing w:after="0"/>
        <w:jc w:val="center"/>
        <w:rPr>
          <w:rFonts w:ascii="Times New Roman" w:eastAsia="Times New Roman" w:hAnsi="Times New Roman" w:cs="Times New Roman"/>
          <w:b/>
          <w:sz w:val="28"/>
          <w:szCs w:val="28"/>
          <w:lang w:eastAsia="en-US"/>
        </w:rPr>
      </w:pPr>
      <w:r w:rsidRPr="004525E9">
        <w:rPr>
          <w:rFonts w:ascii="Times New Roman" w:eastAsia="Times New Roman" w:hAnsi="Times New Roman" w:cs="Times New Roman"/>
          <w:b/>
          <w:sz w:val="28"/>
          <w:szCs w:val="28"/>
          <w:lang w:eastAsia="en-US"/>
        </w:rPr>
        <w:t>СТРАТІЇВСЬКА  СІЛЬСЬКА  РАДА</w:t>
      </w:r>
    </w:p>
    <w:p w:rsidR="004525E9" w:rsidRPr="004525E9" w:rsidRDefault="004525E9" w:rsidP="004525E9">
      <w:pPr>
        <w:spacing w:after="0"/>
        <w:jc w:val="center"/>
        <w:rPr>
          <w:rFonts w:ascii="Times New Roman" w:eastAsia="Times New Roman" w:hAnsi="Times New Roman" w:cs="Times New Roman"/>
          <w:sz w:val="28"/>
          <w:szCs w:val="28"/>
          <w:lang w:eastAsia="en-US"/>
        </w:rPr>
      </w:pPr>
      <w:r w:rsidRPr="004525E9">
        <w:rPr>
          <w:rFonts w:ascii="Times New Roman" w:eastAsia="Times New Roman" w:hAnsi="Times New Roman" w:cs="Times New Roman"/>
          <w:sz w:val="28"/>
          <w:szCs w:val="28"/>
          <w:lang w:eastAsia="en-US"/>
        </w:rPr>
        <w:t>ЧЕЧЕЛЬНИЦЬКОГО РАЙОНУ  ВІННИЦЬКОЇ ОБЛАСТІ</w:t>
      </w:r>
    </w:p>
    <w:p w:rsidR="004525E9" w:rsidRPr="004525E9" w:rsidRDefault="004525E9" w:rsidP="004525E9">
      <w:pPr>
        <w:spacing w:after="0"/>
        <w:jc w:val="center"/>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eastAsia="en-US"/>
        </w:rPr>
        <w:t>-------------------------------------------------</w:t>
      </w:r>
    </w:p>
    <w:p w:rsidR="004525E9" w:rsidRPr="004525E9" w:rsidRDefault="004525E9" w:rsidP="004525E9">
      <w:pPr>
        <w:spacing w:after="0"/>
        <w:jc w:val="center"/>
        <w:rPr>
          <w:rFonts w:ascii="Times New Roman" w:eastAsia="Times New Roman" w:hAnsi="Times New Roman" w:cs="Times New Roman"/>
          <w:sz w:val="28"/>
          <w:szCs w:val="28"/>
          <w:lang w:val="uk-UA" w:eastAsia="en-US"/>
        </w:rPr>
      </w:pPr>
    </w:p>
    <w:p w:rsidR="004525E9" w:rsidRPr="004525E9" w:rsidRDefault="004525E9" w:rsidP="004525E9">
      <w:pPr>
        <w:spacing w:after="0"/>
        <w:rPr>
          <w:rFonts w:ascii="Times New Roman" w:eastAsia="Times New Roman" w:hAnsi="Times New Roman" w:cs="Times New Roman"/>
          <w:sz w:val="28"/>
          <w:szCs w:val="28"/>
          <w:lang w:eastAsia="en-US"/>
        </w:rPr>
      </w:pPr>
      <w:r w:rsidRPr="004525E9">
        <w:rPr>
          <w:rFonts w:ascii="Times New Roman" w:eastAsia="Times New Roman" w:hAnsi="Times New Roman" w:cs="Times New Roman"/>
          <w:sz w:val="28"/>
          <w:szCs w:val="28"/>
          <w:lang w:val="uk-UA" w:eastAsia="en-US"/>
        </w:rPr>
        <w:t>11</w:t>
      </w:r>
      <w:r w:rsidRPr="004525E9">
        <w:rPr>
          <w:rFonts w:ascii="Times New Roman" w:eastAsia="Times New Roman" w:hAnsi="Times New Roman" w:cs="Times New Roman"/>
          <w:sz w:val="28"/>
          <w:szCs w:val="28"/>
          <w:lang w:eastAsia="en-US"/>
        </w:rPr>
        <w:t>.</w:t>
      </w:r>
      <w:r w:rsidRPr="004525E9">
        <w:rPr>
          <w:rFonts w:ascii="Times New Roman" w:eastAsia="Times New Roman" w:hAnsi="Times New Roman" w:cs="Times New Roman"/>
          <w:sz w:val="28"/>
          <w:szCs w:val="28"/>
          <w:lang w:val="uk-UA" w:eastAsia="en-US"/>
        </w:rPr>
        <w:t>11</w:t>
      </w:r>
      <w:r w:rsidRPr="004525E9">
        <w:rPr>
          <w:rFonts w:ascii="Times New Roman" w:eastAsia="Times New Roman" w:hAnsi="Times New Roman" w:cs="Times New Roman"/>
          <w:sz w:val="28"/>
          <w:szCs w:val="28"/>
          <w:lang w:eastAsia="en-US"/>
        </w:rPr>
        <w:t>.201</w:t>
      </w:r>
      <w:r w:rsidRPr="004525E9">
        <w:rPr>
          <w:rFonts w:ascii="Times New Roman" w:eastAsia="Times New Roman" w:hAnsi="Times New Roman" w:cs="Times New Roman"/>
          <w:sz w:val="28"/>
          <w:szCs w:val="28"/>
          <w:lang w:val="uk-UA" w:eastAsia="en-US"/>
        </w:rPr>
        <w:t>6</w:t>
      </w:r>
      <w:r w:rsidRPr="004525E9">
        <w:rPr>
          <w:rFonts w:ascii="Times New Roman" w:eastAsia="Times New Roman" w:hAnsi="Times New Roman" w:cs="Times New Roman"/>
          <w:sz w:val="28"/>
          <w:szCs w:val="28"/>
          <w:lang w:eastAsia="en-US"/>
        </w:rPr>
        <w:t xml:space="preserve"> року </w:t>
      </w:r>
    </w:p>
    <w:p w:rsidR="004525E9" w:rsidRPr="004525E9" w:rsidRDefault="004525E9" w:rsidP="004525E9">
      <w:pPr>
        <w:spacing w:after="0"/>
        <w:rPr>
          <w:rFonts w:ascii="Times New Roman" w:eastAsia="Times New Roman" w:hAnsi="Times New Roman" w:cs="Times New Roman"/>
          <w:b/>
          <w:sz w:val="28"/>
          <w:szCs w:val="28"/>
          <w:lang w:eastAsia="en-US"/>
        </w:rPr>
      </w:pPr>
      <w:r w:rsidRPr="004525E9">
        <w:rPr>
          <w:rFonts w:ascii="Times New Roman" w:eastAsia="Times New Roman" w:hAnsi="Times New Roman" w:cs="Times New Roman"/>
          <w:sz w:val="28"/>
          <w:szCs w:val="28"/>
          <w:lang w:eastAsia="en-US"/>
        </w:rPr>
        <w:t xml:space="preserve">село Стратіївка                                                                        </w:t>
      </w:r>
      <w:r w:rsidRPr="004525E9">
        <w:rPr>
          <w:rFonts w:ascii="Times New Roman" w:eastAsia="Times New Roman" w:hAnsi="Times New Roman" w:cs="Times New Roman"/>
          <w:sz w:val="28"/>
          <w:szCs w:val="28"/>
          <w:lang w:val="uk-UA" w:eastAsia="en-US"/>
        </w:rPr>
        <w:t xml:space="preserve">    9 сесія 7 скликання</w:t>
      </w:r>
    </w:p>
    <w:p w:rsidR="004525E9" w:rsidRPr="004525E9" w:rsidRDefault="004525E9" w:rsidP="004525E9">
      <w:pPr>
        <w:spacing w:after="0"/>
        <w:jc w:val="center"/>
        <w:rPr>
          <w:rFonts w:ascii="Times New Roman" w:eastAsia="Times New Roman" w:hAnsi="Times New Roman" w:cs="Times New Roman"/>
          <w:sz w:val="28"/>
          <w:szCs w:val="28"/>
          <w:lang w:val="uk-UA" w:eastAsia="en-US"/>
        </w:rPr>
      </w:pPr>
    </w:p>
    <w:p w:rsidR="004525E9" w:rsidRPr="004525E9" w:rsidRDefault="004525E9" w:rsidP="004525E9">
      <w:pPr>
        <w:spacing w:after="0"/>
        <w:jc w:val="center"/>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eastAsia="en-US"/>
        </w:rPr>
        <w:t xml:space="preserve">Р і ш е н н я № </w:t>
      </w:r>
      <w:r w:rsidRPr="004525E9">
        <w:rPr>
          <w:rFonts w:ascii="Times New Roman" w:eastAsia="Times New Roman" w:hAnsi="Times New Roman" w:cs="Times New Roman"/>
          <w:sz w:val="28"/>
          <w:szCs w:val="28"/>
          <w:lang w:val="uk-UA" w:eastAsia="en-US"/>
        </w:rPr>
        <w:t xml:space="preserve"> 62</w:t>
      </w:r>
    </w:p>
    <w:p w:rsidR="004525E9" w:rsidRPr="004525E9" w:rsidRDefault="004525E9" w:rsidP="004525E9">
      <w:pPr>
        <w:spacing w:after="0"/>
        <w:jc w:val="center"/>
        <w:rPr>
          <w:rFonts w:ascii="Times New Roman" w:eastAsia="Times New Roman" w:hAnsi="Times New Roman" w:cs="Times New Roman"/>
          <w:sz w:val="28"/>
          <w:szCs w:val="28"/>
          <w:lang w:val="uk-UA" w:eastAsia="en-US"/>
        </w:rPr>
      </w:pP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eastAsia="en-US"/>
        </w:rPr>
        <w:t xml:space="preserve"> «Про </w:t>
      </w:r>
      <w:r w:rsidRPr="004525E9">
        <w:rPr>
          <w:rFonts w:ascii="Times New Roman" w:eastAsia="Times New Roman" w:hAnsi="Times New Roman" w:cs="Times New Roman"/>
          <w:sz w:val="28"/>
          <w:szCs w:val="28"/>
          <w:lang w:val="uk-UA" w:eastAsia="en-US"/>
        </w:rPr>
        <w:t xml:space="preserve"> затвердження розпоряджень</w:t>
      </w: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сільського голови»</w:t>
      </w:r>
    </w:p>
    <w:p w:rsidR="004525E9" w:rsidRPr="004525E9" w:rsidRDefault="004525E9" w:rsidP="004525E9">
      <w:pPr>
        <w:rPr>
          <w:rFonts w:ascii="Calibri" w:eastAsia="Times New Roman" w:hAnsi="Calibri" w:cs="Times New Roman"/>
          <w:lang w:eastAsia="en-US"/>
        </w:rPr>
      </w:pPr>
      <w:r w:rsidRPr="004525E9">
        <w:rPr>
          <w:rFonts w:ascii="Times New Roman" w:eastAsia="Times New Roman" w:hAnsi="Times New Roman" w:cs="Times New Roman"/>
          <w:b/>
          <w:sz w:val="28"/>
          <w:szCs w:val="28"/>
          <w:lang w:val="uk-UA" w:eastAsia="en-US"/>
        </w:rPr>
        <w:t>-----------------------------------------------</w:t>
      </w: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b/>
          <w:sz w:val="28"/>
          <w:szCs w:val="28"/>
          <w:lang w:val="uk-UA" w:eastAsia="en-US"/>
        </w:rPr>
        <w:t xml:space="preserve">   </w:t>
      </w:r>
      <w:r w:rsidRPr="004525E9">
        <w:rPr>
          <w:rFonts w:ascii="Times New Roman" w:eastAsia="Times New Roman" w:hAnsi="Times New Roman" w:cs="Times New Roman"/>
          <w:sz w:val="28"/>
          <w:szCs w:val="28"/>
          <w:lang w:val="uk-UA" w:eastAsia="en-US"/>
        </w:rPr>
        <w:t>Відповідно  до  п. 23 ч. 1 ст. 26  Закону України «Про місцеве самоврядування в Україні»  сільська  рада</w:t>
      </w: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В И Р І Ш И Л А :</w:t>
      </w:r>
    </w:p>
    <w:p w:rsidR="004525E9" w:rsidRPr="004525E9" w:rsidRDefault="004525E9" w:rsidP="004525E9">
      <w:pPr>
        <w:spacing w:after="0"/>
        <w:rPr>
          <w:rFonts w:ascii="Times New Roman" w:eastAsia="Times New Roman" w:hAnsi="Times New Roman" w:cs="Times New Roman"/>
          <w:sz w:val="28"/>
          <w:szCs w:val="28"/>
          <w:lang w:val="uk-UA" w:eastAsia="en-US"/>
        </w:rPr>
      </w:pP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Затвердити слідуючі  розпорядження  сільського  голови :</w:t>
      </w:r>
    </w:p>
    <w:p w:rsidR="004525E9" w:rsidRPr="004525E9" w:rsidRDefault="004525E9" w:rsidP="004525E9">
      <w:pPr>
        <w:spacing w:after="0"/>
        <w:rPr>
          <w:rFonts w:ascii="Times New Roman" w:eastAsia="Times New Roman" w:hAnsi="Times New Roman" w:cs="Times New Roman"/>
          <w:sz w:val="28"/>
          <w:szCs w:val="28"/>
          <w:lang w:val="uk-UA" w:eastAsia="en-US"/>
        </w:rPr>
      </w:pP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 від 13.09.2016 року № 23 «Про внесення змін до помісячного розпису по видатках загального фонду на 2016 рік»,</w:t>
      </w: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   від 25.10.2016  року №  28  «Про внесення змін до помісячного розпису по видатках загального фонду на 2016 рік».</w:t>
      </w:r>
    </w:p>
    <w:p w:rsidR="004525E9" w:rsidRPr="004525E9" w:rsidRDefault="004525E9" w:rsidP="004525E9">
      <w:pPr>
        <w:spacing w:after="0"/>
        <w:rPr>
          <w:rFonts w:ascii="Times New Roman" w:eastAsia="Times New Roman" w:hAnsi="Times New Roman" w:cs="Times New Roman"/>
          <w:sz w:val="28"/>
          <w:szCs w:val="28"/>
          <w:lang w:val="uk-UA" w:eastAsia="en-US"/>
        </w:rPr>
      </w:pPr>
    </w:p>
    <w:p w:rsidR="004525E9" w:rsidRPr="004525E9" w:rsidRDefault="004525E9" w:rsidP="004525E9">
      <w:pPr>
        <w:spacing w:after="0"/>
        <w:rPr>
          <w:rFonts w:ascii="Times New Roman" w:eastAsia="Times New Roman" w:hAnsi="Times New Roman" w:cs="Times New Roman"/>
          <w:sz w:val="28"/>
          <w:szCs w:val="28"/>
          <w:lang w:val="uk-UA" w:eastAsia="en-US"/>
        </w:rPr>
      </w:pPr>
    </w:p>
    <w:p w:rsidR="004525E9" w:rsidRPr="004525E9" w:rsidRDefault="004525E9" w:rsidP="004525E9">
      <w:pPr>
        <w:spacing w:after="0"/>
        <w:rPr>
          <w:rFonts w:ascii="Times New Roman" w:eastAsia="Times New Roman" w:hAnsi="Times New Roman" w:cs="Times New Roman"/>
          <w:sz w:val="28"/>
          <w:szCs w:val="28"/>
          <w:lang w:val="uk-UA" w:eastAsia="en-US"/>
        </w:rPr>
      </w:pPr>
    </w:p>
    <w:p w:rsidR="004525E9" w:rsidRPr="004525E9" w:rsidRDefault="004525E9" w:rsidP="004525E9">
      <w:pPr>
        <w:spacing w:after="0"/>
        <w:rPr>
          <w:rFonts w:ascii="Times New Roman" w:eastAsia="Times New Roman" w:hAnsi="Times New Roman" w:cs="Times New Roman"/>
          <w:sz w:val="28"/>
          <w:szCs w:val="28"/>
          <w:lang w:val="uk-UA" w:eastAsia="en-US"/>
        </w:rPr>
      </w:pP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Сільський голова :                                       О.М. Люлько</w:t>
      </w: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Default="004525E9" w:rsidP="00FC2EAE">
      <w:pPr>
        <w:jc w:val="center"/>
        <w:rPr>
          <w:sz w:val="24"/>
          <w:szCs w:val="24"/>
          <w:lang w:val="uk-UA"/>
        </w:rPr>
      </w:pPr>
    </w:p>
    <w:p w:rsidR="004525E9" w:rsidRPr="004525E9" w:rsidRDefault="004525E9" w:rsidP="004525E9">
      <w:pPr>
        <w:spacing w:after="0"/>
        <w:jc w:val="center"/>
        <w:rPr>
          <w:rFonts w:ascii="Cambria" w:eastAsia="Times New Roman" w:hAnsi="Cambria" w:cs="Times New Roman"/>
          <w:b/>
          <w:bCs/>
          <w:color w:val="0000FF"/>
          <w:sz w:val="15"/>
          <w:szCs w:val="15"/>
          <w:lang w:eastAsia="en-US"/>
        </w:rPr>
      </w:pPr>
      <w:r w:rsidRPr="004525E9">
        <w:rPr>
          <w:rFonts w:ascii="Cambria" w:eastAsia="Times New Roman" w:hAnsi="Cambria" w:cs="Times New Roman"/>
          <w:b/>
          <w:bCs/>
          <w:color w:val="0000FF"/>
          <w:sz w:val="15"/>
          <w:szCs w:val="15"/>
          <w:lang w:eastAsia="en-US"/>
        </w:rPr>
        <w:object w:dxaOrig="935" w:dyaOrig="1515">
          <v:shape id="_x0000_i1040" type="#_x0000_t75" style="width:39pt;height:53.25pt" o:ole="" fillcolor="window">
            <v:imagedata r:id="rId7" o:title=""/>
          </v:shape>
          <o:OLEObject Type="Embed" ProgID="Word.Picture.8" ShapeID="_x0000_i1040" DrawAspect="Content" ObjectID="_1552809910" r:id="rId47"/>
        </w:object>
      </w:r>
    </w:p>
    <w:p w:rsidR="004525E9" w:rsidRPr="004525E9" w:rsidRDefault="004525E9" w:rsidP="004525E9">
      <w:pPr>
        <w:spacing w:after="0"/>
        <w:jc w:val="center"/>
        <w:rPr>
          <w:rFonts w:ascii="Times New Roman" w:eastAsia="Times New Roman" w:hAnsi="Times New Roman" w:cs="Times New Roman"/>
          <w:b/>
          <w:sz w:val="28"/>
          <w:szCs w:val="28"/>
          <w:lang w:eastAsia="en-US"/>
        </w:rPr>
      </w:pPr>
      <w:r w:rsidRPr="004525E9">
        <w:rPr>
          <w:rFonts w:ascii="Times New Roman" w:eastAsia="Times New Roman" w:hAnsi="Times New Roman" w:cs="Times New Roman"/>
          <w:b/>
          <w:sz w:val="28"/>
          <w:szCs w:val="28"/>
          <w:lang w:eastAsia="en-US"/>
        </w:rPr>
        <w:t>СТРАТІЇВСЬКА  СІЛЬСЬКА  РАДА</w:t>
      </w:r>
    </w:p>
    <w:p w:rsidR="004525E9" w:rsidRPr="004525E9" w:rsidRDefault="004525E9" w:rsidP="004525E9">
      <w:pPr>
        <w:spacing w:after="0"/>
        <w:jc w:val="center"/>
        <w:rPr>
          <w:rFonts w:ascii="Times New Roman" w:eastAsia="Times New Roman" w:hAnsi="Times New Roman" w:cs="Times New Roman"/>
          <w:sz w:val="28"/>
          <w:szCs w:val="28"/>
          <w:lang w:eastAsia="en-US"/>
        </w:rPr>
      </w:pPr>
      <w:r w:rsidRPr="004525E9">
        <w:rPr>
          <w:rFonts w:ascii="Times New Roman" w:eastAsia="Times New Roman" w:hAnsi="Times New Roman" w:cs="Times New Roman"/>
          <w:sz w:val="28"/>
          <w:szCs w:val="28"/>
          <w:lang w:eastAsia="en-US"/>
        </w:rPr>
        <w:t>ЧЕЧЕЛЬНИЦЬКОГО РАЙОНУ  ВІННИЦЬКОЇ ОБЛАСТІ</w:t>
      </w:r>
    </w:p>
    <w:p w:rsidR="004525E9" w:rsidRPr="004525E9" w:rsidRDefault="004525E9" w:rsidP="004525E9">
      <w:pPr>
        <w:spacing w:after="0"/>
        <w:jc w:val="center"/>
        <w:rPr>
          <w:rFonts w:ascii="Times New Roman" w:eastAsia="Times New Roman" w:hAnsi="Times New Roman" w:cs="Times New Roman"/>
          <w:sz w:val="28"/>
          <w:szCs w:val="28"/>
          <w:lang w:eastAsia="en-US"/>
        </w:rPr>
      </w:pPr>
      <w:r w:rsidRPr="004525E9">
        <w:rPr>
          <w:rFonts w:ascii="Times New Roman" w:eastAsia="Times New Roman" w:hAnsi="Times New Roman" w:cs="Times New Roman"/>
          <w:sz w:val="28"/>
          <w:szCs w:val="28"/>
          <w:lang w:eastAsia="en-US"/>
        </w:rPr>
        <w:t>-------------------------------------------------</w:t>
      </w:r>
    </w:p>
    <w:p w:rsidR="004525E9" w:rsidRPr="004525E9" w:rsidRDefault="004525E9" w:rsidP="004525E9">
      <w:pPr>
        <w:spacing w:after="0"/>
        <w:rPr>
          <w:rFonts w:ascii="Times New Roman" w:eastAsia="Times New Roman" w:hAnsi="Times New Roman" w:cs="Times New Roman"/>
          <w:sz w:val="28"/>
          <w:szCs w:val="28"/>
          <w:lang w:eastAsia="en-US"/>
        </w:rPr>
      </w:pPr>
      <w:r w:rsidRPr="004525E9">
        <w:rPr>
          <w:rFonts w:ascii="Times New Roman" w:eastAsia="Times New Roman" w:hAnsi="Times New Roman" w:cs="Times New Roman"/>
          <w:sz w:val="28"/>
          <w:szCs w:val="28"/>
          <w:lang w:val="uk-UA" w:eastAsia="en-US"/>
        </w:rPr>
        <w:t>11</w:t>
      </w:r>
      <w:r w:rsidRPr="004525E9">
        <w:rPr>
          <w:rFonts w:ascii="Times New Roman" w:eastAsia="Times New Roman" w:hAnsi="Times New Roman" w:cs="Times New Roman"/>
          <w:sz w:val="28"/>
          <w:szCs w:val="28"/>
          <w:lang w:eastAsia="en-US"/>
        </w:rPr>
        <w:t>.</w:t>
      </w:r>
      <w:r w:rsidRPr="004525E9">
        <w:rPr>
          <w:rFonts w:ascii="Times New Roman" w:eastAsia="Times New Roman" w:hAnsi="Times New Roman" w:cs="Times New Roman"/>
          <w:sz w:val="28"/>
          <w:szCs w:val="28"/>
          <w:lang w:val="uk-UA" w:eastAsia="en-US"/>
        </w:rPr>
        <w:t>11</w:t>
      </w:r>
      <w:r w:rsidRPr="004525E9">
        <w:rPr>
          <w:rFonts w:ascii="Times New Roman" w:eastAsia="Times New Roman" w:hAnsi="Times New Roman" w:cs="Times New Roman"/>
          <w:sz w:val="28"/>
          <w:szCs w:val="28"/>
          <w:lang w:eastAsia="en-US"/>
        </w:rPr>
        <w:t>.201</w:t>
      </w:r>
      <w:r w:rsidRPr="004525E9">
        <w:rPr>
          <w:rFonts w:ascii="Times New Roman" w:eastAsia="Times New Roman" w:hAnsi="Times New Roman" w:cs="Times New Roman"/>
          <w:sz w:val="28"/>
          <w:szCs w:val="28"/>
          <w:lang w:val="uk-UA" w:eastAsia="en-US"/>
        </w:rPr>
        <w:t>6</w:t>
      </w:r>
      <w:r w:rsidRPr="004525E9">
        <w:rPr>
          <w:rFonts w:ascii="Times New Roman" w:eastAsia="Times New Roman" w:hAnsi="Times New Roman" w:cs="Times New Roman"/>
          <w:sz w:val="28"/>
          <w:szCs w:val="28"/>
          <w:lang w:eastAsia="en-US"/>
        </w:rPr>
        <w:t xml:space="preserve"> року </w:t>
      </w: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eastAsia="en-US"/>
        </w:rPr>
        <w:t xml:space="preserve">село Стратіївка                                                                         </w:t>
      </w:r>
      <w:r w:rsidRPr="004525E9">
        <w:rPr>
          <w:rFonts w:ascii="Times New Roman" w:eastAsia="Times New Roman" w:hAnsi="Times New Roman" w:cs="Times New Roman"/>
          <w:sz w:val="28"/>
          <w:szCs w:val="28"/>
          <w:lang w:val="uk-UA" w:eastAsia="en-US"/>
        </w:rPr>
        <w:t xml:space="preserve">    9 сесія 7 скликання</w:t>
      </w:r>
    </w:p>
    <w:p w:rsidR="004525E9" w:rsidRPr="004525E9" w:rsidRDefault="004525E9" w:rsidP="004525E9">
      <w:pPr>
        <w:spacing w:after="0"/>
        <w:rPr>
          <w:rFonts w:ascii="Times New Roman" w:eastAsia="Times New Roman" w:hAnsi="Times New Roman" w:cs="Times New Roman"/>
          <w:b/>
          <w:sz w:val="28"/>
          <w:szCs w:val="28"/>
          <w:lang w:eastAsia="en-US"/>
        </w:rPr>
      </w:pPr>
    </w:p>
    <w:p w:rsidR="004525E9" w:rsidRPr="004525E9" w:rsidRDefault="004525E9" w:rsidP="004525E9">
      <w:pPr>
        <w:spacing w:after="0"/>
        <w:jc w:val="center"/>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eastAsia="en-US"/>
        </w:rPr>
        <w:t xml:space="preserve">Р і ш е н н я № </w:t>
      </w:r>
      <w:r w:rsidRPr="004525E9">
        <w:rPr>
          <w:rFonts w:ascii="Times New Roman" w:eastAsia="Times New Roman" w:hAnsi="Times New Roman" w:cs="Times New Roman"/>
          <w:sz w:val="28"/>
          <w:szCs w:val="28"/>
          <w:lang w:val="uk-UA" w:eastAsia="en-US"/>
        </w:rPr>
        <w:t xml:space="preserve"> 63</w:t>
      </w:r>
    </w:p>
    <w:p w:rsidR="004525E9" w:rsidRPr="004525E9" w:rsidRDefault="004525E9" w:rsidP="004525E9">
      <w:pPr>
        <w:spacing w:after="0"/>
        <w:jc w:val="center"/>
        <w:rPr>
          <w:rFonts w:ascii="Times New Roman" w:eastAsia="Times New Roman" w:hAnsi="Times New Roman" w:cs="Times New Roman"/>
          <w:sz w:val="28"/>
          <w:szCs w:val="28"/>
          <w:lang w:eastAsia="en-US"/>
        </w:rPr>
      </w:pP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eastAsia="en-US"/>
        </w:rPr>
        <w:t xml:space="preserve">  </w:t>
      </w:r>
      <w:r w:rsidRPr="004525E9">
        <w:rPr>
          <w:rFonts w:ascii="Times New Roman" w:eastAsia="Times New Roman" w:hAnsi="Times New Roman" w:cs="Times New Roman"/>
          <w:sz w:val="28"/>
          <w:szCs w:val="28"/>
          <w:lang w:val="uk-UA" w:eastAsia="en-US"/>
        </w:rPr>
        <w:t xml:space="preserve">   " Про преміювання сільського голови</w:t>
      </w: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Люлька Олега Миколайовича»</w:t>
      </w:r>
    </w:p>
    <w:p w:rsidR="004525E9" w:rsidRPr="004525E9" w:rsidRDefault="004525E9" w:rsidP="004525E9">
      <w:pPr>
        <w:rPr>
          <w:rFonts w:ascii="Calibri" w:eastAsia="Times New Roman" w:hAnsi="Calibri" w:cs="Times New Roman"/>
          <w:lang w:val="uk-UA" w:eastAsia="en-US"/>
        </w:rPr>
      </w:pPr>
      <w:r w:rsidRPr="004525E9">
        <w:rPr>
          <w:rFonts w:ascii="Times New Roman" w:eastAsia="Times New Roman" w:hAnsi="Times New Roman" w:cs="Times New Roman"/>
          <w:b/>
          <w:sz w:val="28"/>
          <w:szCs w:val="28"/>
          <w:lang w:val="uk-UA" w:eastAsia="en-US"/>
        </w:rPr>
        <w:t>------------------------------------------------------</w:t>
      </w: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 xml:space="preserve">    Відповідно постанови КМУ від 09.03.2006р. № 268 «Про упорядкування структури та умов оплати праці працівників апарату органів виконавчої влади, прокуратури, судів та інших органів», Положення про преміювання, рішень 2 сесії  7 скликання від 08.12.2015р. №10 «Про сільський бюджет на 2016 рік» та №12 «Про упорядкування умов оплати праці працівників Стратіївської сільської ради на 2016 рік», відповідно до  п. 23 ст. 26 Закону України «Про місцеве самоврядування в Україні»,  сільська рада</w:t>
      </w: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ВИРІШИЛА :</w:t>
      </w:r>
    </w:p>
    <w:p w:rsidR="004525E9" w:rsidRPr="004525E9" w:rsidRDefault="004525E9" w:rsidP="004525E9">
      <w:pPr>
        <w:spacing w:after="0"/>
        <w:rPr>
          <w:rFonts w:ascii="Times New Roman" w:eastAsia="Times New Roman" w:hAnsi="Times New Roman" w:cs="Times New Roman"/>
          <w:sz w:val="28"/>
          <w:szCs w:val="28"/>
          <w:lang w:val="uk-UA" w:eastAsia="en-US"/>
        </w:rPr>
      </w:pP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 xml:space="preserve">   1. Преміювати сільського голову Люлька Олега Миколайовича відповідно до його особистого вкладу в загальні результати роботи у серпні – листопаді 2016 року в межах фонду оплати праці в розмірі 65 % посадового окладу.</w:t>
      </w: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 xml:space="preserve">   2. Нарахування  та виплату премії провести в листопаді місяці разом з оплатою праці.</w:t>
      </w:r>
    </w:p>
    <w:p w:rsidR="004525E9" w:rsidRPr="004525E9" w:rsidRDefault="004525E9" w:rsidP="004525E9">
      <w:pPr>
        <w:spacing w:after="0"/>
        <w:jc w:val="both"/>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 xml:space="preserve">   3. Преміювати сільського голову Люлька Олега Миколайовича до професійного свята Дня місцевого самоврядування (7 грудня) в розмірі двох тисяч п’ятсот гривень.</w:t>
      </w: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 xml:space="preserve">   4.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 Гудована А.В.)</w:t>
      </w:r>
    </w:p>
    <w:p w:rsidR="004525E9" w:rsidRPr="004525E9" w:rsidRDefault="004525E9" w:rsidP="004525E9">
      <w:pPr>
        <w:spacing w:after="0"/>
        <w:rPr>
          <w:rFonts w:ascii="Times New Roman" w:eastAsia="Times New Roman" w:hAnsi="Times New Roman" w:cs="Times New Roman"/>
          <w:sz w:val="28"/>
          <w:szCs w:val="28"/>
          <w:lang w:val="uk-UA" w:eastAsia="en-US"/>
        </w:rPr>
      </w:pPr>
    </w:p>
    <w:p w:rsidR="004525E9" w:rsidRPr="004525E9" w:rsidRDefault="004525E9" w:rsidP="004525E9">
      <w:pPr>
        <w:spacing w:after="0"/>
        <w:rPr>
          <w:rFonts w:ascii="Times New Roman" w:eastAsia="Times New Roman" w:hAnsi="Times New Roman" w:cs="Times New Roman"/>
          <w:sz w:val="28"/>
          <w:szCs w:val="28"/>
          <w:lang w:val="uk-UA" w:eastAsia="en-US"/>
        </w:rPr>
      </w:pPr>
    </w:p>
    <w:p w:rsidR="004525E9" w:rsidRPr="004525E9" w:rsidRDefault="004525E9" w:rsidP="004525E9">
      <w:pPr>
        <w:spacing w:after="0"/>
        <w:rPr>
          <w:rFonts w:ascii="Times New Roman" w:eastAsia="Times New Roman" w:hAnsi="Times New Roman" w:cs="Times New Roman"/>
          <w:sz w:val="28"/>
          <w:szCs w:val="28"/>
          <w:lang w:val="uk-UA" w:eastAsia="en-US"/>
        </w:rPr>
      </w:pPr>
      <w:r w:rsidRPr="004525E9">
        <w:rPr>
          <w:rFonts w:ascii="Times New Roman" w:eastAsia="Times New Roman" w:hAnsi="Times New Roman" w:cs="Times New Roman"/>
          <w:sz w:val="28"/>
          <w:szCs w:val="28"/>
          <w:lang w:val="uk-UA" w:eastAsia="en-US"/>
        </w:rPr>
        <w:t>Сільський голова :                                                 О.М. Люлько</w:t>
      </w:r>
    </w:p>
    <w:p w:rsidR="004525E9" w:rsidRPr="004525E9" w:rsidRDefault="004525E9" w:rsidP="004525E9">
      <w:pPr>
        <w:spacing w:after="0"/>
        <w:rPr>
          <w:rFonts w:ascii="Times New Roman" w:eastAsia="Times New Roman" w:hAnsi="Times New Roman" w:cs="Times New Roman"/>
          <w:b/>
          <w:sz w:val="28"/>
          <w:szCs w:val="28"/>
          <w:lang w:val="uk-UA" w:eastAsia="en-US"/>
        </w:rPr>
      </w:pPr>
    </w:p>
    <w:p w:rsidR="004525E9" w:rsidRPr="004525E9" w:rsidRDefault="004525E9" w:rsidP="004525E9">
      <w:pPr>
        <w:spacing w:after="0"/>
        <w:jc w:val="center"/>
        <w:rPr>
          <w:rFonts w:ascii="Cambria" w:eastAsia="Times New Roman" w:hAnsi="Cambria" w:cs="Times New Roman"/>
          <w:b/>
          <w:bCs/>
          <w:color w:val="0000FF"/>
          <w:sz w:val="15"/>
          <w:szCs w:val="15"/>
          <w:lang w:val="uk-UA" w:eastAsia="en-US"/>
        </w:rPr>
      </w:pPr>
    </w:p>
    <w:p w:rsidR="004525E9" w:rsidRDefault="004525E9" w:rsidP="00FC2EAE">
      <w:pPr>
        <w:jc w:val="center"/>
        <w:rPr>
          <w:sz w:val="24"/>
          <w:szCs w:val="24"/>
          <w:lang w:val="uk-UA"/>
        </w:rPr>
      </w:pPr>
    </w:p>
    <w:p w:rsidR="005C6088" w:rsidRPr="005C6088" w:rsidRDefault="005C6088" w:rsidP="005C6088">
      <w:pPr>
        <w:spacing w:after="0"/>
        <w:jc w:val="center"/>
        <w:rPr>
          <w:rFonts w:ascii="Cambria" w:eastAsia="Times New Roman" w:hAnsi="Cambria" w:cs="Times New Roman"/>
          <w:b/>
          <w:bCs/>
          <w:color w:val="0000FF"/>
          <w:sz w:val="15"/>
          <w:szCs w:val="15"/>
          <w:lang w:eastAsia="en-US"/>
        </w:rPr>
      </w:pPr>
      <w:r w:rsidRPr="005C6088">
        <w:rPr>
          <w:rFonts w:ascii="Cambria" w:eastAsia="Times New Roman" w:hAnsi="Cambria" w:cs="Times New Roman"/>
          <w:b/>
          <w:bCs/>
          <w:color w:val="0000FF"/>
          <w:sz w:val="15"/>
          <w:szCs w:val="15"/>
          <w:lang w:eastAsia="en-US"/>
        </w:rPr>
        <w:object w:dxaOrig="935" w:dyaOrig="1515">
          <v:shape id="_x0000_i1041" type="#_x0000_t75" style="width:39pt;height:53.25pt" o:ole="" fillcolor="window">
            <v:imagedata r:id="rId7" o:title=""/>
          </v:shape>
          <o:OLEObject Type="Embed" ProgID="Word.Picture.8" ShapeID="_x0000_i1041" DrawAspect="Content" ObjectID="_1552809911" r:id="rId48"/>
        </w:object>
      </w:r>
    </w:p>
    <w:p w:rsidR="005C6088" w:rsidRPr="005C6088" w:rsidRDefault="005C6088" w:rsidP="005C6088">
      <w:pPr>
        <w:spacing w:after="0"/>
        <w:jc w:val="center"/>
        <w:rPr>
          <w:rFonts w:ascii="Times New Roman" w:eastAsia="Times New Roman" w:hAnsi="Times New Roman" w:cs="Times New Roman"/>
          <w:b/>
          <w:sz w:val="28"/>
          <w:szCs w:val="28"/>
          <w:lang w:eastAsia="en-US"/>
        </w:rPr>
      </w:pPr>
      <w:r w:rsidRPr="005C6088">
        <w:rPr>
          <w:rFonts w:ascii="Times New Roman" w:eastAsia="Times New Roman" w:hAnsi="Times New Roman" w:cs="Times New Roman"/>
          <w:b/>
          <w:sz w:val="28"/>
          <w:szCs w:val="28"/>
          <w:lang w:eastAsia="en-US"/>
        </w:rPr>
        <w:t>СТРАТІЇВСЬКА  СІЛЬСЬКА  РАДА</w:t>
      </w:r>
    </w:p>
    <w:p w:rsidR="005C6088" w:rsidRPr="005C6088" w:rsidRDefault="005C6088" w:rsidP="005C6088">
      <w:pPr>
        <w:spacing w:after="0"/>
        <w:jc w:val="center"/>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eastAsia="en-US"/>
        </w:rPr>
        <w:t>ЧЕЧЕЛЬНИЦЬКОГО РАЙОНУ  ВІННИЦЬКОЇ ОБЛАСТІ</w:t>
      </w:r>
    </w:p>
    <w:p w:rsidR="005C6088" w:rsidRPr="005C6088" w:rsidRDefault="005C6088" w:rsidP="005C6088">
      <w:pPr>
        <w:spacing w:after="0"/>
        <w:jc w:val="center"/>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eastAsia="en-US"/>
        </w:rPr>
        <w:t>-------------------------------------------------</w:t>
      </w:r>
    </w:p>
    <w:p w:rsidR="005C6088" w:rsidRPr="005C6088" w:rsidRDefault="005C6088" w:rsidP="005C6088">
      <w:pPr>
        <w:spacing w:after="0"/>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val="uk-UA" w:eastAsia="en-US"/>
        </w:rPr>
        <w:t>11</w:t>
      </w:r>
      <w:r w:rsidRPr="005C6088">
        <w:rPr>
          <w:rFonts w:ascii="Times New Roman" w:eastAsia="Times New Roman" w:hAnsi="Times New Roman" w:cs="Times New Roman"/>
          <w:sz w:val="28"/>
          <w:szCs w:val="28"/>
          <w:lang w:eastAsia="en-US"/>
        </w:rPr>
        <w:t>.</w:t>
      </w:r>
      <w:r w:rsidRPr="005C6088">
        <w:rPr>
          <w:rFonts w:ascii="Times New Roman" w:eastAsia="Times New Roman" w:hAnsi="Times New Roman" w:cs="Times New Roman"/>
          <w:sz w:val="28"/>
          <w:szCs w:val="28"/>
          <w:lang w:val="uk-UA" w:eastAsia="en-US"/>
        </w:rPr>
        <w:t>11</w:t>
      </w:r>
      <w:r w:rsidRPr="005C6088">
        <w:rPr>
          <w:rFonts w:ascii="Times New Roman" w:eastAsia="Times New Roman" w:hAnsi="Times New Roman" w:cs="Times New Roman"/>
          <w:sz w:val="28"/>
          <w:szCs w:val="28"/>
          <w:lang w:eastAsia="en-US"/>
        </w:rPr>
        <w:t>.201</w:t>
      </w:r>
      <w:r w:rsidRPr="005C6088">
        <w:rPr>
          <w:rFonts w:ascii="Times New Roman" w:eastAsia="Times New Roman" w:hAnsi="Times New Roman" w:cs="Times New Roman"/>
          <w:sz w:val="28"/>
          <w:szCs w:val="28"/>
          <w:lang w:val="uk-UA" w:eastAsia="en-US"/>
        </w:rPr>
        <w:t>6</w:t>
      </w:r>
      <w:r w:rsidRPr="005C6088">
        <w:rPr>
          <w:rFonts w:ascii="Times New Roman" w:eastAsia="Times New Roman" w:hAnsi="Times New Roman" w:cs="Times New Roman"/>
          <w:sz w:val="28"/>
          <w:szCs w:val="28"/>
          <w:lang w:eastAsia="en-US"/>
        </w:rPr>
        <w:t xml:space="preserve"> року </w:t>
      </w: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 xml:space="preserve">село Стратіївка                                                                         </w:t>
      </w:r>
      <w:r w:rsidRPr="005C6088">
        <w:rPr>
          <w:rFonts w:ascii="Times New Roman" w:eastAsia="Times New Roman" w:hAnsi="Times New Roman" w:cs="Times New Roman"/>
          <w:sz w:val="28"/>
          <w:szCs w:val="28"/>
          <w:lang w:val="uk-UA" w:eastAsia="en-US"/>
        </w:rPr>
        <w:t xml:space="preserve">    9 сесія 7 скликання</w:t>
      </w:r>
    </w:p>
    <w:p w:rsidR="005C6088" w:rsidRPr="005C6088" w:rsidRDefault="005C6088" w:rsidP="005C6088">
      <w:pPr>
        <w:spacing w:after="0"/>
        <w:rPr>
          <w:rFonts w:ascii="Times New Roman" w:eastAsia="Times New Roman" w:hAnsi="Times New Roman" w:cs="Times New Roman"/>
          <w:b/>
          <w:sz w:val="28"/>
          <w:szCs w:val="28"/>
          <w:lang w:eastAsia="en-US"/>
        </w:rPr>
      </w:pPr>
    </w:p>
    <w:p w:rsidR="005C6088" w:rsidRPr="005C6088" w:rsidRDefault="005C6088" w:rsidP="005C6088">
      <w:pPr>
        <w:spacing w:after="0"/>
        <w:jc w:val="center"/>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 xml:space="preserve">Р і ш е н н я № </w:t>
      </w:r>
      <w:r w:rsidRPr="005C6088">
        <w:rPr>
          <w:rFonts w:ascii="Times New Roman" w:eastAsia="Times New Roman" w:hAnsi="Times New Roman" w:cs="Times New Roman"/>
          <w:sz w:val="28"/>
          <w:szCs w:val="28"/>
          <w:lang w:val="uk-UA" w:eastAsia="en-US"/>
        </w:rPr>
        <w:t xml:space="preserve"> 64</w:t>
      </w:r>
    </w:p>
    <w:p w:rsidR="005C6088" w:rsidRPr="005C6088" w:rsidRDefault="005C6088" w:rsidP="005C6088">
      <w:pPr>
        <w:spacing w:after="0"/>
        <w:jc w:val="center"/>
        <w:rPr>
          <w:rFonts w:ascii="Times New Roman" w:eastAsia="Times New Roman" w:hAnsi="Times New Roman" w:cs="Times New Roman"/>
          <w:sz w:val="28"/>
          <w:szCs w:val="28"/>
          <w:lang w:eastAsia="en-US"/>
        </w:rPr>
      </w:pP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 xml:space="preserve">  </w:t>
      </w:r>
      <w:r w:rsidRPr="005C6088">
        <w:rPr>
          <w:rFonts w:ascii="Times New Roman" w:eastAsia="Times New Roman" w:hAnsi="Times New Roman" w:cs="Times New Roman"/>
          <w:sz w:val="28"/>
          <w:szCs w:val="28"/>
          <w:lang w:val="uk-UA" w:eastAsia="en-US"/>
        </w:rPr>
        <w:t xml:space="preserve">   " Про наділення в користування</w:t>
      </w: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громадян земельних ділянок»</w:t>
      </w:r>
    </w:p>
    <w:p w:rsidR="005C6088" w:rsidRPr="005C6088" w:rsidRDefault="005C6088" w:rsidP="005C6088">
      <w:pPr>
        <w:spacing w:after="0"/>
        <w:rPr>
          <w:rFonts w:ascii="Times New Roman" w:eastAsia="Times New Roman" w:hAnsi="Times New Roman" w:cs="Times New Roman"/>
          <w:b/>
          <w:sz w:val="28"/>
          <w:szCs w:val="28"/>
          <w:lang w:val="uk-UA" w:eastAsia="en-US"/>
        </w:rPr>
      </w:pPr>
      <w:r w:rsidRPr="005C6088">
        <w:rPr>
          <w:rFonts w:ascii="Times New Roman" w:eastAsia="Times New Roman" w:hAnsi="Times New Roman" w:cs="Times New Roman"/>
          <w:b/>
          <w:sz w:val="28"/>
          <w:szCs w:val="28"/>
          <w:lang w:val="uk-UA" w:eastAsia="en-US"/>
        </w:rPr>
        <w:t>-----------------------------------------------</w:t>
      </w:r>
    </w:p>
    <w:p w:rsidR="005C6088" w:rsidRPr="005C6088" w:rsidRDefault="005C6088" w:rsidP="005C6088">
      <w:pPr>
        <w:spacing w:after="0"/>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xml:space="preserve">    Розглянувши заяву  громадянина  Брижатого  Олександра  Вячеславовича про надання в користування  земельної ділянки, керуючись  ст. 26 Закону України «Про місцеве самоврядування в Україні»,  сільська рада</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ВИРІШИЛА :</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xml:space="preserve">   1.  Згідно ст. ст. 12, 40, 118, 120, 206 Земельного кодексу України  надати в користування громадянина Брижатого Олександра Вячеславовича земельну ділянку площею 0.80 га для ведення особистого селянського господарства  по вулиці Куркудимівка.</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xml:space="preserve">   2. Контроль за виконанням даного рішення покласти на  постійну комісію сільської ради з питань земельних ресурсів та охорони довкілля (голова комісії Палайчук О.М.)</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Сільський  голова :                                             О.М. Люлько</w:t>
      </w:r>
    </w:p>
    <w:p w:rsidR="005C6088" w:rsidRDefault="005C6088" w:rsidP="005C6088">
      <w:pPr>
        <w:spacing w:after="0"/>
        <w:jc w:val="both"/>
        <w:rPr>
          <w:rFonts w:ascii="Times New Roman" w:eastAsia="Times New Roman" w:hAnsi="Times New Roman" w:cs="Times New Roman"/>
          <w:sz w:val="28"/>
          <w:szCs w:val="28"/>
          <w:lang w:val="uk-UA" w:eastAsia="en-US"/>
        </w:rPr>
      </w:pPr>
    </w:p>
    <w:p w:rsidR="005C6088" w:rsidRDefault="005C6088" w:rsidP="005C6088">
      <w:pPr>
        <w:spacing w:after="0"/>
        <w:jc w:val="both"/>
        <w:rPr>
          <w:rFonts w:ascii="Times New Roman" w:eastAsia="Times New Roman" w:hAnsi="Times New Roman" w:cs="Times New Roman"/>
          <w:sz w:val="28"/>
          <w:szCs w:val="28"/>
          <w:lang w:val="uk-UA" w:eastAsia="en-US"/>
        </w:rPr>
      </w:pPr>
    </w:p>
    <w:p w:rsidR="005C6088" w:rsidRDefault="005C6088" w:rsidP="005C6088">
      <w:pPr>
        <w:spacing w:after="0"/>
        <w:jc w:val="both"/>
        <w:rPr>
          <w:rFonts w:ascii="Times New Roman" w:eastAsia="Times New Roman" w:hAnsi="Times New Roman" w:cs="Times New Roman"/>
          <w:sz w:val="28"/>
          <w:szCs w:val="28"/>
          <w:lang w:val="uk-UA" w:eastAsia="en-US"/>
        </w:rPr>
      </w:pPr>
    </w:p>
    <w:p w:rsidR="005C6088" w:rsidRDefault="005C6088" w:rsidP="005C6088">
      <w:pPr>
        <w:spacing w:after="0"/>
        <w:jc w:val="both"/>
        <w:rPr>
          <w:rFonts w:ascii="Times New Roman" w:eastAsia="Times New Roman" w:hAnsi="Times New Roman" w:cs="Times New Roman"/>
          <w:sz w:val="28"/>
          <w:szCs w:val="28"/>
          <w:lang w:val="uk-UA" w:eastAsia="en-US"/>
        </w:rPr>
      </w:pPr>
    </w:p>
    <w:p w:rsidR="005C6088" w:rsidRDefault="005C6088" w:rsidP="005C6088">
      <w:pPr>
        <w:spacing w:after="0"/>
        <w:jc w:val="both"/>
        <w:rPr>
          <w:rFonts w:ascii="Times New Roman" w:eastAsia="Times New Roman" w:hAnsi="Times New Roman" w:cs="Times New Roman"/>
          <w:sz w:val="28"/>
          <w:szCs w:val="28"/>
          <w:lang w:val="uk-UA" w:eastAsia="en-US"/>
        </w:rPr>
      </w:pPr>
    </w:p>
    <w:p w:rsidR="005C6088" w:rsidRDefault="005C6088" w:rsidP="005C6088">
      <w:pPr>
        <w:spacing w:after="0"/>
        <w:jc w:val="both"/>
        <w:rPr>
          <w:rFonts w:ascii="Times New Roman" w:eastAsia="Times New Roman" w:hAnsi="Times New Roman" w:cs="Times New Roman"/>
          <w:sz w:val="28"/>
          <w:szCs w:val="28"/>
          <w:lang w:val="uk-UA" w:eastAsia="en-US"/>
        </w:rPr>
      </w:pPr>
    </w:p>
    <w:p w:rsidR="005C6088" w:rsidRDefault="005C6088" w:rsidP="005C6088">
      <w:pPr>
        <w:spacing w:after="0"/>
        <w:jc w:val="both"/>
        <w:rPr>
          <w:rFonts w:ascii="Times New Roman" w:eastAsia="Times New Roman" w:hAnsi="Times New Roman" w:cs="Times New Roman"/>
          <w:sz w:val="28"/>
          <w:szCs w:val="28"/>
          <w:lang w:val="uk-UA" w:eastAsia="en-US"/>
        </w:rPr>
      </w:pPr>
    </w:p>
    <w:p w:rsidR="005C6088" w:rsidRDefault="005C6088" w:rsidP="005C6088">
      <w:pPr>
        <w:spacing w:after="0"/>
        <w:jc w:val="both"/>
        <w:rPr>
          <w:rFonts w:ascii="Times New Roman" w:eastAsia="Times New Roman" w:hAnsi="Times New Roman" w:cs="Times New Roman"/>
          <w:sz w:val="28"/>
          <w:szCs w:val="28"/>
          <w:lang w:val="uk-UA" w:eastAsia="en-US"/>
        </w:rPr>
      </w:pPr>
    </w:p>
    <w:p w:rsid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center"/>
        <w:rPr>
          <w:rFonts w:ascii="Cambria" w:eastAsia="Times New Roman" w:hAnsi="Cambria" w:cs="Times New Roman"/>
          <w:b/>
          <w:bCs/>
          <w:color w:val="0000FF"/>
          <w:sz w:val="15"/>
          <w:szCs w:val="15"/>
          <w:lang w:eastAsia="en-US"/>
        </w:rPr>
      </w:pPr>
      <w:r w:rsidRPr="005C6088">
        <w:rPr>
          <w:rFonts w:ascii="Cambria" w:eastAsia="Times New Roman" w:hAnsi="Cambria" w:cs="Times New Roman"/>
          <w:b/>
          <w:bCs/>
          <w:color w:val="0000FF"/>
          <w:sz w:val="15"/>
          <w:szCs w:val="15"/>
          <w:lang w:eastAsia="en-US"/>
        </w:rPr>
        <w:object w:dxaOrig="935" w:dyaOrig="1515">
          <v:shape id="_x0000_i1042" type="#_x0000_t75" style="width:39pt;height:53.25pt" o:ole="" fillcolor="window">
            <v:imagedata r:id="rId7" o:title=""/>
          </v:shape>
          <o:OLEObject Type="Embed" ProgID="Word.Picture.8" ShapeID="_x0000_i1042" DrawAspect="Content" ObjectID="_1552809912" r:id="rId49"/>
        </w:object>
      </w:r>
    </w:p>
    <w:p w:rsidR="005C6088" w:rsidRPr="005C6088" w:rsidRDefault="005C6088" w:rsidP="005C6088">
      <w:pPr>
        <w:spacing w:after="0"/>
        <w:jc w:val="center"/>
        <w:rPr>
          <w:rFonts w:ascii="Times New Roman" w:eastAsia="Times New Roman" w:hAnsi="Times New Roman" w:cs="Times New Roman"/>
          <w:b/>
          <w:sz w:val="28"/>
          <w:szCs w:val="28"/>
          <w:lang w:eastAsia="en-US"/>
        </w:rPr>
      </w:pPr>
      <w:r w:rsidRPr="005C6088">
        <w:rPr>
          <w:rFonts w:ascii="Times New Roman" w:eastAsia="Times New Roman" w:hAnsi="Times New Roman" w:cs="Times New Roman"/>
          <w:b/>
          <w:sz w:val="28"/>
          <w:szCs w:val="28"/>
          <w:lang w:eastAsia="en-US"/>
        </w:rPr>
        <w:t>СТРАТІЇВСЬКА  СІЛЬСЬКА  РАДА</w:t>
      </w:r>
    </w:p>
    <w:p w:rsidR="005C6088" w:rsidRPr="005C6088" w:rsidRDefault="005C6088" w:rsidP="005C6088">
      <w:pPr>
        <w:spacing w:after="0"/>
        <w:jc w:val="center"/>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eastAsia="en-US"/>
        </w:rPr>
        <w:t>ЧЕЧЕЛЬНИЦЬКОГО РАЙОНУ  ВІННИЦЬКОЇ ОБЛАСТІ</w:t>
      </w:r>
    </w:p>
    <w:p w:rsidR="005C6088" w:rsidRPr="005C6088" w:rsidRDefault="005C6088" w:rsidP="005C6088">
      <w:pPr>
        <w:spacing w:after="0"/>
        <w:jc w:val="center"/>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eastAsia="en-US"/>
        </w:rPr>
        <w:t>-------------------------------------------------</w:t>
      </w:r>
    </w:p>
    <w:p w:rsidR="005C6088" w:rsidRPr="005C6088" w:rsidRDefault="005C6088" w:rsidP="005C6088">
      <w:pPr>
        <w:spacing w:after="0"/>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val="uk-UA" w:eastAsia="en-US"/>
        </w:rPr>
        <w:t>11</w:t>
      </w:r>
      <w:r w:rsidRPr="005C6088">
        <w:rPr>
          <w:rFonts w:ascii="Times New Roman" w:eastAsia="Times New Roman" w:hAnsi="Times New Roman" w:cs="Times New Roman"/>
          <w:sz w:val="28"/>
          <w:szCs w:val="28"/>
          <w:lang w:eastAsia="en-US"/>
        </w:rPr>
        <w:t>.</w:t>
      </w:r>
      <w:r w:rsidRPr="005C6088">
        <w:rPr>
          <w:rFonts w:ascii="Times New Roman" w:eastAsia="Times New Roman" w:hAnsi="Times New Roman" w:cs="Times New Roman"/>
          <w:sz w:val="28"/>
          <w:szCs w:val="28"/>
          <w:lang w:val="uk-UA" w:eastAsia="en-US"/>
        </w:rPr>
        <w:t>11</w:t>
      </w:r>
      <w:r w:rsidRPr="005C6088">
        <w:rPr>
          <w:rFonts w:ascii="Times New Roman" w:eastAsia="Times New Roman" w:hAnsi="Times New Roman" w:cs="Times New Roman"/>
          <w:sz w:val="28"/>
          <w:szCs w:val="28"/>
          <w:lang w:eastAsia="en-US"/>
        </w:rPr>
        <w:t>.201</w:t>
      </w:r>
      <w:r w:rsidRPr="005C6088">
        <w:rPr>
          <w:rFonts w:ascii="Times New Roman" w:eastAsia="Times New Roman" w:hAnsi="Times New Roman" w:cs="Times New Roman"/>
          <w:sz w:val="28"/>
          <w:szCs w:val="28"/>
          <w:lang w:val="uk-UA" w:eastAsia="en-US"/>
        </w:rPr>
        <w:t>6</w:t>
      </w:r>
      <w:r w:rsidRPr="005C6088">
        <w:rPr>
          <w:rFonts w:ascii="Times New Roman" w:eastAsia="Times New Roman" w:hAnsi="Times New Roman" w:cs="Times New Roman"/>
          <w:sz w:val="28"/>
          <w:szCs w:val="28"/>
          <w:lang w:eastAsia="en-US"/>
        </w:rPr>
        <w:t xml:space="preserve"> року </w:t>
      </w: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 xml:space="preserve">село Стратіївка                                                                         </w:t>
      </w:r>
      <w:r w:rsidRPr="005C6088">
        <w:rPr>
          <w:rFonts w:ascii="Times New Roman" w:eastAsia="Times New Roman" w:hAnsi="Times New Roman" w:cs="Times New Roman"/>
          <w:sz w:val="28"/>
          <w:szCs w:val="28"/>
          <w:lang w:val="uk-UA" w:eastAsia="en-US"/>
        </w:rPr>
        <w:t xml:space="preserve">    9 сесія 7 скликання</w:t>
      </w:r>
    </w:p>
    <w:p w:rsidR="005C6088" w:rsidRPr="005C6088" w:rsidRDefault="005C6088" w:rsidP="005C6088">
      <w:pPr>
        <w:spacing w:after="0"/>
        <w:rPr>
          <w:rFonts w:ascii="Times New Roman" w:eastAsia="Times New Roman" w:hAnsi="Times New Roman" w:cs="Times New Roman"/>
          <w:b/>
          <w:sz w:val="28"/>
          <w:szCs w:val="28"/>
          <w:lang w:eastAsia="en-US"/>
        </w:rPr>
      </w:pPr>
    </w:p>
    <w:p w:rsidR="005C6088" w:rsidRPr="005C6088" w:rsidRDefault="005C6088" w:rsidP="005C6088">
      <w:pPr>
        <w:spacing w:after="0"/>
        <w:jc w:val="center"/>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 xml:space="preserve">Р і ш е н н я № </w:t>
      </w:r>
      <w:r w:rsidRPr="005C6088">
        <w:rPr>
          <w:rFonts w:ascii="Times New Roman" w:eastAsia="Times New Roman" w:hAnsi="Times New Roman" w:cs="Times New Roman"/>
          <w:sz w:val="28"/>
          <w:szCs w:val="28"/>
          <w:lang w:val="uk-UA" w:eastAsia="en-US"/>
        </w:rPr>
        <w:t xml:space="preserve"> 65</w:t>
      </w:r>
    </w:p>
    <w:p w:rsidR="005C6088" w:rsidRPr="005C6088" w:rsidRDefault="005C6088" w:rsidP="005C6088">
      <w:pPr>
        <w:spacing w:after="0"/>
        <w:jc w:val="center"/>
        <w:rPr>
          <w:rFonts w:ascii="Times New Roman" w:eastAsia="Times New Roman" w:hAnsi="Times New Roman" w:cs="Times New Roman"/>
          <w:sz w:val="28"/>
          <w:szCs w:val="28"/>
          <w:lang w:eastAsia="en-US"/>
        </w:rPr>
      </w:pP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 xml:space="preserve">  </w:t>
      </w:r>
      <w:r w:rsidRPr="005C6088">
        <w:rPr>
          <w:rFonts w:ascii="Times New Roman" w:eastAsia="Times New Roman" w:hAnsi="Times New Roman" w:cs="Times New Roman"/>
          <w:sz w:val="28"/>
          <w:szCs w:val="28"/>
          <w:lang w:val="uk-UA" w:eastAsia="en-US"/>
        </w:rPr>
        <w:t xml:space="preserve">   " Про припинення права користування</w:t>
      </w: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шляхом розірвання договору  оренди землі"</w:t>
      </w: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w:t>
      </w:r>
    </w:p>
    <w:p w:rsidR="005C6088" w:rsidRPr="005C6088" w:rsidRDefault="005C6088" w:rsidP="005C6088">
      <w:pPr>
        <w:spacing w:after="0"/>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xml:space="preserve">    Розглянувши заяву громадянина  Долоки Сергія Івановича про розірвання  договору оренди землі укладеного 03.05.2016 року та зареєстрованого 03.06.2016 року  за № 939077105250, керуючись ст. 26 Закону України "Про місцеве самоврядування в Україні", сільська  рада</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ВИРІШИЛА :</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xml:space="preserve">   Згідно зі ст. ст. 12, 93, 122. 124, 125, 126 Земельного Кодексу України та ст. ст. 1, 5, 6, 31, 32 Закону України "Про внесення змін до Закону України "Про оренду землі"" :</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1. Дати згоду на припинення шляхом розірвання договору оренди землі, укладеного  03.05.2016 р. та зареєстрованого за № 939077105250 від 03.06.2016р. на земельну ділянку (кадастровий номер 0525085300:01:002:0063) площею 0.25 га – для будівництва та обслуговування житлового будинку та господарських будівель і споруд по вулиці Шевченка, 19.</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2. Сільському голові від імені сільської ради укласти угоду про розірвання вищевказаного договору оренди землі.</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3. Орендареві  на момент укладення угоди про розірвання договору оренди землі повністю розрахуватись із заборгованістю по орендній платі.</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4. Контроль за виконанням даного рішення покласти на постійну комісію з питань земельних ресурсів та охорони довкілля  (голова комісії – Палайчук О.М.)</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Сільський голова :                                  О.М. Люлько</w:t>
      </w:r>
    </w:p>
    <w:p w:rsidR="005C6088" w:rsidRDefault="005C6088" w:rsidP="005C6088">
      <w:pPr>
        <w:spacing w:after="0"/>
        <w:jc w:val="center"/>
        <w:rPr>
          <w:rFonts w:ascii="Times New Roman" w:eastAsia="Times New Roman" w:hAnsi="Times New Roman" w:cs="Times New Roman"/>
          <w:sz w:val="28"/>
          <w:szCs w:val="28"/>
          <w:lang w:val="uk-UA" w:eastAsia="en-US"/>
        </w:rPr>
      </w:pPr>
    </w:p>
    <w:p w:rsidR="005C6088" w:rsidRDefault="005C6088" w:rsidP="005C6088">
      <w:pPr>
        <w:spacing w:after="0"/>
        <w:jc w:val="center"/>
        <w:rPr>
          <w:rFonts w:ascii="Times New Roman" w:eastAsia="Times New Roman" w:hAnsi="Times New Roman" w:cs="Times New Roman"/>
          <w:sz w:val="28"/>
          <w:szCs w:val="28"/>
          <w:lang w:val="uk-UA" w:eastAsia="en-US"/>
        </w:rPr>
      </w:pPr>
    </w:p>
    <w:p w:rsidR="005C6088" w:rsidRPr="005C6088" w:rsidRDefault="005C6088" w:rsidP="005C6088">
      <w:pPr>
        <w:spacing w:after="0"/>
        <w:jc w:val="center"/>
        <w:rPr>
          <w:rFonts w:ascii="Cambria" w:eastAsia="Times New Roman" w:hAnsi="Cambria" w:cs="Times New Roman"/>
          <w:b/>
          <w:bCs/>
          <w:color w:val="0000FF"/>
          <w:sz w:val="15"/>
          <w:szCs w:val="15"/>
          <w:lang w:eastAsia="en-US"/>
        </w:rPr>
      </w:pPr>
      <w:r w:rsidRPr="005C6088">
        <w:rPr>
          <w:rFonts w:ascii="Times New Roman" w:eastAsia="Times New Roman" w:hAnsi="Times New Roman" w:cs="Times New Roman"/>
          <w:sz w:val="28"/>
          <w:szCs w:val="28"/>
          <w:lang w:val="uk-UA" w:eastAsia="en-US"/>
        </w:rPr>
        <w:lastRenderedPageBreak/>
        <w:t xml:space="preserve">             </w:t>
      </w:r>
      <w:r w:rsidRPr="005C6088">
        <w:rPr>
          <w:rFonts w:ascii="Cambria" w:eastAsia="Times New Roman" w:hAnsi="Cambria" w:cs="Times New Roman"/>
          <w:b/>
          <w:bCs/>
          <w:color w:val="0000FF"/>
          <w:sz w:val="15"/>
          <w:szCs w:val="15"/>
          <w:lang w:eastAsia="en-US"/>
        </w:rPr>
        <w:object w:dxaOrig="935" w:dyaOrig="1515">
          <v:shape id="_x0000_i1043" type="#_x0000_t75" style="width:39pt;height:53.25pt" o:ole="" fillcolor="window">
            <v:imagedata r:id="rId7" o:title=""/>
          </v:shape>
          <o:OLEObject Type="Embed" ProgID="Word.Picture.8" ShapeID="_x0000_i1043" DrawAspect="Content" ObjectID="_1552809913" r:id="rId50"/>
        </w:object>
      </w:r>
    </w:p>
    <w:p w:rsidR="005C6088" w:rsidRPr="005C6088" w:rsidRDefault="005C6088" w:rsidP="005C6088">
      <w:pPr>
        <w:spacing w:after="0"/>
        <w:jc w:val="center"/>
        <w:rPr>
          <w:rFonts w:ascii="Times New Roman" w:eastAsia="Times New Roman" w:hAnsi="Times New Roman" w:cs="Times New Roman"/>
          <w:b/>
          <w:sz w:val="28"/>
          <w:szCs w:val="28"/>
          <w:lang w:eastAsia="en-US"/>
        </w:rPr>
      </w:pPr>
      <w:r w:rsidRPr="005C6088">
        <w:rPr>
          <w:rFonts w:ascii="Times New Roman" w:eastAsia="Times New Roman" w:hAnsi="Times New Roman" w:cs="Times New Roman"/>
          <w:b/>
          <w:sz w:val="28"/>
          <w:szCs w:val="28"/>
          <w:lang w:eastAsia="en-US"/>
        </w:rPr>
        <w:t>СТРАТІЇВСЬКА  СІЛЬСЬКА  РАДА</w:t>
      </w:r>
    </w:p>
    <w:p w:rsidR="005C6088" w:rsidRPr="005C6088" w:rsidRDefault="005C6088" w:rsidP="005C6088">
      <w:pPr>
        <w:spacing w:after="0"/>
        <w:jc w:val="center"/>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eastAsia="en-US"/>
        </w:rPr>
        <w:t>ЧЕЧЕЛЬНИЦЬКОГО РАЙОНУ  ВІННИЦЬКОЇ ОБЛАСТІ</w:t>
      </w:r>
    </w:p>
    <w:p w:rsidR="005C6088" w:rsidRPr="005C6088" w:rsidRDefault="005C6088" w:rsidP="005C6088">
      <w:pPr>
        <w:spacing w:after="0"/>
        <w:jc w:val="center"/>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eastAsia="en-US"/>
        </w:rPr>
        <w:t>-------------------------------------------------</w:t>
      </w:r>
    </w:p>
    <w:p w:rsidR="005C6088" w:rsidRPr="005C6088" w:rsidRDefault="005C6088" w:rsidP="005C6088">
      <w:pPr>
        <w:spacing w:after="0"/>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val="uk-UA" w:eastAsia="en-US"/>
        </w:rPr>
        <w:t>11</w:t>
      </w:r>
      <w:r w:rsidRPr="005C6088">
        <w:rPr>
          <w:rFonts w:ascii="Times New Roman" w:eastAsia="Times New Roman" w:hAnsi="Times New Roman" w:cs="Times New Roman"/>
          <w:sz w:val="28"/>
          <w:szCs w:val="28"/>
          <w:lang w:eastAsia="en-US"/>
        </w:rPr>
        <w:t>.</w:t>
      </w:r>
      <w:r w:rsidRPr="005C6088">
        <w:rPr>
          <w:rFonts w:ascii="Times New Roman" w:eastAsia="Times New Roman" w:hAnsi="Times New Roman" w:cs="Times New Roman"/>
          <w:sz w:val="28"/>
          <w:szCs w:val="28"/>
          <w:lang w:val="uk-UA" w:eastAsia="en-US"/>
        </w:rPr>
        <w:t>11</w:t>
      </w:r>
      <w:r w:rsidRPr="005C6088">
        <w:rPr>
          <w:rFonts w:ascii="Times New Roman" w:eastAsia="Times New Roman" w:hAnsi="Times New Roman" w:cs="Times New Roman"/>
          <w:sz w:val="28"/>
          <w:szCs w:val="28"/>
          <w:lang w:eastAsia="en-US"/>
        </w:rPr>
        <w:t>.201</w:t>
      </w:r>
      <w:r w:rsidRPr="005C6088">
        <w:rPr>
          <w:rFonts w:ascii="Times New Roman" w:eastAsia="Times New Roman" w:hAnsi="Times New Roman" w:cs="Times New Roman"/>
          <w:sz w:val="28"/>
          <w:szCs w:val="28"/>
          <w:lang w:val="uk-UA" w:eastAsia="en-US"/>
        </w:rPr>
        <w:t>6</w:t>
      </w:r>
      <w:r w:rsidRPr="005C6088">
        <w:rPr>
          <w:rFonts w:ascii="Times New Roman" w:eastAsia="Times New Roman" w:hAnsi="Times New Roman" w:cs="Times New Roman"/>
          <w:sz w:val="28"/>
          <w:szCs w:val="28"/>
          <w:lang w:eastAsia="en-US"/>
        </w:rPr>
        <w:t xml:space="preserve"> року </w:t>
      </w: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 xml:space="preserve">село Стратіївка                                                                         </w:t>
      </w:r>
      <w:r w:rsidRPr="005C6088">
        <w:rPr>
          <w:rFonts w:ascii="Times New Roman" w:eastAsia="Times New Roman" w:hAnsi="Times New Roman" w:cs="Times New Roman"/>
          <w:sz w:val="28"/>
          <w:szCs w:val="28"/>
          <w:lang w:val="uk-UA" w:eastAsia="en-US"/>
        </w:rPr>
        <w:t xml:space="preserve">    9 сесія 7 скликання</w:t>
      </w:r>
    </w:p>
    <w:p w:rsidR="005C6088" w:rsidRPr="005C6088" w:rsidRDefault="005C6088" w:rsidP="005C6088">
      <w:pPr>
        <w:spacing w:after="0"/>
        <w:rPr>
          <w:rFonts w:ascii="Times New Roman" w:eastAsia="Times New Roman" w:hAnsi="Times New Roman" w:cs="Times New Roman"/>
          <w:b/>
          <w:sz w:val="28"/>
          <w:szCs w:val="28"/>
          <w:lang w:eastAsia="en-US"/>
        </w:rPr>
      </w:pPr>
    </w:p>
    <w:p w:rsidR="005C6088" w:rsidRPr="005C6088" w:rsidRDefault="005C6088" w:rsidP="005C6088">
      <w:pPr>
        <w:spacing w:after="0"/>
        <w:jc w:val="center"/>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 xml:space="preserve">Р і ш е н н я № </w:t>
      </w:r>
      <w:r w:rsidRPr="005C6088">
        <w:rPr>
          <w:rFonts w:ascii="Times New Roman" w:eastAsia="Times New Roman" w:hAnsi="Times New Roman" w:cs="Times New Roman"/>
          <w:sz w:val="28"/>
          <w:szCs w:val="28"/>
          <w:lang w:val="uk-UA" w:eastAsia="en-US"/>
        </w:rPr>
        <w:t xml:space="preserve"> 66</w:t>
      </w:r>
    </w:p>
    <w:p w:rsidR="005C6088" w:rsidRPr="005C6088" w:rsidRDefault="005C6088" w:rsidP="005C6088">
      <w:pPr>
        <w:spacing w:after="0"/>
        <w:jc w:val="center"/>
        <w:rPr>
          <w:rFonts w:ascii="Times New Roman" w:eastAsia="Times New Roman" w:hAnsi="Times New Roman" w:cs="Times New Roman"/>
          <w:sz w:val="28"/>
          <w:szCs w:val="28"/>
          <w:lang w:eastAsia="en-US"/>
        </w:rPr>
      </w:pP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 xml:space="preserve">  </w:t>
      </w:r>
      <w:r w:rsidRPr="005C6088">
        <w:rPr>
          <w:rFonts w:ascii="Times New Roman" w:eastAsia="Times New Roman" w:hAnsi="Times New Roman" w:cs="Times New Roman"/>
          <w:sz w:val="28"/>
          <w:szCs w:val="28"/>
          <w:lang w:val="uk-UA" w:eastAsia="en-US"/>
        </w:rPr>
        <w:t xml:space="preserve">   " Про відміну приватизації </w:t>
      </w: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земельної ділянки"</w:t>
      </w: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w:t>
      </w:r>
    </w:p>
    <w:p w:rsidR="005C6088" w:rsidRPr="005C6088" w:rsidRDefault="005C6088" w:rsidP="005C6088">
      <w:pPr>
        <w:spacing w:after="0"/>
        <w:rPr>
          <w:rFonts w:ascii="Times New Roman" w:eastAsia="Times New Roman" w:hAnsi="Times New Roman" w:cs="Times New Roman"/>
          <w:sz w:val="28"/>
          <w:szCs w:val="28"/>
          <w:lang w:val="uk-UA" w:eastAsia="en-US"/>
        </w:rPr>
      </w:pP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xml:space="preserve">   Заслухавши заяву громадянки Кулик Катерини Павлівни, відповідно до ст. 12 Земельного Кодексу України, п. 34 ч. 1 ст. 26 Закону України "Про місцеве самоврядування в Україні", у зв"язку з помилковим включенням до списку (відсутністю заяви громадянки) на безоплатну передачу земельної ділянки сільська рада </w:t>
      </w: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ВИРІШИЛА :</w:t>
      </w:r>
    </w:p>
    <w:p w:rsidR="005C6088" w:rsidRPr="005C6088" w:rsidRDefault="005C6088" w:rsidP="005C6088">
      <w:pPr>
        <w:spacing w:after="0"/>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xml:space="preserve">  1. Відмінити рішення 1 сесії 2 скликання 1994 року про безоплатну передачу у приватну власність земельної ділянки  в частині додатку до цього рішення гр. Кулик Катерині Павлівні на земельну ділянку загальною площею 0.59 га.</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xml:space="preserve">  2. Вилучити із користування гр. Кулик Катерини Павлівни земельну ділянку  площею 0.59 га.</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xml:space="preserve">  3.  Контроль за виконанням даного рішення покласти на постійну комісію з питань земельних ресурсів та охорони довкілля  (голова комісії – Палайчук О.М.)</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Сільський голова :                               О.М. Люлько</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rPr>
          <w:rFonts w:ascii="Times New Roman" w:eastAsia="Times New Roman" w:hAnsi="Times New Roman" w:cs="Times New Roman"/>
          <w:sz w:val="28"/>
          <w:szCs w:val="28"/>
          <w:lang w:val="uk-UA" w:eastAsia="en-US"/>
        </w:rPr>
      </w:pPr>
    </w:p>
    <w:p w:rsidR="005C6088" w:rsidRDefault="005C6088" w:rsidP="005C6088">
      <w:pPr>
        <w:spacing w:after="0"/>
        <w:jc w:val="center"/>
        <w:rPr>
          <w:rFonts w:ascii="Times New Roman" w:eastAsia="Times New Roman" w:hAnsi="Times New Roman" w:cs="Times New Roman"/>
          <w:sz w:val="28"/>
          <w:szCs w:val="28"/>
          <w:lang w:val="uk-UA" w:eastAsia="en-US"/>
        </w:rPr>
      </w:pPr>
    </w:p>
    <w:p w:rsidR="005C6088" w:rsidRDefault="005C6088" w:rsidP="005C6088">
      <w:pPr>
        <w:spacing w:after="0"/>
        <w:jc w:val="center"/>
        <w:rPr>
          <w:rFonts w:ascii="Times New Roman" w:eastAsia="Times New Roman" w:hAnsi="Times New Roman" w:cs="Times New Roman"/>
          <w:sz w:val="28"/>
          <w:szCs w:val="28"/>
          <w:lang w:val="uk-UA" w:eastAsia="en-US"/>
        </w:rPr>
      </w:pPr>
    </w:p>
    <w:p w:rsidR="005C6088" w:rsidRDefault="005C6088" w:rsidP="005C6088">
      <w:pPr>
        <w:spacing w:after="0"/>
        <w:jc w:val="center"/>
        <w:rPr>
          <w:rFonts w:ascii="Times New Roman" w:eastAsia="Times New Roman" w:hAnsi="Times New Roman" w:cs="Times New Roman"/>
          <w:sz w:val="28"/>
          <w:szCs w:val="28"/>
          <w:lang w:val="uk-UA" w:eastAsia="en-US"/>
        </w:rPr>
      </w:pPr>
    </w:p>
    <w:p w:rsidR="005C6088" w:rsidRDefault="005C6088" w:rsidP="005C6088">
      <w:pPr>
        <w:spacing w:after="0"/>
        <w:jc w:val="center"/>
        <w:rPr>
          <w:rFonts w:ascii="Times New Roman" w:eastAsia="Times New Roman" w:hAnsi="Times New Roman" w:cs="Times New Roman"/>
          <w:sz w:val="28"/>
          <w:szCs w:val="28"/>
          <w:lang w:val="uk-UA" w:eastAsia="en-US"/>
        </w:rPr>
      </w:pPr>
    </w:p>
    <w:p w:rsidR="005C6088" w:rsidRPr="005C6088" w:rsidRDefault="005C6088" w:rsidP="005C6088">
      <w:pPr>
        <w:spacing w:after="0"/>
        <w:jc w:val="center"/>
        <w:rPr>
          <w:rFonts w:ascii="Cambria" w:eastAsia="Times New Roman" w:hAnsi="Cambria" w:cs="Times New Roman"/>
          <w:b/>
          <w:bCs/>
          <w:color w:val="0000FF"/>
          <w:sz w:val="15"/>
          <w:szCs w:val="15"/>
          <w:lang w:eastAsia="en-US"/>
        </w:rPr>
      </w:pPr>
      <w:r w:rsidRPr="005C6088">
        <w:rPr>
          <w:rFonts w:ascii="Cambria" w:eastAsia="Times New Roman" w:hAnsi="Cambria" w:cs="Times New Roman"/>
          <w:b/>
          <w:bCs/>
          <w:color w:val="0000FF"/>
          <w:sz w:val="15"/>
          <w:szCs w:val="15"/>
          <w:lang w:eastAsia="en-US"/>
        </w:rPr>
        <w:object w:dxaOrig="935" w:dyaOrig="1515">
          <v:shape id="_x0000_i1044" type="#_x0000_t75" style="width:39pt;height:53.25pt" o:ole="" fillcolor="window">
            <v:imagedata r:id="rId7" o:title=""/>
          </v:shape>
          <o:OLEObject Type="Embed" ProgID="Word.Picture.8" ShapeID="_x0000_i1044" DrawAspect="Content" ObjectID="_1552809914" r:id="rId51"/>
        </w:object>
      </w:r>
    </w:p>
    <w:p w:rsidR="005C6088" w:rsidRPr="005C6088" w:rsidRDefault="005C6088" w:rsidP="005C6088">
      <w:pPr>
        <w:spacing w:after="0"/>
        <w:jc w:val="center"/>
        <w:rPr>
          <w:rFonts w:ascii="Times New Roman" w:eastAsia="Times New Roman" w:hAnsi="Times New Roman" w:cs="Times New Roman"/>
          <w:b/>
          <w:sz w:val="28"/>
          <w:szCs w:val="28"/>
          <w:lang w:eastAsia="en-US"/>
        </w:rPr>
      </w:pPr>
      <w:r w:rsidRPr="005C6088">
        <w:rPr>
          <w:rFonts w:ascii="Times New Roman" w:eastAsia="Times New Roman" w:hAnsi="Times New Roman" w:cs="Times New Roman"/>
          <w:b/>
          <w:sz w:val="28"/>
          <w:szCs w:val="28"/>
          <w:lang w:eastAsia="en-US"/>
        </w:rPr>
        <w:t>СТРАТІЇВСЬКА  СІЛЬСЬКА  РАДА</w:t>
      </w:r>
    </w:p>
    <w:p w:rsidR="005C6088" w:rsidRPr="005C6088" w:rsidRDefault="005C6088" w:rsidP="005C6088">
      <w:pPr>
        <w:spacing w:after="0"/>
        <w:jc w:val="center"/>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eastAsia="en-US"/>
        </w:rPr>
        <w:t>ЧЕЧЕЛЬНИЦЬКОГО РАЙОНУ  ВІННИЦЬКОЇ ОБЛАСТІ</w:t>
      </w:r>
    </w:p>
    <w:p w:rsidR="005C6088" w:rsidRPr="005C6088" w:rsidRDefault="005C6088" w:rsidP="005C6088">
      <w:pPr>
        <w:spacing w:after="0"/>
        <w:jc w:val="center"/>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w:t>
      </w:r>
    </w:p>
    <w:p w:rsidR="005C6088" w:rsidRPr="005C6088" w:rsidRDefault="005C6088" w:rsidP="005C6088">
      <w:pPr>
        <w:spacing w:after="0"/>
        <w:jc w:val="center"/>
        <w:rPr>
          <w:rFonts w:ascii="Times New Roman" w:eastAsia="Times New Roman" w:hAnsi="Times New Roman" w:cs="Times New Roman"/>
          <w:sz w:val="28"/>
          <w:szCs w:val="28"/>
          <w:lang w:val="uk-UA" w:eastAsia="en-US"/>
        </w:rPr>
      </w:pPr>
    </w:p>
    <w:p w:rsidR="005C6088" w:rsidRPr="005C6088" w:rsidRDefault="005C6088" w:rsidP="005C6088">
      <w:pPr>
        <w:spacing w:after="0"/>
        <w:rPr>
          <w:rFonts w:ascii="Times New Roman" w:eastAsia="Times New Roman" w:hAnsi="Times New Roman" w:cs="Times New Roman"/>
          <w:sz w:val="24"/>
          <w:szCs w:val="24"/>
          <w:lang w:eastAsia="en-US"/>
        </w:rPr>
      </w:pPr>
      <w:r w:rsidRPr="005C6088">
        <w:rPr>
          <w:rFonts w:ascii="Times New Roman" w:eastAsia="Times New Roman" w:hAnsi="Times New Roman" w:cs="Times New Roman"/>
          <w:sz w:val="24"/>
          <w:szCs w:val="24"/>
          <w:lang w:val="uk-UA" w:eastAsia="en-US"/>
        </w:rPr>
        <w:t>11</w:t>
      </w:r>
      <w:r w:rsidRPr="005C6088">
        <w:rPr>
          <w:rFonts w:ascii="Times New Roman" w:eastAsia="Times New Roman" w:hAnsi="Times New Roman" w:cs="Times New Roman"/>
          <w:sz w:val="24"/>
          <w:szCs w:val="24"/>
          <w:lang w:eastAsia="en-US"/>
        </w:rPr>
        <w:t>.</w:t>
      </w:r>
      <w:r w:rsidRPr="005C6088">
        <w:rPr>
          <w:rFonts w:ascii="Times New Roman" w:eastAsia="Times New Roman" w:hAnsi="Times New Roman" w:cs="Times New Roman"/>
          <w:sz w:val="24"/>
          <w:szCs w:val="24"/>
          <w:lang w:val="uk-UA" w:eastAsia="en-US"/>
        </w:rPr>
        <w:t>11</w:t>
      </w:r>
      <w:r w:rsidRPr="005C6088">
        <w:rPr>
          <w:rFonts w:ascii="Times New Roman" w:eastAsia="Times New Roman" w:hAnsi="Times New Roman" w:cs="Times New Roman"/>
          <w:sz w:val="24"/>
          <w:szCs w:val="24"/>
          <w:lang w:eastAsia="en-US"/>
        </w:rPr>
        <w:t>.201</w:t>
      </w:r>
      <w:r w:rsidRPr="005C6088">
        <w:rPr>
          <w:rFonts w:ascii="Times New Roman" w:eastAsia="Times New Roman" w:hAnsi="Times New Roman" w:cs="Times New Roman"/>
          <w:sz w:val="24"/>
          <w:szCs w:val="24"/>
          <w:lang w:val="uk-UA" w:eastAsia="en-US"/>
        </w:rPr>
        <w:t>6</w:t>
      </w:r>
      <w:r w:rsidRPr="005C6088">
        <w:rPr>
          <w:rFonts w:ascii="Times New Roman" w:eastAsia="Times New Roman" w:hAnsi="Times New Roman" w:cs="Times New Roman"/>
          <w:sz w:val="24"/>
          <w:szCs w:val="24"/>
          <w:lang w:eastAsia="en-US"/>
        </w:rPr>
        <w:t xml:space="preserve"> року </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село Стратіївка                                                                        </w:t>
      </w:r>
      <w:r w:rsidRPr="005C6088">
        <w:rPr>
          <w:rFonts w:ascii="Times New Roman" w:eastAsia="Times New Roman" w:hAnsi="Times New Roman" w:cs="Times New Roman"/>
          <w:sz w:val="24"/>
          <w:szCs w:val="24"/>
          <w:lang w:val="uk-UA" w:eastAsia="en-US"/>
        </w:rPr>
        <w:t xml:space="preserve">                   </w:t>
      </w:r>
      <w:r w:rsidRPr="005C6088">
        <w:rPr>
          <w:rFonts w:ascii="Times New Roman" w:eastAsia="Times New Roman" w:hAnsi="Times New Roman" w:cs="Times New Roman"/>
          <w:sz w:val="24"/>
          <w:szCs w:val="24"/>
          <w:lang w:eastAsia="en-US"/>
        </w:rPr>
        <w:t xml:space="preserve"> </w:t>
      </w:r>
      <w:r w:rsidRPr="005C6088">
        <w:rPr>
          <w:rFonts w:ascii="Times New Roman" w:eastAsia="Times New Roman" w:hAnsi="Times New Roman" w:cs="Times New Roman"/>
          <w:sz w:val="24"/>
          <w:szCs w:val="24"/>
          <w:lang w:val="uk-UA" w:eastAsia="en-US"/>
        </w:rPr>
        <w:t xml:space="preserve">    9 сесія 7 скликання</w:t>
      </w:r>
    </w:p>
    <w:p w:rsidR="005C6088" w:rsidRPr="005C6088" w:rsidRDefault="005C6088" w:rsidP="005C6088">
      <w:pPr>
        <w:spacing w:after="0"/>
        <w:rPr>
          <w:rFonts w:ascii="Times New Roman" w:eastAsia="Times New Roman" w:hAnsi="Times New Roman" w:cs="Times New Roman"/>
          <w:b/>
          <w:sz w:val="24"/>
          <w:szCs w:val="24"/>
          <w:lang w:eastAsia="en-US"/>
        </w:rPr>
      </w:pPr>
    </w:p>
    <w:p w:rsidR="005C6088" w:rsidRPr="005C6088" w:rsidRDefault="005C6088" w:rsidP="005C6088">
      <w:pPr>
        <w:spacing w:after="0"/>
        <w:jc w:val="center"/>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Р і ш е н н я № </w:t>
      </w:r>
      <w:r w:rsidRPr="005C6088">
        <w:rPr>
          <w:rFonts w:ascii="Times New Roman" w:eastAsia="Times New Roman" w:hAnsi="Times New Roman" w:cs="Times New Roman"/>
          <w:sz w:val="24"/>
          <w:szCs w:val="24"/>
          <w:lang w:val="uk-UA" w:eastAsia="en-US"/>
        </w:rPr>
        <w:t xml:space="preserve"> 67</w:t>
      </w:r>
    </w:p>
    <w:p w:rsidR="005C6088" w:rsidRPr="005C6088" w:rsidRDefault="005C6088" w:rsidP="005C6088">
      <w:pPr>
        <w:spacing w:after="0"/>
        <w:jc w:val="center"/>
        <w:rPr>
          <w:rFonts w:ascii="Times New Roman" w:eastAsia="Times New Roman" w:hAnsi="Times New Roman" w:cs="Times New Roman"/>
          <w:sz w:val="24"/>
          <w:szCs w:val="24"/>
          <w:lang w:val="uk-UA" w:eastAsia="en-US"/>
        </w:rPr>
      </w:pP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 «Про </w:t>
      </w:r>
      <w:r w:rsidRPr="005C6088">
        <w:rPr>
          <w:rFonts w:ascii="Times New Roman" w:eastAsia="Times New Roman" w:hAnsi="Times New Roman" w:cs="Times New Roman"/>
          <w:sz w:val="24"/>
          <w:szCs w:val="24"/>
          <w:lang w:val="uk-UA" w:eastAsia="en-US"/>
        </w:rPr>
        <w:t>надання дозволу на  розроблення</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технічної документації із землеустрою</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щодо встановлення (відновлення) меж</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земельної ділянки в натурі (на місцевості)</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для оформлення права власності на земельну</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ділянку»</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w:t>
      </w:r>
    </w:p>
    <w:p w:rsidR="005C6088" w:rsidRPr="005C6088" w:rsidRDefault="005C6088" w:rsidP="005C6088">
      <w:pPr>
        <w:spacing w:after="0"/>
        <w:rPr>
          <w:rFonts w:ascii="Times New Roman" w:eastAsia="Times New Roman" w:hAnsi="Times New Roman" w:cs="Times New Roman"/>
          <w:b/>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   Розглянувши заяву громадянина  Пишного Василя Степановича про безкоштовну передачу в приватну власність присадибної земельної ділянки,  керуючись статтею 26 Закону України «Про місцеве самоврядування в Україні», сільська рада</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ВИРІШИЛА : </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  Згідно  ст. ст. 12, 40, 116, 118, 121, 122, 125, 126 п.1 «Перехідні положення» Земельного кодексу України :</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1. 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громадянину Пишному Василю Степановичу загальною площею 0.59 га, в т.ч. :</w:t>
      </w:r>
    </w:p>
    <w:p w:rsidR="005C6088" w:rsidRPr="005C6088" w:rsidRDefault="005C6088" w:rsidP="005C6088">
      <w:pPr>
        <w:numPr>
          <w:ilvl w:val="0"/>
          <w:numId w:val="13"/>
        </w:numPr>
        <w:spacing w:after="0"/>
        <w:contextualSpacing/>
        <w:jc w:val="both"/>
        <w:rPr>
          <w:rFonts w:ascii="Calibri" w:eastAsia="Times New Roman" w:hAnsi="Calibri" w:cs="Times New Roman"/>
          <w:sz w:val="24"/>
          <w:szCs w:val="24"/>
          <w:lang w:val="uk-UA" w:eastAsia="en-US"/>
        </w:rPr>
      </w:pPr>
      <w:r w:rsidRPr="005C6088">
        <w:rPr>
          <w:rFonts w:ascii="Times New Roman" w:eastAsia="Times New Roman" w:hAnsi="Times New Roman" w:cs="Times New Roman"/>
          <w:sz w:val="24"/>
          <w:szCs w:val="24"/>
          <w:lang w:val="uk-UA" w:eastAsia="en-US"/>
        </w:rPr>
        <w:t>площею 0.25 га –для будівництва і обслуговування жилого будинку, господарських будівель і споруд по вулиці Піски, 16,</w:t>
      </w:r>
    </w:p>
    <w:p w:rsidR="005C6088" w:rsidRPr="005C6088" w:rsidRDefault="005C6088" w:rsidP="005C6088">
      <w:pPr>
        <w:numPr>
          <w:ilvl w:val="0"/>
          <w:numId w:val="13"/>
        </w:numPr>
        <w:spacing w:after="0"/>
        <w:contextualSpacing/>
        <w:jc w:val="both"/>
        <w:rPr>
          <w:rFonts w:ascii="Calibri" w:eastAsia="Times New Roman" w:hAnsi="Calibri" w:cs="Times New Roman"/>
          <w:sz w:val="24"/>
          <w:szCs w:val="24"/>
          <w:lang w:val="uk-UA" w:eastAsia="en-US"/>
        </w:rPr>
      </w:pPr>
      <w:r w:rsidRPr="005C6088">
        <w:rPr>
          <w:rFonts w:ascii="Times New Roman" w:eastAsia="Times New Roman" w:hAnsi="Times New Roman" w:cs="Times New Roman"/>
          <w:sz w:val="24"/>
          <w:szCs w:val="24"/>
          <w:lang w:val="uk-UA" w:eastAsia="en-US"/>
        </w:rPr>
        <w:t>площею 0.06 га – для ведення особистого селянського господарства по вулиці Піски, 16,</w:t>
      </w:r>
    </w:p>
    <w:p w:rsidR="005C6088" w:rsidRPr="005C6088" w:rsidRDefault="005C6088" w:rsidP="005C6088">
      <w:pPr>
        <w:numPr>
          <w:ilvl w:val="0"/>
          <w:numId w:val="13"/>
        </w:numPr>
        <w:spacing w:after="0"/>
        <w:contextualSpacing/>
        <w:jc w:val="both"/>
        <w:rPr>
          <w:rFonts w:ascii="Calibri" w:eastAsia="Times New Roman" w:hAnsi="Calibri" w:cs="Times New Roman"/>
          <w:sz w:val="24"/>
          <w:szCs w:val="24"/>
          <w:lang w:val="uk-UA" w:eastAsia="en-US"/>
        </w:rPr>
      </w:pPr>
      <w:r w:rsidRPr="005C6088">
        <w:rPr>
          <w:rFonts w:ascii="Times New Roman" w:eastAsia="Times New Roman" w:hAnsi="Times New Roman" w:cs="Times New Roman"/>
          <w:sz w:val="24"/>
          <w:szCs w:val="24"/>
          <w:lang w:val="uk-UA" w:eastAsia="en-US"/>
        </w:rPr>
        <w:t>площею 0.28 га – для ведення особистого селянського господарства по вулиці Піски (біля Проніної Олени Андріївни).</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2. Зазначеній вище особі  замовити технічну документацію із землеустрою щодо встановлення (відновлення) земельної ділянки в натурі (на місцевості) для оформлення права власності  на земельну ділянку в організації, яка має відповідні дозволи (ліцензії) на виконання цих робіт  та затвердити на черговій сесії сільської ради.</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3. Контроль за виконанням даного рішення покласти на постійну комісію з питань земельних ресурсів та охорони довкілля (голова комісії – Палайчук О.М.)</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Сільський голова :                                      О.М. Люлько</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center"/>
        <w:rPr>
          <w:rFonts w:ascii="Cambria" w:eastAsia="Times New Roman" w:hAnsi="Cambria" w:cs="Times New Roman"/>
          <w:b/>
          <w:bCs/>
          <w:color w:val="0000FF"/>
          <w:sz w:val="15"/>
          <w:szCs w:val="15"/>
          <w:lang w:eastAsia="en-US"/>
        </w:rPr>
      </w:pPr>
      <w:r w:rsidRPr="005C6088">
        <w:rPr>
          <w:rFonts w:ascii="Cambria" w:eastAsia="Times New Roman" w:hAnsi="Cambria" w:cs="Times New Roman"/>
          <w:b/>
          <w:bCs/>
          <w:color w:val="0000FF"/>
          <w:sz w:val="15"/>
          <w:szCs w:val="15"/>
          <w:lang w:eastAsia="en-US"/>
        </w:rPr>
        <w:object w:dxaOrig="935" w:dyaOrig="1515">
          <v:shape id="_x0000_i1045" type="#_x0000_t75" style="width:39pt;height:53.25pt" o:ole="" fillcolor="window">
            <v:imagedata r:id="rId7" o:title=""/>
          </v:shape>
          <o:OLEObject Type="Embed" ProgID="Word.Picture.8" ShapeID="_x0000_i1045" DrawAspect="Content" ObjectID="_1552809915" r:id="rId52"/>
        </w:object>
      </w:r>
    </w:p>
    <w:p w:rsidR="005C6088" w:rsidRPr="005C6088" w:rsidRDefault="005C6088" w:rsidP="005C6088">
      <w:pPr>
        <w:spacing w:after="0"/>
        <w:jc w:val="center"/>
        <w:rPr>
          <w:rFonts w:ascii="Times New Roman" w:eastAsia="Times New Roman" w:hAnsi="Times New Roman" w:cs="Times New Roman"/>
          <w:b/>
          <w:sz w:val="28"/>
          <w:szCs w:val="28"/>
          <w:lang w:eastAsia="en-US"/>
        </w:rPr>
      </w:pPr>
      <w:r w:rsidRPr="005C6088">
        <w:rPr>
          <w:rFonts w:ascii="Times New Roman" w:eastAsia="Times New Roman" w:hAnsi="Times New Roman" w:cs="Times New Roman"/>
          <w:b/>
          <w:sz w:val="28"/>
          <w:szCs w:val="28"/>
          <w:lang w:eastAsia="en-US"/>
        </w:rPr>
        <w:t>СТРАТІЇВСЬКА  СІЛЬСЬКА  РАДА</w:t>
      </w:r>
    </w:p>
    <w:p w:rsidR="005C6088" w:rsidRPr="005C6088" w:rsidRDefault="005C6088" w:rsidP="005C6088">
      <w:pPr>
        <w:spacing w:after="0"/>
        <w:jc w:val="center"/>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eastAsia="en-US"/>
        </w:rPr>
        <w:t>ЧЕЧЕЛЬНИЦЬКОГО РАЙОНУ  ВІННИЦЬКОЇ ОБЛАСТІ</w:t>
      </w:r>
    </w:p>
    <w:p w:rsidR="005C6088" w:rsidRPr="005C6088" w:rsidRDefault="005C6088" w:rsidP="005C6088">
      <w:pPr>
        <w:spacing w:after="0"/>
        <w:jc w:val="center"/>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eastAsia="en-US"/>
        </w:rPr>
        <w:t>-------------------------------------------------</w:t>
      </w:r>
    </w:p>
    <w:p w:rsidR="005C6088" w:rsidRPr="005C6088" w:rsidRDefault="005C6088" w:rsidP="005C6088">
      <w:pPr>
        <w:spacing w:after="0"/>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val="uk-UA" w:eastAsia="en-US"/>
        </w:rPr>
        <w:t>11</w:t>
      </w:r>
      <w:r w:rsidRPr="005C6088">
        <w:rPr>
          <w:rFonts w:ascii="Times New Roman" w:eastAsia="Times New Roman" w:hAnsi="Times New Roman" w:cs="Times New Roman"/>
          <w:sz w:val="28"/>
          <w:szCs w:val="28"/>
          <w:lang w:eastAsia="en-US"/>
        </w:rPr>
        <w:t>.</w:t>
      </w:r>
      <w:r w:rsidRPr="005C6088">
        <w:rPr>
          <w:rFonts w:ascii="Times New Roman" w:eastAsia="Times New Roman" w:hAnsi="Times New Roman" w:cs="Times New Roman"/>
          <w:sz w:val="28"/>
          <w:szCs w:val="28"/>
          <w:lang w:val="uk-UA" w:eastAsia="en-US"/>
        </w:rPr>
        <w:t>11</w:t>
      </w:r>
      <w:r w:rsidRPr="005C6088">
        <w:rPr>
          <w:rFonts w:ascii="Times New Roman" w:eastAsia="Times New Roman" w:hAnsi="Times New Roman" w:cs="Times New Roman"/>
          <w:sz w:val="28"/>
          <w:szCs w:val="28"/>
          <w:lang w:eastAsia="en-US"/>
        </w:rPr>
        <w:t>.201</w:t>
      </w:r>
      <w:r w:rsidRPr="005C6088">
        <w:rPr>
          <w:rFonts w:ascii="Times New Roman" w:eastAsia="Times New Roman" w:hAnsi="Times New Roman" w:cs="Times New Roman"/>
          <w:sz w:val="28"/>
          <w:szCs w:val="28"/>
          <w:lang w:val="uk-UA" w:eastAsia="en-US"/>
        </w:rPr>
        <w:t>6</w:t>
      </w:r>
      <w:r w:rsidRPr="005C6088">
        <w:rPr>
          <w:rFonts w:ascii="Times New Roman" w:eastAsia="Times New Roman" w:hAnsi="Times New Roman" w:cs="Times New Roman"/>
          <w:sz w:val="28"/>
          <w:szCs w:val="28"/>
          <w:lang w:eastAsia="en-US"/>
        </w:rPr>
        <w:t xml:space="preserve"> року </w:t>
      </w: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 xml:space="preserve">село Стратіївка                                                                         </w:t>
      </w:r>
      <w:r w:rsidRPr="005C6088">
        <w:rPr>
          <w:rFonts w:ascii="Times New Roman" w:eastAsia="Times New Roman" w:hAnsi="Times New Roman" w:cs="Times New Roman"/>
          <w:sz w:val="28"/>
          <w:szCs w:val="28"/>
          <w:lang w:val="uk-UA" w:eastAsia="en-US"/>
        </w:rPr>
        <w:t xml:space="preserve">    9 сесія 7 скликання</w:t>
      </w:r>
    </w:p>
    <w:p w:rsidR="005C6088" w:rsidRPr="005C6088" w:rsidRDefault="005C6088" w:rsidP="005C6088">
      <w:pPr>
        <w:spacing w:after="0"/>
        <w:rPr>
          <w:rFonts w:ascii="Times New Roman" w:eastAsia="Times New Roman" w:hAnsi="Times New Roman" w:cs="Times New Roman"/>
          <w:b/>
          <w:sz w:val="28"/>
          <w:szCs w:val="28"/>
          <w:lang w:eastAsia="en-US"/>
        </w:rPr>
      </w:pPr>
    </w:p>
    <w:p w:rsidR="005C6088" w:rsidRPr="005C6088" w:rsidRDefault="005C6088" w:rsidP="005C6088">
      <w:pPr>
        <w:spacing w:after="0"/>
        <w:jc w:val="center"/>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 xml:space="preserve">Р і ш е н н я № </w:t>
      </w:r>
      <w:r w:rsidRPr="005C6088">
        <w:rPr>
          <w:rFonts w:ascii="Times New Roman" w:eastAsia="Times New Roman" w:hAnsi="Times New Roman" w:cs="Times New Roman"/>
          <w:sz w:val="28"/>
          <w:szCs w:val="28"/>
          <w:lang w:val="uk-UA" w:eastAsia="en-US"/>
        </w:rPr>
        <w:t xml:space="preserve"> 68</w:t>
      </w:r>
    </w:p>
    <w:p w:rsidR="005C6088" w:rsidRPr="005C6088" w:rsidRDefault="005C6088" w:rsidP="005C6088">
      <w:pPr>
        <w:spacing w:after="0"/>
        <w:jc w:val="center"/>
        <w:rPr>
          <w:rFonts w:ascii="Times New Roman" w:eastAsia="Times New Roman" w:hAnsi="Times New Roman" w:cs="Times New Roman"/>
          <w:sz w:val="28"/>
          <w:szCs w:val="28"/>
          <w:lang w:eastAsia="en-US"/>
        </w:rPr>
      </w:pP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 xml:space="preserve">  </w:t>
      </w:r>
      <w:r w:rsidRPr="005C6088">
        <w:rPr>
          <w:rFonts w:ascii="Times New Roman" w:eastAsia="Times New Roman" w:hAnsi="Times New Roman" w:cs="Times New Roman"/>
          <w:sz w:val="28"/>
          <w:szCs w:val="28"/>
          <w:lang w:val="uk-UA" w:eastAsia="en-US"/>
        </w:rPr>
        <w:t xml:space="preserve">   " Про відміну приватизації </w:t>
      </w: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земельної ділянки"</w:t>
      </w: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w:t>
      </w:r>
    </w:p>
    <w:p w:rsidR="005C6088" w:rsidRPr="005C6088" w:rsidRDefault="005C6088" w:rsidP="005C6088">
      <w:pPr>
        <w:spacing w:after="0"/>
        <w:rPr>
          <w:rFonts w:ascii="Times New Roman" w:eastAsia="Times New Roman" w:hAnsi="Times New Roman" w:cs="Times New Roman"/>
          <w:sz w:val="28"/>
          <w:szCs w:val="28"/>
          <w:lang w:val="uk-UA" w:eastAsia="en-US"/>
        </w:rPr>
      </w:pP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xml:space="preserve">   Заслухавши заяву громадянина  Бартка  Володимира Івановича, відповідно до ст. 12 Земельного Кодексу України, п. 34 ч. 1 ст. 26 Закону України "Про місцеве самоврядування в Україні", у зв"язку з помилковим включенням до списку (відсутністю заяви громадянина) на безоплатну передачу земельної ділянки сільська рада </w:t>
      </w: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ВИРІШИЛА :</w:t>
      </w:r>
    </w:p>
    <w:p w:rsidR="005C6088" w:rsidRPr="005C6088" w:rsidRDefault="005C6088" w:rsidP="005C6088">
      <w:pPr>
        <w:spacing w:after="0"/>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xml:space="preserve">  1. Відмінити рішення 1 сесії 2 скликання 1994 року про безоплатну передачу у приватну власність земельної ділянки  в частині додатку до цього рішення гр. Бартку Володимиру Івановичу на земельну ділянку загальною площею 0.42 га.</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xml:space="preserve">  2. Вилучити із користування гр. Бартка Володимира Івановича земельну ділянку  площею 0.42 га.</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xml:space="preserve">  3.  Контроль за виконанням даного рішення покласти на постійну комісію з питань земельних ресурсів та охорони довкілля  (голова комісії – Палайчук О.М.)</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Сільський голова :                               О.М. Люлько</w:t>
      </w:r>
    </w:p>
    <w:p w:rsidR="005C6088" w:rsidRDefault="005C6088" w:rsidP="005C6088">
      <w:pPr>
        <w:spacing w:after="0"/>
        <w:jc w:val="center"/>
        <w:rPr>
          <w:rFonts w:ascii="Times New Roman" w:eastAsia="Times New Roman" w:hAnsi="Times New Roman" w:cs="Times New Roman"/>
          <w:sz w:val="28"/>
          <w:szCs w:val="28"/>
          <w:lang w:val="uk-UA" w:eastAsia="en-US"/>
        </w:rPr>
      </w:pPr>
    </w:p>
    <w:p w:rsidR="005C6088" w:rsidRDefault="005C6088" w:rsidP="005C6088">
      <w:pPr>
        <w:spacing w:after="0"/>
        <w:jc w:val="center"/>
        <w:rPr>
          <w:rFonts w:ascii="Times New Roman" w:eastAsia="Times New Roman" w:hAnsi="Times New Roman" w:cs="Times New Roman"/>
          <w:sz w:val="28"/>
          <w:szCs w:val="28"/>
          <w:lang w:val="uk-UA" w:eastAsia="en-US"/>
        </w:rPr>
      </w:pPr>
    </w:p>
    <w:p w:rsidR="005C6088" w:rsidRDefault="005C6088" w:rsidP="005C6088">
      <w:pPr>
        <w:spacing w:after="0"/>
        <w:jc w:val="center"/>
        <w:rPr>
          <w:rFonts w:ascii="Times New Roman" w:eastAsia="Times New Roman" w:hAnsi="Times New Roman" w:cs="Times New Roman"/>
          <w:sz w:val="28"/>
          <w:szCs w:val="28"/>
          <w:lang w:val="uk-UA" w:eastAsia="en-US"/>
        </w:rPr>
      </w:pPr>
    </w:p>
    <w:p w:rsidR="005C6088" w:rsidRDefault="005C6088" w:rsidP="005C6088">
      <w:pPr>
        <w:spacing w:after="0"/>
        <w:jc w:val="center"/>
        <w:rPr>
          <w:rFonts w:ascii="Times New Roman" w:eastAsia="Times New Roman" w:hAnsi="Times New Roman" w:cs="Times New Roman"/>
          <w:sz w:val="28"/>
          <w:szCs w:val="28"/>
          <w:lang w:val="uk-UA" w:eastAsia="en-US"/>
        </w:rPr>
      </w:pPr>
    </w:p>
    <w:p w:rsidR="005C6088" w:rsidRDefault="005C6088" w:rsidP="005C6088">
      <w:pPr>
        <w:spacing w:after="0"/>
        <w:jc w:val="center"/>
        <w:rPr>
          <w:rFonts w:ascii="Times New Roman" w:eastAsia="Times New Roman" w:hAnsi="Times New Roman" w:cs="Times New Roman"/>
          <w:sz w:val="28"/>
          <w:szCs w:val="28"/>
          <w:lang w:val="uk-UA" w:eastAsia="en-US"/>
        </w:rPr>
      </w:pPr>
    </w:p>
    <w:p w:rsidR="005C6088" w:rsidRDefault="005C6088" w:rsidP="005C6088">
      <w:pPr>
        <w:spacing w:after="0"/>
        <w:jc w:val="center"/>
        <w:rPr>
          <w:rFonts w:ascii="Times New Roman" w:eastAsia="Times New Roman" w:hAnsi="Times New Roman" w:cs="Times New Roman"/>
          <w:sz w:val="28"/>
          <w:szCs w:val="28"/>
          <w:lang w:val="uk-UA" w:eastAsia="en-US"/>
        </w:rPr>
      </w:pPr>
    </w:p>
    <w:p w:rsidR="005C6088" w:rsidRPr="005C6088" w:rsidRDefault="005C6088" w:rsidP="005C6088">
      <w:pPr>
        <w:spacing w:after="0"/>
        <w:jc w:val="center"/>
        <w:rPr>
          <w:rFonts w:ascii="Cambria" w:eastAsia="Times New Roman" w:hAnsi="Cambria" w:cs="Times New Roman"/>
          <w:b/>
          <w:bCs/>
          <w:color w:val="0000FF"/>
          <w:sz w:val="15"/>
          <w:szCs w:val="15"/>
          <w:lang w:eastAsia="en-US"/>
        </w:rPr>
      </w:pPr>
      <w:r w:rsidRPr="005C6088">
        <w:rPr>
          <w:rFonts w:ascii="Cambria" w:eastAsia="Times New Roman" w:hAnsi="Cambria" w:cs="Times New Roman"/>
          <w:b/>
          <w:bCs/>
          <w:color w:val="0000FF"/>
          <w:sz w:val="15"/>
          <w:szCs w:val="15"/>
          <w:lang w:eastAsia="en-US"/>
        </w:rPr>
        <w:object w:dxaOrig="935" w:dyaOrig="1515">
          <v:shape id="_x0000_i1046" type="#_x0000_t75" style="width:39pt;height:53.25pt" o:ole="" fillcolor="window">
            <v:imagedata r:id="rId7" o:title=""/>
          </v:shape>
          <o:OLEObject Type="Embed" ProgID="Word.Picture.8" ShapeID="_x0000_i1046" DrawAspect="Content" ObjectID="_1552809916" r:id="rId53"/>
        </w:object>
      </w:r>
    </w:p>
    <w:p w:rsidR="005C6088" w:rsidRPr="005C6088" w:rsidRDefault="005C6088" w:rsidP="005C6088">
      <w:pPr>
        <w:spacing w:after="0"/>
        <w:jc w:val="center"/>
        <w:rPr>
          <w:rFonts w:ascii="Times New Roman" w:eastAsia="Times New Roman" w:hAnsi="Times New Roman" w:cs="Times New Roman"/>
          <w:b/>
          <w:sz w:val="28"/>
          <w:szCs w:val="28"/>
          <w:lang w:eastAsia="en-US"/>
        </w:rPr>
      </w:pPr>
      <w:r w:rsidRPr="005C6088">
        <w:rPr>
          <w:rFonts w:ascii="Times New Roman" w:eastAsia="Times New Roman" w:hAnsi="Times New Roman" w:cs="Times New Roman"/>
          <w:b/>
          <w:sz w:val="28"/>
          <w:szCs w:val="28"/>
          <w:lang w:eastAsia="en-US"/>
        </w:rPr>
        <w:t>СТРАТІЇВСЬКА  СІЛЬСЬКА  РАДА</w:t>
      </w:r>
    </w:p>
    <w:p w:rsidR="005C6088" w:rsidRPr="005C6088" w:rsidRDefault="005C6088" w:rsidP="005C6088">
      <w:pPr>
        <w:spacing w:after="0"/>
        <w:jc w:val="center"/>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eastAsia="en-US"/>
        </w:rPr>
        <w:t>ЧЕЧЕЛЬНИЦЬКОГО РАЙОНУ  ВІННИЦЬКОЇ ОБЛАСТІ</w:t>
      </w:r>
    </w:p>
    <w:p w:rsidR="005C6088" w:rsidRPr="005C6088" w:rsidRDefault="005C6088" w:rsidP="005C6088">
      <w:pPr>
        <w:spacing w:after="0"/>
        <w:jc w:val="center"/>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w:t>
      </w:r>
    </w:p>
    <w:p w:rsidR="005C6088" w:rsidRPr="005C6088" w:rsidRDefault="005C6088" w:rsidP="005C6088">
      <w:pPr>
        <w:spacing w:after="0"/>
        <w:jc w:val="center"/>
        <w:rPr>
          <w:rFonts w:ascii="Times New Roman" w:eastAsia="Times New Roman" w:hAnsi="Times New Roman" w:cs="Times New Roman"/>
          <w:sz w:val="28"/>
          <w:szCs w:val="28"/>
          <w:lang w:val="uk-UA" w:eastAsia="en-US"/>
        </w:rPr>
      </w:pPr>
    </w:p>
    <w:p w:rsidR="005C6088" w:rsidRPr="005C6088" w:rsidRDefault="005C6088" w:rsidP="005C6088">
      <w:pPr>
        <w:spacing w:after="0"/>
        <w:rPr>
          <w:rFonts w:ascii="Times New Roman" w:eastAsia="Times New Roman" w:hAnsi="Times New Roman" w:cs="Times New Roman"/>
          <w:sz w:val="24"/>
          <w:szCs w:val="24"/>
          <w:lang w:eastAsia="en-US"/>
        </w:rPr>
      </w:pPr>
      <w:r w:rsidRPr="005C6088">
        <w:rPr>
          <w:rFonts w:ascii="Times New Roman" w:eastAsia="Times New Roman" w:hAnsi="Times New Roman" w:cs="Times New Roman"/>
          <w:sz w:val="24"/>
          <w:szCs w:val="24"/>
          <w:lang w:val="uk-UA" w:eastAsia="en-US"/>
        </w:rPr>
        <w:t>11</w:t>
      </w:r>
      <w:r w:rsidRPr="005C6088">
        <w:rPr>
          <w:rFonts w:ascii="Times New Roman" w:eastAsia="Times New Roman" w:hAnsi="Times New Roman" w:cs="Times New Roman"/>
          <w:sz w:val="24"/>
          <w:szCs w:val="24"/>
          <w:lang w:eastAsia="en-US"/>
        </w:rPr>
        <w:t>.</w:t>
      </w:r>
      <w:r w:rsidRPr="005C6088">
        <w:rPr>
          <w:rFonts w:ascii="Times New Roman" w:eastAsia="Times New Roman" w:hAnsi="Times New Roman" w:cs="Times New Roman"/>
          <w:sz w:val="24"/>
          <w:szCs w:val="24"/>
          <w:lang w:val="uk-UA" w:eastAsia="en-US"/>
        </w:rPr>
        <w:t>11</w:t>
      </w:r>
      <w:r w:rsidRPr="005C6088">
        <w:rPr>
          <w:rFonts w:ascii="Times New Roman" w:eastAsia="Times New Roman" w:hAnsi="Times New Roman" w:cs="Times New Roman"/>
          <w:sz w:val="24"/>
          <w:szCs w:val="24"/>
          <w:lang w:eastAsia="en-US"/>
        </w:rPr>
        <w:t>.201</w:t>
      </w:r>
      <w:r w:rsidRPr="005C6088">
        <w:rPr>
          <w:rFonts w:ascii="Times New Roman" w:eastAsia="Times New Roman" w:hAnsi="Times New Roman" w:cs="Times New Roman"/>
          <w:sz w:val="24"/>
          <w:szCs w:val="24"/>
          <w:lang w:val="uk-UA" w:eastAsia="en-US"/>
        </w:rPr>
        <w:t>6</w:t>
      </w:r>
      <w:r w:rsidRPr="005C6088">
        <w:rPr>
          <w:rFonts w:ascii="Times New Roman" w:eastAsia="Times New Roman" w:hAnsi="Times New Roman" w:cs="Times New Roman"/>
          <w:sz w:val="24"/>
          <w:szCs w:val="24"/>
          <w:lang w:eastAsia="en-US"/>
        </w:rPr>
        <w:t xml:space="preserve"> року </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село Стратіївка                                                                        </w:t>
      </w:r>
      <w:r w:rsidRPr="005C6088">
        <w:rPr>
          <w:rFonts w:ascii="Times New Roman" w:eastAsia="Times New Roman" w:hAnsi="Times New Roman" w:cs="Times New Roman"/>
          <w:sz w:val="24"/>
          <w:szCs w:val="24"/>
          <w:lang w:val="uk-UA" w:eastAsia="en-US"/>
        </w:rPr>
        <w:t xml:space="preserve">                   </w:t>
      </w:r>
      <w:r w:rsidRPr="005C6088">
        <w:rPr>
          <w:rFonts w:ascii="Times New Roman" w:eastAsia="Times New Roman" w:hAnsi="Times New Roman" w:cs="Times New Roman"/>
          <w:sz w:val="24"/>
          <w:szCs w:val="24"/>
          <w:lang w:eastAsia="en-US"/>
        </w:rPr>
        <w:t xml:space="preserve"> </w:t>
      </w:r>
      <w:r w:rsidRPr="005C6088">
        <w:rPr>
          <w:rFonts w:ascii="Times New Roman" w:eastAsia="Times New Roman" w:hAnsi="Times New Roman" w:cs="Times New Roman"/>
          <w:sz w:val="24"/>
          <w:szCs w:val="24"/>
          <w:lang w:val="uk-UA" w:eastAsia="en-US"/>
        </w:rPr>
        <w:t xml:space="preserve">    9 сесія 7 скликання</w:t>
      </w:r>
    </w:p>
    <w:p w:rsidR="005C6088" w:rsidRPr="005C6088" w:rsidRDefault="005C6088" w:rsidP="005C6088">
      <w:pPr>
        <w:spacing w:after="0"/>
        <w:rPr>
          <w:rFonts w:ascii="Times New Roman" w:eastAsia="Times New Roman" w:hAnsi="Times New Roman" w:cs="Times New Roman"/>
          <w:b/>
          <w:sz w:val="24"/>
          <w:szCs w:val="24"/>
          <w:lang w:eastAsia="en-US"/>
        </w:rPr>
      </w:pPr>
    </w:p>
    <w:p w:rsidR="005C6088" w:rsidRPr="005C6088" w:rsidRDefault="005C6088" w:rsidP="005C6088">
      <w:pPr>
        <w:spacing w:after="0"/>
        <w:jc w:val="center"/>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Р і ш е н н я № </w:t>
      </w:r>
      <w:r w:rsidRPr="005C6088">
        <w:rPr>
          <w:rFonts w:ascii="Times New Roman" w:eastAsia="Times New Roman" w:hAnsi="Times New Roman" w:cs="Times New Roman"/>
          <w:sz w:val="24"/>
          <w:szCs w:val="24"/>
          <w:lang w:val="uk-UA" w:eastAsia="en-US"/>
        </w:rPr>
        <w:t xml:space="preserve"> 69</w:t>
      </w:r>
    </w:p>
    <w:p w:rsidR="005C6088" w:rsidRPr="005C6088" w:rsidRDefault="005C6088" w:rsidP="005C6088">
      <w:pPr>
        <w:spacing w:after="0"/>
        <w:jc w:val="center"/>
        <w:rPr>
          <w:rFonts w:ascii="Times New Roman" w:eastAsia="Times New Roman" w:hAnsi="Times New Roman" w:cs="Times New Roman"/>
          <w:sz w:val="24"/>
          <w:szCs w:val="24"/>
          <w:lang w:val="uk-UA" w:eastAsia="en-US"/>
        </w:rPr>
      </w:pP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 «Про </w:t>
      </w:r>
      <w:r w:rsidRPr="005C6088">
        <w:rPr>
          <w:rFonts w:ascii="Times New Roman" w:eastAsia="Times New Roman" w:hAnsi="Times New Roman" w:cs="Times New Roman"/>
          <w:sz w:val="24"/>
          <w:szCs w:val="24"/>
          <w:lang w:val="uk-UA" w:eastAsia="en-US"/>
        </w:rPr>
        <w:t>надання дозволу на  розроблення</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технічної документації із землеустрою</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щодо встановлення (відновлення) меж</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земельної ділянки в натурі (на місцевості)</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для оформлення права власності на земельну</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ділянку»</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w:t>
      </w:r>
    </w:p>
    <w:p w:rsidR="005C6088" w:rsidRPr="005C6088" w:rsidRDefault="005C6088" w:rsidP="005C6088">
      <w:pPr>
        <w:spacing w:after="0"/>
        <w:rPr>
          <w:rFonts w:ascii="Times New Roman" w:eastAsia="Times New Roman" w:hAnsi="Times New Roman" w:cs="Times New Roman"/>
          <w:b/>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   Розглянувши заяву громадянина  Годованого Степана Герасимовича про безкоштовну передачу в приватну власність присадибної земельної ділянки, рішення Чечельницького районного суду від 20.05.2016 року № 151/321/16-ц про визнання права власності на нерухоме майно (житловий будинок з господарськими будівлями, розташований в селі Стратіївка Чечельницького району Вінницької області по вулиці Мазурівка, 21а),  керуючись статтею 26 Закону України «Про місцеве самоврядування в Україні», сільська рада</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ВИРІШИЛА : </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  Згідно  ст. ст. 12, 40, 116, 118, 121, 122, 125, 126 п.1 «Перехідні положення» Земельного кодексу України :</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1. 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громадянину Годованому Степану Герасимовичу загальною орієнтовною площею 0.42 га, в т.ч. :</w:t>
      </w:r>
    </w:p>
    <w:p w:rsidR="005C6088" w:rsidRPr="005C6088" w:rsidRDefault="005C6088" w:rsidP="005C6088">
      <w:pPr>
        <w:numPr>
          <w:ilvl w:val="0"/>
          <w:numId w:val="13"/>
        </w:numPr>
        <w:spacing w:after="0"/>
        <w:contextualSpacing/>
        <w:jc w:val="both"/>
        <w:rPr>
          <w:rFonts w:ascii="Calibri" w:eastAsia="Times New Roman" w:hAnsi="Calibri" w:cs="Times New Roman"/>
          <w:sz w:val="24"/>
          <w:szCs w:val="24"/>
          <w:lang w:val="uk-UA" w:eastAsia="en-US"/>
        </w:rPr>
      </w:pPr>
      <w:r w:rsidRPr="005C6088">
        <w:rPr>
          <w:rFonts w:ascii="Times New Roman" w:eastAsia="Times New Roman" w:hAnsi="Times New Roman" w:cs="Times New Roman"/>
          <w:sz w:val="24"/>
          <w:szCs w:val="24"/>
          <w:lang w:val="uk-UA" w:eastAsia="en-US"/>
        </w:rPr>
        <w:t>площею 0.25 га –для будівництва і обслуговування жилого будинку, господарських будівель і споруд по вулиці Мазурівка, 21а,</w:t>
      </w:r>
    </w:p>
    <w:p w:rsidR="005C6088" w:rsidRPr="005C6088" w:rsidRDefault="005C6088" w:rsidP="005C6088">
      <w:pPr>
        <w:numPr>
          <w:ilvl w:val="0"/>
          <w:numId w:val="13"/>
        </w:numPr>
        <w:spacing w:after="0"/>
        <w:contextualSpacing/>
        <w:jc w:val="both"/>
        <w:rPr>
          <w:rFonts w:ascii="Calibri" w:eastAsia="Times New Roman" w:hAnsi="Calibri" w:cs="Times New Roman"/>
          <w:sz w:val="24"/>
          <w:szCs w:val="24"/>
          <w:lang w:val="uk-UA" w:eastAsia="en-US"/>
        </w:rPr>
      </w:pPr>
      <w:r w:rsidRPr="005C6088">
        <w:rPr>
          <w:rFonts w:ascii="Times New Roman" w:eastAsia="Times New Roman" w:hAnsi="Times New Roman" w:cs="Times New Roman"/>
          <w:sz w:val="24"/>
          <w:szCs w:val="24"/>
          <w:lang w:val="uk-UA" w:eastAsia="en-US"/>
        </w:rPr>
        <w:t>площею 0.17 га – для ведення особистого селянського господарства по вулиці Мазурівка (через дорогу Мазурівка 21а).</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2. Зазначеній вище особі  замовити технічну документацію із землеустрою щодо встановлення (відновлення) земельної ділянки в натурі (на місцевості) для оформлення права власності  на земельну ділянку в організації, яка має відповідні дозволи (ліцензії) на виконання цих робіт  та затвердити на черговій сесії сільської ради.</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3. Контроль за виконанням даного рішення покласти на постійну комісію з питань земельних ресурсів та охорони довкілля (голова комісії – Палайчук О.М.)</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center"/>
        <w:rPr>
          <w:rFonts w:ascii="Times New Roman" w:eastAsia="Times New Roman" w:hAnsi="Times New Roman" w:cs="Times New Roman"/>
          <w:sz w:val="28"/>
          <w:szCs w:val="28"/>
          <w:lang w:val="uk-UA" w:eastAsia="en-US"/>
        </w:rPr>
      </w:pPr>
    </w:p>
    <w:p w:rsidR="005C6088" w:rsidRPr="005C6088" w:rsidRDefault="005C6088" w:rsidP="005C6088">
      <w:pPr>
        <w:spacing w:after="0"/>
        <w:jc w:val="center"/>
        <w:rPr>
          <w:rFonts w:ascii="Cambria" w:eastAsia="Times New Roman" w:hAnsi="Cambria" w:cs="Times New Roman"/>
          <w:b/>
          <w:bCs/>
          <w:color w:val="0000FF"/>
          <w:sz w:val="15"/>
          <w:szCs w:val="15"/>
          <w:lang w:eastAsia="en-US"/>
        </w:rPr>
      </w:pPr>
      <w:r w:rsidRPr="005C6088">
        <w:rPr>
          <w:rFonts w:ascii="Cambria" w:eastAsia="Times New Roman" w:hAnsi="Cambria" w:cs="Times New Roman"/>
          <w:b/>
          <w:bCs/>
          <w:color w:val="0000FF"/>
          <w:sz w:val="15"/>
          <w:szCs w:val="15"/>
          <w:lang w:eastAsia="en-US"/>
        </w:rPr>
        <w:object w:dxaOrig="935" w:dyaOrig="1515">
          <v:shape id="_x0000_i1047" type="#_x0000_t75" style="width:39pt;height:53.25pt" o:ole="" fillcolor="window">
            <v:imagedata r:id="rId7" o:title=""/>
          </v:shape>
          <o:OLEObject Type="Embed" ProgID="Word.Picture.8" ShapeID="_x0000_i1047" DrawAspect="Content" ObjectID="_1552809917" r:id="rId54"/>
        </w:object>
      </w:r>
    </w:p>
    <w:p w:rsidR="005C6088" w:rsidRPr="005C6088" w:rsidRDefault="005C6088" w:rsidP="005C6088">
      <w:pPr>
        <w:spacing w:after="0"/>
        <w:jc w:val="center"/>
        <w:rPr>
          <w:rFonts w:ascii="Times New Roman" w:eastAsia="Times New Roman" w:hAnsi="Times New Roman" w:cs="Times New Roman"/>
          <w:b/>
          <w:sz w:val="28"/>
          <w:szCs w:val="28"/>
          <w:lang w:eastAsia="en-US"/>
        </w:rPr>
      </w:pPr>
      <w:r w:rsidRPr="005C6088">
        <w:rPr>
          <w:rFonts w:ascii="Times New Roman" w:eastAsia="Times New Roman" w:hAnsi="Times New Roman" w:cs="Times New Roman"/>
          <w:b/>
          <w:sz w:val="28"/>
          <w:szCs w:val="28"/>
          <w:lang w:eastAsia="en-US"/>
        </w:rPr>
        <w:t>СТРАТІЇВСЬКА  СІЛЬСЬКА  РАДА</w:t>
      </w:r>
    </w:p>
    <w:p w:rsidR="005C6088" w:rsidRPr="005C6088" w:rsidRDefault="005C6088" w:rsidP="005C6088">
      <w:pPr>
        <w:spacing w:after="0"/>
        <w:jc w:val="center"/>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eastAsia="en-US"/>
        </w:rPr>
        <w:t>ЧЕЧЕЛЬНИЦЬКОГО РАЙОНУ  ВІННИЦЬКОЇ ОБЛАСТІ</w:t>
      </w:r>
    </w:p>
    <w:p w:rsidR="005C6088" w:rsidRPr="005C6088" w:rsidRDefault="005C6088" w:rsidP="005C6088">
      <w:pPr>
        <w:spacing w:after="0"/>
        <w:jc w:val="center"/>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w:t>
      </w:r>
    </w:p>
    <w:p w:rsidR="005C6088" w:rsidRPr="005C6088" w:rsidRDefault="005C6088" w:rsidP="005C6088">
      <w:pPr>
        <w:spacing w:after="0"/>
        <w:jc w:val="center"/>
        <w:rPr>
          <w:rFonts w:ascii="Times New Roman" w:eastAsia="Times New Roman" w:hAnsi="Times New Roman" w:cs="Times New Roman"/>
          <w:sz w:val="28"/>
          <w:szCs w:val="28"/>
          <w:lang w:val="uk-UA" w:eastAsia="en-US"/>
        </w:rPr>
      </w:pPr>
    </w:p>
    <w:p w:rsidR="005C6088" w:rsidRPr="005C6088" w:rsidRDefault="005C6088" w:rsidP="005C6088">
      <w:pPr>
        <w:spacing w:after="0"/>
        <w:rPr>
          <w:rFonts w:ascii="Times New Roman" w:eastAsia="Times New Roman" w:hAnsi="Times New Roman" w:cs="Times New Roman"/>
          <w:sz w:val="24"/>
          <w:szCs w:val="24"/>
          <w:lang w:eastAsia="en-US"/>
        </w:rPr>
      </w:pPr>
      <w:r w:rsidRPr="005C6088">
        <w:rPr>
          <w:rFonts w:ascii="Times New Roman" w:eastAsia="Times New Roman" w:hAnsi="Times New Roman" w:cs="Times New Roman"/>
          <w:sz w:val="24"/>
          <w:szCs w:val="24"/>
          <w:lang w:val="uk-UA" w:eastAsia="en-US"/>
        </w:rPr>
        <w:t>11</w:t>
      </w:r>
      <w:r w:rsidRPr="005C6088">
        <w:rPr>
          <w:rFonts w:ascii="Times New Roman" w:eastAsia="Times New Roman" w:hAnsi="Times New Roman" w:cs="Times New Roman"/>
          <w:sz w:val="24"/>
          <w:szCs w:val="24"/>
          <w:lang w:eastAsia="en-US"/>
        </w:rPr>
        <w:t>.</w:t>
      </w:r>
      <w:r w:rsidRPr="005C6088">
        <w:rPr>
          <w:rFonts w:ascii="Times New Roman" w:eastAsia="Times New Roman" w:hAnsi="Times New Roman" w:cs="Times New Roman"/>
          <w:sz w:val="24"/>
          <w:szCs w:val="24"/>
          <w:lang w:val="uk-UA" w:eastAsia="en-US"/>
        </w:rPr>
        <w:t>11</w:t>
      </w:r>
      <w:r w:rsidRPr="005C6088">
        <w:rPr>
          <w:rFonts w:ascii="Times New Roman" w:eastAsia="Times New Roman" w:hAnsi="Times New Roman" w:cs="Times New Roman"/>
          <w:sz w:val="24"/>
          <w:szCs w:val="24"/>
          <w:lang w:eastAsia="en-US"/>
        </w:rPr>
        <w:t>.201</w:t>
      </w:r>
      <w:r w:rsidRPr="005C6088">
        <w:rPr>
          <w:rFonts w:ascii="Times New Roman" w:eastAsia="Times New Roman" w:hAnsi="Times New Roman" w:cs="Times New Roman"/>
          <w:sz w:val="24"/>
          <w:szCs w:val="24"/>
          <w:lang w:val="uk-UA" w:eastAsia="en-US"/>
        </w:rPr>
        <w:t>6</w:t>
      </w:r>
      <w:r w:rsidRPr="005C6088">
        <w:rPr>
          <w:rFonts w:ascii="Times New Roman" w:eastAsia="Times New Roman" w:hAnsi="Times New Roman" w:cs="Times New Roman"/>
          <w:sz w:val="24"/>
          <w:szCs w:val="24"/>
          <w:lang w:eastAsia="en-US"/>
        </w:rPr>
        <w:t xml:space="preserve"> року </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село Стратіївка                                                                        </w:t>
      </w:r>
      <w:r w:rsidRPr="005C6088">
        <w:rPr>
          <w:rFonts w:ascii="Times New Roman" w:eastAsia="Times New Roman" w:hAnsi="Times New Roman" w:cs="Times New Roman"/>
          <w:sz w:val="24"/>
          <w:szCs w:val="24"/>
          <w:lang w:val="uk-UA" w:eastAsia="en-US"/>
        </w:rPr>
        <w:t xml:space="preserve">                   </w:t>
      </w:r>
      <w:r w:rsidRPr="005C6088">
        <w:rPr>
          <w:rFonts w:ascii="Times New Roman" w:eastAsia="Times New Roman" w:hAnsi="Times New Roman" w:cs="Times New Roman"/>
          <w:sz w:val="24"/>
          <w:szCs w:val="24"/>
          <w:lang w:eastAsia="en-US"/>
        </w:rPr>
        <w:t xml:space="preserve"> </w:t>
      </w:r>
      <w:r w:rsidRPr="005C6088">
        <w:rPr>
          <w:rFonts w:ascii="Times New Roman" w:eastAsia="Times New Roman" w:hAnsi="Times New Roman" w:cs="Times New Roman"/>
          <w:sz w:val="24"/>
          <w:szCs w:val="24"/>
          <w:lang w:val="uk-UA" w:eastAsia="en-US"/>
        </w:rPr>
        <w:t xml:space="preserve">    9 сесія 7 скликання</w:t>
      </w:r>
    </w:p>
    <w:p w:rsidR="005C6088" w:rsidRPr="005C6088" w:rsidRDefault="005C6088" w:rsidP="005C6088">
      <w:pPr>
        <w:spacing w:after="0"/>
        <w:rPr>
          <w:rFonts w:ascii="Times New Roman" w:eastAsia="Times New Roman" w:hAnsi="Times New Roman" w:cs="Times New Roman"/>
          <w:b/>
          <w:sz w:val="24"/>
          <w:szCs w:val="24"/>
          <w:lang w:eastAsia="en-US"/>
        </w:rPr>
      </w:pPr>
    </w:p>
    <w:p w:rsidR="005C6088" w:rsidRPr="005C6088" w:rsidRDefault="005C6088" w:rsidP="005C6088">
      <w:pPr>
        <w:spacing w:after="0"/>
        <w:jc w:val="center"/>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Р і ш е н н я № </w:t>
      </w:r>
      <w:r w:rsidRPr="005C6088">
        <w:rPr>
          <w:rFonts w:ascii="Times New Roman" w:eastAsia="Times New Roman" w:hAnsi="Times New Roman" w:cs="Times New Roman"/>
          <w:sz w:val="24"/>
          <w:szCs w:val="24"/>
          <w:lang w:val="uk-UA" w:eastAsia="en-US"/>
        </w:rPr>
        <w:t xml:space="preserve"> 70</w:t>
      </w:r>
    </w:p>
    <w:p w:rsidR="005C6088" w:rsidRPr="005C6088" w:rsidRDefault="005C6088" w:rsidP="005C6088">
      <w:pPr>
        <w:spacing w:after="0"/>
        <w:jc w:val="center"/>
        <w:rPr>
          <w:rFonts w:ascii="Times New Roman" w:eastAsia="Times New Roman" w:hAnsi="Times New Roman" w:cs="Times New Roman"/>
          <w:sz w:val="24"/>
          <w:szCs w:val="24"/>
          <w:lang w:val="uk-UA" w:eastAsia="en-US"/>
        </w:rPr>
      </w:pP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 «Про </w:t>
      </w:r>
      <w:r w:rsidRPr="005C6088">
        <w:rPr>
          <w:rFonts w:ascii="Times New Roman" w:eastAsia="Times New Roman" w:hAnsi="Times New Roman" w:cs="Times New Roman"/>
          <w:sz w:val="24"/>
          <w:szCs w:val="24"/>
          <w:lang w:val="uk-UA" w:eastAsia="en-US"/>
        </w:rPr>
        <w:t>затвердження технічної документації</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із землеустрою щодо встановлення меж </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земельної ділянки в натурі (на місцевості)</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для оформлення права власності</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гр. Ставратію Василю Явтуховичу"</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w:t>
      </w:r>
    </w:p>
    <w:p w:rsidR="005C6088" w:rsidRPr="005C6088" w:rsidRDefault="005C6088" w:rsidP="005C6088">
      <w:pPr>
        <w:spacing w:after="0"/>
        <w:rPr>
          <w:rFonts w:ascii="Times New Roman" w:eastAsia="Times New Roman" w:hAnsi="Times New Roman" w:cs="Times New Roman"/>
          <w:sz w:val="24"/>
          <w:szCs w:val="24"/>
          <w:lang w:val="uk-UA" w:eastAsia="en-US"/>
        </w:rPr>
      </w:pP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  1. згідно ст.ст. 12, 33. 40, 116, 118, 121, 125, 126 Земельного Кодексу України затвердити технічну документацію із землеустрою щодо встановлення меж земельної ділянки в натурі (на місцевості) для оформлення права власності гр. Ставратію Василю Явтуховичу.</w:t>
      </w:r>
    </w:p>
    <w:p w:rsidR="005C6088" w:rsidRPr="005C6088" w:rsidRDefault="005C6088" w:rsidP="005C6088">
      <w:pPr>
        <w:spacing w:after="0"/>
        <w:rPr>
          <w:rFonts w:ascii="Times New Roman" w:eastAsia="Times New Roman" w:hAnsi="Times New Roman" w:cs="Times New Roman"/>
          <w:sz w:val="24"/>
          <w:szCs w:val="24"/>
          <w:lang w:val="uk-UA" w:eastAsia="en-US"/>
        </w:rPr>
      </w:pP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  2. Передати у власність земельну ділянку громадянину Ставратію Василю Явтуховичу  з  кадастровим номером 0525085300:01:002:0065 та площею  0.2000 га – для ведення особистого селянського господарства за адресою :   вулиця  Мазурівка (бувша вулиця  Жовтнева), 9.</w:t>
      </w:r>
    </w:p>
    <w:p w:rsidR="005C6088" w:rsidRPr="005C6088" w:rsidRDefault="005C6088" w:rsidP="005C6088">
      <w:pPr>
        <w:spacing w:after="0"/>
        <w:rPr>
          <w:rFonts w:ascii="Times New Roman" w:eastAsia="Times New Roman" w:hAnsi="Times New Roman" w:cs="Times New Roman"/>
          <w:sz w:val="24"/>
          <w:szCs w:val="24"/>
          <w:lang w:val="uk-UA" w:eastAsia="en-US"/>
        </w:rPr>
      </w:pP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  3. Контроль за виконанням даного рішення покласти на постійну комісію з питань </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земельних ресурсів та охорони довкілля (голова комісії – Палайчук О.М.)</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Сільський голова :                                      О.М. Люлько</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center"/>
        <w:rPr>
          <w:rFonts w:ascii="Times New Roman" w:eastAsia="Times New Roman" w:hAnsi="Times New Roman" w:cs="Times New Roman"/>
          <w:sz w:val="28"/>
          <w:szCs w:val="28"/>
          <w:lang w:val="uk-UA" w:eastAsia="en-US"/>
        </w:rPr>
      </w:pPr>
    </w:p>
    <w:p w:rsidR="004525E9" w:rsidRDefault="004525E9"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Pr="005C6088" w:rsidRDefault="005C6088" w:rsidP="005C6088">
      <w:pPr>
        <w:spacing w:after="0"/>
        <w:jc w:val="center"/>
        <w:rPr>
          <w:rFonts w:ascii="Cambria" w:eastAsia="Times New Roman" w:hAnsi="Cambria" w:cs="Times New Roman"/>
          <w:b/>
          <w:bCs/>
          <w:color w:val="0000FF"/>
          <w:sz w:val="15"/>
          <w:szCs w:val="15"/>
          <w:lang w:eastAsia="en-US"/>
        </w:rPr>
      </w:pPr>
      <w:r w:rsidRPr="005C6088">
        <w:rPr>
          <w:rFonts w:ascii="Cambria" w:eastAsia="Times New Roman" w:hAnsi="Cambria" w:cs="Times New Roman"/>
          <w:b/>
          <w:bCs/>
          <w:color w:val="0000FF"/>
          <w:sz w:val="15"/>
          <w:szCs w:val="15"/>
          <w:lang w:eastAsia="en-US"/>
        </w:rPr>
        <w:object w:dxaOrig="935" w:dyaOrig="1515">
          <v:shape id="_x0000_i1048" type="#_x0000_t75" style="width:39pt;height:53.25pt" o:ole="" fillcolor="window">
            <v:imagedata r:id="rId7" o:title=""/>
          </v:shape>
          <o:OLEObject Type="Embed" ProgID="Word.Picture.8" ShapeID="_x0000_i1048" DrawAspect="Content" ObjectID="_1552809918" r:id="rId55"/>
        </w:object>
      </w:r>
    </w:p>
    <w:p w:rsidR="005C6088" w:rsidRPr="005C6088" w:rsidRDefault="005C6088" w:rsidP="005C6088">
      <w:pPr>
        <w:spacing w:after="0"/>
        <w:jc w:val="center"/>
        <w:rPr>
          <w:rFonts w:ascii="Times New Roman" w:eastAsia="Times New Roman" w:hAnsi="Times New Roman" w:cs="Times New Roman"/>
          <w:b/>
          <w:sz w:val="28"/>
          <w:szCs w:val="28"/>
          <w:lang w:eastAsia="en-US"/>
        </w:rPr>
      </w:pPr>
      <w:r w:rsidRPr="005C6088">
        <w:rPr>
          <w:rFonts w:ascii="Times New Roman" w:eastAsia="Times New Roman" w:hAnsi="Times New Roman" w:cs="Times New Roman"/>
          <w:b/>
          <w:sz w:val="28"/>
          <w:szCs w:val="28"/>
          <w:lang w:eastAsia="en-US"/>
        </w:rPr>
        <w:t>СТРАТІЇВСЬКА  СІЛЬСЬКА  РАДА</w:t>
      </w:r>
    </w:p>
    <w:p w:rsidR="005C6088" w:rsidRPr="005C6088" w:rsidRDefault="005C6088" w:rsidP="005C6088">
      <w:pPr>
        <w:spacing w:after="0"/>
        <w:jc w:val="center"/>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eastAsia="en-US"/>
        </w:rPr>
        <w:t>ЧЕЧЕЛЬНИЦЬКОГО РАЙОНУ  ВІННИЦЬКОЇ ОБЛАСТІ</w:t>
      </w:r>
    </w:p>
    <w:p w:rsidR="005C6088" w:rsidRPr="005C6088" w:rsidRDefault="005C6088" w:rsidP="005C6088">
      <w:pPr>
        <w:spacing w:after="0"/>
        <w:jc w:val="center"/>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w:t>
      </w:r>
    </w:p>
    <w:p w:rsidR="005C6088" w:rsidRPr="005C6088" w:rsidRDefault="005C6088" w:rsidP="005C6088">
      <w:pPr>
        <w:spacing w:after="0"/>
        <w:jc w:val="center"/>
        <w:rPr>
          <w:rFonts w:ascii="Times New Roman" w:eastAsia="Times New Roman" w:hAnsi="Times New Roman" w:cs="Times New Roman"/>
          <w:sz w:val="28"/>
          <w:szCs w:val="28"/>
          <w:lang w:val="uk-UA" w:eastAsia="en-US"/>
        </w:rPr>
      </w:pPr>
    </w:p>
    <w:p w:rsidR="005C6088" w:rsidRPr="005C6088" w:rsidRDefault="005C6088" w:rsidP="005C6088">
      <w:pPr>
        <w:spacing w:after="0"/>
        <w:rPr>
          <w:rFonts w:ascii="Times New Roman" w:eastAsia="Times New Roman" w:hAnsi="Times New Roman" w:cs="Times New Roman"/>
          <w:sz w:val="24"/>
          <w:szCs w:val="24"/>
          <w:lang w:eastAsia="en-US"/>
        </w:rPr>
      </w:pPr>
      <w:r w:rsidRPr="005C6088">
        <w:rPr>
          <w:rFonts w:ascii="Times New Roman" w:eastAsia="Times New Roman" w:hAnsi="Times New Roman" w:cs="Times New Roman"/>
          <w:sz w:val="24"/>
          <w:szCs w:val="24"/>
          <w:lang w:val="uk-UA" w:eastAsia="en-US"/>
        </w:rPr>
        <w:t>11</w:t>
      </w:r>
      <w:r w:rsidRPr="005C6088">
        <w:rPr>
          <w:rFonts w:ascii="Times New Roman" w:eastAsia="Times New Roman" w:hAnsi="Times New Roman" w:cs="Times New Roman"/>
          <w:sz w:val="24"/>
          <w:szCs w:val="24"/>
          <w:lang w:eastAsia="en-US"/>
        </w:rPr>
        <w:t>.</w:t>
      </w:r>
      <w:r w:rsidRPr="005C6088">
        <w:rPr>
          <w:rFonts w:ascii="Times New Roman" w:eastAsia="Times New Roman" w:hAnsi="Times New Roman" w:cs="Times New Roman"/>
          <w:sz w:val="24"/>
          <w:szCs w:val="24"/>
          <w:lang w:val="uk-UA" w:eastAsia="en-US"/>
        </w:rPr>
        <w:t>11</w:t>
      </w:r>
      <w:r w:rsidRPr="005C6088">
        <w:rPr>
          <w:rFonts w:ascii="Times New Roman" w:eastAsia="Times New Roman" w:hAnsi="Times New Roman" w:cs="Times New Roman"/>
          <w:sz w:val="24"/>
          <w:szCs w:val="24"/>
          <w:lang w:eastAsia="en-US"/>
        </w:rPr>
        <w:t>.201</w:t>
      </w:r>
      <w:r w:rsidRPr="005C6088">
        <w:rPr>
          <w:rFonts w:ascii="Times New Roman" w:eastAsia="Times New Roman" w:hAnsi="Times New Roman" w:cs="Times New Roman"/>
          <w:sz w:val="24"/>
          <w:szCs w:val="24"/>
          <w:lang w:val="uk-UA" w:eastAsia="en-US"/>
        </w:rPr>
        <w:t>6</w:t>
      </w:r>
      <w:r w:rsidRPr="005C6088">
        <w:rPr>
          <w:rFonts w:ascii="Times New Roman" w:eastAsia="Times New Roman" w:hAnsi="Times New Roman" w:cs="Times New Roman"/>
          <w:sz w:val="24"/>
          <w:szCs w:val="24"/>
          <w:lang w:eastAsia="en-US"/>
        </w:rPr>
        <w:t xml:space="preserve"> року </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село Стратіївка                                                                        </w:t>
      </w:r>
      <w:r w:rsidRPr="005C6088">
        <w:rPr>
          <w:rFonts w:ascii="Times New Roman" w:eastAsia="Times New Roman" w:hAnsi="Times New Roman" w:cs="Times New Roman"/>
          <w:sz w:val="24"/>
          <w:szCs w:val="24"/>
          <w:lang w:val="uk-UA" w:eastAsia="en-US"/>
        </w:rPr>
        <w:t xml:space="preserve">                   </w:t>
      </w:r>
      <w:r w:rsidRPr="005C6088">
        <w:rPr>
          <w:rFonts w:ascii="Times New Roman" w:eastAsia="Times New Roman" w:hAnsi="Times New Roman" w:cs="Times New Roman"/>
          <w:sz w:val="24"/>
          <w:szCs w:val="24"/>
          <w:lang w:eastAsia="en-US"/>
        </w:rPr>
        <w:t xml:space="preserve"> </w:t>
      </w:r>
      <w:r w:rsidRPr="005C6088">
        <w:rPr>
          <w:rFonts w:ascii="Times New Roman" w:eastAsia="Times New Roman" w:hAnsi="Times New Roman" w:cs="Times New Roman"/>
          <w:sz w:val="24"/>
          <w:szCs w:val="24"/>
          <w:lang w:val="uk-UA" w:eastAsia="en-US"/>
        </w:rPr>
        <w:t xml:space="preserve">    9 сесія 7 скликання</w:t>
      </w:r>
    </w:p>
    <w:p w:rsidR="005C6088" w:rsidRPr="005C6088" w:rsidRDefault="005C6088" w:rsidP="005C6088">
      <w:pPr>
        <w:spacing w:after="0"/>
        <w:rPr>
          <w:rFonts w:ascii="Times New Roman" w:eastAsia="Times New Roman" w:hAnsi="Times New Roman" w:cs="Times New Roman"/>
          <w:b/>
          <w:sz w:val="24"/>
          <w:szCs w:val="24"/>
          <w:lang w:eastAsia="en-US"/>
        </w:rPr>
      </w:pPr>
    </w:p>
    <w:p w:rsidR="005C6088" w:rsidRPr="005C6088" w:rsidRDefault="005C6088" w:rsidP="005C6088">
      <w:pPr>
        <w:spacing w:after="0"/>
        <w:jc w:val="center"/>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Р і ш е н н я № </w:t>
      </w:r>
      <w:r w:rsidRPr="005C6088">
        <w:rPr>
          <w:rFonts w:ascii="Times New Roman" w:eastAsia="Times New Roman" w:hAnsi="Times New Roman" w:cs="Times New Roman"/>
          <w:sz w:val="24"/>
          <w:szCs w:val="24"/>
          <w:lang w:val="uk-UA" w:eastAsia="en-US"/>
        </w:rPr>
        <w:t xml:space="preserve"> 71</w:t>
      </w:r>
    </w:p>
    <w:p w:rsidR="005C6088" w:rsidRPr="005C6088" w:rsidRDefault="005C6088" w:rsidP="005C6088">
      <w:pPr>
        <w:spacing w:after="0"/>
        <w:jc w:val="center"/>
        <w:rPr>
          <w:rFonts w:ascii="Times New Roman" w:eastAsia="Times New Roman" w:hAnsi="Times New Roman" w:cs="Times New Roman"/>
          <w:sz w:val="24"/>
          <w:szCs w:val="24"/>
          <w:lang w:val="uk-UA" w:eastAsia="en-US"/>
        </w:rPr>
      </w:pP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 «Про </w:t>
      </w:r>
      <w:r w:rsidRPr="005C6088">
        <w:rPr>
          <w:rFonts w:ascii="Times New Roman" w:eastAsia="Times New Roman" w:hAnsi="Times New Roman" w:cs="Times New Roman"/>
          <w:sz w:val="24"/>
          <w:szCs w:val="24"/>
          <w:lang w:val="uk-UA" w:eastAsia="en-US"/>
        </w:rPr>
        <w:t>затвердження технічної документації</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із землеустрою щодо встановлення меж </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земельної ділянки в натурі (на місцевості)</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для оформлення права власності </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гр. Ланецькому Івану Тихоновичу"</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w:t>
      </w:r>
    </w:p>
    <w:p w:rsidR="005C6088" w:rsidRPr="005C6088" w:rsidRDefault="005C6088" w:rsidP="005C6088">
      <w:pPr>
        <w:spacing w:after="0"/>
        <w:rPr>
          <w:rFonts w:ascii="Times New Roman" w:eastAsia="Times New Roman" w:hAnsi="Times New Roman" w:cs="Times New Roman"/>
          <w:sz w:val="24"/>
          <w:szCs w:val="24"/>
          <w:lang w:val="uk-UA" w:eastAsia="en-US"/>
        </w:rPr>
      </w:pP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   1. Згідно ст. ст. 12, 33. 40.116. 118, 121, 125, 126 Земельного кодексу України затвердити технічну документацію із землеустрою щодо встановлення  меж земельної ділянки в натурі (на місцевості) для оформлення права власності гр. Ланецькому Івану Тихоновичу.</w:t>
      </w:r>
    </w:p>
    <w:p w:rsidR="005C6088" w:rsidRPr="005C6088" w:rsidRDefault="005C6088" w:rsidP="005C6088">
      <w:pPr>
        <w:spacing w:after="0"/>
        <w:rPr>
          <w:rFonts w:ascii="Times New Roman" w:eastAsia="Times New Roman" w:hAnsi="Times New Roman" w:cs="Times New Roman"/>
          <w:sz w:val="24"/>
          <w:szCs w:val="24"/>
          <w:lang w:val="uk-UA" w:eastAsia="en-US"/>
        </w:rPr>
      </w:pP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     2. Передати у власність громадянину Ланецькому  Івану Тихоновичу земельну ділянку загальною площею 0.9267 га, в т.ч. :</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з кадастровим номером 0525085300:01:002:0066 та площею 0.2500 га – для будівництва та обслуговування житлового будинку і господарських будівель за адресою : вулиця Мазурівка (бувша вулиця Жовтнева), 95,</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з кадастровим номером  0525085300:01:002:0067 та площею 0.6767 га – для ведення особистого селянського господарства за адресою : вулиця Мазурівка (бувша вулиця Жовтнева), 95.</w:t>
      </w:r>
    </w:p>
    <w:p w:rsidR="005C6088" w:rsidRPr="005C6088" w:rsidRDefault="005C6088" w:rsidP="005C6088">
      <w:pPr>
        <w:spacing w:after="0"/>
        <w:rPr>
          <w:rFonts w:ascii="Times New Roman" w:eastAsia="Times New Roman" w:hAnsi="Times New Roman" w:cs="Times New Roman"/>
          <w:sz w:val="24"/>
          <w:szCs w:val="24"/>
          <w:lang w:val="uk-UA" w:eastAsia="en-US"/>
        </w:rPr>
      </w:pP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  3. Контроль за виконанням даного рішення покласти на постійну комісію з питань </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земельних ресурсів та охорони довкілля (голова комісії – Палайчук О.М.)</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Сільський голова :                                      О.М. Люлько</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Pr="005C6088" w:rsidRDefault="005C6088" w:rsidP="005C6088">
      <w:pPr>
        <w:spacing w:after="0"/>
        <w:jc w:val="center"/>
        <w:rPr>
          <w:rFonts w:ascii="Cambria" w:eastAsia="Times New Roman" w:hAnsi="Cambria" w:cs="Times New Roman"/>
          <w:b/>
          <w:bCs/>
          <w:color w:val="0000FF"/>
          <w:sz w:val="15"/>
          <w:szCs w:val="15"/>
          <w:lang w:eastAsia="en-US"/>
        </w:rPr>
      </w:pPr>
      <w:r w:rsidRPr="005C6088">
        <w:rPr>
          <w:rFonts w:ascii="Cambria" w:eastAsia="Times New Roman" w:hAnsi="Cambria" w:cs="Times New Roman"/>
          <w:b/>
          <w:bCs/>
          <w:color w:val="0000FF"/>
          <w:sz w:val="15"/>
          <w:szCs w:val="15"/>
          <w:lang w:eastAsia="en-US"/>
        </w:rPr>
        <w:object w:dxaOrig="935" w:dyaOrig="1515">
          <v:shape id="_x0000_i1049" type="#_x0000_t75" style="width:39pt;height:53.25pt" o:ole="" fillcolor="window">
            <v:imagedata r:id="rId7" o:title=""/>
          </v:shape>
          <o:OLEObject Type="Embed" ProgID="Word.Picture.8" ShapeID="_x0000_i1049" DrawAspect="Content" ObjectID="_1552809919" r:id="rId56"/>
        </w:object>
      </w:r>
    </w:p>
    <w:p w:rsidR="005C6088" w:rsidRPr="005C6088" w:rsidRDefault="005C6088" w:rsidP="005C6088">
      <w:pPr>
        <w:spacing w:after="0"/>
        <w:jc w:val="center"/>
        <w:rPr>
          <w:rFonts w:ascii="Times New Roman" w:eastAsia="Times New Roman" w:hAnsi="Times New Roman" w:cs="Times New Roman"/>
          <w:b/>
          <w:sz w:val="28"/>
          <w:szCs w:val="28"/>
          <w:lang w:eastAsia="en-US"/>
        </w:rPr>
      </w:pPr>
      <w:r w:rsidRPr="005C6088">
        <w:rPr>
          <w:rFonts w:ascii="Times New Roman" w:eastAsia="Times New Roman" w:hAnsi="Times New Roman" w:cs="Times New Roman"/>
          <w:b/>
          <w:sz w:val="28"/>
          <w:szCs w:val="28"/>
          <w:lang w:eastAsia="en-US"/>
        </w:rPr>
        <w:t>СТРАТІЇВСЬКА  СІЛЬСЬКА  РАДА</w:t>
      </w:r>
    </w:p>
    <w:p w:rsidR="005C6088" w:rsidRPr="005C6088" w:rsidRDefault="005C6088" w:rsidP="005C6088">
      <w:pPr>
        <w:spacing w:after="0"/>
        <w:jc w:val="center"/>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eastAsia="en-US"/>
        </w:rPr>
        <w:t>ЧЕЧЕЛЬНИЦЬКОГО РАЙОНУ  ВІННИЦЬКОЇ ОБЛАСТІ</w:t>
      </w:r>
    </w:p>
    <w:p w:rsidR="005C6088" w:rsidRPr="005C6088" w:rsidRDefault="005C6088" w:rsidP="005C6088">
      <w:pPr>
        <w:spacing w:after="0"/>
        <w:jc w:val="center"/>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w:t>
      </w:r>
    </w:p>
    <w:p w:rsidR="005C6088" w:rsidRPr="005C6088" w:rsidRDefault="005C6088" w:rsidP="005C6088">
      <w:pPr>
        <w:spacing w:after="0"/>
        <w:jc w:val="center"/>
        <w:rPr>
          <w:rFonts w:ascii="Times New Roman" w:eastAsia="Times New Roman" w:hAnsi="Times New Roman" w:cs="Times New Roman"/>
          <w:sz w:val="28"/>
          <w:szCs w:val="28"/>
          <w:lang w:val="uk-UA" w:eastAsia="en-US"/>
        </w:rPr>
      </w:pPr>
    </w:p>
    <w:p w:rsidR="005C6088" w:rsidRPr="005C6088" w:rsidRDefault="005C6088" w:rsidP="005C6088">
      <w:pPr>
        <w:spacing w:after="0"/>
        <w:rPr>
          <w:rFonts w:ascii="Times New Roman" w:eastAsia="Times New Roman" w:hAnsi="Times New Roman" w:cs="Times New Roman"/>
          <w:sz w:val="24"/>
          <w:szCs w:val="24"/>
          <w:lang w:eastAsia="en-US"/>
        </w:rPr>
      </w:pPr>
      <w:r w:rsidRPr="005C6088">
        <w:rPr>
          <w:rFonts w:ascii="Times New Roman" w:eastAsia="Times New Roman" w:hAnsi="Times New Roman" w:cs="Times New Roman"/>
          <w:sz w:val="24"/>
          <w:szCs w:val="24"/>
          <w:lang w:val="uk-UA" w:eastAsia="en-US"/>
        </w:rPr>
        <w:t>11</w:t>
      </w:r>
      <w:r w:rsidRPr="005C6088">
        <w:rPr>
          <w:rFonts w:ascii="Times New Roman" w:eastAsia="Times New Roman" w:hAnsi="Times New Roman" w:cs="Times New Roman"/>
          <w:sz w:val="24"/>
          <w:szCs w:val="24"/>
          <w:lang w:eastAsia="en-US"/>
        </w:rPr>
        <w:t>.</w:t>
      </w:r>
      <w:r w:rsidRPr="005C6088">
        <w:rPr>
          <w:rFonts w:ascii="Times New Roman" w:eastAsia="Times New Roman" w:hAnsi="Times New Roman" w:cs="Times New Roman"/>
          <w:sz w:val="24"/>
          <w:szCs w:val="24"/>
          <w:lang w:val="uk-UA" w:eastAsia="en-US"/>
        </w:rPr>
        <w:t>11</w:t>
      </w:r>
      <w:r w:rsidRPr="005C6088">
        <w:rPr>
          <w:rFonts w:ascii="Times New Roman" w:eastAsia="Times New Roman" w:hAnsi="Times New Roman" w:cs="Times New Roman"/>
          <w:sz w:val="24"/>
          <w:szCs w:val="24"/>
          <w:lang w:eastAsia="en-US"/>
        </w:rPr>
        <w:t>.201</w:t>
      </w:r>
      <w:r w:rsidRPr="005C6088">
        <w:rPr>
          <w:rFonts w:ascii="Times New Roman" w:eastAsia="Times New Roman" w:hAnsi="Times New Roman" w:cs="Times New Roman"/>
          <w:sz w:val="24"/>
          <w:szCs w:val="24"/>
          <w:lang w:val="uk-UA" w:eastAsia="en-US"/>
        </w:rPr>
        <w:t>6</w:t>
      </w:r>
      <w:r w:rsidRPr="005C6088">
        <w:rPr>
          <w:rFonts w:ascii="Times New Roman" w:eastAsia="Times New Roman" w:hAnsi="Times New Roman" w:cs="Times New Roman"/>
          <w:sz w:val="24"/>
          <w:szCs w:val="24"/>
          <w:lang w:eastAsia="en-US"/>
        </w:rPr>
        <w:t xml:space="preserve"> року </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село Стратіївка                                                                        </w:t>
      </w:r>
      <w:r w:rsidRPr="005C6088">
        <w:rPr>
          <w:rFonts w:ascii="Times New Roman" w:eastAsia="Times New Roman" w:hAnsi="Times New Roman" w:cs="Times New Roman"/>
          <w:sz w:val="24"/>
          <w:szCs w:val="24"/>
          <w:lang w:val="uk-UA" w:eastAsia="en-US"/>
        </w:rPr>
        <w:t xml:space="preserve">                   </w:t>
      </w:r>
      <w:r w:rsidRPr="005C6088">
        <w:rPr>
          <w:rFonts w:ascii="Times New Roman" w:eastAsia="Times New Roman" w:hAnsi="Times New Roman" w:cs="Times New Roman"/>
          <w:sz w:val="24"/>
          <w:szCs w:val="24"/>
          <w:lang w:eastAsia="en-US"/>
        </w:rPr>
        <w:t xml:space="preserve"> </w:t>
      </w:r>
      <w:r w:rsidRPr="005C6088">
        <w:rPr>
          <w:rFonts w:ascii="Times New Roman" w:eastAsia="Times New Roman" w:hAnsi="Times New Roman" w:cs="Times New Roman"/>
          <w:sz w:val="24"/>
          <w:szCs w:val="24"/>
          <w:lang w:val="uk-UA" w:eastAsia="en-US"/>
        </w:rPr>
        <w:t xml:space="preserve">    9 сесія 7 скликання</w:t>
      </w:r>
    </w:p>
    <w:p w:rsidR="005C6088" w:rsidRPr="005C6088" w:rsidRDefault="005C6088" w:rsidP="005C6088">
      <w:pPr>
        <w:spacing w:after="0"/>
        <w:rPr>
          <w:rFonts w:ascii="Times New Roman" w:eastAsia="Times New Roman" w:hAnsi="Times New Roman" w:cs="Times New Roman"/>
          <w:b/>
          <w:sz w:val="24"/>
          <w:szCs w:val="24"/>
          <w:lang w:eastAsia="en-US"/>
        </w:rPr>
      </w:pPr>
    </w:p>
    <w:p w:rsidR="005C6088" w:rsidRPr="005C6088" w:rsidRDefault="005C6088" w:rsidP="005C6088">
      <w:pPr>
        <w:spacing w:after="0"/>
        <w:jc w:val="center"/>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Р і ш е н н я № </w:t>
      </w:r>
      <w:r w:rsidRPr="005C6088">
        <w:rPr>
          <w:rFonts w:ascii="Times New Roman" w:eastAsia="Times New Roman" w:hAnsi="Times New Roman" w:cs="Times New Roman"/>
          <w:sz w:val="24"/>
          <w:szCs w:val="24"/>
          <w:lang w:val="uk-UA" w:eastAsia="en-US"/>
        </w:rPr>
        <w:t xml:space="preserve"> 72</w:t>
      </w:r>
    </w:p>
    <w:p w:rsidR="005C6088" w:rsidRPr="005C6088" w:rsidRDefault="005C6088" w:rsidP="005C6088">
      <w:pPr>
        <w:spacing w:after="0"/>
        <w:jc w:val="center"/>
        <w:rPr>
          <w:rFonts w:ascii="Times New Roman" w:eastAsia="Times New Roman" w:hAnsi="Times New Roman" w:cs="Times New Roman"/>
          <w:sz w:val="24"/>
          <w:szCs w:val="24"/>
          <w:lang w:val="uk-UA" w:eastAsia="en-US"/>
        </w:rPr>
      </w:pP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 «Про </w:t>
      </w:r>
      <w:r w:rsidRPr="005C6088">
        <w:rPr>
          <w:rFonts w:ascii="Times New Roman" w:eastAsia="Times New Roman" w:hAnsi="Times New Roman" w:cs="Times New Roman"/>
          <w:sz w:val="24"/>
          <w:szCs w:val="24"/>
          <w:lang w:val="uk-UA" w:eastAsia="en-US"/>
        </w:rPr>
        <w:t>затвердження технічної документації</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із землеустрою щодо встановлення меж </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земельної ділянки в натурі (на місцевості)</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для оформлення права власності </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гр. Грінчишиній Галині Василівні"</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w:t>
      </w:r>
    </w:p>
    <w:p w:rsidR="005C6088" w:rsidRPr="005C6088" w:rsidRDefault="005C6088" w:rsidP="005C6088">
      <w:pPr>
        <w:spacing w:after="0"/>
        <w:rPr>
          <w:rFonts w:ascii="Times New Roman" w:eastAsia="Times New Roman" w:hAnsi="Times New Roman" w:cs="Times New Roman"/>
          <w:sz w:val="24"/>
          <w:szCs w:val="24"/>
          <w:lang w:val="uk-UA" w:eastAsia="en-US"/>
        </w:rPr>
      </w:pP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   1. Згідно ст. ст. 12, 33. 40.116. 118, 121, 125, 126 Земельного кодексу України затвердити технічну документацію із землеустрою щодо встановлення  меж земельної ділянки в натурі (на місцевості) для оформлення права власності гр. Грінчишиній Галині Василівні.</w:t>
      </w:r>
    </w:p>
    <w:p w:rsidR="005C6088" w:rsidRPr="005C6088" w:rsidRDefault="005C6088" w:rsidP="005C6088">
      <w:pPr>
        <w:spacing w:after="0"/>
        <w:rPr>
          <w:rFonts w:ascii="Times New Roman" w:eastAsia="Times New Roman" w:hAnsi="Times New Roman" w:cs="Times New Roman"/>
          <w:sz w:val="24"/>
          <w:szCs w:val="24"/>
          <w:lang w:val="uk-UA" w:eastAsia="en-US"/>
        </w:rPr>
      </w:pP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     2. Передати у власність громадянці  Грінчишиній Галині Василівні земельну ділянку загальною площею 0.6700 га, в т.ч. :</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з кадастровим номером 0525085300:01:001:0000 та площею 0.2500 га – для будівництва та обслуговування житлового будинку і господарських будівель за адресою : вулиця  Куркудимівка  (бувша вулиця Леніна), 24,</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з кадастровим номером  0525085300:01:001:0000 та площею 0.4200 га – для ведення особистого селянського господарства за адресою : вулиця  Куркудимівка (бувша вулиця Леніна), 24.</w:t>
      </w:r>
    </w:p>
    <w:p w:rsidR="005C6088" w:rsidRPr="005C6088" w:rsidRDefault="005C6088" w:rsidP="005C6088">
      <w:pPr>
        <w:spacing w:after="0"/>
        <w:rPr>
          <w:rFonts w:ascii="Times New Roman" w:eastAsia="Times New Roman" w:hAnsi="Times New Roman" w:cs="Times New Roman"/>
          <w:sz w:val="24"/>
          <w:szCs w:val="24"/>
          <w:lang w:val="uk-UA" w:eastAsia="en-US"/>
        </w:rPr>
      </w:pP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  3. Контроль за виконанням даного рішення покласти на постійну комісію з питань </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земельних ресурсів та охорони довкілля (голова комісії – Палайчук О.М.)</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Сільський голова :                                      О.М. Люлько</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Pr="005C6088" w:rsidRDefault="005C6088" w:rsidP="005C6088">
      <w:pPr>
        <w:spacing w:after="0"/>
        <w:jc w:val="center"/>
        <w:rPr>
          <w:rFonts w:ascii="Cambria" w:eastAsia="Times New Roman" w:hAnsi="Cambria" w:cs="Times New Roman"/>
          <w:b/>
          <w:bCs/>
          <w:color w:val="0000FF"/>
          <w:sz w:val="15"/>
          <w:szCs w:val="15"/>
          <w:lang w:eastAsia="en-US"/>
        </w:rPr>
      </w:pPr>
      <w:r w:rsidRPr="005C6088">
        <w:rPr>
          <w:rFonts w:ascii="Cambria" w:eastAsia="Times New Roman" w:hAnsi="Cambria" w:cs="Times New Roman"/>
          <w:b/>
          <w:bCs/>
          <w:color w:val="0000FF"/>
          <w:sz w:val="15"/>
          <w:szCs w:val="15"/>
          <w:lang w:eastAsia="en-US"/>
        </w:rPr>
        <w:object w:dxaOrig="935" w:dyaOrig="1515">
          <v:shape id="_x0000_i1050" type="#_x0000_t75" style="width:39pt;height:53.25pt" o:ole="" fillcolor="window">
            <v:imagedata r:id="rId7" o:title=""/>
          </v:shape>
          <o:OLEObject Type="Embed" ProgID="Word.Picture.8" ShapeID="_x0000_i1050" DrawAspect="Content" ObjectID="_1552809920" r:id="rId57"/>
        </w:object>
      </w:r>
    </w:p>
    <w:p w:rsidR="005C6088" w:rsidRPr="005C6088" w:rsidRDefault="005C6088" w:rsidP="005C6088">
      <w:pPr>
        <w:spacing w:after="0"/>
        <w:jc w:val="center"/>
        <w:rPr>
          <w:rFonts w:ascii="Times New Roman" w:eastAsia="Times New Roman" w:hAnsi="Times New Roman" w:cs="Times New Roman"/>
          <w:b/>
          <w:sz w:val="28"/>
          <w:szCs w:val="28"/>
          <w:lang w:eastAsia="en-US"/>
        </w:rPr>
      </w:pPr>
      <w:r w:rsidRPr="005C6088">
        <w:rPr>
          <w:rFonts w:ascii="Times New Roman" w:eastAsia="Times New Roman" w:hAnsi="Times New Roman" w:cs="Times New Roman"/>
          <w:b/>
          <w:sz w:val="28"/>
          <w:szCs w:val="28"/>
          <w:lang w:eastAsia="en-US"/>
        </w:rPr>
        <w:t>СТРАТІЇВСЬКА  СІЛЬСЬКА  РАДА</w:t>
      </w:r>
    </w:p>
    <w:p w:rsidR="005C6088" w:rsidRPr="005C6088" w:rsidRDefault="005C6088" w:rsidP="005C6088">
      <w:pPr>
        <w:spacing w:after="0"/>
        <w:jc w:val="center"/>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eastAsia="en-US"/>
        </w:rPr>
        <w:t>ЧЕЧЕЛЬНИЦЬКОГО РАЙОНУ  ВІННИЦЬКОЇ ОБЛАСТІ</w:t>
      </w:r>
    </w:p>
    <w:p w:rsidR="005C6088" w:rsidRPr="005C6088" w:rsidRDefault="005C6088" w:rsidP="005C6088">
      <w:pPr>
        <w:spacing w:after="0"/>
        <w:jc w:val="center"/>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w:t>
      </w:r>
    </w:p>
    <w:p w:rsidR="005C6088" w:rsidRPr="005C6088" w:rsidRDefault="005C6088" w:rsidP="005C6088">
      <w:pPr>
        <w:spacing w:after="0"/>
        <w:jc w:val="center"/>
        <w:rPr>
          <w:rFonts w:ascii="Times New Roman" w:eastAsia="Times New Roman" w:hAnsi="Times New Roman" w:cs="Times New Roman"/>
          <w:sz w:val="28"/>
          <w:szCs w:val="28"/>
          <w:lang w:val="uk-UA" w:eastAsia="en-US"/>
        </w:rPr>
      </w:pPr>
    </w:p>
    <w:p w:rsidR="005C6088" w:rsidRPr="005C6088" w:rsidRDefault="005C6088" w:rsidP="005C6088">
      <w:pPr>
        <w:spacing w:after="0"/>
        <w:rPr>
          <w:rFonts w:ascii="Times New Roman" w:eastAsia="Times New Roman" w:hAnsi="Times New Roman" w:cs="Times New Roman"/>
          <w:sz w:val="24"/>
          <w:szCs w:val="24"/>
          <w:lang w:eastAsia="en-US"/>
        </w:rPr>
      </w:pPr>
      <w:r w:rsidRPr="005C6088">
        <w:rPr>
          <w:rFonts w:ascii="Times New Roman" w:eastAsia="Times New Roman" w:hAnsi="Times New Roman" w:cs="Times New Roman"/>
          <w:sz w:val="24"/>
          <w:szCs w:val="24"/>
          <w:lang w:val="uk-UA" w:eastAsia="en-US"/>
        </w:rPr>
        <w:t>11</w:t>
      </w:r>
      <w:r w:rsidRPr="005C6088">
        <w:rPr>
          <w:rFonts w:ascii="Times New Roman" w:eastAsia="Times New Roman" w:hAnsi="Times New Roman" w:cs="Times New Roman"/>
          <w:sz w:val="24"/>
          <w:szCs w:val="24"/>
          <w:lang w:eastAsia="en-US"/>
        </w:rPr>
        <w:t>.</w:t>
      </w:r>
      <w:r w:rsidRPr="005C6088">
        <w:rPr>
          <w:rFonts w:ascii="Times New Roman" w:eastAsia="Times New Roman" w:hAnsi="Times New Roman" w:cs="Times New Roman"/>
          <w:sz w:val="24"/>
          <w:szCs w:val="24"/>
          <w:lang w:val="uk-UA" w:eastAsia="en-US"/>
        </w:rPr>
        <w:t>11</w:t>
      </w:r>
      <w:r w:rsidRPr="005C6088">
        <w:rPr>
          <w:rFonts w:ascii="Times New Roman" w:eastAsia="Times New Roman" w:hAnsi="Times New Roman" w:cs="Times New Roman"/>
          <w:sz w:val="24"/>
          <w:szCs w:val="24"/>
          <w:lang w:eastAsia="en-US"/>
        </w:rPr>
        <w:t>.201</w:t>
      </w:r>
      <w:r w:rsidRPr="005C6088">
        <w:rPr>
          <w:rFonts w:ascii="Times New Roman" w:eastAsia="Times New Roman" w:hAnsi="Times New Roman" w:cs="Times New Roman"/>
          <w:sz w:val="24"/>
          <w:szCs w:val="24"/>
          <w:lang w:val="uk-UA" w:eastAsia="en-US"/>
        </w:rPr>
        <w:t>6</w:t>
      </w:r>
      <w:r w:rsidRPr="005C6088">
        <w:rPr>
          <w:rFonts w:ascii="Times New Roman" w:eastAsia="Times New Roman" w:hAnsi="Times New Roman" w:cs="Times New Roman"/>
          <w:sz w:val="24"/>
          <w:szCs w:val="24"/>
          <w:lang w:eastAsia="en-US"/>
        </w:rPr>
        <w:t xml:space="preserve"> року </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село Стратіївка                                                                        </w:t>
      </w:r>
      <w:r w:rsidRPr="005C6088">
        <w:rPr>
          <w:rFonts w:ascii="Times New Roman" w:eastAsia="Times New Roman" w:hAnsi="Times New Roman" w:cs="Times New Roman"/>
          <w:sz w:val="24"/>
          <w:szCs w:val="24"/>
          <w:lang w:val="uk-UA" w:eastAsia="en-US"/>
        </w:rPr>
        <w:t xml:space="preserve">                   </w:t>
      </w:r>
      <w:r w:rsidRPr="005C6088">
        <w:rPr>
          <w:rFonts w:ascii="Times New Roman" w:eastAsia="Times New Roman" w:hAnsi="Times New Roman" w:cs="Times New Roman"/>
          <w:sz w:val="24"/>
          <w:szCs w:val="24"/>
          <w:lang w:eastAsia="en-US"/>
        </w:rPr>
        <w:t xml:space="preserve"> </w:t>
      </w:r>
      <w:r w:rsidRPr="005C6088">
        <w:rPr>
          <w:rFonts w:ascii="Times New Roman" w:eastAsia="Times New Roman" w:hAnsi="Times New Roman" w:cs="Times New Roman"/>
          <w:sz w:val="24"/>
          <w:szCs w:val="24"/>
          <w:lang w:val="uk-UA" w:eastAsia="en-US"/>
        </w:rPr>
        <w:t xml:space="preserve">    9 сесія 7 скликання</w:t>
      </w:r>
    </w:p>
    <w:p w:rsidR="005C6088" w:rsidRPr="005C6088" w:rsidRDefault="005C6088" w:rsidP="005C6088">
      <w:pPr>
        <w:spacing w:after="0"/>
        <w:rPr>
          <w:rFonts w:ascii="Times New Roman" w:eastAsia="Times New Roman" w:hAnsi="Times New Roman" w:cs="Times New Roman"/>
          <w:b/>
          <w:sz w:val="24"/>
          <w:szCs w:val="24"/>
          <w:lang w:eastAsia="en-US"/>
        </w:rPr>
      </w:pPr>
    </w:p>
    <w:p w:rsidR="005C6088" w:rsidRPr="005C6088" w:rsidRDefault="005C6088" w:rsidP="005C6088">
      <w:pPr>
        <w:spacing w:after="0"/>
        <w:jc w:val="center"/>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Р і ш е н н я № </w:t>
      </w:r>
      <w:r w:rsidRPr="005C6088">
        <w:rPr>
          <w:rFonts w:ascii="Times New Roman" w:eastAsia="Times New Roman" w:hAnsi="Times New Roman" w:cs="Times New Roman"/>
          <w:sz w:val="24"/>
          <w:szCs w:val="24"/>
          <w:lang w:val="uk-UA" w:eastAsia="en-US"/>
        </w:rPr>
        <w:t xml:space="preserve"> 73</w:t>
      </w:r>
    </w:p>
    <w:p w:rsidR="005C6088" w:rsidRPr="005C6088" w:rsidRDefault="005C6088" w:rsidP="005C6088">
      <w:pPr>
        <w:spacing w:after="0"/>
        <w:jc w:val="center"/>
        <w:rPr>
          <w:rFonts w:ascii="Times New Roman" w:eastAsia="Times New Roman" w:hAnsi="Times New Roman" w:cs="Times New Roman"/>
          <w:sz w:val="24"/>
          <w:szCs w:val="24"/>
          <w:lang w:val="uk-UA" w:eastAsia="en-US"/>
        </w:rPr>
      </w:pP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eastAsia="en-US"/>
        </w:rPr>
        <w:t xml:space="preserve"> «Про </w:t>
      </w:r>
      <w:r w:rsidRPr="005C6088">
        <w:rPr>
          <w:rFonts w:ascii="Times New Roman" w:eastAsia="Times New Roman" w:hAnsi="Times New Roman" w:cs="Times New Roman"/>
          <w:sz w:val="24"/>
          <w:szCs w:val="24"/>
          <w:lang w:val="uk-UA" w:eastAsia="en-US"/>
        </w:rPr>
        <w:t>надання дозволу на виготовлення</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технічної документації із землеустрою щодо</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встановлення меж земельної ділянки</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в натурі (на місцевості) гр. Гуменюк Альоні </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Миколаївні»</w:t>
      </w:r>
    </w:p>
    <w:p w:rsidR="005C6088" w:rsidRPr="005C6088" w:rsidRDefault="005C6088" w:rsidP="005C6088">
      <w:pPr>
        <w:rPr>
          <w:rFonts w:ascii="Calibri" w:eastAsia="Times New Roman" w:hAnsi="Calibri" w:cs="Times New Roman"/>
          <w:lang w:val="uk-UA" w:eastAsia="en-US"/>
        </w:rPr>
      </w:pPr>
      <w:r w:rsidRPr="005C6088">
        <w:rPr>
          <w:rFonts w:ascii="Times New Roman" w:eastAsia="Times New Roman" w:hAnsi="Times New Roman" w:cs="Times New Roman"/>
          <w:sz w:val="24"/>
          <w:szCs w:val="24"/>
          <w:lang w:val="uk-UA" w:eastAsia="en-US"/>
        </w:rPr>
        <w:t>-----------------------------------------------------------</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    Розглянувши заяву громадянки Гуменюк Альони Миколаївни про передачу земльної ділянки у власність та врахувавши рішення виконавчого комітету Стратіївської сільської ради від 30.08.2016 року № 10 «Про погашення по господарського номера житлового будинку, розташованого за адресою : село Стратіївка, вулиця Куркудимівка, 26,  керуючись п. 34 ч. 1 ст. 26 Закону України «Про місцеве самоврядування в Україні», сільська рада</w:t>
      </w:r>
    </w:p>
    <w:p w:rsidR="005C6088" w:rsidRPr="005C6088" w:rsidRDefault="005C6088" w:rsidP="005C6088">
      <w:pPr>
        <w:spacing w:after="0"/>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ВИРІШИЛА :</w:t>
      </w:r>
    </w:p>
    <w:p w:rsidR="005C6088" w:rsidRPr="005C6088" w:rsidRDefault="005C6088" w:rsidP="005C6088">
      <w:pPr>
        <w:spacing w:after="0"/>
        <w:rPr>
          <w:rFonts w:ascii="Times New Roman" w:eastAsia="Times New Roman" w:hAnsi="Times New Roman" w:cs="Times New Roman"/>
          <w:sz w:val="24"/>
          <w:szCs w:val="24"/>
          <w:lang w:val="uk-UA" w:eastAsia="en-US"/>
        </w:rPr>
      </w:pPr>
    </w:p>
    <w:p w:rsidR="005C6088" w:rsidRPr="005C6088" w:rsidRDefault="005C6088" w:rsidP="005C6088">
      <w:pPr>
        <w:numPr>
          <w:ilvl w:val="0"/>
          <w:numId w:val="36"/>
        </w:numPr>
        <w:spacing w:after="0"/>
        <w:contextualSpacing/>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Згідно ст. ст. 12, 40, 118, 120, 125, 126 Земельного Кодексу України, ст.ст. 2, 25, 30 Закону України «Про землеустрій», п. 2 р. </w:t>
      </w:r>
      <w:r w:rsidRPr="005C6088">
        <w:rPr>
          <w:rFonts w:ascii="Times New Roman" w:eastAsia="Times New Roman" w:hAnsi="Times New Roman" w:cs="Times New Roman"/>
          <w:sz w:val="24"/>
          <w:szCs w:val="24"/>
          <w:lang w:val="en-US" w:eastAsia="en-US"/>
        </w:rPr>
        <w:t>V</w:t>
      </w:r>
      <w:r w:rsidRPr="005C6088">
        <w:rPr>
          <w:rFonts w:ascii="Times New Roman" w:eastAsia="Times New Roman" w:hAnsi="Times New Roman" w:cs="Times New Roman"/>
          <w:sz w:val="24"/>
          <w:szCs w:val="24"/>
          <w:lang w:val="uk-UA" w:eastAsia="en-US"/>
        </w:rPr>
        <w:t>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земельної ділянки в натурі  (на місцевості) орієнтовною площею 0.61 га гр. Гуменюк Альоні Миколаївні, в т.ч. :</w:t>
      </w:r>
    </w:p>
    <w:p w:rsidR="005C6088" w:rsidRPr="005C6088" w:rsidRDefault="005C6088" w:rsidP="005C6088">
      <w:pPr>
        <w:numPr>
          <w:ilvl w:val="0"/>
          <w:numId w:val="13"/>
        </w:numPr>
        <w:spacing w:after="0"/>
        <w:contextualSpacing/>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0.61 га – для ведення особистого селянського господарства за адресою : вулиця Куркудимівка, 26,  село  Стратіївка Чечельницького району Вінницької області.</w:t>
      </w:r>
    </w:p>
    <w:p w:rsidR="005C6088" w:rsidRPr="005C6088" w:rsidRDefault="005C6088" w:rsidP="005C6088">
      <w:pPr>
        <w:numPr>
          <w:ilvl w:val="0"/>
          <w:numId w:val="36"/>
        </w:numPr>
        <w:spacing w:after="0"/>
        <w:contextualSpacing/>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 xml:space="preserve">Контроль за виконанням даного рішення покласти на постійну комісію з питань </w:t>
      </w:r>
    </w:p>
    <w:p w:rsidR="005C6088" w:rsidRPr="005C6088" w:rsidRDefault="005C6088" w:rsidP="005C6088">
      <w:pPr>
        <w:spacing w:after="0"/>
        <w:ind w:left="720"/>
        <w:contextualSpacing/>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земельних ресурсів та охорони довкілля (голова комісії – Палайчук О.М.)</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Pr="005C6088" w:rsidRDefault="005C6088" w:rsidP="005C6088">
      <w:pPr>
        <w:spacing w:after="0"/>
        <w:jc w:val="both"/>
        <w:rPr>
          <w:rFonts w:ascii="Times New Roman" w:eastAsia="Times New Roman" w:hAnsi="Times New Roman" w:cs="Times New Roman"/>
          <w:sz w:val="24"/>
          <w:szCs w:val="24"/>
          <w:lang w:val="uk-UA" w:eastAsia="en-US"/>
        </w:rPr>
      </w:pPr>
      <w:r w:rsidRPr="005C6088">
        <w:rPr>
          <w:rFonts w:ascii="Times New Roman" w:eastAsia="Times New Roman" w:hAnsi="Times New Roman" w:cs="Times New Roman"/>
          <w:sz w:val="24"/>
          <w:szCs w:val="24"/>
          <w:lang w:val="uk-UA" w:eastAsia="en-US"/>
        </w:rPr>
        <w:t>Сільський голова :                                             О.М.Люлько</w:t>
      </w:r>
    </w:p>
    <w:p w:rsidR="005C6088" w:rsidRPr="005C6088" w:rsidRDefault="005C6088" w:rsidP="005C6088">
      <w:pPr>
        <w:spacing w:after="0"/>
        <w:jc w:val="both"/>
        <w:rPr>
          <w:rFonts w:ascii="Times New Roman" w:eastAsia="Times New Roman" w:hAnsi="Times New Roman" w:cs="Times New Roman"/>
          <w:sz w:val="24"/>
          <w:szCs w:val="24"/>
          <w:lang w:val="uk-UA" w:eastAsia="en-US"/>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Pr="005C6088" w:rsidRDefault="005C6088" w:rsidP="005C6088">
      <w:pPr>
        <w:spacing w:after="0"/>
        <w:jc w:val="center"/>
        <w:rPr>
          <w:rFonts w:ascii="Cambria" w:eastAsia="Times New Roman" w:hAnsi="Cambria" w:cs="Times New Roman"/>
          <w:b/>
          <w:bCs/>
          <w:color w:val="0000FF"/>
          <w:sz w:val="15"/>
          <w:szCs w:val="15"/>
          <w:lang w:eastAsia="en-US"/>
        </w:rPr>
      </w:pPr>
      <w:r w:rsidRPr="005C6088">
        <w:rPr>
          <w:rFonts w:ascii="Cambria" w:eastAsia="Times New Roman" w:hAnsi="Cambria" w:cs="Times New Roman"/>
          <w:b/>
          <w:bCs/>
          <w:color w:val="0000FF"/>
          <w:sz w:val="15"/>
          <w:szCs w:val="15"/>
          <w:lang w:eastAsia="en-US"/>
        </w:rPr>
        <w:object w:dxaOrig="935" w:dyaOrig="1515">
          <v:shape id="_x0000_i1051" type="#_x0000_t75" style="width:39pt;height:53.25pt" o:ole="" fillcolor="window">
            <v:imagedata r:id="rId7" o:title=""/>
          </v:shape>
          <o:OLEObject Type="Embed" ProgID="Word.Picture.8" ShapeID="_x0000_i1051" DrawAspect="Content" ObjectID="_1552809921" r:id="rId58"/>
        </w:object>
      </w:r>
    </w:p>
    <w:p w:rsidR="005C6088" w:rsidRPr="005C6088" w:rsidRDefault="005C6088" w:rsidP="005C6088">
      <w:pPr>
        <w:spacing w:after="0"/>
        <w:jc w:val="center"/>
        <w:rPr>
          <w:rFonts w:ascii="Times New Roman" w:eastAsia="Times New Roman" w:hAnsi="Times New Roman" w:cs="Times New Roman"/>
          <w:b/>
          <w:sz w:val="28"/>
          <w:szCs w:val="28"/>
          <w:lang w:eastAsia="en-US"/>
        </w:rPr>
      </w:pPr>
      <w:r w:rsidRPr="005C6088">
        <w:rPr>
          <w:rFonts w:ascii="Times New Roman" w:eastAsia="Times New Roman" w:hAnsi="Times New Roman" w:cs="Times New Roman"/>
          <w:b/>
          <w:sz w:val="28"/>
          <w:szCs w:val="28"/>
          <w:lang w:eastAsia="en-US"/>
        </w:rPr>
        <w:t>СТРАТІЇВСЬКА  СІЛЬСЬКА  РАДА</w:t>
      </w:r>
    </w:p>
    <w:p w:rsidR="005C6088" w:rsidRPr="005C6088" w:rsidRDefault="005C6088" w:rsidP="005C6088">
      <w:pPr>
        <w:spacing w:after="0"/>
        <w:jc w:val="center"/>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eastAsia="en-US"/>
        </w:rPr>
        <w:t>ЧЕЧЕЛЬНИЦЬКОГО РАЙОНУ  ВІННИЦЬКОЇ ОБЛАСТІ</w:t>
      </w:r>
    </w:p>
    <w:p w:rsidR="005C6088" w:rsidRPr="005C6088" w:rsidRDefault="005C6088" w:rsidP="005C6088">
      <w:pPr>
        <w:spacing w:after="0"/>
        <w:jc w:val="center"/>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eastAsia="en-US"/>
        </w:rPr>
        <w:t>-------------------------------------------------</w:t>
      </w:r>
    </w:p>
    <w:p w:rsidR="005C6088" w:rsidRPr="005C6088" w:rsidRDefault="005C6088" w:rsidP="005C6088">
      <w:pPr>
        <w:spacing w:after="0"/>
        <w:rPr>
          <w:rFonts w:ascii="Times New Roman" w:eastAsia="Times New Roman" w:hAnsi="Times New Roman" w:cs="Times New Roman"/>
          <w:sz w:val="28"/>
          <w:szCs w:val="28"/>
          <w:lang w:eastAsia="en-US"/>
        </w:rPr>
      </w:pPr>
      <w:r w:rsidRPr="005C6088">
        <w:rPr>
          <w:rFonts w:ascii="Times New Roman" w:eastAsia="Times New Roman" w:hAnsi="Times New Roman" w:cs="Times New Roman"/>
          <w:sz w:val="28"/>
          <w:szCs w:val="28"/>
          <w:lang w:val="uk-UA" w:eastAsia="en-US"/>
        </w:rPr>
        <w:t>11</w:t>
      </w:r>
      <w:r w:rsidRPr="005C6088">
        <w:rPr>
          <w:rFonts w:ascii="Times New Roman" w:eastAsia="Times New Roman" w:hAnsi="Times New Roman" w:cs="Times New Roman"/>
          <w:sz w:val="28"/>
          <w:szCs w:val="28"/>
          <w:lang w:eastAsia="en-US"/>
        </w:rPr>
        <w:t>.</w:t>
      </w:r>
      <w:r w:rsidRPr="005C6088">
        <w:rPr>
          <w:rFonts w:ascii="Times New Roman" w:eastAsia="Times New Roman" w:hAnsi="Times New Roman" w:cs="Times New Roman"/>
          <w:sz w:val="28"/>
          <w:szCs w:val="28"/>
          <w:lang w:val="uk-UA" w:eastAsia="en-US"/>
        </w:rPr>
        <w:t>11</w:t>
      </w:r>
      <w:r w:rsidRPr="005C6088">
        <w:rPr>
          <w:rFonts w:ascii="Times New Roman" w:eastAsia="Times New Roman" w:hAnsi="Times New Roman" w:cs="Times New Roman"/>
          <w:sz w:val="28"/>
          <w:szCs w:val="28"/>
          <w:lang w:eastAsia="en-US"/>
        </w:rPr>
        <w:t>.201</w:t>
      </w:r>
      <w:r w:rsidRPr="005C6088">
        <w:rPr>
          <w:rFonts w:ascii="Times New Roman" w:eastAsia="Times New Roman" w:hAnsi="Times New Roman" w:cs="Times New Roman"/>
          <w:sz w:val="28"/>
          <w:szCs w:val="28"/>
          <w:lang w:val="uk-UA" w:eastAsia="en-US"/>
        </w:rPr>
        <w:t>6</w:t>
      </w:r>
      <w:r w:rsidRPr="005C6088">
        <w:rPr>
          <w:rFonts w:ascii="Times New Roman" w:eastAsia="Times New Roman" w:hAnsi="Times New Roman" w:cs="Times New Roman"/>
          <w:sz w:val="28"/>
          <w:szCs w:val="28"/>
          <w:lang w:eastAsia="en-US"/>
        </w:rPr>
        <w:t xml:space="preserve"> року </w:t>
      </w: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 xml:space="preserve">село Стратіївка                                                                         </w:t>
      </w:r>
      <w:r w:rsidRPr="005C6088">
        <w:rPr>
          <w:rFonts w:ascii="Times New Roman" w:eastAsia="Times New Roman" w:hAnsi="Times New Roman" w:cs="Times New Roman"/>
          <w:sz w:val="28"/>
          <w:szCs w:val="28"/>
          <w:lang w:val="uk-UA" w:eastAsia="en-US"/>
        </w:rPr>
        <w:t xml:space="preserve">    9 сесія 7 скликання</w:t>
      </w:r>
    </w:p>
    <w:p w:rsidR="005C6088" w:rsidRPr="005C6088" w:rsidRDefault="005C6088" w:rsidP="005C6088">
      <w:pPr>
        <w:spacing w:after="0"/>
        <w:rPr>
          <w:rFonts w:ascii="Times New Roman" w:eastAsia="Times New Roman" w:hAnsi="Times New Roman" w:cs="Times New Roman"/>
          <w:b/>
          <w:sz w:val="28"/>
          <w:szCs w:val="28"/>
          <w:lang w:eastAsia="en-US"/>
        </w:rPr>
      </w:pPr>
    </w:p>
    <w:p w:rsidR="005C6088" w:rsidRPr="005C6088" w:rsidRDefault="005C6088" w:rsidP="005C6088">
      <w:pPr>
        <w:spacing w:after="0"/>
        <w:jc w:val="center"/>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 xml:space="preserve">Р і ш е н н я № </w:t>
      </w:r>
      <w:r w:rsidRPr="005C6088">
        <w:rPr>
          <w:rFonts w:ascii="Times New Roman" w:eastAsia="Times New Roman" w:hAnsi="Times New Roman" w:cs="Times New Roman"/>
          <w:sz w:val="28"/>
          <w:szCs w:val="28"/>
          <w:lang w:val="uk-UA" w:eastAsia="en-US"/>
        </w:rPr>
        <w:t xml:space="preserve"> 74</w:t>
      </w:r>
    </w:p>
    <w:p w:rsidR="005C6088" w:rsidRPr="005C6088" w:rsidRDefault="005C6088" w:rsidP="005C6088">
      <w:pPr>
        <w:spacing w:after="0"/>
        <w:jc w:val="center"/>
        <w:rPr>
          <w:rFonts w:ascii="Times New Roman" w:eastAsia="Times New Roman" w:hAnsi="Times New Roman" w:cs="Times New Roman"/>
          <w:sz w:val="28"/>
          <w:szCs w:val="28"/>
          <w:lang w:eastAsia="en-US"/>
        </w:rPr>
      </w:pP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eastAsia="en-US"/>
        </w:rPr>
        <w:t xml:space="preserve">  </w:t>
      </w:r>
      <w:r w:rsidRPr="005C6088">
        <w:rPr>
          <w:rFonts w:ascii="Times New Roman" w:eastAsia="Times New Roman" w:hAnsi="Times New Roman" w:cs="Times New Roman"/>
          <w:sz w:val="28"/>
          <w:szCs w:val="28"/>
          <w:lang w:val="uk-UA" w:eastAsia="en-US"/>
        </w:rPr>
        <w:t xml:space="preserve">   " Про наділення в користування</w:t>
      </w:r>
    </w:p>
    <w:p w:rsidR="005C6088" w:rsidRPr="005C6088" w:rsidRDefault="005C6088" w:rsidP="005C6088">
      <w:pPr>
        <w:spacing w:after="0"/>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громадян земельних ділянок»</w:t>
      </w:r>
    </w:p>
    <w:p w:rsidR="005C6088" w:rsidRPr="005C6088" w:rsidRDefault="005C6088" w:rsidP="005C6088">
      <w:pPr>
        <w:spacing w:after="0"/>
        <w:rPr>
          <w:rFonts w:ascii="Times New Roman" w:eastAsia="Times New Roman" w:hAnsi="Times New Roman" w:cs="Times New Roman"/>
          <w:b/>
          <w:sz w:val="28"/>
          <w:szCs w:val="28"/>
          <w:lang w:val="uk-UA" w:eastAsia="en-US"/>
        </w:rPr>
      </w:pPr>
      <w:r w:rsidRPr="005C6088">
        <w:rPr>
          <w:rFonts w:ascii="Times New Roman" w:eastAsia="Times New Roman" w:hAnsi="Times New Roman" w:cs="Times New Roman"/>
          <w:b/>
          <w:sz w:val="28"/>
          <w:szCs w:val="28"/>
          <w:lang w:val="uk-UA" w:eastAsia="en-US"/>
        </w:rPr>
        <w:t>-----------------------------------------------</w:t>
      </w:r>
    </w:p>
    <w:p w:rsidR="005C6088" w:rsidRPr="005C6088" w:rsidRDefault="005C6088" w:rsidP="005C6088">
      <w:pPr>
        <w:spacing w:after="0"/>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xml:space="preserve">    Розглянувши заяву  громадянина  Боковенка Віталія Михайловича про надання в користування  земельної ділянки, керуючись  ст. 26 Закону України «Про місцеве самоврядування в Україні»,  сільська рада</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ВИРІШИЛА :</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xml:space="preserve">   1.  Згідно ст. ст. 12, 40, 118, 120, 206 Земельного кодексу України  надати в користування громадянина Боковенка Віталія Михайловича :</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земельну ділянку площею 0.74 га – для ведення особистого селянського господарства  по вулиці  Піски,</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земельну ділянку площею 0.46 га – для ведення особистого селянського господарства по вулиці Піски.</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 xml:space="preserve">   2. Контроль за виконанням даного рішення покласти на  постійну комісію сільської ради з питань земельних ресурсів та охорони довкілля (голова комісії Палайчук О.М.)</w:t>
      </w: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p>
    <w:p w:rsidR="005C6088" w:rsidRPr="005C6088" w:rsidRDefault="005C6088" w:rsidP="005C6088">
      <w:pPr>
        <w:spacing w:after="0"/>
        <w:jc w:val="both"/>
        <w:rPr>
          <w:rFonts w:ascii="Times New Roman" w:eastAsia="Times New Roman" w:hAnsi="Times New Roman" w:cs="Times New Roman"/>
          <w:sz w:val="28"/>
          <w:szCs w:val="28"/>
          <w:lang w:val="uk-UA" w:eastAsia="en-US"/>
        </w:rPr>
      </w:pPr>
      <w:r w:rsidRPr="005C6088">
        <w:rPr>
          <w:rFonts w:ascii="Times New Roman" w:eastAsia="Times New Roman" w:hAnsi="Times New Roman" w:cs="Times New Roman"/>
          <w:sz w:val="28"/>
          <w:szCs w:val="28"/>
          <w:lang w:val="uk-UA" w:eastAsia="en-US"/>
        </w:rPr>
        <w:t>Сільський  голова :                                             О.М. Люлько</w:t>
      </w:r>
    </w:p>
    <w:p w:rsidR="005C6088" w:rsidRPr="005C6088" w:rsidRDefault="005C6088" w:rsidP="005C6088">
      <w:pPr>
        <w:spacing w:after="0"/>
        <w:jc w:val="center"/>
        <w:rPr>
          <w:rFonts w:ascii="Cambria" w:eastAsia="Times New Roman" w:hAnsi="Cambria" w:cs="Times New Roman"/>
          <w:b/>
          <w:bCs/>
          <w:color w:val="0000FF"/>
          <w:sz w:val="15"/>
          <w:szCs w:val="15"/>
          <w:lang w:val="uk-UA" w:eastAsia="en-US"/>
        </w:rPr>
      </w:pPr>
    </w:p>
    <w:p w:rsidR="005C6088" w:rsidRPr="005C6088" w:rsidRDefault="005C6088" w:rsidP="005C6088">
      <w:pPr>
        <w:spacing w:after="0"/>
        <w:jc w:val="center"/>
        <w:rPr>
          <w:rFonts w:ascii="Cambria" w:eastAsia="Times New Roman" w:hAnsi="Cambria" w:cs="Times New Roman"/>
          <w:b/>
          <w:bCs/>
          <w:color w:val="0000FF"/>
          <w:sz w:val="15"/>
          <w:szCs w:val="15"/>
          <w:lang w:val="uk-UA" w:eastAsia="en-US"/>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Pr="005C6088" w:rsidRDefault="005C6088" w:rsidP="005C6088">
      <w:pPr>
        <w:spacing w:line="240" w:lineRule="auto"/>
        <w:ind w:firstLine="57"/>
        <w:jc w:val="center"/>
        <w:rPr>
          <w:rFonts w:ascii="Calibri" w:eastAsia="Calibri" w:hAnsi="Calibri" w:cs="Times New Roman"/>
          <w:sz w:val="28"/>
          <w:szCs w:val="28"/>
          <w:lang w:val="uk-UA" w:eastAsia="en-US"/>
        </w:rPr>
      </w:pPr>
      <w:r w:rsidRPr="005C6088">
        <w:rPr>
          <w:rFonts w:ascii="Journal" w:eastAsia="Calibri" w:hAnsi="Journal" w:cs="Times New Roman"/>
          <w:noProof/>
          <w:sz w:val="28"/>
          <w:szCs w:val="28"/>
          <w:lang w:val="uk-UA" w:eastAsia="uk-UA"/>
        </w:rPr>
        <w:lastRenderedPageBreak/>
        <w:drawing>
          <wp:inline distT="0" distB="0" distL="0" distR="0" wp14:anchorId="38CBB544" wp14:editId="79F5BF40">
            <wp:extent cx="452120" cy="651510"/>
            <wp:effectExtent l="19050" t="0" r="5080" b="0"/>
            <wp:docPr id="4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5C6088" w:rsidRPr="005C6088" w:rsidRDefault="005C6088" w:rsidP="005C6088">
      <w:pPr>
        <w:spacing w:after="0" w:line="240" w:lineRule="auto"/>
        <w:ind w:firstLine="57"/>
        <w:jc w:val="center"/>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УКРАЇНА</w:t>
      </w:r>
    </w:p>
    <w:p w:rsidR="005C6088" w:rsidRPr="005C6088" w:rsidRDefault="005C6088" w:rsidP="005C6088">
      <w:pPr>
        <w:spacing w:after="0" w:line="240" w:lineRule="auto"/>
        <w:ind w:firstLine="57"/>
        <w:jc w:val="center"/>
        <w:rPr>
          <w:rFonts w:ascii="Times New Roman" w:eastAsia="Calibri" w:hAnsi="Times New Roman" w:cs="Times New Roman"/>
          <w:b/>
          <w:sz w:val="28"/>
          <w:szCs w:val="28"/>
          <w:lang w:val="uk-UA" w:eastAsia="en-US"/>
        </w:rPr>
      </w:pPr>
      <w:r w:rsidRPr="005C6088">
        <w:rPr>
          <w:rFonts w:ascii="Times New Roman" w:eastAsia="Calibri" w:hAnsi="Times New Roman" w:cs="Times New Roman"/>
          <w:b/>
          <w:sz w:val="28"/>
          <w:szCs w:val="28"/>
          <w:lang w:val="en-US" w:eastAsia="en-US"/>
        </w:rPr>
        <w:t>C</w:t>
      </w:r>
      <w:r w:rsidRPr="005C6088">
        <w:rPr>
          <w:rFonts w:ascii="Times New Roman" w:eastAsia="Calibri" w:hAnsi="Times New Roman" w:cs="Times New Roman"/>
          <w:b/>
          <w:sz w:val="28"/>
          <w:szCs w:val="28"/>
          <w:lang w:val="uk-UA" w:eastAsia="en-US"/>
        </w:rPr>
        <w:t>ТРАТІЇВСЬКА СІЛЬСЬКА РАДА</w:t>
      </w:r>
    </w:p>
    <w:p w:rsidR="005C6088" w:rsidRPr="005C6088" w:rsidRDefault="005C6088" w:rsidP="005C6088">
      <w:pPr>
        <w:spacing w:after="0" w:line="240" w:lineRule="auto"/>
        <w:ind w:firstLine="57"/>
        <w:jc w:val="center"/>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ЧЕЧЕЛЬНИЦЬКОГО РАЙОНУ ВІННИЦЬКОЇ ОБЛАСТІ</w:t>
      </w:r>
    </w:p>
    <w:p w:rsidR="005C6088" w:rsidRPr="005C6088" w:rsidRDefault="005C6088" w:rsidP="005C6088">
      <w:pPr>
        <w:spacing w:after="0" w:line="240" w:lineRule="auto"/>
        <w:ind w:firstLine="57"/>
        <w:jc w:val="center"/>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w:t>
      </w:r>
    </w:p>
    <w:p w:rsidR="005C6088" w:rsidRPr="005C6088" w:rsidRDefault="005C6088" w:rsidP="005C608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
          <w:bCs/>
          <w:sz w:val="28"/>
          <w:szCs w:val="28"/>
          <w:lang w:val="uk-UA"/>
        </w:rPr>
      </w:pPr>
    </w:p>
    <w:p w:rsidR="005C6088" w:rsidRPr="005C6088" w:rsidRDefault="005C6088" w:rsidP="005C6088">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2"/>
        <w:rPr>
          <w:rFonts w:ascii="Times New Roman" w:eastAsia="Times New Roman" w:hAnsi="Times New Roman" w:cs="Times New Roman"/>
          <w:sz w:val="16"/>
          <w:szCs w:val="24"/>
          <w:lang w:val="uk-UA"/>
        </w:rPr>
      </w:pPr>
      <w:r w:rsidRPr="005C6088">
        <w:rPr>
          <w:rFonts w:ascii="Times New Roman" w:eastAsia="Times New Roman" w:hAnsi="Times New Roman" w:cs="Times New Roman"/>
          <w:b/>
          <w:bCs/>
          <w:sz w:val="28"/>
          <w:szCs w:val="28"/>
          <w:lang w:val="uk-UA"/>
        </w:rPr>
        <w:t>РІШЕННЯ № 75</w:t>
      </w:r>
    </w:p>
    <w:p w:rsidR="005C6088" w:rsidRPr="005C6088" w:rsidRDefault="005C6088" w:rsidP="005C6088">
      <w:pPr>
        <w:spacing w:after="0" w:line="240" w:lineRule="auto"/>
        <w:rPr>
          <w:rFonts w:ascii="Times New Roman" w:eastAsia="Times New Roman" w:hAnsi="Times New Roman" w:cs="Times New Roman"/>
          <w:sz w:val="16"/>
          <w:szCs w:val="24"/>
          <w:lang w:val="uk-UA"/>
        </w:rPr>
      </w:pPr>
    </w:p>
    <w:p w:rsidR="005C6088" w:rsidRPr="005C6088" w:rsidRDefault="005C6088" w:rsidP="005C6088">
      <w:pPr>
        <w:spacing w:after="0" w:line="240" w:lineRule="auto"/>
        <w:rPr>
          <w:rFonts w:ascii="Times New Roman" w:eastAsia="Times New Roman" w:hAnsi="Times New Roman" w:cs="Times New Roman"/>
          <w:sz w:val="28"/>
          <w:szCs w:val="28"/>
          <w:lang w:val="uk-UA"/>
        </w:rPr>
      </w:pPr>
      <w:r w:rsidRPr="005C6088">
        <w:rPr>
          <w:rFonts w:ascii="Times New Roman" w:eastAsia="Times New Roman" w:hAnsi="Times New Roman" w:cs="Times New Roman"/>
          <w:bCs/>
          <w:caps/>
          <w:sz w:val="28"/>
          <w:szCs w:val="28"/>
          <w:lang w:val="uk-UA"/>
        </w:rPr>
        <w:t xml:space="preserve">16 </w:t>
      </w:r>
      <w:r w:rsidRPr="005C6088">
        <w:rPr>
          <w:rFonts w:ascii="Times New Roman" w:eastAsia="Times New Roman" w:hAnsi="Times New Roman" w:cs="Times New Roman"/>
          <w:sz w:val="28"/>
          <w:szCs w:val="28"/>
          <w:lang w:val="uk-UA"/>
        </w:rPr>
        <w:t xml:space="preserve">грудня </w:t>
      </w:r>
      <w:r w:rsidRPr="005C6088">
        <w:rPr>
          <w:rFonts w:ascii="Times New Roman" w:eastAsia="Times New Roman" w:hAnsi="Times New Roman" w:cs="Times New Roman"/>
          <w:bCs/>
          <w:caps/>
          <w:sz w:val="28"/>
          <w:szCs w:val="28"/>
          <w:lang w:val="uk-UA"/>
        </w:rPr>
        <w:t xml:space="preserve">2016 </w:t>
      </w:r>
      <w:r w:rsidRPr="005C6088">
        <w:rPr>
          <w:rFonts w:ascii="Times New Roman" w:eastAsia="Times New Roman" w:hAnsi="Times New Roman" w:cs="Times New Roman"/>
          <w:sz w:val="28"/>
          <w:szCs w:val="28"/>
          <w:lang w:val="uk-UA"/>
        </w:rPr>
        <w:t>року</w:t>
      </w:r>
      <w:r w:rsidRPr="005C6088">
        <w:rPr>
          <w:rFonts w:ascii="Times New Roman" w:eastAsia="Times New Roman" w:hAnsi="Times New Roman" w:cs="Times New Roman"/>
          <w:sz w:val="28"/>
          <w:szCs w:val="28"/>
          <w:lang w:val="uk-UA"/>
        </w:rPr>
        <w:tab/>
      </w:r>
      <w:r w:rsidRPr="005C6088">
        <w:rPr>
          <w:rFonts w:ascii="Times New Roman" w:eastAsia="Times New Roman" w:hAnsi="Times New Roman" w:cs="Times New Roman"/>
          <w:sz w:val="28"/>
          <w:szCs w:val="28"/>
          <w:lang w:val="uk-UA"/>
        </w:rPr>
        <w:tab/>
      </w:r>
      <w:r w:rsidRPr="005C6088">
        <w:rPr>
          <w:rFonts w:ascii="Times New Roman" w:eastAsia="Times New Roman" w:hAnsi="Times New Roman" w:cs="Times New Roman"/>
          <w:sz w:val="28"/>
          <w:szCs w:val="28"/>
          <w:lang w:val="uk-UA"/>
        </w:rPr>
        <w:tab/>
      </w:r>
      <w:r w:rsidRPr="005C6088">
        <w:rPr>
          <w:rFonts w:ascii="Times New Roman" w:eastAsia="Times New Roman" w:hAnsi="Times New Roman" w:cs="Times New Roman"/>
          <w:sz w:val="28"/>
          <w:szCs w:val="28"/>
          <w:lang w:val="uk-UA"/>
        </w:rPr>
        <w:tab/>
        <w:t xml:space="preserve">                       10 сесія 7 скликання</w:t>
      </w:r>
    </w:p>
    <w:p w:rsidR="005C6088" w:rsidRPr="005C6088" w:rsidRDefault="005C6088" w:rsidP="005C6088">
      <w:pPr>
        <w:tabs>
          <w:tab w:val="left" w:pos="2880"/>
          <w:tab w:val="left" w:pos="3960"/>
          <w:tab w:val="left" w:pos="4140"/>
          <w:tab w:val="left" w:pos="4320"/>
        </w:tabs>
        <w:spacing w:after="0" w:line="240" w:lineRule="auto"/>
        <w:rPr>
          <w:rFonts w:ascii="Times New Roman" w:eastAsia="Times New Roman" w:hAnsi="Times New Roman" w:cs="Times New Roman"/>
          <w:color w:val="000000"/>
          <w:sz w:val="28"/>
          <w:szCs w:val="20"/>
          <w:lang w:val="uk-UA"/>
        </w:rPr>
      </w:pPr>
    </w:p>
    <w:p w:rsidR="005C6088" w:rsidRPr="005C6088" w:rsidRDefault="005C6088" w:rsidP="005C6088">
      <w:pPr>
        <w:tabs>
          <w:tab w:val="left" w:pos="2880"/>
          <w:tab w:val="left" w:pos="3960"/>
          <w:tab w:val="left" w:pos="4140"/>
          <w:tab w:val="left" w:pos="4320"/>
        </w:tabs>
        <w:spacing w:after="0" w:line="240" w:lineRule="auto"/>
        <w:jc w:val="center"/>
        <w:rPr>
          <w:rFonts w:ascii="Times New Roman" w:eastAsia="Times New Roman" w:hAnsi="Times New Roman" w:cs="Times New Roman"/>
          <w:b/>
          <w:sz w:val="28"/>
          <w:szCs w:val="28"/>
          <w:lang w:val="uk-UA"/>
        </w:rPr>
      </w:pPr>
      <w:r w:rsidRPr="005C6088">
        <w:rPr>
          <w:rFonts w:ascii="Times New Roman" w:eastAsia="Times New Roman" w:hAnsi="Times New Roman" w:cs="Times New Roman"/>
          <w:b/>
          <w:sz w:val="28"/>
          <w:szCs w:val="28"/>
          <w:lang w:val="uk-UA"/>
        </w:rPr>
        <w:t>Про сільський бюджет на 2017 рік</w:t>
      </w:r>
    </w:p>
    <w:p w:rsidR="005C6088" w:rsidRPr="005C6088" w:rsidRDefault="005C6088" w:rsidP="005C6088">
      <w:pPr>
        <w:keepNext/>
        <w:autoSpaceDE w:val="0"/>
        <w:autoSpaceDN w:val="0"/>
        <w:spacing w:after="0" w:line="240" w:lineRule="auto"/>
        <w:jc w:val="both"/>
        <w:outlineLvl w:val="3"/>
        <w:rPr>
          <w:rFonts w:ascii="Times New Roman" w:eastAsia="Times New Roman" w:hAnsi="Times New Roman" w:cs="Times New Roman"/>
          <w:b/>
          <w:sz w:val="28"/>
          <w:szCs w:val="28"/>
          <w:lang w:val="uk-UA"/>
        </w:rPr>
      </w:pPr>
    </w:p>
    <w:p w:rsidR="005C6088" w:rsidRPr="005C6088" w:rsidRDefault="005C6088" w:rsidP="005C6088">
      <w:pPr>
        <w:keepNext/>
        <w:autoSpaceDE w:val="0"/>
        <w:autoSpaceDN w:val="0"/>
        <w:spacing w:after="0" w:line="240" w:lineRule="auto"/>
        <w:ind w:firstLine="567"/>
        <w:jc w:val="both"/>
        <w:outlineLvl w:val="3"/>
        <w:rPr>
          <w:rFonts w:ascii="Times New Roman" w:eastAsia="Times New Roman" w:hAnsi="Times New Roman" w:cs="Bookman Old Style"/>
          <w:sz w:val="28"/>
          <w:szCs w:val="28"/>
          <w:lang w:val="uk-UA"/>
        </w:rPr>
      </w:pPr>
      <w:r w:rsidRPr="005C6088">
        <w:rPr>
          <w:rFonts w:ascii="Times New Roman" w:eastAsia="Times New Roman" w:hAnsi="Times New Roman" w:cs="Times New Roman"/>
          <w:sz w:val="28"/>
          <w:szCs w:val="28"/>
          <w:lang w:val="uk-UA"/>
        </w:rPr>
        <w:tab/>
      </w:r>
      <w:r w:rsidRPr="005C6088">
        <w:rPr>
          <w:rFonts w:ascii="Times New Roman" w:eastAsia="Times New Roman" w:hAnsi="Times New Roman" w:cs="Bookman Old Style"/>
          <w:sz w:val="28"/>
          <w:szCs w:val="28"/>
          <w:lang w:val="uk-UA"/>
        </w:rPr>
        <w:t xml:space="preserve">Відповідно до пункту 17 частини 1 статті 43 Закону України «Про місцеве самоврядування в Україні» та статті 77 Бюджетного кодексу України сільська рада </w:t>
      </w:r>
      <w:r w:rsidRPr="005C6088">
        <w:rPr>
          <w:rFonts w:ascii="Times New Roman" w:eastAsia="Times New Roman" w:hAnsi="Times New Roman" w:cs="Bookman Old Style"/>
          <w:b/>
          <w:bCs/>
          <w:sz w:val="28"/>
          <w:szCs w:val="28"/>
          <w:lang w:val="uk-UA"/>
        </w:rPr>
        <w:t>ВИРІШИЛА</w:t>
      </w:r>
      <w:r w:rsidRPr="005C6088">
        <w:rPr>
          <w:rFonts w:ascii="Times New Roman" w:eastAsia="Times New Roman" w:hAnsi="Times New Roman" w:cs="Bookman Old Style"/>
          <w:sz w:val="28"/>
          <w:szCs w:val="28"/>
          <w:lang w:val="uk-UA"/>
        </w:rPr>
        <w:t xml:space="preserve">: </w:t>
      </w:r>
    </w:p>
    <w:p w:rsidR="005C6088" w:rsidRPr="005C6088" w:rsidRDefault="005C6088" w:rsidP="005C6088">
      <w:pPr>
        <w:keepNext/>
        <w:autoSpaceDE w:val="0"/>
        <w:autoSpaceDN w:val="0"/>
        <w:spacing w:after="0" w:line="240" w:lineRule="auto"/>
        <w:jc w:val="both"/>
        <w:outlineLvl w:val="3"/>
        <w:rPr>
          <w:rFonts w:ascii="Times New Roman" w:eastAsia="Times New Roman" w:hAnsi="Times New Roman" w:cs="Bookman Old Style"/>
          <w:lang w:val="uk-UA"/>
        </w:rPr>
      </w:pPr>
      <w:r w:rsidRPr="005C6088">
        <w:rPr>
          <w:rFonts w:ascii="Times New Roman" w:eastAsia="Times New Roman" w:hAnsi="Times New Roman" w:cs="Bookman Old Style"/>
          <w:sz w:val="28"/>
          <w:szCs w:val="28"/>
          <w:lang w:val="uk-UA"/>
        </w:rPr>
        <w:tab/>
      </w:r>
    </w:p>
    <w:p w:rsidR="005C6088" w:rsidRPr="005C6088" w:rsidRDefault="005C6088" w:rsidP="005C6088">
      <w:pPr>
        <w:autoSpaceDE w:val="0"/>
        <w:autoSpaceDN w:val="0"/>
        <w:spacing w:after="0" w:line="240" w:lineRule="auto"/>
        <w:ind w:firstLine="709"/>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sz w:val="28"/>
          <w:szCs w:val="28"/>
          <w:lang w:val="uk-UA"/>
        </w:rPr>
        <w:t>1. Визначити на 2017 рік:</w:t>
      </w:r>
    </w:p>
    <w:p w:rsidR="005C6088" w:rsidRPr="005C6088" w:rsidRDefault="005C6088" w:rsidP="005C6088">
      <w:pPr>
        <w:spacing w:after="0" w:line="240" w:lineRule="auto"/>
        <w:ind w:firstLine="709"/>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b/>
          <w:sz w:val="28"/>
          <w:szCs w:val="28"/>
          <w:lang w:val="uk-UA"/>
        </w:rPr>
        <w:t xml:space="preserve">-  </w:t>
      </w:r>
      <w:r w:rsidRPr="005C6088">
        <w:rPr>
          <w:rFonts w:ascii="Times New Roman" w:eastAsia="Times New Roman" w:hAnsi="Times New Roman" w:cs="Times New Roman"/>
          <w:bCs/>
          <w:sz w:val="28"/>
          <w:szCs w:val="28"/>
          <w:lang w:val="uk-UA"/>
        </w:rPr>
        <w:t>доходи</w:t>
      </w:r>
      <w:r w:rsidRPr="005C6088">
        <w:rPr>
          <w:rFonts w:ascii="Times New Roman" w:eastAsia="Times New Roman" w:hAnsi="Times New Roman" w:cs="Times New Roman"/>
          <w:sz w:val="28"/>
          <w:szCs w:val="28"/>
          <w:lang w:val="uk-UA"/>
        </w:rPr>
        <w:t xml:space="preserve"> сільського   бюджету у сумі 1221,750 тис.грн, в тому числі </w:t>
      </w:r>
      <w:r w:rsidRPr="005C6088">
        <w:rPr>
          <w:rFonts w:ascii="Times New Roman" w:eastAsia="Times New Roman" w:hAnsi="Times New Roman" w:cs="Times New Roman"/>
          <w:bCs/>
          <w:sz w:val="28"/>
          <w:szCs w:val="28"/>
          <w:lang w:val="uk-UA"/>
        </w:rPr>
        <w:t>доходи загального фонду сільського бюджету</w:t>
      </w:r>
      <w:r w:rsidRPr="005C6088">
        <w:rPr>
          <w:rFonts w:ascii="Times New Roman" w:eastAsia="Times New Roman" w:hAnsi="Times New Roman" w:cs="Times New Roman"/>
          <w:sz w:val="28"/>
          <w:szCs w:val="28"/>
          <w:lang w:val="uk-UA"/>
        </w:rPr>
        <w:t xml:space="preserve"> 1211,750 тис.грн, доходи спеціального фонду сільського  бюджету 10,0 тис.грн (додаток 1);</w:t>
      </w:r>
    </w:p>
    <w:p w:rsidR="005C6088" w:rsidRPr="005C6088" w:rsidRDefault="005C6088" w:rsidP="005C6088">
      <w:pPr>
        <w:spacing w:before="120" w:after="0" w:line="240" w:lineRule="auto"/>
        <w:ind w:firstLine="709"/>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b/>
          <w:bCs/>
          <w:sz w:val="28"/>
          <w:szCs w:val="28"/>
          <w:lang w:val="uk-UA"/>
        </w:rPr>
        <w:t xml:space="preserve">-  </w:t>
      </w:r>
      <w:r w:rsidRPr="005C6088">
        <w:rPr>
          <w:rFonts w:ascii="Times New Roman" w:eastAsia="Times New Roman" w:hAnsi="Times New Roman" w:cs="Times New Roman"/>
          <w:bCs/>
          <w:sz w:val="28"/>
          <w:szCs w:val="28"/>
          <w:lang w:val="uk-UA"/>
        </w:rPr>
        <w:t>видатки</w:t>
      </w:r>
      <w:r w:rsidRPr="005C6088">
        <w:rPr>
          <w:rFonts w:ascii="Times New Roman" w:eastAsia="Times New Roman" w:hAnsi="Times New Roman" w:cs="Times New Roman"/>
          <w:sz w:val="28"/>
          <w:szCs w:val="28"/>
          <w:lang w:val="uk-UA"/>
        </w:rPr>
        <w:t xml:space="preserve"> сільського  бюджету у сумі 1221,750 тис.грн, в тому числі </w:t>
      </w:r>
      <w:r w:rsidRPr="005C6088">
        <w:rPr>
          <w:rFonts w:ascii="Times New Roman" w:eastAsia="Times New Roman" w:hAnsi="Times New Roman" w:cs="Times New Roman"/>
          <w:bCs/>
          <w:sz w:val="28"/>
          <w:szCs w:val="28"/>
          <w:lang w:val="uk-UA"/>
        </w:rPr>
        <w:t>видатки загального фонду районного бюджету</w:t>
      </w:r>
      <w:r w:rsidRPr="005C6088">
        <w:rPr>
          <w:rFonts w:ascii="Times New Roman" w:eastAsia="Times New Roman" w:hAnsi="Times New Roman" w:cs="Times New Roman"/>
          <w:sz w:val="28"/>
          <w:szCs w:val="28"/>
          <w:lang w:val="uk-UA"/>
        </w:rPr>
        <w:t xml:space="preserve">  1211,750 тис.грн, видатки спеціального фонду районного  бюджету  10,0 тис.грн.</w:t>
      </w:r>
    </w:p>
    <w:p w:rsidR="005C6088" w:rsidRPr="005C6088" w:rsidRDefault="005C6088" w:rsidP="005C6088">
      <w:pPr>
        <w:spacing w:before="120" w:after="0" w:line="240" w:lineRule="auto"/>
        <w:jc w:val="both"/>
        <w:rPr>
          <w:rFonts w:ascii="Times New Roman" w:eastAsia="Times New Roman" w:hAnsi="Times New Roman" w:cs="Times New Roman"/>
          <w:bCs/>
          <w:sz w:val="28"/>
          <w:szCs w:val="28"/>
          <w:lang w:val="uk-UA"/>
        </w:rPr>
      </w:pPr>
      <w:bookmarkStart w:id="1" w:name="n9"/>
      <w:bookmarkEnd w:id="1"/>
    </w:p>
    <w:p w:rsidR="005C6088" w:rsidRPr="005C6088" w:rsidRDefault="005C6088" w:rsidP="005C6088">
      <w:pPr>
        <w:spacing w:after="0" w:line="240" w:lineRule="auto"/>
        <w:ind w:firstLine="709"/>
        <w:jc w:val="both"/>
        <w:rPr>
          <w:rFonts w:ascii="Times New Roman" w:eastAsia="Times New Roman" w:hAnsi="Times New Roman" w:cs="Times New Roman"/>
          <w:bCs/>
          <w:sz w:val="28"/>
          <w:szCs w:val="28"/>
          <w:lang w:val="uk-UA"/>
        </w:rPr>
      </w:pPr>
    </w:p>
    <w:p w:rsidR="005C6088" w:rsidRPr="005C6088" w:rsidRDefault="005C6088" w:rsidP="005C6088">
      <w:pPr>
        <w:spacing w:after="0" w:line="240" w:lineRule="auto"/>
        <w:ind w:firstLine="709"/>
        <w:jc w:val="both"/>
        <w:rPr>
          <w:rFonts w:ascii="Times New Roman" w:eastAsia="Times New Roman" w:hAnsi="Times New Roman" w:cs="Times New Roman"/>
          <w:bCs/>
          <w:sz w:val="28"/>
          <w:szCs w:val="28"/>
          <w:lang w:val="uk-UA"/>
        </w:rPr>
      </w:pPr>
      <w:r w:rsidRPr="005C6088">
        <w:rPr>
          <w:rFonts w:ascii="Times New Roman" w:eastAsia="Times New Roman" w:hAnsi="Times New Roman" w:cs="Times New Roman"/>
          <w:bCs/>
          <w:sz w:val="28"/>
          <w:szCs w:val="28"/>
          <w:lang w:val="uk-UA"/>
        </w:rPr>
        <w:t>2. Затвердити бюджетні призначення головним розпорядникам коштів сільського  бюджету на 2017 рік у розрізі відповідальних виконавців за бюджетними програмами, у тому числі по загальному фонду 1211,750 тис.грн та спеціальному фонду 10,0 тис.грн згідно з додатком 3 до цього рішення.</w:t>
      </w:r>
    </w:p>
    <w:p w:rsidR="005C6088" w:rsidRPr="005C6088" w:rsidRDefault="005C6088" w:rsidP="005C6088">
      <w:pPr>
        <w:spacing w:after="0" w:line="240" w:lineRule="auto"/>
        <w:ind w:firstLine="709"/>
        <w:jc w:val="both"/>
        <w:rPr>
          <w:rFonts w:ascii="Times New Roman" w:eastAsia="Times New Roman" w:hAnsi="Times New Roman" w:cs="Times New Roman"/>
          <w:bCs/>
          <w:sz w:val="28"/>
          <w:szCs w:val="28"/>
          <w:lang w:val="uk-UA"/>
        </w:rPr>
      </w:pPr>
    </w:p>
    <w:p w:rsidR="005C6088" w:rsidRPr="005C6088" w:rsidRDefault="005C6088" w:rsidP="005C6088">
      <w:pPr>
        <w:spacing w:after="0" w:line="240" w:lineRule="auto"/>
        <w:ind w:firstLine="709"/>
        <w:jc w:val="both"/>
        <w:rPr>
          <w:rFonts w:ascii="Times New Roman" w:eastAsia="Times New Roman" w:hAnsi="Times New Roman" w:cs="Times New Roman"/>
          <w:sz w:val="28"/>
          <w:szCs w:val="28"/>
        </w:rPr>
      </w:pPr>
      <w:r w:rsidRPr="005C6088">
        <w:rPr>
          <w:rFonts w:ascii="Times New Roman" w:eastAsia="Times New Roman" w:hAnsi="Times New Roman" w:cs="Times New Roman"/>
          <w:bCs/>
          <w:sz w:val="28"/>
          <w:szCs w:val="28"/>
          <w:lang w:val="uk-UA"/>
        </w:rPr>
        <w:t>3.</w:t>
      </w:r>
      <w:r w:rsidRPr="005C6088">
        <w:rPr>
          <w:rFonts w:ascii="Times New Roman" w:eastAsia="Times New Roman" w:hAnsi="Times New Roman" w:cs="Times New Roman"/>
          <w:sz w:val="28"/>
          <w:szCs w:val="28"/>
          <w:lang w:val="uk-UA"/>
        </w:rPr>
        <w:t xml:space="preserve"> Визначити </w:t>
      </w:r>
      <w:r w:rsidRPr="005C6088">
        <w:rPr>
          <w:rFonts w:ascii="Times New Roman" w:eastAsia="Times New Roman" w:hAnsi="Times New Roman" w:cs="Times New Roman"/>
          <w:bCs/>
          <w:sz w:val="28"/>
          <w:szCs w:val="28"/>
          <w:lang w:val="uk-UA"/>
        </w:rPr>
        <w:t>оборотний касовий залишок</w:t>
      </w:r>
      <w:r w:rsidRPr="005C6088">
        <w:rPr>
          <w:rFonts w:ascii="Times New Roman" w:eastAsia="Times New Roman" w:hAnsi="Times New Roman" w:cs="Times New Roman"/>
          <w:sz w:val="28"/>
          <w:szCs w:val="28"/>
          <w:lang w:val="uk-UA"/>
        </w:rPr>
        <w:t xml:space="preserve"> бюджетних коштів сільського бюджету у сумі 2,0 тис.грн. </w:t>
      </w:r>
    </w:p>
    <w:p w:rsidR="005C6088" w:rsidRPr="005C6088" w:rsidRDefault="005C6088" w:rsidP="005C6088">
      <w:pPr>
        <w:spacing w:after="0" w:line="240" w:lineRule="auto"/>
        <w:ind w:firstLine="709"/>
        <w:jc w:val="both"/>
        <w:rPr>
          <w:rFonts w:ascii="Times New Roman" w:eastAsia="Times New Roman" w:hAnsi="Times New Roman" w:cs="Times New Roman"/>
          <w:bCs/>
          <w:sz w:val="28"/>
          <w:szCs w:val="28"/>
          <w:lang w:val="uk-UA"/>
        </w:rPr>
      </w:pPr>
    </w:p>
    <w:p w:rsidR="005C6088" w:rsidRPr="005C6088" w:rsidRDefault="005C6088" w:rsidP="005C6088">
      <w:pPr>
        <w:spacing w:after="0" w:line="240" w:lineRule="auto"/>
        <w:ind w:firstLine="709"/>
        <w:jc w:val="both"/>
        <w:rPr>
          <w:rFonts w:ascii="Times New Roman" w:eastAsia="Times New Roman" w:hAnsi="Times New Roman" w:cs="Times New Roman"/>
          <w:bCs/>
          <w:sz w:val="28"/>
          <w:szCs w:val="28"/>
          <w:lang w:val="uk-UA"/>
        </w:rPr>
      </w:pPr>
      <w:r w:rsidRPr="005C6088">
        <w:rPr>
          <w:rFonts w:ascii="Times New Roman" w:eastAsia="Times New Roman" w:hAnsi="Times New Roman" w:cs="Times New Roman"/>
          <w:bCs/>
          <w:sz w:val="28"/>
          <w:szCs w:val="28"/>
          <w:lang w:val="uk-UA"/>
        </w:rPr>
        <w:t>4.</w:t>
      </w:r>
      <w:r w:rsidRPr="005C6088">
        <w:rPr>
          <w:rFonts w:ascii="Times New Roman" w:eastAsia="Times New Roman" w:hAnsi="Times New Roman" w:cs="Times New Roman"/>
          <w:sz w:val="28"/>
          <w:szCs w:val="28"/>
          <w:lang w:val="uk-UA"/>
        </w:rPr>
        <w:t xml:space="preserve"> Затвердити на 2017 рік  </w:t>
      </w:r>
      <w:r w:rsidRPr="005C6088">
        <w:rPr>
          <w:rFonts w:ascii="Times New Roman" w:eastAsia="Times New Roman" w:hAnsi="Times New Roman" w:cs="Times New Roman"/>
          <w:bCs/>
          <w:sz w:val="28"/>
          <w:szCs w:val="28"/>
          <w:lang w:val="uk-UA"/>
        </w:rPr>
        <w:t>міжбюджетні трансферти</w:t>
      </w:r>
      <w:r w:rsidRPr="005C6088">
        <w:rPr>
          <w:rFonts w:ascii="Times New Roman" w:eastAsia="Times New Roman" w:hAnsi="Times New Roman" w:cs="Times New Roman"/>
          <w:sz w:val="28"/>
          <w:szCs w:val="28"/>
          <w:lang w:val="uk-UA"/>
        </w:rPr>
        <w:t xml:space="preserve"> (</w:t>
      </w:r>
      <w:r w:rsidRPr="005C6088">
        <w:rPr>
          <w:rFonts w:ascii="Times New Roman" w:eastAsia="Times New Roman" w:hAnsi="Times New Roman" w:cs="Times New Roman"/>
          <w:bCs/>
          <w:sz w:val="28"/>
          <w:szCs w:val="28"/>
          <w:lang w:val="uk-UA"/>
        </w:rPr>
        <w:t>додаток 5).</w:t>
      </w:r>
    </w:p>
    <w:p w:rsidR="005C6088" w:rsidRPr="005C6088" w:rsidRDefault="005C6088" w:rsidP="005C6088">
      <w:pPr>
        <w:spacing w:after="0" w:line="240" w:lineRule="auto"/>
        <w:ind w:firstLine="709"/>
        <w:jc w:val="both"/>
        <w:rPr>
          <w:rFonts w:ascii="Times New Roman" w:eastAsia="Times New Roman" w:hAnsi="Times New Roman" w:cs="Times New Roman"/>
          <w:sz w:val="28"/>
          <w:szCs w:val="28"/>
          <w:lang w:val="uk-UA"/>
        </w:rPr>
      </w:pPr>
    </w:p>
    <w:p w:rsidR="005C6088" w:rsidRPr="005C6088" w:rsidRDefault="005C6088" w:rsidP="005C6088">
      <w:pPr>
        <w:autoSpaceDN w:val="0"/>
        <w:spacing w:after="0" w:line="240" w:lineRule="auto"/>
        <w:ind w:firstLine="709"/>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bCs/>
          <w:sz w:val="28"/>
          <w:szCs w:val="28"/>
          <w:lang w:val="uk-UA"/>
        </w:rPr>
        <w:t>5.</w:t>
      </w:r>
      <w:r w:rsidRPr="005C6088">
        <w:rPr>
          <w:rFonts w:ascii="Times New Roman" w:eastAsia="Times New Roman" w:hAnsi="Times New Roman" w:cs="Times New Roman"/>
          <w:sz w:val="28"/>
          <w:szCs w:val="28"/>
          <w:lang w:val="uk-UA"/>
        </w:rPr>
        <w:t xml:space="preserve"> Затвердити </w:t>
      </w:r>
      <w:r w:rsidRPr="005C6088">
        <w:rPr>
          <w:rFonts w:ascii="Times New Roman" w:eastAsia="Times New Roman" w:hAnsi="Times New Roman" w:cs="Times New Roman"/>
          <w:bCs/>
          <w:sz w:val="28"/>
          <w:szCs w:val="28"/>
          <w:lang w:val="uk-UA"/>
        </w:rPr>
        <w:t>перелік захищених статей видатків загального фонду</w:t>
      </w:r>
      <w:r w:rsidRPr="005C6088">
        <w:rPr>
          <w:rFonts w:ascii="Times New Roman" w:eastAsia="Times New Roman" w:hAnsi="Times New Roman" w:cs="Times New Roman"/>
          <w:sz w:val="28"/>
          <w:szCs w:val="28"/>
          <w:lang w:val="uk-UA"/>
        </w:rPr>
        <w:t xml:space="preserve"> сільського бюджету на 2017 рік за їх економічною структурою:</w:t>
      </w:r>
    </w:p>
    <w:p w:rsidR="005C6088" w:rsidRPr="005C6088" w:rsidRDefault="005C6088" w:rsidP="005C6088">
      <w:pPr>
        <w:autoSpaceDN w:val="0"/>
        <w:spacing w:after="0" w:line="240" w:lineRule="auto"/>
        <w:ind w:firstLine="709"/>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sz w:val="28"/>
          <w:szCs w:val="28"/>
          <w:lang w:val="uk-UA"/>
        </w:rPr>
        <w:t>оплата праці працівників бюджетних установ;</w:t>
      </w:r>
    </w:p>
    <w:p w:rsidR="005C6088" w:rsidRPr="005C6088" w:rsidRDefault="005C6088" w:rsidP="005C6088">
      <w:pPr>
        <w:autoSpaceDN w:val="0"/>
        <w:spacing w:after="0" w:line="240" w:lineRule="auto"/>
        <w:ind w:firstLine="709"/>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sz w:val="28"/>
          <w:szCs w:val="28"/>
          <w:lang w:val="uk-UA"/>
        </w:rPr>
        <w:t>нарахування на заробітну плату;</w:t>
      </w:r>
    </w:p>
    <w:p w:rsidR="005C6088" w:rsidRPr="005C6088" w:rsidRDefault="005C6088" w:rsidP="005C6088">
      <w:pPr>
        <w:autoSpaceDN w:val="0"/>
        <w:spacing w:after="0" w:line="240" w:lineRule="auto"/>
        <w:jc w:val="both"/>
        <w:rPr>
          <w:rFonts w:ascii="Times New Roman" w:eastAsia="Times New Roman" w:hAnsi="Times New Roman" w:cs="Times New Roman"/>
          <w:sz w:val="28"/>
          <w:szCs w:val="28"/>
          <w:lang w:val="uk-UA"/>
        </w:rPr>
      </w:pPr>
    </w:p>
    <w:p w:rsidR="005C6088" w:rsidRPr="005C6088" w:rsidRDefault="005C6088" w:rsidP="005C6088">
      <w:pPr>
        <w:autoSpaceDN w:val="0"/>
        <w:spacing w:after="0" w:line="240" w:lineRule="auto"/>
        <w:ind w:firstLine="709"/>
        <w:jc w:val="both"/>
        <w:rPr>
          <w:rFonts w:ascii="Times New Roman" w:eastAsia="Times New Roman" w:hAnsi="Times New Roman" w:cs="Times New Roman"/>
          <w:sz w:val="28"/>
          <w:szCs w:val="28"/>
          <w:lang w:val="uk-UA"/>
        </w:rPr>
      </w:pPr>
    </w:p>
    <w:p w:rsidR="005C6088" w:rsidRPr="005C6088" w:rsidRDefault="005C6088" w:rsidP="005C6088">
      <w:pPr>
        <w:autoSpaceDN w:val="0"/>
        <w:spacing w:after="0" w:line="240" w:lineRule="auto"/>
        <w:ind w:firstLine="709"/>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sz w:val="28"/>
          <w:szCs w:val="28"/>
          <w:lang w:val="uk-UA"/>
        </w:rPr>
        <w:t>оплата комунальних послуг та енергоносіїв;</w:t>
      </w:r>
    </w:p>
    <w:p w:rsidR="005C6088" w:rsidRPr="005C6088" w:rsidRDefault="005C6088" w:rsidP="005C6088">
      <w:pPr>
        <w:autoSpaceDN w:val="0"/>
        <w:spacing w:after="0" w:line="240" w:lineRule="auto"/>
        <w:ind w:firstLine="709"/>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sz w:val="28"/>
          <w:szCs w:val="28"/>
          <w:lang w:val="uk-UA"/>
        </w:rPr>
        <w:t>поточні трансферти населенню;</w:t>
      </w:r>
    </w:p>
    <w:p w:rsidR="005C6088" w:rsidRPr="005C6088" w:rsidRDefault="005C6088" w:rsidP="005C6088">
      <w:pPr>
        <w:autoSpaceDN w:val="0"/>
        <w:spacing w:after="0" w:line="240" w:lineRule="auto"/>
        <w:ind w:firstLine="709"/>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sz w:val="28"/>
          <w:szCs w:val="28"/>
          <w:lang w:val="uk-UA"/>
        </w:rPr>
        <w:lastRenderedPageBreak/>
        <w:t>поточні  трансферти місцевим бюджетам.</w:t>
      </w:r>
    </w:p>
    <w:p w:rsidR="005C6088" w:rsidRPr="005C6088" w:rsidRDefault="005C6088" w:rsidP="005C6088">
      <w:pPr>
        <w:autoSpaceDN w:val="0"/>
        <w:spacing w:after="0" w:line="240" w:lineRule="auto"/>
        <w:ind w:firstLine="709"/>
        <w:jc w:val="both"/>
        <w:rPr>
          <w:rFonts w:ascii="Times New Roman" w:eastAsia="Times New Roman" w:hAnsi="Times New Roman" w:cs="Times New Roman"/>
          <w:sz w:val="28"/>
          <w:szCs w:val="28"/>
          <w:lang w:val="uk-UA"/>
        </w:rPr>
      </w:pPr>
    </w:p>
    <w:p w:rsidR="005C6088" w:rsidRPr="005C6088" w:rsidRDefault="005C6088" w:rsidP="005C6088">
      <w:pPr>
        <w:spacing w:after="0" w:line="240" w:lineRule="auto"/>
        <w:ind w:firstLine="709"/>
        <w:jc w:val="both"/>
        <w:rPr>
          <w:rFonts w:ascii="Times New Roman" w:eastAsia="Times New Roman" w:hAnsi="Times New Roman" w:cs="Times New Roman"/>
          <w:bCs/>
          <w:sz w:val="28"/>
          <w:szCs w:val="28"/>
          <w:lang w:val="uk-UA"/>
        </w:rPr>
      </w:pPr>
    </w:p>
    <w:p w:rsidR="005C6088" w:rsidRPr="005C6088" w:rsidRDefault="005C6088" w:rsidP="005C6088">
      <w:pPr>
        <w:spacing w:after="0" w:line="240" w:lineRule="auto"/>
        <w:ind w:firstLine="709"/>
        <w:jc w:val="both"/>
        <w:rPr>
          <w:rFonts w:ascii="Times New Roman" w:eastAsia="Times New Roman" w:hAnsi="Times New Roman" w:cs="Times New Roman"/>
          <w:bCs/>
          <w:sz w:val="28"/>
          <w:szCs w:val="28"/>
          <w:lang w:val="uk-UA"/>
        </w:rPr>
      </w:pPr>
      <w:r w:rsidRPr="005C6088">
        <w:rPr>
          <w:rFonts w:ascii="Times New Roman" w:eastAsia="Times New Roman" w:hAnsi="Times New Roman" w:cs="Times New Roman"/>
          <w:bCs/>
          <w:sz w:val="28"/>
          <w:szCs w:val="28"/>
          <w:lang w:val="uk-UA"/>
        </w:rPr>
        <w:t>6.</w:t>
      </w:r>
      <w:r w:rsidRPr="005C6088">
        <w:rPr>
          <w:rFonts w:ascii="Times New Roman" w:eastAsia="Times New Roman" w:hAnsi="Times New Roman" w:cs="Times New Roman"/>
          <w:sz w:val="28"/>
          <w:szCs w:val="28"/>
          <w:lang w:val="uk-UA"/>
        </w:rPr>
        <w:t xml:space="preserve"> Затвердити в складі видатків сільського бюджету </w:t>
      </w:r>
      <w:r w:rsidRPr="005C6088">
        <w:rPr>
          <w:rFonts w:ascii="Times New Roman" w:eastAsia="Times New Roman" w:hAnsi="Times New Roman" w:cs="Times New Roman"/>
          <w:bCs/>
          <w:sz w:val="28"/>
          <w:szCs w:val="28"/>
          <w:lang w:val="uk-UA"/>
        </w:rPr>
        <w:t>кошти на реалізацію місцевих (регіональних) програм</w:t>
      </w:r>
      <w:r w:rsidRPr="005C6088">
        <w:rPr>
          <w:rFonts w:ascii="Times New Roman" w:eastAsia="Times New Roman" w:hAnsi="Times New Roman" w:cs="Times New Roman"/>
          <w:sz w:val="28"/>
          <w:szCs w:val="28"/>
          <w:lang w:val="uk-UA"/>
        </w:rPr>
        <w:t>у сумі 627,552 тис.грн</w:t>
      </w:r>
      <w:r w:rsidRPr="005C6088">
        <w:rPr>
          <w:rFonts w:ascii="Times New Roman" w:eastAsia="Times New Roman" w:hAnsi="Times New Roman" w:cs="Times New Roman"/>
          <w:bCs/>
          <w:sz w:val="28"/>
          <w:szCs w:val="28"/>
          <w:lang w:val="uk-UA"/>
        </w:rPr>
        <w:t>(додаток 7).</w:t>
      </w:r>
    </w:p>
    <w:p w:rsidR="005C6088" w:rsidRPr="005C6088" w:rsidRDefault="005C6088" w:rsidP="005C6088">
      <w:pPr>
        <w:spacing w:after="0" w:line="240" w:lineRule="auto"/>
        <w:ind w:firstLine="709"/>
        <w:jc w:val="both"/>
        <w:rPr>
          <w:rFonts w:ascii="Times New Roman" w:eastAsia="Times New Roman" w:hAnsi="Times New Roman" w:cs="Times New Roman"/>
          <w:sz w:val="28"/>
          <w:szCs w:val="28"/>
          <w:lang w:val="uk-UA"/>
        </w:rPr>
      </w:pPr>
    </w:p>
    <w:p w:rsidR="005C6088" w:rsidRPr="005C6088" w:rsidRDefault="005C6088" w:rsidP="005C6088">
      <w:pPr>
        <w:spacing w:after="0" w:line="240" w:lineRule="auto"/>
        <w:ind w:firstLine="709"/>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sz w:val="28"/>
          <w:szCs w:val="28"/>
          <w:lang w:val="uk-UA"/>
        </w:rPr>
        <w:t>7.Відповідно до статей 43 та 73 Бюджетного кодексу України надати право сільському голові отримувати у порядку, визначеному Кабінетом Міністрів України:</w:t>
      </w:r>
    </w:p>
    <w:p w:rsidR="005C6088" w:rsidRPr="005C6088" w:rsidRDefault="005C6088" w:rsidP="005C6088">
      <w:pPr>
        <w:spacing w:after="0" w:line="240" w:lineRule="auto"/>
        <w:ind w:firstLine="709"/>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sz w:val="28"/>
          <w:szCs w:val="28"/>
          <w:lang w:val="uk-UA"/>
        </w:rPr>
        <w:t>-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-укладати договори на здійснення передачі міжбюджетних трансфертів між сільським бюджетом та другими бюджетами.                                             8.Враховуючи норми частин 3,7,8,10 ст.23 Бюджетного кодексу України, надати право  сільському голові за погодженням з постійною комісією сільської ради з питань бюджету,розвитку соціальної сфери і соціального захисту населення з наступним затвердженням рішенням сесії сільської ради у міжсесійний період здійснювати перерозподіл бюджетних призначень за програмною класифікацією видатків у межах обсягів затверджених рішенням сесії сільської ради «Про сільський бюджет 2017 року» та зарахування субвенцій з районного бюджету і внесення відповідних змін до бюджету.</w:t>
      </w:r>
    </w:p>
    <w:p w:rsidR="005C6088" w:rsidRPr="005C6088" w:rsidRDefault="005C6088" w:rsidP="005C6088">
      <w:pPr>
        <w:spacing w:after="0" w:line="240" w:lineRule="auto"/>
        <w:ind w:firstLine="709"/>
        <w:jc w:val="both"/>
        <w:rPr>
          <w:rFonts w:ascii="Times New Roman" w:eastAsia="Times New Roman" w:hAnsi="Times New Roman" w:cs="Times New Roman"/>
          <w:sz w:val="28"/>
          <w:szCs w:val="28"/>
          <w:lang w:val="uk-UA"/>
        </w:rPr>
      </w:pPr>
    </w:p>
    <w:p w:rsidR="005C6088" w:rsidRPr="005C6088" w:rsidRDefault="005C6088" w:rsidP="005C6088">
      <w:pPr>
        <w:spacing w:after="0" w:line="240" w:lineRule="auto"/>
        <w:ind w:firstLine="709"/>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sz w:val="28"/>
          <w:szCs w:val="28"/>
          <w:lang w:val="uk-UA"/>
        </w:rPr>
        <w:t>9.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5C6088" w:rsidRPr="005C6088" w:rsidRDefault="005C6088" w:rsidP="005C6088">
      <w:pPr>
        <w:spacing w:after="0" w:line="240" w:lineRule="auto"/>
        <w:ind w:firstLine="709"/>
        <w:jc w:val="both"/>
        <w:rPr>
          <w:rFonts w:ascii="Times New Roman" w:eastAsia="Times New Roman" w:hAnsi="Times New Roman" w:cs="Times New Roman"/>
          <w:sz w:val="28"/>
          <w:szCs w:val="28"/>
          <w:lang w:val="uk-UA"/>
        </w:rPr>
      </w:pPr>
    </w:p>
    <w:p w:rsidR="005C6088" w:rsidRPr="005C6088" w:rsidRDefault="005C6088" w:rsidP="005C6088">
      <w:pPr>
        <w:spacing w:after="0" w:line="240" w:lineRule="auto"/>
        <w:ind w:firstLine="709"/>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sz w:val="28"/>
          <w:szCs w:val="28"/>
          <w:lang w:val="uk-UA"/>
        </w:rPr>
        <w:t>10. Установити,  що у загальному фонді сільського бюджету на 2017 рік:</w:t>
      </w:r>
    </w:p>
    <w:p w:rsidR="005C6088" w:rsidRPr="005C6088" w:rsidRDefault="005C6088" w:rsidP="005C6088">
      <w:pPr>
        <w:spacing w:after="0" w:line="240" w:lineRule="auto"/>
        <w:ind w:firstLine="709"/>
        <w:jc w:val="both"/>
        <w:rPr>
          <w:rFonts w:ascii="Times New Roman" w:eastAsia="Times New Roman" w:hAnsi="Times New Roman" w:cs="Times New Roman"/>
          <w:sz w:val="28"/>
          <w:szCs w:val="28"/>
          <w:lang w:val="uk-UA"/>
        </w:rPr>
      </w:pPr>
      <w:bookmarkStart w:id="2" w:name="n39"/>
      <w:bookmarkEnd w:id="2"/>
      <w:r w:rsidRPr="005C6088">
        <w:rPr>
          <w:rFonts w:ascii="Times New Roman" w:eastAsia="Times New Roman" w:hAnsi="Times New Roman" w:cs="Times New Roman"/>
          <w:sz w:val="28"/>
          <w:szCs w:val="28"/>
          <w:lang w:val="uk-UA"/>
        </w:rPr>
        <w:t>до доходів належать надходження, визначені статтею 69 Бюджетного кодексу України</w:t>
      </w:r>
      <w:bookmarkStart w:id="3" w:name="n40"/>
      <w:bookmarkStart w:id="4" w:name="n41"/>
      <w:bookmarkEnd w:id="3"/>
      <w:bookmarkEnd w:id="4"/>
      <w:r w:rsidRPr="005C6088">
        <w:rPr>
          <w:rFonts w:ascii="Times New Roman" w:eastAsia="Times New Roman" w:hAnsi="Times New Roman" w:cs="Times New Roman"/>
          <w:sz w:val="28"/>
          <w:szCs w:val="28"/>
          <w:lang w:val="uk-UA"/>
        </w:rPr>
        <w:t>,а також міжбюджетні трансферти.</w:t>
      </w:r>
    </w:p>
    <w:p w:rsidR="005C6088" w:rsidRPr="005C6088" w:rsidRDefault="005C6088" w:rsidP="005C6088">
      <w:pPr>
        <w:spacing w:after="0" w:line="240" w:lineRule="auto"/>
        <w:ind w:firstLine="567"/>
        <w:jc w:val="both"/>
        <w:rPr>
          <w:rFonts w:ascii="Times New Roman" w:eastAsia="Times New Roman" w:hAnsi="Times New Roman" w:cs="Times New Roman"/>
          <w:sz w:val="28"/>
          <w:szCs w:val="28"/>
          <w:lang w:val="uk-UA"/>
        </w:rPr>
      </w:pPr>
      <w:bookmarkStart w:id="5" w:name="n42"/>
      <w:bookmarkEnd w:id="5"/>
    </w:p>
    <w:p w:rsidR="005C6088" w:rsidRPr="005C6088" w:rsidRDefault="005C6088" w:rsidP="005C6088">
      <w:pPr>
        <w:spacing w:after="0" w:line="240" w:lineRule="auto"/>
        <w:ind w:firstLine="709"/>
        <w:jc w:val="both"/>
        <w:rPr>
          <w:rFonts w:ascii="Times New Roman" w:eastAsia="Times New Roman" w:hAnsi="Times New Roman" w:cs="Times New Roman"/>
          <w:color w:val="FF9900"/>
          <w:sz w:val="28"/>
          <w:szCs w:val="28"/>
          <w:lang w:val="uk-UA"/>
        </w:rPr>
      </w:pPr>
      <w:r w:rsidRPr="005C6088">
        <w:rPr>
          <w:rFonts w:ascii="Times New Roman" w:eastAsia="Times New Roman" w:hAnsi="Times New Roman" w:cs="Times New Roman"/>
          <w:sz w:val="28"/>
          <w:szCs w:val="28"/>
          <w:lang w:val="uk-UA"/>
        </w:rPr>
        <w:t>11. Установити, що джерелами формування спеціального фонду сільського  бюджету  на 2017  рік у частині доходів є надходження, визначені статтями 69-1,   Бюджетного кодексу Укра</w:t>
      </w:r>
      <w:bookmarkStart w:id="6" w:name="n56"/>
      <w:bookmarkStart w:id="7" w:name="n60"/>
      <w:bookmarkEnd w:id="6"/>
      <w:bookmarkEnd w:id="7"/>
      <w:r w:rsidRPr="005C6088">
        <w:rPr>
          <w:rFonts w:ascii="Times New Roman" w:eastAsia="Times New Roman" w:hAnsi="Times New Roman" w:cs="Times New Roman"/>
          <w:sz w:val="28"/>
          <w:szCs w:val="28"/>
          <w:lang w:val="uk-UA"/>
        </w:rPr>
        <w:t>їни.</w:t>
      </w:r>
    </w:p>
    <w:p w:rsidR="005C6088" w:rsidRPr="005C6088" w:rsidRDefault="005C6088" w:rsidP="005C6088">
      <w:pPr>
        <w:spacing w:after="0" w:line="240" w:lineRule="auto"/>
        <w:ind w:firstLine="709"/>
        <w:jc w:val="both"/>
        <w:rPr>
          <w:rFonts w:ascii="Times New Roman" w:eastAsia="Times New Roman" w:hAnsi="Times New Roman" w:cs="Times New Roman"/>
          <w:bCs/>
          <w:color w:val="000000"/>
          <w:sz w:val="28"/>
          <w:szCs w:val="28"/>
          <w:lang w:val="uk-UA"/>
        </w:rPr>
      </w:pPr>
    </w:p>
    <w:p w:rsidR="005C6088" w:rsidRPr="005C6088" w:rsidRDefault="005C6088" w:rsidP="005C6088">
      <w:pPr>
        <w:spacing w:after="0" w:line="240" w:lineRule="auto"/>
        <w:ind w:firstLine="709"/>
        <w:jc w:val="both"/>
        <w:rPr>
          <w:rFonts w:ascii="Times New Roman" w:eastAsia="Times New Roman" w:hAnsi="Times New Roman" w:cs="Times New Roman"/>
          <w:color w:val="000000"/>
          <w:sz w:val="28"/>
          <w:szCs w:val="28"/>
          <w:lang w:val="uk-UA"/>
        </w:rPr>
      </w:pPr>
      <w:r w:rsidRPr="005C6088">
        <w:rPr>
          <w:rFonts w:ascii="Times New Roman" w:eastAsia="Times New Roman" w:hAnsi="Times New Roman" w:cs="Times New Roman"/>
          <w:bCs/>
          <w:color w:val="000000"/>
          <w:sz w:val="28"/>
          <w:szCs w:val="28"/>
          <w:lang w:val="uk-UA"/>
        </w:rPr>
        <w:t>12</w:t>
      </w:r>
      <w:r w:rsidRPr="005C6088">
        <w:rPr>
          <w:rFonts w:ascii="Times New Roman" w:eastAsia="Times New Roman" w:hAnsi="Times New Roman" w:cs="Times New Roman"/>
          <w:color w:val="000000"/>
          <w:sz w:val="28"/>
          <w:szCs w:val="28"/>
          <w:lang w:val="uk-UA"/>
        </w:rPr>
        <w:t>. Установити, що в 2017 році орендна плата бюджетних установ, що фінансуються з місцевого бюджету, за оренду майна,  що є спільною комунальною власністю територіальної громади , спрямовується:</w:t>
      </w:r>
    </w:p>
    <w:p w:rsidR="005C6088" w:rsidRPr="005C6088" w:rsidRDefault="005C6088" w:rsidP="005C6088">
      <w:pPr>
        <w:spacing w:after="0" w:line="240" w:lineRule="auto"/>
        <w:ind w:firstLine="720"/>
        <w:rPr>
          <w:rFonts w:ascii="Times New Roman" w:eastAsia="Times New Roman" w:hAnsi="Times New Roman" w:cs="Times New Roman"/>
          <w:color w:val="000000"/>
          <w:sz w:val="28"/>
          <w:szCs w:val="28"/>
          <w:lang w:val="uk-UA"/>
        </w:rPr>
      </w:pPr>
      <w:r w:rsidRPr="005C6088">
        <w:rPr>
          <w:rFonts w:ascii="Times New Roman" w:eastAsia="Times New Roman" w:hAnsi="Times New Roman" w:cs="Times New Roman"/>
          <w:color w:val="000000"/>
          <w:sz w:val="28"/>
          <w:szCs w:val="28"/>
          <w:lang w:val="uk-UA"/>
        </w:rPr>
        <w:t>50 відсотків до загального фонду сільського бюджету;</w:t>
      </w:r>
    </w:p>
    <w:p w:rsidR="005C6088" w:rsidRPr="005C6088" w:rsidRDefault="005C6088" w:rsidP="005C6088">
      <w:pPr>
        <w:spacing w:after="0" w:line="240" w:lineRule="auto"/>
        <w:ind w:firstLine="720"/>
        <w:jc w:val="both"/>
        <w:rPr>
          <w:rFonts w:ascii="Times New Roman" w:eastAsia="Times New Roman" w:hAnsi="Times New Roman" w:cs="Times New Roman"/>
          <w:color w:val="000000"/>
          <w:sz w:val="28"/>
          <w:szCs w:val="28"/>
          <w:lang w:val="uk-UA"/>
        </w:rPr>
      </w:pPr>
      <w:r w:rsidRPr="005C6088">
        <w:rPr>
          <w:rFonts w:ascii="Times New Roman" w:eastAsia="Times New Roman" w:hAnsi="Times New Roman" w:cs="Times New Roman"/>
          <w:color w:val="000000"/>
          <w:sz w:val="28"/>
          <w:szCs w:val="28"/>
          <w:lang w:val="uk-UA"/>
        </w:rPr>
        <w:lastRenderedPageBreak/>
        <w:t>50 відсотків до спеціального фонду сільського бюджету.</w:t>
      </w:r>
    </w:p>
    <w:p w:rsidR="005C6088" w:rsidRPr="005C6088" w:rsidRDefault="005C6088" w:rsidP="005C6088">
      <w:pPr>
        <w:spacing w:after="0" w:line="240" w:lineRule="auto"/>
        <w:ind w:firstLine="708"/>
        <w:jc w:val="both"/>
        <w:rPr>
          <w:rFonts w:ascii="Times New Roman" w:eastAsia="Times New Roman" w:hAnsi="Times New Roman" w:cs="Times New Roman"/>
          <w:sz w:val="28"/>
          <w:szCs w:val="28"/>
          <w:lang w:val="uk-UA"/>
        </w:rPr>
      </w:pPr>
    </w:p>
    <w:p w:rsidR="005C6088" w:rsidRPr="005C6088" w:rsidRDefault="005C6088" w:rsidP="005C6088">
      <w:pPr>
        <w:tabs>
          <w:tab w:val="left" w:pos="709"/>
        </w:tabs>
        <w:spacing w:after="0" w:line="240" w:lineRule="auto"/>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sz w:val="28"/>
          <w:szCs w:val="28"/>
          <w:lang w:val="uk-UA"/>
        </w:rPr>
        <w:tab/>
      </w:r>
    </w:p>
    <w:p w:rsidR="005C6088" w:rsidRPr="005C6088" w:rsidRDefault="005C6088" w:rsidP="005C6088">
      <w:pPr>
        <w:tabs>
          <w:tab w:val="left" w:pos="709"/>
        </w:tabs>
        <w:spacing w:after="0" w:line="240" w:lineRule="auto"/>
        <w:ind w:firstLine="709"/>
        <w:jc w:val="both"/>
        <w:rPr>
          <w:rFonts w:ascii="Times New Roman" w:eastAsia="Times New Roman" w:hAnsi="Times New Roman" w:cs="Times New Roman"/>
          <w:sz w:val="20"/>
          <w:szCs w:val="20"/>
          <w:lang w:val="uk-UA"/>
        </w:rPr>
      </w:pPr>
      <w:r w:rsidRPr="005C6088">
        <w:rPr>
          <w:rFonts w:ascii="Times New Roman" w:eastAsia="Times New Roman" w:hAnsi="Times New Roman" w:cs="Times New Roman"/>
          <w:bCs/>
          <w:sz w:val="28"/>
          <w:szCs w:val="28"/>
          <w:lang w:val="uk-UA"/>
        </w:rPr>
        <w:t>13</w:t>
      </w:r>
      <w:r w:rsidRPr="005C6088">
        <w:rPr>
          <w:rFonts w:ascii="Times New Roman" w:eastAsia="Times New Roman" w:hAnsi="Times New Roman" w:cs="Times New Roman"/>
          <w:sz w:val="28"/>
          <w:szCs w:val="28"/>
          <w:lang w:val="uk-UA"/>
        </w:rPr>
        <w:t xml:space="preserve">. Внести пропозиції щодо приведення мережі та штатів бюджетних установ у відповідність до виділених асигнувань на фінансування галузей соціально-культурної сфери, забезпечивши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для бюджетних установ у кошторисах. </w:t>
      </w:r>
    </w:p>
    <w:p w:rsidR="005C6088" w:rsidRPr="005C6088" w:rsidRDefault="005C6088" w:rsidP="005C6088">
      <w:pPr>
        <w:spacing w:after="0" w:line="240" w:lineRule="auto"/>
        <w:ind w:firstLine="709"/>
        <w:jc w:val="both"/>
        <w:rPr>
          <w:rFonts w:ascii="Times New Roman" w:eastAsia="Times New Roman" w:hAnsi="Times New Roman" w:cs="Times New Roman"/>
          <w:bCs/>
          <w:sz w:val="28"/>
          <w:szCs w:val="28"/>
          <w:lang w:val="uk-UA"/>
        </w:rPr>
      </w:pPr>
    </w:p>
    <w:p w:rsidR="005C6088" w:rsidRPr="005C6088" w:rsidRDefault="005C6088" w:rsidP="005C6088">
      <w:pPr>
        <w:spacing w:after="0" w:line="240" w:lineRule="auto"/>
        <w:ind w:firstLine="709"/>
        <w:jc w:val="both"/>
        <w:rPr>
          <w:rFonts w:ascii="Times New Roman" w:eastAsia="Times New Roman" w:hAnsi="Times New Roman" w:cs="Times New Roman"/>
          <w:sz w:val="20"/>
          <w:szCs w:val="20"/>
          <w:lang w:val="uk-UA"/>
        </w:rPr>
      </w:pPr>
      <w:r w:rsidRPr="005C6088">
        <w:rPr>
          <w:rFonts w:ascii="Times New Roman" w:eastAsia="Times New Roman" w:hAnsi="Times New Roman" w:cs="Times New Roman"/>
          <w:bCs/>
          <w:sz w:val="28"/>
          <w:szCs w:val="28"/>
          <w:lang w:val="uk-UA"/>
        </w:rPr>
        <w:t>14</w:t>
      </w:r>
      <w:r w:rsidRPr="005C6088">
        <w:rPr>
          <w:rFonts w:ascii="Times New Roman" w:eastAsia="Times New Roman" w:hAnsi="Times New Roman" w:cs="Times New Roman"/>
          <w:sz w:val="28"/>
          <w:szCs w:val="28"/>
          <w:lang w:val="uk-UA"/>
        </w:rPr>
        <w:t>. Забезпечити в повному обсязі потребу в асигнуваннях на захищені статті видатків та розробити аналогічні заходи із впровадження енергозберігаючих технологій та економного використання енергоресурсів. Привести показники по мережі,штатах та контингентах у відповідність до передбачених обсягів призначень  на їх утримання.</w:t>
      </w:r>
    </w:p>
    <w:p w:rsidR="005C6088" w:rsidRPr="005C6088" w:rsidRDefault="005C6088" w:rsidP="005C6088">
      <w:pPr>
        <w:spacing w:after="0" w:line="240" w:lineRule="auto"/>
        <w:ind w:firstLine="708"/>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sz w:val="28"/>
          <w:szCs w:val="28"/>
          <w:lang w:val="uk-UA"/>
        </w:rPr>
        <w:t>15.З урахуванням вимог п.1 ст.20 Бюджетного Кодексу України щодо запровадження програмно-цільового методу з січня місяця 2017 року сільський бюджет на 2017 рік прийняти з урахуванням норм програмно-цільового бюджетування.</w:t>
      </w:r>
    </w:p>
    <w:p w:rsidR="005C6088" w:rsidRPr="005C6088" w:rsidRDefault="005C6088" w:rsidP="005C6088">
      <w:pPr>
        <w:spacing w:after="0" w:line="240" w:lineRule="auto"/>
        <w:ind w:firstLine="708"/>
        <w:jc w:val="both"/>
        <w:rPr>
          <w:rFonts w:ascii="Times New Roman" w:eastAsia="Times New Roman" w:hAnsi="Times New Roman" w:cs="Times New Roman"/>
          <w:sz w:val="28"/>
          <w:szCs w:val="28"/>
          <w:lang w:val="uk-UA"/>
        </w:rPr>
      </w:pPr>
    </w:p>
    <w:p w:rsidR="005C6088" w:rsidRPr="005C6088" w:rsidRDefault="005C6088" w:rsidP="005C6088">
      <w:pPr>
        <w:spacing w:after="0" w:line="240" w:lineRule="auto"/>
        <w:jc w:val="both"/>
        <w:rPr>
          <w:rFonts w:ascii="Times New Roman" w:eastAsia="Times New Roman" w:hAnsi="Times New Roman" w:cs="Times New Roman"/>
          <w:sz w:val="28"/>
          <w:szCs w:val="28"/>
          <w:lang w:val="uk-UA"/>
        </w:rPr>
      </w:pPr>
    </w:p>
    <w:p w:rsidR="005C6088" w:rsidRPr="005C6088" w:rsidRDefault="005C6088" w:rsidP="005C6088">
      <w:pPr>
        <w:spacing w:after="0" w:line="240" w:lineRule="auto"/>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sz w:val="28"/>
          <w:szCs w:val="28"/>
          <w:lang w:val="uk-UA"/>
        </w:rPr>
        <w:tab/>
      </w:r>
    </w:p>
    <w:p w:rsidR="005C6088" w:rsidRPr="005C6088" w:rsidRDefault="005C6088" w:rsidP="005C6088">
      <w:pPr>
        <w:spacing w:after="0" w:line="240" w:lineRule="auto"/>
        <w:ind w:firstLine="709"/>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bCs/>
          <w:sz w:val="28"/>
          <w:szCs w:val="28"/>
          <w:lang w:val="uk-UA"/>
        </w:rPr>
        <w:t>16.</w:t>
      </w:r>
      <w:r w:rsidRPr="005C6088">
        <w:rPr>
          <w:rFonts w:ascii="Times New Roman" w:eastAsia="Times New Roman" w:hAnsi="Times New Roman" w:cs="Times New Roman"/>
          <w:sz w:val="28"/>
          <w:szCs w:val="28"/>
          <w:lang w:val="uk-UA"/>
        </w:rPr>
        <w:t xml:space="preserve"> Додатки 1,3,5,7, до цього рішення є його невід’ємною частиною.</w:t>
      </w:r>
    </w:p>
    <w:p w:rsidR="005C6088" w:rsidRPr="005C6088" w:rsidRDefault="005C6088" w:rsidP="005C6088">
      <w:pPr>
        <w:spacing w:after="0" w:line="240" w:lineRule="auto"/>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sz w:val="28"/>
          <w:szCs w:val="28"/>
          <w:lang w:val="uk-UA"/>
        </w:rPr>
        <w:tab/>
      </w:r>
    </w:p>
    <w:p w:rsidR="005C6088" w:rsidRPr="005C6088" w:rsidRDefault="005C6088" w:rsidP="005C6088">
      <w:pPr>
        <w:spacing w:after="0" w:line="240" w:lineRule="auto"/>
        <w:ind w:firstLine="709"/>
        <w:jc w:val="both"/>
        <w:rPr>
          <w:rFonts w:ascii="Times New Roman" w:eastAsia="Times New Roman" w:hAnsi="Times New Roman" w:cs="Times New Roman"/>
          <w:sz w:val="28"/>
          <w:szCs w:val="28"/>
          <w:lang w:val="uk-UA"/>
        </w:rPr>
      </w:pPr>
      <w:r w:rsidRPr="005C6088">
        <w:rPr>
          <w:rFonts w:ascii="Times New Roman" w:eastAsia="Times New Roman" w:hAnsi="Times New Roman" w:cs="Times New Roman"/>
          <w:bCs/>
          <w:sz w:val="28"/>
          <w:szCs w:val="28"/>
          <w:lang w:val="uk-UA"/>
        </w:rPr>
        <w:t>17.</w:t>
      </w:r>
      <w:r w:rsidRPr="005C6088">
        <w:rPr>
          <w:rFonts w:ascii="Times New Roman" w:eastAsia="Times New Roman" w:hAnsi="Times New Roman" w:cs="Times New Roman"/>
          <w:sz w:val="28"/>
          <w:szCs w:val="28"/>
          <w:lang w:val="uk-UA"/>
        </w:rPr>
        <w:t xml:space="preserve"> Контроль за виконанням цього рішення покласти на постійну комісію  районної  ради  з питань планування фінансів та бюджету,розвитку соціальної сфери і соціального захисту населення ( голова комісії Гудована А.В.).</w:t>
      </w:r>
    </w:p>
    <w:p w:rsidR="005C6088" w:rsidRPr="005C6088" w:rsidRDefault="005C6088" w:rsidP="005C6088">
      <w:pPr>
        <w:spacing w:after="0" w:line="240" w:lineRule="auto"/>
        <w:jc w:val="both"/>
        <w:rPr>
          <w:rFonts w:ascii="Times New Roman" w:eastAsia="Times New Roman" w:hAnsi="Times New Roman" w:cs="Times New Roman"/>
          <w:b/>
          <w:sz w:val="32"/>
          <w:szCs w:val="32"/>
          <w:lang w:val="uk-UA"/>
        </w:rPr>
      </w:pPr>
    </w:p>
    <w:p w:rsidR="005C6088" w:rsidRPr="005C6088" w:rsidRDefault="005C6088" w:rsidP="005C6088">
      <w:pPr>
        <w:keepNext/>
        <w:tabs>
          <w:tab w:val="left" w:pos="709"/>
        </w:tabs>
        <w:autoSpaceDE w:val="0"/>
        <w:autoSpaceDN w:val="0"/>
        <w:spacing w:after="0" w:line="240" w:lineRule="auto"/>
        <w:jc w:val="both"/>
        <w:outlineLvl w:val="3"/>
        <w:rPr>
          <w:rFonts w:ascii="Bookman Old Style" w:eastAsia="Times New Roman" w:hAnsi="Bookman Old Style" w:cs="Bookman Old Style"/>
          <w:sz w:val="28"/>
          <w:szCs w:val="28"/>
          <w:lang w:val="uk-UA"/>
        </w:rPr>
      </w:pPr>
    </w:p>
    <w:p w:rsidR="005C6088" w:rsidRPr="005C6088" w:rsidRDefault="005C6088" w:rsidP="005C6088">
      <w:pPr>
        <w:tabs>
          <w:tab w:val="left" w:pos="7088"/>
        </w:tabs>
        <w:spacing w:after="0" w:line="240" w:lineRule="auto"/>
        <w:jc w:val="both"/>
        <w:rPr>
          <w:rFonts w:ascii="Times New Roman" w:eastAsia="Times New Roman" w:hAnsi="Times New Roman" w:cs="Times New Roman"/>
          <w:b/>
          <w:sz w:val="20"/>
          <w:szCs w:val="20"/>
          <w:lang w:val="uk-UA"/>
        </w:rPr>
      </w:pPr>
      <w:r w:rsidRPr="005C6088">
        <w:rPr>
          <w:rFonts w:ascii="Times New Roman" w:eastAsia="Times New Roman" w:hAnsi="Times New Roman" w:cs="Times New Roman"/>
          <w:b/>
          <w:sz w:val="28"/>
          <w:szCs w:val="28"/>
          <w:lang w:val="uk-UA"/>
        </w:rPr>
        <w:t>Сільський голова                                                      О.М.Люлько</w:t>
      </w: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Pr="005C6088" w:rsidRDefault="005C6088" w:rsidP="005C6088">
      <w:pPr>
        <w:spacing w:line="240" w:lineRule="auto"/>
        <w:ind w:firstLine="57"/>
        <w:jc w:val="center"/>
        <w:rPr>
          <w:rFonts w:ascii="Calibri" w:eastAsia="Calibri" w:hAnsi="Calibri" w:cs="Times New Roman"/>
          <w:sz w:val="28"/>
          <w:szCs w:val="28"/>
          <w:lang w:val="uk-UA" w:eastAsia="en-US"/>
        </w:rPr>
      </w:pPr>
      <w:r w:rsidRPr="005C6088">
        <w:rPr>
          <w:rFonts w:ascii="Journal" w:eastAsia="Calibri" w:hAnsi="Journal" w:cs="Times New Roman"/>
          <w:noProof/>
          <w:sz w:val="28"/>
          <w:szCs w:val="28"/>
          <w:lang w:val="uk-UA" w:eastAsia="uk-UA"/>
        </w:rPr>
        <w:lastRenderedPageBreak/>
        <w:drawing>
          <wp:inline distT="0" distB="0" distL="0" distR="0" wp14:anchorId="43B03E64" wp14:editId="5B566322">
            <wp:extent cx="452120" cy="651510"/>
            <wp:effectExtent l="19050" t="0" r="5080" b="0"/>
            <wp:docPr id="4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5C6088" w:rsidRPr="005C6088" w:rsidRDefault="005C6088" w:rsidP="005C6088">
      <w:pPr>
        <w:spacing w:after="0" w:line="240" w:lineRule="auto"/>
        <w:ind w:firstLine="57"/>
        <w:jc w:val="center"/>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УКРАЇНА</w:t>
      </w:r>
    </w:p>
    <w:p w:rsidR="005C6088" w:rsidRPr="005C6088" w:rsidRDefault="005C6088" w:rsidP="005C6088">
      <w:pPr>
        <w:spacing w:after="0" w:line="240" w:lineRule="auto"/>
        <w:ind w:firstLine="57"/>
        <w:jc w:val="center"/>
        <w:rPr>
          <w:rFonts w:ascii="Times New Roman" w:eastAsia="Calibri" w:hAnsi="Times New Roman" w:cs="Times New Roman"/>
          <w:b/>
          <w:sz w:val="28"/>
          <w:szCs w:val="28"/>
          <w:lang w:val="uk-UA" w:eastAsia="en-US"/>
        </w:rPr>
      </w:pPr>
      <w:r w:rsidRPr="005C6088">
        <w:rPr>
          <w:rFonts w:ascii="Times New Roman" w:eastAsia="Calibri" w:hAnsi="Times New Roman" w:cs="Times New Roman"/>
          <w:b/>
          <w:sz w:val="28"/>
          <w:szCs w:val="28"/>
          <w:lang w:val="en-US" w:eastAsia="en-US"/>
        </w:rPr>
        <w:t>C</w:t>
      </w:r>
      <w:r w:rsidRPr="005C6088">
        <w:rPr>
          <w:rFonts w:ascii="Times New Roman" w:eastAsia="Calibri" w:hAnsi="Times New Roman" w:cs="Times New Roman"/>
          <w:b/>
          <w:sz w:val="28"/>
          <w:szCs w:val="28"/>
          <w:lang w:val="uk-UA" w:eastAsia="en-US"/>
        </w:rPr>
        <w:t>ТРАТІЇВСЬКА СІЛЬСЬКА РАДА</w:t>
      </w:r>
    </w:p>
    <w:p w:rsidR="005C6088" w:rsidRPr="005C6088" w:rsidRDefault="005C6088" w:rsidP="005C6088">
      <w:pPr>
        <w:spacing w:after="0" w:line="240" w:lineRule="auto"/>
        <w:ind w:firstLine="57"/>
        <w:jc w:val="center"/>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ЧЕЧЕЛЬНИЦЬКОГО РАЙОНУ ВІННИЦЬКОЇ ОБЛАСТІ</w:t>
      </w:r>
    </w:p>
    <w:p w:rsidR="005C6088" w:rsidRPr="005C6088" w:rsidRDefault="005C6088" w:rsidP="005C6088">
      <w:pPr>
        <w:spacing w:after="0" w:line="240" w:lineRule="auto"/>
        <w:ind w:firstLine="57"/>
        <w:jc w:val="center"/>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w:t>
      </w:r>
    </w:p>
    <w:p w:rsidR="005C6088" w:rsidRPr="005C6088" w:rsidRDefault="005C6088" w:rsidP="005C6088">
      <w:pPr>
        <w:spacing w:after="0" w:line="240" w:lineRule="auto"/>
        <w:ind w:firstLine="57"/>
        <w:jc w:val="center"/>
        <w:rPr>
          <w:rFonts w:ascii="Times New Roman" w:eastAsia="Calibri" w:hAnsi="Times New Roman" w:cs="Times New Roman"/>
          <w:sz w:val="28"/>
          <w:szCs w:val="28"/>
          <w:lang w:eastAsia="en-US"/>
        </w:rPr>
      </w:pPr>
    </w:p>
    <w:p w:rsidR="005C6088" w:rsidRPr="005C6088" w:rsidRDefault="005C6088" w:rsidP="005C6088">
      <w:pPr>
        <w:spacing w:after="0" w:line="240" w:lineRule="auto"/>
        <w:jc w:val="both"/>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16.12.2016 року</w:t>
      </w:r>
    </w:p>
    <w:p w:rsidR="005C6088" w:rsidRPr="005C6088" w:rsidRDefault="005C6088" w:rsidP="005C6088">
      <w:pPr>
        <w:spacing w:line="240" w:lineRule="auto"/>
        <w:ind w:firstLine="57"/>
        <w:jc w:val="both"/>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село Стратіївка                                                                       10 сесія 7 скликання</w:t>
      </w:r>
    </w:p>
    <w:p w:rsidR="005C6088" w:rsidRPr="005C6088" w:rsidRDefault="005C6088" w:rsidP="005C6088">
      <w:pPr>
        <w:spacing w:after="0" w:line="240" w:lineRule="auto"/>
        <w:ind w:firstLine="57"/>
        <w:jc w:val="center"/>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Р і ш е н н я  № 76</w:t>
      </w:r>
    </w:p>
    <w:p w:rsidR="005C6088" w:rsidRPr="005C6088" w:rsidRDefault="005C6088" w:rsidP="005C6088">
      <w:pPr>
        <w:spacing w:after="0" w:line="240" w:lineRule="auto"/>
        <w:ind w:firstLine="57"/>
        <w:jc w:val="center"/>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 xml:space="preserve">  "Про затвердження штатних розписів</w:t>
      </w: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та штатних одиниць працівників. що</w:t>
      </w: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фінансуються з сільського бюджету,</w:t>
      </w: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на 2017 рік"</w:t>
      </w:r>
    </w:p>
    <w:p w:rsidR="005C6088" w:rsidRPr="005C6088" w:rsidRDefault="005C6088" w:rsidP="005C6088">
      <w:pPr>
        <w:spacing w:after="0" w:line="240" w:lineRule="auto"/>
        <w:ind w:firstLine="57"/>
        <w:jc w:val="both"/>
        <w:rPr>
          <w:rFonts w:ascii="Times New Roman" w:eastAsia="Calibri" w:hAnsi="Times New Roman" w:cs="Times New Roman"/>
          <w:b/>
          <w:sz w:val="28"/>
          <w:szCs w:val="28"/>
          <w:lang w:val="uk-UA" w:eastAsia="en-US"/>
        </w:rPr>
      </w:pPr>
      <w:r w:rsidRPr="005C6088">
        <w:rPr>
          <w:rFonts w:ascii="Times New Roman" w:eastAsia="Calibri" w:hAnsi="Times New Roman" w:cs="Times New Roman"/>
          <w:b/>
          <w:sz w:val="28"/>
          <w:szCs w:val="28"/>
          <w:lang w:val="uk-UA" w:eastAsia="en-US"/>
        </w:rPr>
        <w:t>----------------------------------------------------</w:t>
      </w: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 xml:space="preserve">  Згідно Закону України  "Про державний бюджет на 2016 рік", п. 5 ч. 1 ст. 26 Закону України "Про місцеве самоврядування в Україні"  сільська рада</w:t>
      </w: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В И Р І Ш И Л А :</w:t>
      </w: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 xml:space="preserve">  1. Затвердити штатні розписи працівників установ органу місцевого самоврядування, сільського будинку культури, бібліотеки згідно з додатком 1 </w:t>
      </w: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 xml:space="preserve">  2. Затвердити штатні одиниці  працівників установ органу місцевого самоврядування, сільського будинку культури згідно з додатком 1.</w:t>
      </w: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 xml:space="preserve">  3. Бухгалтеру сільської ради здійснювати нарахування оплати праці згідно даного рішення.</w:t>
      </w: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 xml:space="preserve"> 4.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 Гудована А.В.)</w:t>
      </w: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Сільський голова :                               О.М. Люлько</w:t>
      </w: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right"/>
        <w:rPr>
          <w:rFonts w:ascii="Times New Roman" w:eastAsia="Calibri" w:hAnsi="Times New Roman" w:cs="Times New Roman"/>
          <w:b/>
          <w:i/>
          <w:sz w:val="18"/>
          <w:szCs w:val="18"/>
          <w:lang w:val="uk-UA" w:eastAsia="en-US"/>
        </w:rPr>
      </w:pPr>
    </w:p>
    <w:p w:rsidR="005C6088" w:rsidRPr="005C6088" w:rsidRDefault="005C6088" w:rsidP="005C6088">
      <w:pPr>
        <w:spacing w:after="0" w:line="240" w:lineRule="auto"/>
        <w:ind w:firstLine="57"/>
        <w:jc w:val="right"/>
        <w:rPr>
          <w:rFonts w:ascii="Times New Roman" w:eastAsia="Calibri" w:hAnsi="Times New Roman" w:cs="Times New Roman"/>
          <w:sz w:val="24"/>
          <w:szCs w:val="24"/>
          <w:lang w:val="uk-UA" w:eastAsia="en-US"/>
        </w:rPr>
      </w:pPr>
      <w:r w:rsidRPr="005C6088">
        <w:rPr>
          <w:rFonts w:ascii="Times New Roman" w:eastAsia="Calibri" w:hAnsi="Times New Roman" w:cs="Times New Roman"/>
          <w:sz w:val="24"/>
          <w:szCs w:val="24"/>
          <w:lang w:val="uk-UA" w:eastAsia="en-US"/>
        </w:rPr>
        <w:t>ЗАТВЕРДЖЕНО</w:t>
      </w:r>
    </w:p>
    <w:p w:rsidR="005C6088" w:rsidRPr="005C6088" w:rsidRDefault="005C6088" w:rsidP="005C6088">
      <w:pPr>
        <w:spacing w:after="0" w:line="240" w:lineRule="auto"/>
        <w:ind w:firstLine="57"/>
        <w:jc w:val="right"/>
        <w:rPr>
          <w:rFonts w:ascii="Times New Roman" w:eastAsia="Calibri" w:hAnsi="Times New Roman" w:cs="Times New Roman"/>
          <w:sz w:val="24"/>
          <w:szCs w:val="24"/>
          <w:lang w:val="uk-UA" w:eastAsia="en-US"/>
        </w:rPr>
      </w:pPr>
      <w:r w:rsidRPr="005C6088">
        <w:rPr>
          <w:rFonts w:ascii="Times New Roman" w:eastAsia="Calibri" w:hAnsi="Times New Roman" w:cs="Times New Roman"/>
          <w:sz w:val="24"/>
          <w:szCs w:val="24"/>
          <w:lang w:val="uk-UA" w:eastAsia="en-US"/>
        </w:rPr>
        <w:t>рішенням 10 сесії 7 скликання</w:t>
      </w:r>
    </w:p>
    <w:p w:rsidR="005C6088" w:rsidRPr="005C6088" w:rsidRDefault="005C6088" w:rsidP="005C6088">
      <w:pPr>
        <w:spacing w:after="0" w:line="240" w:lineRule="auto"/>
        <w:ind w:firstLine="57"/>
        <w:jc w:val="right"/>
        <w:rPr>
          <w:rFonts w:ascii="Times New Roman" w:eastAsia="Calibri" w:hAnsi="Times New Roman" w:cs="Times New Roman"/>
          <w:sz w:val="24"/>
          <w:szCs w:val="24"/>
          <w:lang w:val="uk-UA" w:eastAsia="en-US"/>
        </w:rPr>
      </w:pPr>
      <w:r w:rsidRPr="005C6088">
        <w:rPr>
          <w:rFonts w:ascii="Times New Roman" w:eastAsia="Calibri" w:hAnsi="Times New Roman" w:cs="Times New Roman"/>
          <w:sz w:val="24"/>
          <w:szCs w:val="24"/>
          <w:lang w:val="uk-UA" w:eastAsia="en-US"/>
        </w:rPr>
        <w:t>від  16.12.2016 року № 76</w:t>
      </w:r>
    </w:p>
    <w:p w:rsidR="005C6088" w:rsidRPr="005C6088" w:rsidRDefault="005C6088" w:rsidP="005C6088">
      <w:pPr>
        <w:spacing w:after="0" w:line="240" w:lineRule="auto"/>
        <w:ind w:firstLine="57"/>
        <w:jc w:val="right"/>
        <w:rPr>
          <w:rFonts w:ascii="Times New Roman" w:eastAsia="Calibri" w:hAnsi="Times New Roman" w:cs="Times New Roman"/>
          <w:sz w:val="24"/>
          <w:szCs w:val="24"/>
          <w:lang w:val="uk-UA" w:eastAsia="en-US"/>
        </w:rPr>
      </w:pPr>
    </w:p>
    <w:p w:rsidR="005C6088" w:rsidRPr="005C6088" w:rsidRDefault="005C6088" w:rsidP="005C6088">
      <w:pPr>
        <w:spacing w:after="0" w:line="240" w:lineRule="auto"/>
        <w:ind w:firstLine="57"/>
        <w:jc w:val="right"/>
        <w:rPr>
          <w:rFonts w:ascii="Times New Roman" w:eastAsia="Calibri" w:hAnsi="Times New Roman" w:cs="Times New Roman"/>
          <w:sz w:val="24"/>
          <w:szCs w:val="24"/>
          <w:lang w:val="uk-UA" w:eastAsia="en-US"/>
        </w:rPr>
      </w:pPr>
    </w:p>
    <w:p w:rsidR="005C6088" w:rsidRPr="005C6088" w:rsidRDefault="005C6088" w:rsidP="005C6088">
      <w:pPr>
        <w:spacing w:after="0" w:line="240" w:lineRule="auto"/>
        <w:ind w:firstLine="57"/>
        <w:jc w:val="right"/>
        <w:rPr>
          <w:rFonts w:ascii="Times New Roman" w:eastAsia="Calibri" w:hAnsi="Times New Roman" w:cs="Times New Roman"/>
          <w:sz w:val="24"/>
          <w:szCs w:val="24"/>
          <w:lang w:val="uk-UA" w:eastAsia="en-US"/>
        </w:rPr>
      </w:pPr>
    </w:p>
    <w:p w:rsidR="005C6088" w:rsidRPr="005C6088" w:rsidRDefault="005C6088" w:rsidP="005C6088">
      <w:pPr>
        <w:spacing w:after="0" w:line="240" w:lineRule="auto"/>
        <w:ind w:firstLine="57"/>
        <w:jc w:val="center"/>
        <w:rPr>
          <w:rFonts w:ascii="Times New Roman" w:eastAsia="Calibri" w:hAnsi="Times New Roman" w:cs="Times New Roman"/>
          <w:sz w:val="28"/>
          <w:szCs w:val="28"/>
          <w:lang w:val="uk-UA" w:eastAsia="en-US"/>
        </w:rPr>
      </w:pPr>
      <w:r w:rsidRPr="005C6088">
        <w:rPr>
          <w:rFonts w:ascii="Times New Roman" w:eastAsia="Calibri" w:hAnsi="Times New Roman" w:cs="Times New Roman"/>
          <w:sz w:val="28"/>
          <w:szCs w:val="28"/>
          <w:lang w:val="uk-UA" w:eastAsia="en-US"/>
        </w:rPr>
        <w:t>Структура і  чисельність штатних одиниць  та посадових окладів працівників, що фінансуються з сільського бюджету</w:t>
      </w:r>
    </w:p>
    <w:p w:rsidR="005C6088" w:rsidRPr="005C6088" w:rsidRDefault="005C6088" w:rsidP="005C6088">
      <w:pPr>
        <w:spacing w:after="0" w:line="240" w:lineRule="auto"/>
        <w:ind w:firstLine="57"/>
        <w:jc w:val="center"/>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center"/>
        <w:rPr>
          <w:rFonts w:ascii="Times New Roman" w:eastAsia="Calibri" w:hAnsi="Times New Roman" w:cs="Times New Roman"/>
          <w:sz w:val="28"/>
          <w:szCs w:val="28"/>
          <w:lang w:val="uk-UA" w:eastAsia="en-US"/>
        </w:rPr>
      </w:pPr>
    </w:p>
    <w:tbl>
      <w:tblPr>
        <w:tblStyle w:val="11"/>
        <w:tblW w:w="0" w:type="auto"/>
        <w:tblLook w:val="04A0" w:firstRow="1" w:lastRow="0" w:firstColumn="1" w:lastColumn="0" w:noHBand="0" w:noVBand="1"/>
      </w:tblPr>
      <w:tblGrid>
        <w:gridCol w:w="675"/>
        <w:gridCol w:w="5954"/>
        <w:gridCol w:w="1417"/>
        <w:gridCol w:w="1525"/>
      </w:tblGrid>
      <w:tr w:rsidR="005C6088" w:rsidRPr="005C6088" w:rsidTr="005C6088">
        <w:tc>
          <w:tcPr>
            <w:tcW w:w="675" w:type="dxa"/>
          </w:tcPr>
          <w:p w:rsidR="005C6088" w:rsidRPr="005C6088" w:rsidRDefault="005C6088" w:rsidP="005C6088">
            <w:pPr>
              <w:jc w:val="center"/>
              <w:rPr>
                <w:rFonts w:ascii="Times New Roman" w:eastAsia="Calibri" w:hAnsi="Times New Roman" w:cs="Times New Roman"/>
                <w:i/>
                <w:lang w:eastAsia="en-US"/>
              </w:rPr>
            </w:pPr>
            <w:r w:rsidRPr="005C6088">
              <w:rPr>
                <w:rFonts w:ascii="Times New Roman" w:eastAsia="Calibri" w:hAnsi="Times New Roman" w:cs="Times New Roman"/>
                <w:i/>
                <w:lang w:eastAsia="en-US"/>
              </w:rPr>
              <w:t>№</w:t>
            </w:r>
          </w:p>
          <w:p w:rsidR="005C6088" w:rsidRPr="005C6088" w:rsidRDefault="005C6088" w:rsidP="005C6088">
            <w:pPr>
              <w:jc w:val="center"/>
              <w:rPr>
                <w:rFonts w:ascii="Times New Roman" w:eastAsia="Calibri" w:hAnsi="Times New Roman" w:cs="Times New Roman"/>
                <w:i/>
                <w:lang w:eastAsia="en-US"/>
              </w:rPr>
            </w:pPr>
            <w:r w:rsidRPr="005C6088">
              <w:rPr>
                <w:rFonts w:ascii="Times New Roman" w:eastAsia="Calibri" w:hAnsi="Times New Roman" w:cs="Times New Roman"/>
                <w:i/>
                <w:lang w:eastAsia="en-US"/>
              </w:rPr>
              <w:t>п/п</w:t>
            </w:r>
          </w:p>
        </w:tc>
        <w:tc>
          <w:tcPr>
            <w:tcW w:w="5954" w:type="dxa"/>
          </w:tcPr>
          <w:p w:rsidR="005C6088" w:rsidRPr="005C6088" w:rsidRDefault="005C6088" w:rsidP="005C6088">
            <w:pPr>
              <w:jc w:val="center"/>
              <w:rPr>
                <w:rFonts w:ascii="Times New Roman" w:eastAsia="Calibri" w:hAnsi="Times New Roman" w:cs="Times New Roman"/>
                <w:i/>
                <w:lang w:eastAsia="en-US"/>
              </w:rPr>
            </w:pPr>
            <w:r w:rsidRPr="005C6088">
              <w:rPr>
                <w:rFonts w:ascii="Times New Roman" w:eastAsia="Calibri" w:hAnsi="Times New Roman" w:cs="Times New Roman"/>
                <w:i/>
                <w:lang w:eastAsia="en-US"/>
              </w:rPr>
              <w:t xml:space="preserve">Назва структурного </w:t>
            </w:r>
          </w:p>
          <w:p w:rsidR="005C6088" w:rsidRPr="005C6088" w:rsidRDefault="005C6088" w:rsidP="005C6088">
            <w:pPr>
              <w:jc w:val="center"/>
              <w:rPr>
                <w:rFonts w:ascii="Times New Roman" w:eastAsia="Calibri" w:hAnsi="Times New Roman" w:cs="Times New Roman"/>
                <w:i/>
                <w:lang w:eastAsia="en-US"/>
              </w:rPr>
            </w:pPr>
            <w:r w:rsidRPr="005C6088">
              <w:rPr>
                <w:rFonts w:ascii="Times New Roman" w:eastAsia="Calibri" w:hAnsi="Times New Roman" w:cs="Times New Roman"/>
                <w:i/>
                <w:lang w:eastAsia="en-US"/>
              </w:rPr>
              <w:t>підрозділу та посад</w:t>
            </w:r>
          </w:p>
        </w:tc>
        <w:tc>
          <w:tcPr>
            <w:tcW w:w="1417" w:type="dxa"/>
          </w:tcPr>
          <w:p w:rsidR="005C6088" w:rsidRPr="005C6088" w:rsidRDefault="005C6088" w:rsidP="005C6088">
            <w:pPr>
              <w:jc w:val="center"/>
              <w:rPr>
                <w:rFonts w:ascii="Times New Roman" w:eastAsia="Calibri" w:hAnsi="Times New Roman" w:cs="Times New Roman"/>
                <w:i/>
                <w:lang w:eastAsia="en-US"/>
              </w:rPr>
            </w:pPr>
            <w:r w:rsidRPr="005C6088">
              <w:rPr>
                <w:rFonts w:ascii="Times New Roman" w:eastAsia="Calibri" w:hAnsi="Times New Roman" w:cs="Times New Roman"/>
                <w:i/>
                <w:lang w:eastAsia="en-US"/>
              </w:rPr>
              <w:t>Кількість</w:t>
            </w:r>
          </w:p>
          <w:p w:rsidR="005C6088" w:rsidRPr="005C6088" w:rsidRDefault="005C6088" w:rsidP="005C6088">
            <w:pPr>
              <w:jc w:val="center"/>
              <w:rPr>
                <w:rFonts w:ascii="Times New Roman" w:eastAsia="Calibri" w:hAnsi="Times New Roman" w:cs="Times New Roman"/>
                <w:i/>
                <w:lang w:eastAsia="en-US"/>
              </w:rPr>
            </w:pPr>
            <w:r w:rsidRPr="005C6088">
              <w:rPr>
                <w:rFonts w:ascii="Times New Roman" w:eastAsia="Calibri" w:hAnsi="Times New Roman" w:cs="Times New Roman"/>
                <w:i/>
                <w:lang w:eastAsia="en-US"/>
              </w:rPr>
              <w:t>штатних</w:t>
            </w:r>
          </w:p>
          <w:p w:rsidR="005C6088" w:rsidRPr="005C6088" w:rsidRDefault="005C6088" w:rsidP="005C6088">
            <w:pPr>
              <w:jc w:val="center"/>
              <w:rPr>
                <w:rFonts w:ascii="Times New Roman" w:eastAsia="Calibri" w:hAnsi="Times New Roman" w:cs="Times New Roman"/>
                <w:i/>
                <w:lang w:eastAsia="en-US"/>
              </w:rPr>
            </w:pPr>
            <w:r w:rsidRPr="005C6088">
              <w:rPr>
                <w:rFonts w:ascii="Times New Roman" w:eastAsia="Calibri" w:hAnsi="Times New Roman" w:cs="Times New Roman"/>
                <w:i/>
                <w:lang w:eastAsia="en-US"/>
              </w:rPr>
              <w:t>одиниць</w:t>
            </w:r>
          </w:p>
        </w:tc>
        <w:tc>
          <w:tcPr>
            <w:tcW w:w="1525" w:type="dxa"/>
          </w:tcPr>
          <w:p w:rsidR="005C6088" w:rsidRPr="005C6088" w:rsidRDefault="005C6088" w:rsidP="005C6088">
            <w:pPr>
              <w:jc w:val="center"/>
              <w:rPr>
                <w:rFonts w:ascii="Times New Roman" w:eastAsia="Calibri" w:hAnsi="Times New Roman" w:cs="Times New Roman"/>
                <w:i/>
                <w:lang w:eastAsia="en-US"/>
              </w:rPr>
            </w:pPr>
            <w:r w:rsidRPr="005C6088">
              <w:rPr>
                <w:rFonts w:ascii="Times New Roman" w:eastAsia="Calibri" w:hAnsi="Times New Roman" w:cs="Times New Roman"/>
                <w:i/>
                <w:lang w:eastAsia="en-US"/>
              </w:rPr>
              <w:t>Кількість</w:t>
            </w:r>
          </w:p>
          <w:p w:rsidR="005C6088" w:rsidRPr="005C6088" w:rsidRDefault="005C6088" w:rsidP="005C6088">
            <w:pPr>
              <w:jc w:val="center"/>
              <w:rPr>
                <w:rFonts w:ascii="Times New Roman" w:eastAsia="Calibri" w:hAnsi="Times New Roman" w:cs="Times New Roman"/>
                <w:i/>
                <w:lang w:eastAsia="en-US"/>
              </w:rPr>
            </w:pPr>
            <w:r w:rsidRPr="005C6088">
              <w:rPr>
                <w:rFonts w:ascii="Times New Roman" w:eastAsia="Calibri" w:hAnsi="Times New Roman" w:cs="Times New Roman"/>
                <w:i/>
                <w:lang w:eastAsia="en-US"/>
              </w:rPr>
              <w:t>посадових</w:t>
            </w:r>
          </w:p>
          <w:p w:rsidR="005C6088" w:rsidRPr="005C6088" w:rsidRDefault="005C6088" w:rsidP="005C6088">
            <w:pPr>
              <w:jc w:val="center"/>
              <w:rPr>
                <w:rFonts w:ascii="Times New Roman" w:eastAsia="Calibri" w:hAnsi="Times New Roman" w:cs="Times New Roman"/>
                <w:i/>
                <w:lang w:eastAsia="en-US"/>
              </w:rPr>
            </w:pPr>
            <w:r w:rsidRPr="005C6088">
              <w:rPr>
                <w:rFonts w:ascii="Times New Roman" w:eastAsia="Calibri" w:hAnsi="Times New Roman" w:cs="Times New Roman"/>
                <w:i/>
                <w:lang w:eastAsia="en-US"/>
              </w:rPr>
              <w:t xml:space="preserve"> окладів</w:t>
            </w:r>
          </w:p>
        </w:tc>
      </w:tr>
      <w:tr w:rsidR="005C6088" w:rsidRPr="005C6088" w:rsidTr="005C6088">
        <w:tc>
          <w:tcPr>
            <w:tcW w:w="9571" w:type="dxa"/>
            <w:gridSpan w:val="4"/>
          </w:tcPr>
          <w:p w:rsidR="005C6088" w:rsidRPr="005C6088" w:rsidRDefault="005C6088" w:rsidP="005C6088">
            <w:pPr>
              <w:jc w:val="center"/>
              <w:rPr>
                <w:rFonts w:ascii="Times New Roman" w:eastAsia="Calibri" w:hAnsi="Times New Roman" w:cs="Times New Roman"/>
                <w:i/>
                <w:sz w:val="28"/>
                <w:szCs w:val="28"/>
                <w:lang w:eastAsia="en-US"/>
              </w:rPr>
            </w:pPr>
            <w:r w:rsidRPr="005C6088">
              <w:rPr>
                <w:rFonts w:ascii="Times New Roman" w:eastAsia="Calibri" w:hAnsi="Times New Roman" w:cs="Times New Roman"/>
                <w:i/>
                <w:sz w:val="28"/>
                <w:szCs w:val="28"/>
                <w:lang w:eastAsia="en-US"/>
              </w:rPr>
              <w:t>Орган місцевого самоврядування</w:t>
            </w:r>
          </w:p>
        </w:tc>
      </w:tr>
      <w:tr w:rsidR="005C6088" w:rsidRPr="005C6088" w:rsidTr="005C6088">
        <w:tc>
          <w:tcPr>
            <w:tcW w:w="67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w:t>
            </w:r>
          </w:p>
        </w:tc>
        <w:tc>
          <w:tcPr>
            <w:tcW w:w="5954" w:type="dxa"/>
          </w:tcPr>
          <w:p w:rsidR="005C6088" w:rsidRPr="005C6088" w:rsidRDefault="005C6088" w:rsidP="005C6088">
            <w:pPr>
              <w:jc w:val="both"/>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сільський голова</w:t>
            </w:r>
          </w:p>
        </w:tc>
        <w:tc>
          <w:tcPr>
            <w:tcW w:w="1417"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w:t>
            </w:r>
          </w:p>
        </w:tc>
        <w:tc>
          <w:tcPr>
            <w:tcW w:w="152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w:t>
            </w:r>
          </w:p>
        </w:tc>
      </w:tr>
      <w:tr w:rsidR="005C6088" w:rsidRPr="005C6088" w:rsidTr="005C6088">
        <w:tc>
          <w:tcPr>
            <w:tcW w:w="67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2</w:t>
            </w:r>
          </w:p>
        </w:tc>
        <w:tc>
          <w:tcPr>
            <w:tcW w:w="5954" w:type="dxa"/>
          </w:tcPr>
          <w:p w:rsidR="005C6088" w:rsidRPr="005C6088" w:rsidRDefault="005C6088" w:rsidP="005C6088">
            <w:pPr>
              <w:jc w:val="both"/>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секретар сільської ради</w:t>
            </w:r>
          </w:p>
        </w:tc>
        <w:tc>
          <w:tcPr>
            <w:tcW w:w="1417"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w:t>
            </w:r>
          </w:p>
        </w:tc>
        <w:tc>
          <w:tcPr>
            <w:tcW w:w="152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w:t>
            </w:r>
          </w:p>
        </w:tc>
      </w:tr>
      <w:tr w:rsidR="005C6088" w:rsidRPr="005C6088" w:rsidTr="005C6088">
        <w:tc>
          <w:tcPr>
            <w:tcW w:w="67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3</w:t>
            </w:r>
          </w:p>
        </w:tc>
        <w:tc>
          <w:tcPr>
            <w:tcW w:w="5954" w:type="dxa"/>
          </w:tcPr>
          <w:p w:rsidR="005C6088" w:rsidRPr="005C6088" w:rsidRDefault="005C6088" w:rsidP="005C6088">
            <w:pPr>
              <w:jc w:val="both"/>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спеціаліст 2 категорії - бухгалтер</w:t>
            </w:r>
          </w:p>
        </w:tc>
        <w:tc>
          <w:tcPr>
            <w:tcW w:w="1417"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w:t>
            </w:r>
          </w:p>
        </w:tc>
        <w:tc>
          <w:tcPr>
            <w:tcW w:w="152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w:t>
            </w:r>
          </w:p>
        </w:tc>
      </w:tr>
      <w:tr w:rsidR="005C6088" w:rsidRPr="005C6088" w:rsidTr="005C6088">
        <w:tc>
          <w:tcPr>
            <w:tcW w:w="67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4</w:t>
            </w:r>
          </w:p>
        </w:tc>
        <w:tc>
          <w:tcPr>
            <w:tcW w:w="5954" w:type="dxa"/>
          </w:tcPr>
          <w:p w:rsidR="005C6088" w:rsidRPr="005C6088" w:rsidRDefault="005C6088" w:rsidP="005C6088">
            <w:pPr>
              <w:jc w:val="both"/>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спеціаліст 2 категорії - землевпорядник</w:t>
            </w:r>
          </w:p>
        </w:tc>
        <w:tc>
          <w:tcPr>
            <w:tcW w:w="1417"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w:t>
            </w:r>
          </w:p>
        </w:tc>
        <w:tc>
          <w:tcPr>
            <w:tcW w:w="152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0.5</w:t>
            </w:r>
          </w:p>
        </w:tc>
      </w:tr>
      <w:tr w:rsidR="005C6088" w:rsidRPr="005C6088" w:rsidTr="005C6088">
        <w:tc>
          <w:tcPr>
            <w:tcW w:w="67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5</w:t>
            </w:r>
          </w:p>
        </w:tc>
        <w:tc>
          <w:tcPr>
            <w:tcW w:w="5954" w:type="dxa"/>
          </w:tcPr>
          <w:p w:rsidR="005C6088" w:rsidRPr="005C6088" w:rsidRDefault="005C6088" w:rsidP="005C6088">
            <w:pPr>
              <w:jc w:val="both"/>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рахівник - касир</w:t>
            </w:r>
          </w:p>
        </w:tc>
        <w:tc>
          <w:tcPr>
            <w:tcW w:w="1417"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w:t>
            </w:r>
          </w:p>
        </w:tc>
        <w:tc>
          <w:tcPr>
            <w:tcW w:w="152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0.5</w:t>
            </w:r>
          </w:p>
        </w:tc>
      </w:tr>
      <w:tr w:rsidR="005C6088" w:rsidRPr="005C6088" w:rsidTr="005C6088">
        <w:tc>
          <w:tcPr>
            <w:tcW w:w="67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6</w:t>
            </w:r>
          </w:p>
        </w:tc>
        <w:tc>
          <w:tcPr>
            <w:tcW w:w="5954" w:type="dxa"/>
          </w:tcPr>
          <w:p w:rsidR="005C6088" w:rsidRPr="005C6088" w:rsidRDefault="005C6088" w:rsidP="005C6088">
            <w:pPr>
              <w:jc w:val="both"/>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техпрацівник</w:t>
            </w:r>
          </w:p>
        </w:tc>
        <w:tc>
          <w:tcPr>
            <w:tcW w:w="1417"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w:t>
            </w:r>
          </w:p>
        </w:tc>
        <w:tc>
          <w:tcPr>
            <w:tcW w:w="152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0.5</w:t>
            </w:r>
          </w:p>
        </w:tc>
      </w:tr>
      <w:tr w:rsidR="005C6088" w:rsidRPr="005C6088" w:rsidTr="005C6088">
        <w:tc>
          <w:tcPr>
            <w:tcW w:w="6629" w:type="dxa"/>
            <w:gridSpan w:val="2"/>
          </w:tcPr>
          <w:p w:rsidR="005C6088" w:rsidRPr="005C6088" w:rsidRDefault="005C6088" w:rsidP="005C6088">
            <w:pPr>
              <w:jc w:val="both"/>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всього</w:t>
            </w:r>
          </w:p>
        </w:tc>
        <w:tc>
          <w:tcPr>
            <w:tcW w:w="1417"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6</w:t>
            </w:r>
          </w:p>
        </w:tc>
        <w:tc>
          <w:tcPr>
            <w:tcW w:w="152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4.5</w:t>
            </w:r>
          </w:p>
        </w:tc>
      </w:tr>
      <w:tr w:rsidR="005C6088" w:rsidRPr="005C6088" w:rsidTr="005C6088">
        <w:tc>
          <w:tcPr>
            <w:tcW w:w="9571" w:type="dxa"/>
            <w:gridSpan w:val="4"/>
          </w:tcPr>
          <w:p w:rsidR="005C6088" w:rsidRPr="005C6088" w:rsidRDefault="005C6088" w:rsidP="005C6088">
            <w:pPr>
              <w:jc w:val="center"/>
              <w:rPr>
                <w:rFonts w:ascii="Times New Roman" w:eastAsia="Calibri" w:hAnsi="Times New Roman" w:cs="Times New Roman"/>
                <w:i/>
                <w:sz w:val="28"/>
                <w:szCs w:val="28"/>
                <w:lang w:eastAsia="en-US"/>
              </w:rPr>
            </w:pPr>
            <w:r w:rsidRPr="005C6088">
              <w:rPr>
                <w:rFonts w:ascii="Times New Roman" w:eastAsia="Calibri" w:hAnsi="Times New Roman" w:cs="Times New Roman"/>
                <w:i/>
                <w:sz w:val="28"/>
                <w:szCs w:val="28"/>
                <w:lang w:eastAsia="en-US"/>
              </w:rPr>
              <w:t>СБК</w:t>
            </w:r>
          </w:p>
        </w:tc>
      </w:tr>
      <w:tr w:rsidR="005C6088" w:rsidRPr="005C6088" w:rsidTr="005C6088">
        <w:tc>
          <w:tcPr>
            <w:tcW w:w="67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w:t>
            </w:r>
          </w:p>
        </w:tc>
        <w:tc>
          <w:tcPr>
            <w:tcW w:w="5954" w:type="dxa"/>
          </w:tcPr>
          <w:p w:rsidR="005C6088" w:rsidRPr="005C6088" w:rsidRDefault="005C6088" w:rsidP="005C6088">
            <w:pPr>
              <w:jc w:val="both"/>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директор СБК  11 розр.</w:t>
            </w:r>
          </w:p>
        </w:tc>
        <w:tc>
          <w:tcPr>
            <w:tcW w:w="1417"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w:t>
            </w:r>
          </w:p>
        </w:tc>
        <w:tc>
          <w:tcPr>
            <w:tcW w:w="152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0.5</w:t>
            </w:r>
          </w:p>
        </w:tc>
      </w:tr>
      <w:tr w:rsidR="005C6088" w:rsidRPr="005C6088" w:rsidTr="005C6088">
        <w:tc>
          <w:tcPr>
            <w:tcW w:w="67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2</w:t>
            </w:r>
          </w:p>
        </w:tc>
        <w:tc>
          <w:tcPr>
            <w:tcW w:w="5954" w:type="dxa"/>
          </w:tcPr>
          <w:p w:rsidR="005C6088" w:rsidRPr="005C6088" w:rsidRDefault="005C6088" w:rsidP="005C6088">
            <w:pPr>
              <w:jc w:val="both"/>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художній керівник   10 розр.</w:t>
            </w:r>
          </w:p>
        </w:tc>
        <w:tc>
          <w:tcPr>
            <w:tcW w:w="1417"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w:t>
            </w:r>
          </w:p>
        </w:tc>
        <w:tc>
          <w:tcPr>
            <w:tcW w:w="152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0.5</w:t>
            </w:r>
          </w:p>
        </w:tc>
      </w:tr>
      <w:tr w:rsidR="005C6088" w:rsidRPr="005C6088" w:rsidTr="005C6088">
        <w:tc>
          <w:tcPr>
            <w:tcW w:w="67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3</w:t>
            </w:r>
          </w:p>
        </w:tc>
        <w:tc>
          <w:tcPr>
            <w:tcW w:w="5954" w:type="dxa"/>
          </w:tcPr>
          <w:p w:rsidR="005C6088" w:rsidRPr="005C6088" w:rsidRDefault="005C6088" w:rsidP="005C6088">
            <w:pPr>
              <w:jc w:val="both"/>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керівник народного колективу  8  розр.</w:t>
            </w:r>
          </w:p>
        </w:tc>
        <w:tc>
          <w:tcPr>
            <w:tcW w:w="1417"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w:t>
            </w:r>
          </w:p>
        </w:tc>
        <w:tc>
          <w:tcPr>
            <w:tcW w:w="152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0.25</w:t>
            </w:r>
          </w:p>
        </w:tc>
      </w:tr>
      <w:tr w:rsidR="005C6088" w:rsidRPr="005C6088" w:rsidTr="005C6088">
        <w:tc>
          <w:tcPr>
            <w:tcW w:w="6629" w:type="dxa"/>
            <w:gridSpan w:val="2"/>
          </w:tcPr>
          <w:p w:rsidR="005C6088" w:rsidRPr="005C6088" w:rsidRDefault="005C6088" w:rsidP="005C6088">
            <w:pPr>
              <w:jc w:val="both"/>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 xml:space="preserve">          всього</w:t>
            </w:r>
          </w:p>
        </w:tc>
        <w:tc>
          <w:tcPr>
            <w:tcW w:w="1417"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3</w:t>
            </w:r>
          </w:p>
        </w:tc>
        <w:tc>
          <w:tcPr>
            <w:tcW w:w="152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1.25</w:t>
            </w:r>
          </w:p>
        </w:tc>
      </w:tr>
      <w:tr w:rsidR="005C6088" w:rsidRPr="005C6088" w:rsidTr="005C6088">
        <w:tc>
          <w:tcPr>
            <w:tcW w:w="9571" w:type="dxa"/>
            <w:gridSpan w:val="4"/>
          </w:tcPr>
          <w:p w:rsidR="005C6088" w:rsidRPr="005C6088" w:rsidRDefault="005C6088" w:rsidP="005C6088">
            <w:pPr>
              <w:jc w:val="center"/>
              <w:rPr>
                <w:rFonts w:ascii="Times New Roman" w:eastAsia="Calibri" w:hAnsi="Times New Roman" w:cs="Times New Roman"/>
                <w:i/>
                <w:sz w:val="28"/>
                <w:szCs w:val="28"/>
                <w:lang w:eastAsia="en-US"/>
              </w:rPr>
            </w:pPr>
            <w:r w:rsidRPr="005C6088">
              <w:rPr>
                <w:rFonts w:ascii="Times New Roman" w:eastAsia="Calibri" w:hAnsi="Times New Roman" w:cs="Times New Roman"/>
                <w:i/>
                <w:sz w:val="28"/>
                <w:szCs w:val="28"/>
                <w:lang w:eastAsia="en-US"/>
              </w:rPr>
              <w:t>Сільська бібліотека</w:t>
            </w:r>
          </w:p>
        </w:tc>
      </w:tr>
      <w:tr w:rsidR="005C6088" w:rsidRPr="005C6088" w:rsidTr="005C6088">
        <w:tc>
          <w:tcPr>
            <w:tcW w:w="67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w:t>
            </w:r>
          </w:p>
        </w:tc>
        <w:tc>
          <w:tcPr>
            <w:tcW w:w="5954" w:type="dxa"/>
          </w:tcPr>
          <w:p w:rsidR="005C6088" w:rsidRPr="005C6088" w:rsidRDefault="005C6088" w:rsidP="005C6088">
            <w:pPr>
              <w:jc w:val="both"/>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бібліотекар</w:t>
            </w:r>
          </w:p>
        </w:tc>
        <w:tc>
          <w:tcPr>
            <w:tcW w:w="1417"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1</w:t>
            </w:r>
          </w:p>
        </w:tc>
        <w:tc>
          <w:tcPr>
            <w:tcW w:w="1525" w:type="dxa"/>
          </w:tcPr>
          <w:p w:rsidR="005C6088" w:rsidRPr="005C6088" w:rsidRDefault="005C6088" w:rsidP="005C6088">
            <w:pPr>
              <w:jc w:val="center"/>
              <w:rPr>
                <w:rFonts w:ascii="Times New Roman" w:eastAsia="Calibri" w:hAnsi="Times New Roman" w:cs="Times New Roman"/>
                <w:sz w:val="28"/>
                <w:szCs w:val="28"/>
                <w:lang w:eastAsia="en-US"/>
              </w:rPr>
            </w:pPr>
            <w:r w:rsidRPr="005C6088">
              <w:rPr>
                <w:rFonts w:ascii="Times New Roman" w:eastAsia="Calibri" w:hAnsi="Times New Roman" w:cs="Times New Roman"/>
                <w:sz w:val="28"/>
                <w:szCs w:val="28"/>
                <w:lang w:eastAsia="en-US"/>
              </w:rPr>
              <w:t>0.5</w:t>
            </w:r>
          </w:p>
        </w:tc>
      </w:tr>
    </w:tbl>
    <w:p w:rsidR="005C6088" w:rsidRPr="005C6088" w:rsidRDefault="005C6088" w:rsidP="005C6088">
      <w:pPr>
        <w:spacing w:after="0" w:line="240" w:lineRule="auto"/>
        <w:ind w:firstLine="57"/>
        <w:jc w:val="center"/>
        <w:rPr>
          <w:rFonts w:ascii="Times New Roman" w:eastAsia="Calibri" w:hAnsi="Times New Roman" w:cs="Times New Roman"/>
          <w:sz w:val="28"/>
          <w:szCs w:val="28"/>
          <w:lang w:val="uk-UA" w:eastAsia="en-US"/>
        </w:rPr>
      </w:pPr>
    </w:p>
    <w:p w:rsidR="005C6088" w:rsidRPr="005C6088" w:rsidRDefault="005C6088" w:rsidP="005C6088">
      <w:pPr>
        <w:spacing w:after="0" w:line="240" w:lineRule="auto"/>
        <w:ind w:firstLine="57"/>
        <w:jc w:val="right"/>
        <w:rPr>
          <w:rFonts w:ascii="Times New Roman" w:eastAsia="Calibri" w:hAnsi="Times New Roman" w:cs="Times New Roman"/>
          <w:sz w:val="24"/>
          <w:szCs w:val="24"/>
          <w:lang w:val="uk-UA" w:eastAsia="en-US"/>
        </w:rPr>
      </w:pPr>
    </w:p>
    <w:p w:rsidR="005C6088" w:rsidRPr="005C6088" w:rsidRDefault="005C6088" w:rsidP="005C6088">
      <w:pPr>
        <w:spacing w:after="0" w:line="240" w:lineRule="auto"/>
        <w:ind w:firstLine="57"/>
        <w:jc w:val="both"/>
        <w:rPr>
          <w:rFonts w:ascii="Times New Roman" w:eastAsia="Calibri" w:hAnsi="Times New Roman" w:cs="Times New Roman"/>
          <w:sz w:val="28"/>
          <w:szCs w:val="28"/>
          <w:lang w:val="uk-UA" w:eastAsia="en-US"/>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5C6088" w:rsidRDefault="005C6088" w:rsidP="00FC2EAE">
      <w:pPr>
        <w:jc w:val="center"/>
        <w:rPr>
          <w:sz w:val="24"/>
          <w:szCs w:val="24"/>
          <w:lang w:val="uk-UA"/>
        </w:rPr>
      </w:pPr>
    </w:p>
    <w:p w:rsidR="00257957" w:rsidRPr="00257957" w:rsidRDefault="00257957" w:rsidP="00257957">
      <w:pPr>
        <w:spacing w:line="240" w:lineRule="auto"/>
        <w:ind w:firstLine="57"/>
        <w:jc w:val="center"/>
        <w:rPr>
          <w:rFonts w:ascii="Calibri" w:eastAsia="Calibri" w:hAnsi="Calibri" w:cs="Times New Roman"/>
          <w:sz w:val="28"/>
          <w:szCs w:val="28"/>
          <w:lang w:val="uk-UA" w:eastAsia="en-US"/>
        </w:rPr>
      </w:pPr>
      <w:r w:rsidRPr="00257957">
        <w:rPr>
          <w:rFonts w:ascii="Journal" w:eastAsia="Calibri" w:hAnsi="Journal" w:cs="Times New Roman"/>
          <w:noProof/>
          <w:sz w:val="28"/>
          <w:szCs w:val="28"/>
          <w:lang w:val="uk-UA" w:eastAsia="uk-UA"/>
        </w:rPr>
        <w:lastRenderedPageBreak/>
        <w:drawing>
          <wp:inline distT="0" distB="0" distL="0" distR="0" wp14:anchorId="46590CDF" wp14:editId="614FAC9D">
            <wp:extent cx="452120" cy="651510"/>
            <wp:effectExtent l="19050" t="0" r="508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257957" w:rsidRPr="00257957" w:rsidRDefault="00257957" w:rsidP="00257957">
      <w:pPr>
        <w:spacing w:after="0" w:line="240" w:lineRule="auto"/>
        <w:ind w:firstLine="57"/>
        <w:jc w:val="center"/>
        <w:rPr>
          <w:rFonts w:ascii="Times New Roman" w:eastAsia="Calibri" w:hAnsi="Times New Roman" w:cs="Times New Roman"/>
          <w:sz w:val="28"/>
          <w:szCs w:val="28"/>
          <w:lang w:val="uk-UA" w:eastAsia="en-US"/>
        </w:rPr>
      </w:pPr>
      <w:r w:rsidRPr="00257957">
        <w:rPr>
          <w:rFonts w:ascii="Times New Roman" w:eastAsia="Calibri" w:hAnsi="Times New Roman" w:cs="Times New Roman"/>
          <w:sz w:val="28"/>
          <w:szCs w:val="28"/>
          <w:lang w:val="uk-UA" w:eastAsia="en-US"/>
        </w:rPr>
        <w:t>УКРАЇНА</w:t>
      </w:r>
    </w:p>
    <w:p w:rsidR="00257957" w:rsidRPr="00257957" w:rsidRDefault="00257957" w:rsidP="00257957">
      <w:pPr>
        <w:spacing w:after="0" w:line="240" w:lineRule="auto"/>
        <w:ind w:firstLine="57"/>
        <w:jc w:val="center"/>
        <w:rPr>
          <w:rFonts w:ascii="Times New Roman" w:eastAsia="Calibri" w:hAnsi="Times New Roman" w:cs="Times New Roman"/>
          <w:b/>
          <w:sz w:val="28"/>
          <w:szCs w:val="28"/>
          <w:lang w:val="uk-UA" w:eastAsia="en-US"/>
        </w:rPr>
      </w:pPr>
      <w:r w:rsidRPr="00257957">
        <w:rPr>
          <w:rFonts w:ascii="Times New Roman" w:eastAsia="Calibri" w:hAnsi="Times New Roman" w:cs="Times New Roman"/>
          <w:b/>
          <w:sz w:val="28"/>
          <w:szCs w:val="28"/>
          <w:lang w:val="en-US" w:eastAsia="en-US"/>
        </w:rPr>
        <w:t>C</w:t>
      </w:r>
      <w:r w:rsidRPr="00257957">
        <w:rPr>
          <w:rFonts w:ascii="Times New Roman" w:eastAsia="Calibri" w:hAnsi="Times New Roman" w:cs="Times New Roman"/>
          <w:b/>
          <w:sz w:val="28"/>
          <w:szCs w:val="28"/>
          <w:lang w:val="uk-UA" w:eastAsia="en-US"/>
        </w:rPr>
        <w:t>ТРАТІЇВСЬКА СІЛЬСЬКА РАДА</w:t>
      </w:r>
    </w:p>
    <w:p w:rsidR="00257957" w:rsidRPr="00257957" w:rsidRDefault="00257957" w:rsidP="00257957">
      <w:pPr>
        <w:spacing w:after="0" w:line="240" w:lineRule="auto"/>
        <w:ind w:firstLine="57"/>
        <w:jc w:val="center"/>
        <w:rPr>
          <w:rFonts w:ascii="Times New Roman" w:eastAsia="Calibri" w:hAnsi="Times New Roman" w:cs="Times New Roman"/>
          <w:sz w:val="28"/>
          <w:szCs w:val="28"/>
          <w:lang w:val="uk-UA" w:eastAsia="en-US"/>
        </w:rPr>
      </w:pPr>
      <w:r w:rsidRPr="00257957">
        <w:rPr>
          <w:rFonts w:ascii="Times New Roman" w:eastAsia="Calibri" w:hAnsi="Times New Roman" w:cs="Times New Roman"/>
          <w:sz w:val="28"/>
          <w:szCs w:val="28"/>
          <w:lang w:val="uk-UA" w:eastAsia="en-US"/>
        </w:rPr>
        <w:t>ЧЕЧЕЛЬНИЦЬКОГО РАЙОНУ ВІННИЦЬКОЇ ОБЛАСТІ</w:t>
      </w:r>
    </w:p>
    <w:p w:rsidR="00257957" w:rsidRPr="00257957" w:rsidRDefault="00257957" w:rsidP="00257957">
      <w:pPr>
        <w:spacing w:after="0" w:line="240" w:lineRule="auto"/>
        <w:ind w:firstLine="57"/>
        <w:jc w:val="center"/>
        <w:rPr>
          <w:rFonts w:ascii="Times New Roman" w:eastAsia="Calibri" w:hAnsi="Times New Roman" w:cs="Times New Roman"/>
          <w:sz w:val="28"/>
          <w:szCs w:val="28"/>
          <w:lang w:val="uk-UA" w:eastAsia="en-US"/>
        </w:rPr>
      </w:pPr>
      <w:r w:rsidRPr="00257957">
        <w:rPr>
          <w:rFonts w:ascii="Times New Roman" w:eastAsia="Calibri" w:hAnsi="Times New Roman" w:cs="Times New Roman"/>
          <w:sz w:val="28"/>
          <w:szCs w:val="28"/>
          <w:lang w:val="uk-UA" w:eastAsia="en-US"/>
        </w:rPr>
        <w:t>-----------------------------------------------------------------------------</w:t>
      </w:r>
    </w:p>
    <w:p w:rsidR="00257957" w:rsidRPr="00257957" w:rsidRDefault="00257957" w:rsidP="00257957">
      <w:pPr>
        <w:spacing w:line="240" w:lineRule="auto"/>
        <w:ind w:firstLine="57"/>
        <w:jc w:val="center"/>
        <w:rPr>
          <w:rFonts w:ascii="Calibri" w:eastAsia="Calibri" w:hAnsi="Calibri" w:cs="Times New Roman"/>
          <w:sz w:val="28"/>
          <w:szCs w:val="28"/>
          <w:lang w:val="uk-UA" w:eastAsia="en-US"/>
        </w:rPr>
      </w:pPr>
    </w:p>
    <w:p w:rsidR="00257957" w:rsidRPr="00257957" w:rsidRDefault="00257957" w:rsidP="00257957">
      <w:pPr>
        <w:spacing w:after="0" w:line="240" w:lineRule="auto"/>
        <w:ind w:firstLine="57"/>
        <w:jc w:val="both"/>
        <w:rPr>
          <w:rFonts w:ascii="Times New Roman" w:eastAsia="Calibri" w:hAnsi="Times New Roman" w:cs="Times New Roman"/>
          <w:sz w:val="28"/>
          <w:szCs w:val="28"/>
          <w:lang w:val="uk-UA" w:eastAsia="en-US"/>
        </w:rPr>
      </w:pPr>
      <w:r w:rsidRPr="00257957">
        <w:rPr>
          <w:rFonts w:ascii="Times New Roman" w:eastAsia="Calibri" w:hAnsi="Times New Roman" w:cs="Times New Roman"/>
          <w:sz w:val="28"/>
          <w:szCs w:val="28"/>
          <w:lang w:val="uk-UA" w:eastAsia="en-US"/>
        </w:rPr>
        <w:t>16.12.2016  року</w:t>
      </w:r>
    </w:p>
    <w:p w:rsidR="00257957" w:rsidRPr="00257957" w:rsidRDefault="00257957" w:rsidP="00257957">
      <w:pPr>
        <w:spacing w:after="0" w:line="240" w:lineRule="auto"/>
        <w:ind w:firstLine="57"/>
        <w:jc w:val="both"/>
        <w:rPr>
          <w:rFonts w:ascii="Times New Roman" w:eastAsia="Times New Roman" w:hAnsi="Times New Roman" w:cs="Times New Roman"/>
          <w:sz w:val="28"/>
          <w:szCs w:val="28"/>
          <w:lang w:val="uk-UA" w:eastAsia="en-US"/>
        </w:rPr>
      </w:pPr>
      <w:r w:rsidRPr="00257957">
        <w:rPr>
          <w:rFonts w:ascii="Times New Roman" w:eastAsia="Calibri" w:hAnsi="Times New Roman" w:cs="Times New Roman"/>
          <w:sz w:val="28"/>
          <w:szCs w:val="28"/>
          <w:lang w:val="uk-UA" w:eastAsia="en-US"/>
        </w:rPr>
        <w:t>село Стратіївка                                                                         10 сесія 7 скликання</w:t>
      </w:r>
    </w:p>
    <w:p w:rsidR="00257957" w:rsidRPr="00257957" w:rsidRDefault="00257957" w:rsidP="00257957">
      <w:pPr>
        <w:spacing w:after="0"/>
        <w:jc w:val="center"/>
        <w:rPr>
          <w:rFonts w:ascii="Times New Roman" w:eastAsia="Times New Roman" w:hAnsi="Times New Roman" w:cs="Times New Roman"/>
          <w:sz w:val="28"/>
          <w:szCs w:val="28"/>
          <w:lang w:val="uk-UA" w:eastAsia="en-US"/>
        </w:rPr>
      </w:pPr>
    </w:p>
    <w:p w:rsidR="00257957" w:rsidRPr="00257957" w:rsidRDefault="00257957" w:rsidP="00257957">
      <w:pPr>
        <w:spacing w:after="0"/>
        <w:jc w:val="center"/>
        <w:rPr>
          <w:rFonts w:ascii="Times New Roman" w:eastAsia="Times New Roman" w:hAnsi="Times New Roman" w:cs="Times New Roman"/>
          <w:sz w:val="28"/>
          <w:szCs w:val="28"/>
          <w:lang w:val="uk-UA" w:eastAsia="en-US"/>
        </w:rPr>
      </w:pPr>
      <w:r w:rsidRPr="00257957">
        <w:rPr>
          <w:rFonts w:ascii="Times New Roman" w:eastAsia="Times New Roman" w:hAnsi="Times New Roman" w:cs="Times New Roman"/>
          <w:sz w:val="28"/>
          <w:szCs w:val="28"/>
          <w:lang w:val="uk-UA" w:eastAsia="en-US"/>
        </w:rPr>
        <w:t>Р І Ш Е Н Н Я  №  77</w:t>
      </w:r>
    </w:p>
    <w:p w:rsidR="00257957" w:rsidRPr="00257957" w:rsidRDefault="00257957" w:rsidP="00257957">
      <w:pPr>
        <w:spacing w:after="0"/>
        <w:jc w:val="center"/>
        <w:rPr>
          <w:rFonts w:ascii="Times New Roman" w:eastAsia="Times New Roman" w:hAnsi="Times New Roman" w:cs="Times New Roman"/>
          <w:sz w:val="28"/>
          <w:szCs w:val="28"/>
          <w:lang w:val="uk-UA" w:eastAsia="en-US"/>
        </w:rPr>
      </w:pPr>
    </w:p>
    <w:p w:rsidR="00257957" w:rsidRPr="00257957" w:rsidRDefault="00257957" w:rsidP="00257957">
      <w:pPr>
        <w:spacing w:after="0"/>
        <w:rPr>
          <w:rFonts w:ascii="Times New Roman" w:eastAsia="Times New Roman" w:hAnsi="Times New Roman" w:cs="Times New Roman"/>
          <w:sz w:val="28"/>
          <w:szCs w:val="28"/>
          <w:lang w:val="uk-UA" w:eastAsia="en-US"/>
        </w:rPr>
      </w:pPr>
      <w:r w:rsidRPr="00257957">
        <w:rPr>
          <w:rFonts w:ascii="Times New Roman" w:eastAsia="Times New Roman" w:hAnsi="Times New Roman" w:cs="Times New Roman"/>
          <w:sz w:val="28"/>
          <w:szCs w:val="28"/>
          <w:lang w:val="uk-UA" w:eastAsia="en-US"/>
        </w:rPr>
        <w:t xml:space="preserve">     " Про упорядкування  умов оплати праці</w:t>
      </w:r>
    </w:p>
    <w:p w:rsidR="00257957" w:rsidRPr="00257957" w:rsidRDefault="00257957" w:rsidP="00257957">
      <w:pPr>
        <w:spacing w:after="0"/>
        <w:rPr>
          <w:rFonts w:ascii="Times New Roman" w:eastAsia="Times New Roman" w:hAnsi="Times New Roman" w:cs="Times New Roman"/>
          <w:sz w:val="28"/>
          <w:szCs w:val="28"/>
          <w:lang w:val="uk-UA" w:eastAsia="en-US"/>
        </w:rPr>
      </w:pPr>
      <w:r w:rsidRPr="00257957">
        <w:rPr>
          <w:rFonts w:ascii="Times New Roman" w:eastAsia="Times New Roman" w:hAnsi="Times New Roman" w:cs="Times New Roman"/>
          <w:sz w:val="28"/>
          <w:szCs w:val="28"/>
          <w:lang w:val="uk-UA" w:eastAsia="en-US"/>
        </w:rPr>
        <w:t>працівників Стратіївської сільської ради</w:t>
      </w:r>
    </w:p>
    <w:p w:rsidR="00257957" w:rsidRPr="00257957" w:rsidRDefault="00257957" w:rsidP="00257957">
      <w:pPr>
        <w:spacing w:after="0"/>
        <w:rPr>
          <w:rFonts w:ascii="Times New Roman" w:eastAsia="Times New Roman" w:hAnsi="Times New Roman" w:cs="Times New Roman"/>
          <w:sz w:val="28"/>
          <w:szCs w:val="28"/>
          <w:lang w:val="uk-UA" w:eastAsia="en-US"/>
        </w:rPr>
      </w:pPr>
      <w:r w:rsidRPr="00257957">
        <w:rPr>
          <w:rFonts w:ascii="Times New Roman" w:eastAsia="Times New Roman" w:hAnsi="Times New Roman" w:cs="Times New Roman"/>
          <w:sz w:val="28"/>
          <w:szCs w:val="28"/>
          <w:lang w:val="uk-UA" w:eastAsia="en-US"/>
        </w:rPr>
        <w:t>на 2017 рік»</w:t>
      </w:r>
    </w:p>
    <w:p w:rsidR="00257957" w:rsidRPr="00257957" w:rsidRDefault="00257957" w:rsidP="00257957">
      <w:pPr>
        <w:spacing w:after="0"/>
        <w:rPr>
          <w:rFonts w:ascii="Times New Roman" w:eastAsia="Times New Roman" w:hAnsi="Times New Roman" w:cs="Times New Roman"/>
          <w:b/>
          <w:sz w:val="28"/>
          <w:szCs w:val="28"/>
          <w:lang w:val="uk-UA" w:eastAsia="en-US"/>
        </w:rPr>
      </w:pPr>
      <w:r w:rsidRPr="00257957">
        <w:rPr>
          <w:rFonts w:ascii="Times New Roman" w:eastAsia="Times New Roman" w:hAnsi="Times New Roman" w:cs="Times New Roman"/>
          <w:b/>
          <w:sz w:val="28"/>
          <w:szCs w:val="28"/>
          <w:lang w:val="uk-UA" w:eastAsia="en-US"/>
        </w:rPr>
        <w:t>------------------------------------------------------</w:t>
      </w:r>
    </w:p>
    <w:p w:rsidR="00257957" w:rsidRPr="00257957" w:rsidRDefault="00257957" w:rsidP="00257957">
      <w:pPr>
        <w:spacing w:after="0"/>
        <w:jc w:val="both"/>
        <w:rPr>
          <w:rFonts w:ascii="Times New Roman" w:eastAsiaTheme="minorHAnsi" w:hAnsi="Times New Roman" w:cs="Times New Roman"/>
          <w:sz w:val="28"/>
          <w:szCs w:val="28"/>
          <w:lang w:val="uk-UA" w:eastAsia="en-US"/>
        </w:rPr>
      </w:pPr>
      <w:r w:rsidRPr="00257957">
        <w:rPr>
          <w:rFonts w:ascii="Times New Roman" w:eastAsiaTheme="minorHAnsi" w:hAnsi="Times New Roman" w:cs="Times New Roman"/>
          <w:sz w:val="28"/>
          <w:szCs w:val="28"/>
          <w:lang w:val="uk-UA" w:eastAsia="en-US"/>
        </w:rPr>
        <w:t xml:space="preserve">    Керуючись  статтею  21  Закону  України  «Про службу  в  органах  місцевого  самоврядування» , постановою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 постановою  Кабінету  Міністрів  України  від  12.05.2007 р.№ 700  «Про  внесення  змін  до  постанови  Кабінету  Міністрів  України  від  09.03.2006 № 268 «Про  упорядкування  структури  та  умов  оплати  праці  працівників  апарату  органів  виконавчої  влади ,  органів  прокуратури ,  судів  та  інших  органів», постановою  Кабінету  Міністрів  України  від  06.02.2008 № 34  «Про  внесення  змін  до  деяких постанов  Кабінету  Міністрів  України» , постановою  Кабінету  Міністрів  України  від  27.05.2009 № 504 «Про внесення  змін  до  постанови  Кабінету  Міністрів  України  від 09.03.2006 № 268  «Про  упорядкування  структури  та  умов  оплати  праці  працівників  апарату  органів  виконавчої  влади , органів  прокуратури ,  судів  та   інших  органів»,  постановою  Кабінету  Міністрів  України  від  20.12.1993 № 1049 «Про  надбавки  за  вислугу  років  для  працівників органів  виконавчої  служби»,  враховуючи  Положення про  преміювання   та  пропозиції  депутатів  сільської  ради,  сільська рада  </w:t>
      </w:r>
    </w:p>
    <w:p w:rsidR="00257957" w:rsidRPr="00257957" w:rsidRDefault="00257957" w:rsidP="00257957">
      <w:pPr>
        <w:jc w:val="both"/>
        <w:rPr>
          <w:rFonts w:ascii="Times New Roman" w:eastAsiaTheme="minorHAnsi" w:hAnsi="Times New Roman" w:cs="Times New Roman"/>
          <w:sz w:val="28"/>
          <w:szCs w:val="28"/>
          <w:lang w:val="uk-UA" w:eastAsia="en-US"/>
        </w:rPr>
      </w:pPr>
      <w:r w:rsidRPr="00257957">
        <w:rPr>
          <w:rFonts w:ascii="Times New Roman" w:eastAsiaTheme="minorHAnsi" w:hAnsi="Times New Roman" w:cs="Times New Roman"/>
          <w:sz w:val="28"/>
          <w:szCs w:val="28"/>
          <w:lang w:val="uk-UA" w:eastAsia="en-US"/>
        </w:rPr>
        <w:t>ВИРІШИЛА:</w:t>
      </w:r>
    </w:p>
    <w:p w:rsidR="00257957" w:rsidRPr="00257957" w:rsidRDefault="00257957" w:rsidP="00257957">
      <w:pPr>
        <w:spacing w:after="0"/>
        <w:jc w:val="both"/>
        <w:rPr>
          <w:rFonts w:ascii="Times New Roman" w:eastAsiaTheme="minorHAnsi" w:hAnsi="Times New Roman" w:cs="Times New Roman"/>
          <w:sz w:val="28"/>
          <w:szCs w:val="28"/>
          <w:lang w:val="uk-UA" w:eastAsia="en-US"/>
        </w:rPr>
      </w:pPr>
      <w:r w:rsidRPr="00257957">
        <w:rPr>
          <w:rFonts w:ascii="Times New Roman" w:eastAsiaTheme="minorHAnsi" w:hAnsi="Times New Roman" w:cs="Times New Roman"/>
          <w:sz w:val="28"/>
          <w:szCs w:val="28"/>
          <w:lang w:val="uk-UA" w:eastAsia="en-US"/>
        </w:rPr>
        <w:t xml:space="preserve">1. Преміювати сільського голову відповідно до його особистого вкладу в загальні результати роботи, а також до державного професійного свята (День місцевого самоврядування) в межах коштів, передбачених на преміювання у кошторисі органу місцевого самоврядування, економії коштів на оплату праці, </w:t>
      </w:r>
      <w:r w:rsidRPr="00257957">
        <w:rPr>
          <w:rFonts w:ascii="Times New Roman" w:eastAsiaTheme="minorHAnsi" w:hAnsi="Times New Roman" w:cs="Times New Roman"/>
          <w:sz w:val="28"/>
          <w:szCs w:val="28"/>
          <w:lang w:val="uk-UA" w:eastAsia="en-US"/>
        </w:rPr>
        <w:lastRenderedPageBreak/>
        <w:t>в межах фонду преміювання у розмірі не менше як 10 відсотків посадових окладів та економії фонду оплати праці.</w:t>
      </w:r>
    </w:p>
    <w:p w:rsidR="00257957" w:rsidRPr="00257957" w:rsidRDefault="00257957" w:rsidP="00257957">
      <w:pPr>
        <w:spacing w:after="0"/>
        <w:jc w:val="both"/>
        <w:rPr>
          <w:rFonts w:ascii="Times New Roman" w:eastAsiaTheme="minorHAnsi" w:hAnsi="Times New Roman" w:cs="Times New Roman"/>
          <w:sz w:val="28"/>
          <w:szCs w:val="28"/>
          <w:lang w:val="uk-UA" w:eastAsia="en-US"/>
        </w:rPr>
      </w:pPr>
      <w:r w:rsidRPr="00257957">
        <w:rPr>
          <w:rFonts w:ascii="Times New Roman" w:eastAsiaTheme="minorHAnsi" w:hAnsi="Times New Roman" w:cs="Times New Roman"/>
          <w:sz w:val="28"/>
          <w:szCs w:val="28"/>
          <w:lang w:val="uk-UA" w:eastAsia="en-US"/>
        </w:rPr>
        <w:t>2. Надати сільському голові допомогу на оздоровлення та матеріальну допомогу для вирішення соціально-побутових питань у розмірах середньомісячної заробітної плати.</w:t>
      </w:r>
    </w:p>
    <w:p w:rsidR="00257957" w:rsidRPr="00257957" w:rsidRDefault="00257957" w:rsidP="00257957">
      <w:pPr>
        <w:spacing w:after="0"/>
        <w:jc w:val="both"/>
        <w:rPr>
          <w:rFonts w:ascii="Times New Roman" w:eastAsiaTheme="minorHAnsi" w:hAnsi="Times New Roman" w:cs="Times New Roman"/>
          <w:sz w:val="28"/>
          <w:szCs w:val="28"/>
          <w:lang w:val="uk-UA" w:eastAsia="en-US"/>
        </w:rPr>
      </w:pPr>
      <w:r w:rsidRPr="00257957">
        <w:rPr>
          <w:rFonts w:ascii="Times New Roman" w:eastAsiaTheme="minorHAnsi" w:hAnsi="Times New Roman" w:cs="Times New Roman"/>
          <w:sz w:val="28"/>
          <w:szCs w:val="28"/>
          <w:lang w:val="uk-UA" w:eastAsia="en-US"/>
        </w:rPr>
        <w:t>3. Надати право сільському голові встановлювати премії, допомогу на оздоровлення та матеріальну допомогу для вирішення соціально-побутових питань працівникам органу місцевого самоврядування.</w:t>
      </w:r>
    </w:p>
    <w:p w:rsidR="00257957" w:rsidRPr="00257957" w:rsidRDefault="00257957" w:rsidP="00257957">
      <w:pPr>
        <w:spacing w:after="0"/>
        <w:jc w:val="both"/>
        <w:rPr>
          <w:rFonts w:ascii="Times New Roman" w:eastAsiaTheme="minorHAnsi" w:hAnsi="Times New Roman" w:cs="Times New Roman"/>
          <w:sz w:val="28"/>
          <w:szCs w:val="28"/>
          <w:lang w:val="uk-UA" w:eastAsia="en-US"/>
        </w:rPr>
      </w:pPr>
      <w:r w:rsidRPr="00257957">
        <w:rPr>
          <w:rFonts w:ascii="Times New Roman" w:eastAsiaTheme="minorHAnsi" w:hAnsi="Times New Roman" w:cs="Times New Roman"/>
          <w:sz w:val="28"/>
          <w:szCs w:val="28"/>
          <w:lang w:val="uk-UA" w:eastAsia="en-US"/>
        </w:rPr>
        <w:t>4.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 Гудована А.В.)</w:t>
      </w:r>
    </w:p>
    <w:p w:rsidR="00257957" w:rsidRPr="00257957" w:rsidRDefault="00257957" w:rsidP="00257957">
      <w:pPr>
        <w:spacing w:after="0"/>
        <w:jc w:val="both"/>
        <w:rPr>
          <w:rFonts w:ascii="Times New Roman" w:eastAsiaTheme="minorHAnsi" w:hAnsi="Times New Roman" w:cs="Times New Roman"/>
          <w:sz w:val="28"/>
          <w:szCs w:val="28"/>
          <w:lang w:val="uk-UA" w:eastAsia="en-US"/>
        </w:rPr>
      </w:pPr>
    </w:p>
    <w:p w:rsidR="00257957" w:rsidRPr="00257957" w:rsidRDefault="00257957" w:rsidP="00257957">
      <w:pPr>
        <w:spacing w:after="0"/>
        <w:jc w:val="both"/>
        <w:rPr>
          <w:rFonts w:ascii="Times New Roman" w:eastAsiaTheme="minorHAnsi" w:hAnsi="Times New Roman" w:cs="Times New Roman"/>
          <w:sz w:val="28"/>
          <w:szCs w:val="28"/>
          <w:lang w:val="uk-UA" w:eastAsia="en-US"/>
        </w:rPr>
      </w:pPr>
    </w:p>
    <w:p w:rsidR="00257957" w:rsidRPr="00257957" w:rsidRDefault="00257957" w:rsidP="00257957">
      <w:pPr>
        <w:spacing w:after="0"/>
        <w:jc w:val="both"/>
        <w:rPr>
          <w:rFonts w:ascii="Times New Roman" w:eastAsiaTheme="minorHAnsi" w:hAnsi="Times New Roman" w:cs="Times New Roman"/>
          <w:sz w:val="28"/>
          <w:szCs w:val="28"/>
          <w:lang w:val="uk-UA" w:eastAsia="en-US"/>
        </w:rPr>
      </w:pPr>
      <w:r w:rsidRPr="00257957">
        <w:rPr>
          <w:rFonts w:ascii="Times New Roman" w:eastAsiaTheme="minorHAnsi" w:hAnsi="Times New Roman" w:cs="Times New Roman"/>
          <w:sz w:val="28"/>
          <w:szCs w:val="28"/>
          <w:lang w:val="uk-UA" w:eastAsia="en-US"/>
        </w:rPr>
        <w:t>Сільський голова :                                      О.М. Люлько</w:t>
      </w:r>
    </w:p>
    <w:p w:rsidR="005C6088" w:rsidRDefault="005C6088" w:rsidP="00FC2EAE">
      <w:pPr>
        <w:jc w:val="center"/>
        <w:rPr>
          <w:sz w:val="24"/>
          <w:szCs w:val="24"/>
          <w:lang w:val="uk-UA"/>
        </w:rPr>
      </w:pPr>
    </w:p>
    <w:p w:rsidR="00257957" w:rsidRDefault="00257957" w:rsidP="00FC2EAE">
      <w:pPr>
        <w:jc w:val="center"/>
        <w:rPr>
          <w:sz w:val="24"/>
          <w:szCs w:val="24"/>
          <w:lang w:val="uk-UA"/>
        </w:rPr>
      </w:pPr>
    </w:p>
    <w:p w:rsidR="00257957" w:rsidRDefault="00257957" w:rsidP="00FC2EAE">
      <w:pPr>
        <w:jc w:val="center"/>
        <w:rPr>
          <w:sz w:val="24"/>
          <w:szCs w:val="24"/>
          <w:lang w:val="uk-UA"/>
        </w:rPr>
      </w:pPr>
    </w:p>
    <w:p w:rsidR="00257957" w:rsidRDefault="00257957" w:rsidP="00FC2EAE">
      <w:pPr>
        <w:jc w:val="center"/>
        <w:rPr>
          <w:sz w:val="24"/>
          <w:szCs w:val="24"/>
          <w:lang w:val="uk-UA"/>
        </w:rPr>
      </w:pPr>
    </w:p>
    <w:p w:rsidR="00257957" w:rsidRDefault="00257957" w:rsidP="00FC2EAE">
      <w:pPr>
        <w:jc w:val="center"/>
        <w:rPr>
          <w:sz w:val="24"/>
          <w:szCs w:val="24"/>
          <w:lang w:val="uk-UA"/>
        </w:rPr>
      </w:pPr>
    </w:p>
    <w:p w:rsidR="00257957" w:rsidRDefault="00257957" w:rsidP="00FC2EAE">
      <w:pPr>
        <w:jc w:val="center"/>
        <w:rPr>
          <w:sz w:val="24"/>
          <w:szCs w:val="24"/>
          <w:lang w:val="uk-UA"/>
        </w:rPr>
      </w:pPr>
    </w:p>
    <w:p w:rsidR="00257957" w:rsidRDefault="00257957" w:rsidP="00FC2EAE">
      <w:pPr>
        <w:jc w:val="center"/>
        <w:rPr>
          <w:sz w:val="24"/>
          <w:szCs w:val="24"/>
          <w:lang w:val="uk-UA"/>
        </w:rPr>
      </w:pPr>
    </w:p>
    <w:p w:rsidR="00257957" w:rsidRDefault="00257957" w:rsidP="00FC2EAE">
      <w:pPr>
        <w:jc w:val="center"/>
        <w:rPr>
          <w:sz w:val="24"/>
          <w:szCs w:val="24"/>
          <w:lang w:val="uk-UA"/>
        </w:rPr>
      </w:pPr>
    </w:p>
    <w:p w:rsidR="00257957" w:rsidRDefault="00257957" w:rsidP="00FC2EAE">
      <w:pPr>
        <w:jc w:val="center"/>
        <w:rPr>
          <w:sz w:val="24"/>
          <w:szCs w:val="24"/>
          <w:lang w:val="uk-UA"/>
        </w:rPr>
      </w:pPr>
    </w:p>
    <w:p w:rsidR="00257957" w:rsidRDefault="00257957" w:rsidP="00FC2EAE">
      <w:pPr>
        <w:jc w:val="center"/>
        <w:rPr>
          <w:sz w:val="24"/>
          <w:szCs w:val="24"/>
          <w:lang w:val="uk-UA"/>
        </w:rPr>
      </w:pPr>
    </w:p>
    <w:p w:rsidR="00257957" w:rsidRDefault="00257957" w:rsidP="00FC2EAE">
      <w:pPr>
        <w:jc w:val="center"/>
        <w:rPr>
          <w:sz w:val="24"/>
          <w:szCs w:val="24"/>
          <w:lang w:val="uk-UA"/>
        </w:rPr>
      </w:pPr>
    </w:p>
    <w:p w:rsidR="00257957" w:rsidRDefault="00257957" w:rsidP="00FC2EAE">
      <w:pPr>
        <w:jc w:val="center"/>
        <w:rPr>
          <w:sz w:val="24"/>
          <w:szCs w:val="24"/>
          <w:lang w:val="uk-UA"/>
        </w:rPr>
      </w:pPr>
    </w:p>
    <w:p w:rsidR="00257957" w:rsidRDefault="00257957" w:rsidP="00FC2EAE">
      <w:pPr>
        <w:jc w:val="center"/>
        <w:rPr>
          <w:sz w:val="24"/>
          <w:szCs w:val="24"/>
          <w:lang w:val="uk-UA"/>
        </w:rPr>
      </w:pPr>
    </w:p>
    <w:p w:rsidR="00257957" w:rsidRDefault="00257957" w:rsidP="00FC2EAE">
      <w:pPr>
        <w:jc w:val="center"/>
        <w:rPr>
          <w:sz w:val="24"/>
          <w:szCs w:val="24"/>
          <w:lang w:val="uk-UA"/>
        </w:rPr>
      </w:pPr>
    </w:p>
    <w:p w:rsidR="00257957" w:rsidRDefault="00257957" w:rsidP="00FC2EAE">
      <w:pPr>
        <w:jc w:val="center"/>
        <w:rPr>
          <w:sz w:val="24"/>
          <w:szCs w:val="24"/>
          <w:lang w:val="uk-UA"/>
        </w:rPr>
      </w:pPr>
    </w:p>
    <w:p w:rsidR="00257957" w:rsidRDefault="00257957" w:rsidP="00FC2EAE">
      <w:pPr>
        <w:jc w:val="center"/>
        <w:rPr>
          <w:sz w:val="24"/>
          <w:szCs w:val="24"/>
          <w:lang w:val="uk-UA"/>
        </w:rPr>
      </w:pPr>
    </w:p>
    <w:p w:rsidR="00257957" w:rsidRDefault="00257957" w:rsidP="00FC2EAE">
      <w:pPr>
        <w:jc w:val="center"/>
        <w:rPr>
          <w:sz w:val="24"/>
          <w:szCs w:val="24"/>
          <w:lang w:val="uk-UA"/>
        </w:rPr>
      </w:pPr>
    </w:p>
    <w:p w:rsidR="00257957" w:rsidRDefault="00257957" w:rsidP="00FC2EAE">
      <w:pPr>
        <w:jc w:val="center"/>
        <w:rPr>
          <w:sz w:val="24"/>
          <w:szCs w:val="24"/>
          <w:lang w:val="uk-UA"/>
        </w:rPr>
      </w:pPr>
    </w:p>
    <w:p w:rsidR="00DD4449" w:rsidRPr="00DD4449" w:rsidRDefault="00DD4449" w:rsidP="00DD4449">
      <w:pPr>
        <w:spacing w:after="0"/>
        <w:jc w:val="center"/>
        <w:rPr>
          <w:rFonts w:ascii="Cambria" w:eastAsia="Times New Roman" w:hAnsi="Cambria" w:cs="Times New Roman"/>
          <w:b/>
          <w:bCs/>
          <w:color w:val="0000FF"/>
          <w:sz w:val="15"/>
          <w:szCs w:val="15"/>
          <w:lang w:eastAsia="en-US"/>
        </w:rPr>
      </w:pPr>
      <w:r w:rsidRPr="00DD4449">
        <w:rPr>
          <w:rFonts w:ascii="Cambria" w:eastAsia="Times New Roman" w:hAnsi="Cambria" w:cs="Times New Roman"/>
          <w:b/>
          <w:bCs/>
          <w:color w:val="0000FF"/>
          <w:sz w:val="15"/>
          <w:szCs w:val="15"/>
          <w:lang w:eastAsia="en-US"/>
        </w:rPr>
        <w:object w:dxaOrig="935" w:dyaOrig="1515">
          <v:shape id="_x0000_i1052" type="#_x0000_t75" style="width:39pt;height:53.25pt" o:ole="" fillcolor="window">
            <v:imagedata r:id="rId7" o:title=""/>
          </v:shape>
          <o:OLEObject Type="Embed" ProgID="Word.Picture.8" ShapeID="_x0000_i1052" DrawAspect="Content" ObjectID="_1552809922" r:id="rId59"/>
        </w:object>
      </w:r>
    </w:p>
    <w:p w:rsidR="00DD4449" w:rsidRPr="00DD4449" w:rsidRDefault="00DD4449" w:rsidP="00DD4449">
      <w:pPr>
        <w:spacing w:after="0"/>
        <w:jc w:val="center"/>
        <w:rPr>
          <w:rFonts w:ascii="Times New Roman" w:eastAsia="Times New Roman" w:hAnsi="Times New Roman" w:cs="Times New Roman"/>
          <w:b/>
          <w:sz w:val="28"/>
          <w:szCs w:val="28"/>
          <w:lang w:eastAsia="en-US"/>
        </w:rPr>
      </w:pPr>
      <w:r w:rsidRPr="00DD4449">
        <w:rPr>
          <w:rFonts w:ascii="Times New Roman" w:eastAsia="Times New Roman" w:hAnsi="Times New Roman" w:cs="Times New Roman"/>
          <w:b/>
          <w:sz w:val="28"/>
          <w:szCs w:val="28"/>
          <w:lang w:eastAsia="en-US"/>
        </w:rPr>
        <w:t>СТРАТІЇВСЬКА  СІЛЬСЬКА  РАДА</w:t>
      </w:r>
    </w:p>
    <w:p w:rsidR="00DD4449" w:rsidRPr="00DD4449" w:rsidRDefault="00DD4449" w:rsidP="00DD4449">
      <w:pPr>
        <w:spacing w:after="0"/>
        <w:jc w:val="center"/>
        <w:rPr>
          <w:rFonts w:ascii="Times New Roman" w:eastAsia="Times New Roman" w:hAnsi="Times New Roman" w:cs="Times New Roman"/>
          <w:sz w:val="28"/>
          <w:szCs w:val="28"/>
          <w:lang w:eastAsia="en-US"/>
        </w:rPr>
      </w:pPr>
      <w:r w:rsidRPr="00DD4449">
        <w:rPr>
          <w:rFonts w:ascii="Times New Roman" w:eastAsia="Times New Roman" w:hAnsi="Times New Roman" w:cs="Times New Roman"/>
          <w:sz w:val="28"/>
          <w:szCs w:val="28"/>
          <w:lang w:eastAsia="en-US"/>
        </w:rPr>
        <w:t>ЧЕЧЕЛЬНИЦЬКОГО РАЙОНУ  ВІННИЦЬКОЇ ОБЛАСТІ</w:t>
      </w:r>
    </w:p>
    <w:p w:rsidR="00DD4449" w:rsidRPr="00DD4449" w:rsidRDefault="00DD4449" w:rsidP="00DD4449">
      <w:pPr>
        <w:spacing w:after="0"/>
        <w:jc w:val="center"/>
        <w:rPr>
          <w:rFonts w:ascii="Times New Roman" w:eastAsia="Times New Roman" w:hAnsi="Times New Roman" w:cs="Times New Roman"/>
          <w:sz w:val="28"/>
          <w:szCs w:val="28"/>
          <w:lang w:eastAsia="en-US"/>
        </w:rPr>
      </w:pPr>
      <w:r w:rsidRPr="00DD4449">
        <w:rPr>
          <w:rFonts w:ascii="Times New Roman" w:eastAsia="Times New Roman" w:hAnsi="Times New Roman" w:cs="Times New Roman"/>
          <w:sz w:val="28"/>
          <w:szCs w:val="28"/>
          <w:lang w:eastAsia="en-US"/>
        </w:rPr>
        <w:t>-------------------------------------------------</w:t>
      </w:r>
    </w:p>
    <w:p w:rsidR="00DD4449" w:rsidRPr="00DD4449" w:rsidRDefault="00DD4449" w:rsidP="00DD4449">
      <w:pPr>
        <w:spacing w:after="0"/>
        <w:rPr>
          <w:rFonts w:ascii="Times New Roman" w:eastAsia="Times New Roman" w:hAnsi="Times New Roman" w:cs="Times New Roman"/>
          <w:sz w:val="28"/>
          <w:szCs w:val="28"/>
          <w:lang w:eastAsia="en-US"/>
        </w:rPr>
      </w:pPr>
      <w:r w:rsidRPr="00DD4449">
        <w:rPr>
          <w:rFonts w:ascii="Times New Roman" w:eastAsia="Times New Roman" w:hAnsi="Times New Roman" w:cs="Times New Roman"/>
          <w:sz w:val="28"/>
          <w:szCs w:val="28"/>
          <w:lang w:val="uk-UA" w:eastAsia="en-US"/>
        </w:rPr>
        <w:t>16</w:t>
      </w:r>
      <w:r w:rsidRPr="00DD4449">
        <w:rPr>
          <w:rFonts w:ascii="Times New Roman" w:eastAsia="Times New Roman" w:hAnsi="Times New Roman" w:cs="Times New Roman"/>
          <w:sz w:val="28"/>
          <w:szCs w:val="28"/>
          <w:lang w:eastAsia="en-US"/>
        </w:rPr>
        <w:t>.</w:t>
      </w:r>
      <w:r w:rsidRPr="00DD4449">
        <w:rPr>
          <w:rFonts w:ascii="Times New Roman" w:eastAsia="Times New Roman" w:hAnsi="Times New Roman" w:cs="Times New Roman"/>
          <w:sz w:val="28"/>
          <w:szCs w:val="28"/>
          <w:lang w:val="uk-UA" w:eastAsia="en-US"/>
        </w:rPr>
        <w:t>12</w:t>
      </w:r>
      <w:r w:rsidRPr="00DD4449">
        <w:rPr>
          <w:rFonts w:ascii="Times New Roman" w:eastAsia="Times New Roman" w:hAnsi="Times New Roman" w:cs="Times New Roman"/>
          <w:sz w:val="28"/>
          <w:szCs w:val="28"/>
          <w:lang w:eastAsia="en-US"/>
        </w:rPr>
        <w:t>.201</w:t>
      </w:r>
      <w:r w:rsidRPr="00DD4449">
        <w:rPr>
          <w:rFonts w:ascii="Times New Roman" w:eastAsia="Times New Roman" w:hAnsi="Times New Roman" w:cs="Times New Roman"/>
          <w:sz w:val="28"/>
          <w:szCs w:val="28"/>
          <w:lang w:val="uk-UA" w:eastAsia="en-US"/>
        </w:rPr>
        <w:t>6</w:t>
      </w:r>
      <w:r w:rsidRPr="00DD4449">
        <w:rPr>
          <w:rFonts w:ascii="Times New Roman" w:eastAsia="Times New Roman" w:hAnsi="Times New Roman" w:cs="Times New Roman"/>
          <w:sz w:val="28"/>
          <w:szCs w:val="28"/>
          <w:lang w:eastAsia="en-US"/>
        </w:rPr>
        <w:t xml:space="preserve"> року </w:t>
      </w:r>
    </w:p>
    <w:p w:rsidR="00DD4449" w:rsidRPr="00DD4449" w:rsidRDefault="00DD4449" w:rsidP="00DD4449">
      <w:pPr>
        <w:spacing w:after="0"/>
        <w:rPr>
          <w:rFonts w:ascii="Times New Roman" w:eastAsia="Times New Roman" w:hAnsi="Times New Roman" w:cs="Times New Roman"/>
          <w:sz w:val="28"/>
          <w:szCs w:val="28"/>
          <w:lang w:val="uk-UA" w:eastAsia="en-US"/>
        </w:rPr>
      </w:pPr>
      <w:r w:rsidRPr="00DD4449">
        <w:rPr>
          <w:rFonts w:ascii="Times New Roman" w:eastAsia="Times New Roman" w:hAnsi="Times New Roman" w:cs="Times New Roman"/>
          <w:sz w:val="28"/>
          <w:szCs w:val="28"/>
          <w:lang w:eastAsia="en-US"/>
        </w:rPr>
        <w:t xml:space="preserve">село Стратіївка                                                                         </w:t>
      </w:r>
      <w:r w:rsidRPr="00DD4449">
        <w:rPr>
          <w:rFonts w:ascii="Times New Roman" w:eastAsia="Times New Roman" w:hAnsi="Times New Roman" w:cs="Times New Roman"/>
          <w:sz w:val="28"/>
          <w:szCs w:val="28"/>
          <w:lang w:val="uk-UA" w:eastAsia="en-US"/>
        </w:rPr>
        <w:t xml:space="preserve">  10 сесія 7 скликання</w:t>
      </w:r>
    </w:p>
    <w:p w:rsidR="00DD4449" w:rsidRPr="00DD4449" w:rsidRDefault="00DD4449" w:rsidP="00DD4449">
      <w:pPr>
        <w:spacing w:after="0"/>
        <w:rPr>
          <w:rFonts w:ascii="Times New Roman" w:eastAsia="Times New Roman" w:hAnsi="Times New Roman" w:cs="Times New Roman"/>
          <w:b/>
          <w:sz w:val="28"/>
          <w:szCs w:val="28"/>
          <w:lang w:eastAsia="en-US"/>
        </w:rPr>
      </w:pPr>
    </w:p>
    <w:p w:rsidR="00DD4449" w:rsidRPr="00DD4449" w:rsidRDefault="00DD4449" w:rsidP="00DD4449">
      <w:pPr>
        <w:spacing w:after="0"/>
        <w:jc w:val="center"/>
        <w:rPr>
          <w:rFonts w:ascii="Times New Roman" w:eastAsia="Times New Roman" w:hAnsi="Times New Roman" w:cs="Times New Roman"/>
          <w:sz w:val="28"/>
          <w:szCs w:val="28"/>
          <w:lang w:val="uk-UA" w:eastAsia="en-US"/>
        </w:rPr>
      </w:pPr>
      <w:r w:rsidRPr="00DD4449">
        <w:rPr>
          <w:rFonts w:ascii="Times New Roman" w:eastAsia="Times New Roman" w:hAnsi="Times New Roman" w:cs="Times New Roman"/>
          <w:sz w:val="28"/>
          <w:szCs w:val="28"/>
          <w:lang w:eastAsia="en-US"/>
        </w:rPr>
        <w:t xml:space="preserve">Р і ш е н н я № </w:t>
      </w:r>
      <w:r w:rsidRPr="00DD4449">
        <w:rPr>
          <w:rFonts w:ascii="Times New Roman" w:eastAsia="Times New Roman" w:hAnsi="Times New Roman" w:cs="Times New Roman"/>
          <w:sz w:val="28"/>
          <w:szCs w:val="28"/>
          <w:lang w:val="uk-UA" w:eastAsia="en-US"/>
        </w:rPr>
        <w:t xml:space="preserve"> 78</w:t>
      </w:r>
    </w:p>
    <w:p w:rsidR="00DD4449" w:rsidRPr="00DD4449" w:rsidRDefault="00DD4449" w:rsidP="00DD4449">
      <w:pPr>
        <w:spacing w:after="0"/>
        <w:rPr>
          <w:rFonts w:ascii="Times New Roman" w:eastAsia="Times New Roman" w:hAnsi="Times New Roman" w:cs="Times New Roman"/>
          <w:sz w:val="28"/>
          <w:szCs w:val="28"/>
          <w:lang w:val="uk-UA"/>
        </w:rPr>
      </w:pPr>
    </w:p>
    <w:p w:rsidR="00DD4449" w:rsidRPr="00DD4449" w:rsidRDefault="00DD4449" w:rsidP="00DD4449">
      <w:pPr>
        <w:spacing w:after="0"/>
        <w:rPr>
          <w:rFonts w:ascii="Times New Roman" w:eastAsia="Times New Roman" w:hAnsi="Times New Roman" w:cs="Times New Roman"/>
          <w:sz w:val="28"/>
          <w:szCs w:val="28"/>
          <w:lang w:val="uk-UA"/>
        </w:rPr>
      </w:pPr>
      <w:r w:rsidRPr="00DD4449">
        <w:rPr>
          <w:rFonts w:ascii="Times New Roman" w:eastAsia="Times New Roman" w:hAnsi="Times New Roman" w:cs="Times New Roman"/>
          <w:sz w:val="28"/>
          <w:szCs w:val="28"/>
          <w:lang w:val="uk-UA"/>
        </w:rPr>
        <w:t>Про  розмір податку за випас худоби</w:t>
      </w:r>
    </w:p>
    <w:p w:rsidR="00DD4449" w:rsidRPr="00DD4449" w:rsidRDefault="00DD4449" w:rsidP="00DD4449">
      <w:pPr>
        <w:spacing w:after="0"/>
        <w:rPr>
          <w:rFonts w:ascii="Times New Roman" w:eastAsia="Times New Roman" w:hAnsi="Times New Roman" w:cs="Times New Roman"/>
          <w:sz w:val="28"/>
          <w:szCs w:val="28"/>
          <w:lang w:val="uk-UA"/>
        </w:rPr>
      </w:pPr>
      <w:r w:rsidRPr="00DD4449">
        <w:rPr>
          <w:rFonts w:ascii="Times New Roman" w:eastAsia="Times New Roman" w:hAnsi="Times New Roman" w:cs="Times New Roman"/>
          <w:sz w:val="28"/>
          <w:szCs w:val="28"/>
          <w:lang w:val="uk-UA"/>
        </w:rPr>
        <w:t>жителями села на 2017 рік»</w:t>
      </w:r>
    </w:p>
    <w:p w:rsidR="00DD4449" w:rsidRPr="00DD4449" w:rsidRDefault="00DD4449" w:rsidP="00DD4449">
      <w:pPr>
        <w:rPr>
          <w:rFonts w:eastAsiaTheme="minorHAnsi"/>
          <w:lang w:val="uk-UA" w:eastAsia="en-US"/>
        </w:rPr>
      </w:pPr>
      <w:r w:rsidRPr="00DD4449">
        <w:rPr>
          <w:rFonts w:ascii="Times New Roman" w:eastAsia="Times New Roman" w:hAnsi="Times New Roman" w:cs="Times New Roman"/>
          <w:b/>
          <w:sz w:val="28"/>
          <w:szCs w:val="28"/>
          <w:lang w:val="uk-UA"/>
        </w:rPr>
        <w:t>------------------------------------------------</w:t>
      </w:r>
    </w:p>
    <w:p w:rsidR="00DD4449" w:rsidRPr="00DD4449" w:rsidRDefault="00DD4449" w:rsidP="00DD4449">
      <w:pPr>
        <w:spacing w:after="0"/>
        <w:rPr>
          <w:rFonts w:ascii="Times New Roman" w:eastAsia="Times New Roman" w:hAnsi="Times New Roman" w:cs="Times New Roman"/>
          <w:sz w:val="28"/>
          <w:szCs w:val="28"/>
          <w:lang w:val="uk-UA"/>
        </w:rPr>
      </w:pPr>
      <w:r w:rsidRPr="00DD4449">
        <w:rPr>
          <w:rFonts w:ascii="Times New Roman" w:eastAsia="Times New Roman" w:hAnsi="Times New Roman" w:cs="Times New Roman"/>
          <w:b/>
          <w:sz w:val="28"/>
          <w:szCs w:val="28"/>
          <w:lang w:val="uk-UA"/>
        </w:rPr>
        <w:t xml:space="preserve">   </w:t>
      </w:r>
      <w:r w:rsidRPr="00DD4449">
        <w:rPr>
          <w:rFonts w:ascii="Times New Roman" w:eastAsia="Times New Roman" w:hAnsi="Times New Roman" w:cs="Times New Roman"/>
          <w:sz w:val="28"/>
          <w:szCs w:val="28"/>
          <w:lang w:val="uk-UA"/>
        </w:rPr>
        <w:t>Заслухавши інформацію сільського голови Люлька О.М.  з  питання  щодо встановлення розміру  податку  за випас  худоби  жителями села, відповідно до п. 23  ч. 1 ст. 26  Закону України «Про місцеве самоврядування в Україні»,  сільська  рада</w:t>
      </w:r>
    </w:p>
    <w:p w:rsidR="00DD4449" w:rsidRPr="00DD4449" w:rsidRDefault="00DD4449" w:rsidP="00DD4449">
      <w:pPr>
        <w:spacing w:after="0"/>
        <w:rPr>
          <w:rFonts w:ascii="Times New Roman" w:eastAsia="Times New Roman" w:hAnsi="Times New Roman" w:cs="Times New Roman"/>
          <w:sz w:val="28"/>
          <w:szCs w:val="28"/>
          <w:lang w:val="uk-UA"/>
        </w:rPr>
      </w:pPr>
      <w:r w:rsidRPr="00DD4449">
        <w:rPr>
          <w:rFonts w:ascii="Times New Roman" w:eastAsia="Times New Roman" w:hAnsi="Times New Roman" w:cs="Times New Roman"/>
          <w:sz w:val="28"/>
          <w:szCs w:val="28"/>
          <w:lang w:val="uk-UA"/>
        </w:rPr>
        <w:t>ВИРІШИЛА :</w:t>
      </w:r>
    </w:p>
    <w:p w:rsidR="00DD4449" w:rsidRPr="00DD4449" w:rsidRDefault="00DD4449" w:rsidP="00DD4449">
      <w:pPr>
        <w:spacing w:after="0"/>
        <w:rPr>
          <w:rFonts w:ascii="Times New Roman" w:eastAsia="Times New Roman" w:hAnsi="Times New Roman" w:cs="Times New Roman"/>
          <w:sz w:val="28"/>
          <w:szCs w:val="28"/>
          <w:lang w:val="uk-UA"/>
        </w:rPr>
      </w:pPr>
    </w:p>
    <w:p w:rsidR="00DD4449" w:rsidRPr="00DD4449" w:rsidRDefault="00DD4449" w:rsidP="00DD4449">
      <w:pPr>
        <w:spacing w:after="0"/>
        <w:rPr>
          <w:rFonts w:ascii="Times New Roman" w:eastAsia="Times New Roman" w:hAnsi="Times New Roman" w:cs="Times New Roman"/>
          <w:sz w:val="28"/>
          <w:szCs w:val="28"/>
          <w:lang w:val="uk-UA"/>
        </w:rPr>
      </w:pPr>
      <w:r w:rsidRPr="00DD4449">
        <w:rPr>
          <w:rFonts w:ascii="Times New Roman" w:eastAsia="Times New Roman" w:hAnsi="Times New Roman" w:cs="Times New Roman"/>
          <w:sz w:val="28"/>
          <w:szCs w:val="28"/>
          <w:lang w:val="uk-UA"/>
        </w:rPr>
        <w:t>1.  Встановити  слідуючі  ставки  за  випас  худоби  протягом 2017  року  на  землях  запасу  сільської  ради :</w:t>
      </w:r>
    </w:p>
    <w:p w:rsidR="00DD4449" w:rsidRPr="00DD4449" w:rsidRDefault="00DD4449" w:rsidP="00DD4449">
      <w:pPr>
        <w:spacing w:after="0"/>
        <w:rPr>
          <w:rFonts w:ascii="Times New Roman" w:eastAsia="Times New Roman" w:hAnsi="Times New Roman" w:cs="Times New Roman"/>
          <w:sz w:val="28"/>
          <w:szCs w:val="28"/>
          <w:lang w:val="uk-UA"/>
        </w:rPr>
      </w:pPr>
    </w:p>
    <w:p w:rsidR="00DD4449" w:rsidRPr="00DD4449" w:rsidRDefault="00DD4449" w:rsidP="00DD4449">
      <w:pPr>
        <w:spacing w:after="0"/>
        <w:rPr>
          <w:rFonts w:ascii="Times New Roman" w:eastAsia="Times New Roman" w:hAnsi="Times New Roman" w:cs="Times New Roman"/>
          <w:sz w:val="28"/>
          <w:szCs w:val="28"/>
          <w:lang w:val="uk-UA"/>
        </w:rPr>
      </w:pPr>
      <w:r w:rsidRPr="00DD4449">
        <w:rPr>
          <w:rFonts w:ascii="Times New Roman" w:eastAsia="Times New Roman" w:hAnsi="Times New Roman" w:cs="Times New Roman"/>
          <w:sz w:val="28"/>
          <w:szCs w:val="28"/>
          <w:lang w:val="uk-UA"/>
        </w:rPr>
        <w:t>- корови – 25  грн  за  1 гол.  в рік.</w:t>
      </w:r>
    </w:p>
    <w:p w:rsidR="00DD4449" w:rsidRPr="00DD4449" w:rsidRDefault="00DD4449" w:rsidP="00DD4449">
      <w:pPr>
        <w:spacing w:after="0"/>
        <w:rPr>
          <w:rFonts w:ascii="Times New Roman" w:eastAsia="Times New Roman" w:hAnsi="Times New Roman" w:cs="Times New Roman"/>
          <w:sz w:val="28"/>
          <w:szCs w:val="28"/>
          <w:lang w:val="uk-UA"/>
        </w:rPr>
      </w:pPr>
    </w:p>
    <w:p w:rsidR="00DD4449" w:rsidRPr="00DD4449" w:rsidRDefault="00DD4449" w:rsidP="00DD4449">
      <w:pPr>
        <w:spacing w:after="0"/>
        <w:rPr>
          <w:rFonts w:ascii="Times New Roman" w:eastAsia="Times New Roman" w:hAnsi="Times New Roman" w:cs="Times New Roman"/>
          <w:sz w:val="28"/>
          <w:szCs w:val="28"/>
          <w:lang w:val="uk-UA"/>
        </w:rPr>
      </w:pPr>
      <w:r w:rsidRPr="00DD4449">
        <w:rPr>
          <w:rFonts w:ascii="Times New Roman" w:eastAsia="Times New Roman" w:hAnsi="Times New Roman" w:cs="Times New Roman"/>
          <w:sz w:val="28"/>
          <w:szCs w:val="28"/>
          <w:lang w:val="uk-UA"/>
        </w:rPr>
        <w:t>2.  Сплату  за випас  худоби  проводити  до 15 серпня 2017  року.</w:t>
      </w:r>
    </w:p>
    <w:p w:rsidR="00DD4449" w:rsidRPr="00DD4449" w:rsidRDefault="00DD4449" w:rsidP="00DD4449">
      <w:pPr>
        <w:spacing w:after="0"/>
        <w:rPr>
          <w:rFonts w:ascii="Times New Roman" w:eastAsia="Times New Roman" w:hAnsi="Times New Roman" w:cs="Times New Roman"/>
          <w:sz w:val="28"/>
          <w:szCs w:val="28"/>
          <w:lang w:val="uk-UA"/>
        </w:rPr>
      </w:pPr>
    </w:p>
    <w:p w:rsidR="00DD4449" w:rsidRPr="00DD4449" w:rsidRDefault="00DD4449" w:rsidP="00DD4449">
      <w:pPr>
        <w:spacing w:after="0"/>
        <w:rPr>
          <w:rFonts w:ascii="Times New Roman" w:eastAsia="Times New Roman" w:hAnsi="Times New Roman" w:cs="Times New Roman"/>
          <w:sz w:val="28"/>
          <w:szCs w:val="28"/>
          <w:lang w:val="uk-UA"/>
        </w:rPr>
      </w:pPr>
      <w:r w:rsidRPr="00DD4449">
        <w:rPr>
          <w:rFonts w:ascii="Times New Roman" w:eastAsia="Times New Roman" w:hAnsi="Times New Roman" w:cs="Times New Roman"/>
          <w:sz w:val="28"/>
          <w:szCs w:val="28"/>
          <w:lang w:val="uk-UA"/>
        </w:rPr>
        <w:t>3.  Контроль за виконанням даного рішення покласти на сільського  голову.</w:t>
      </w:r>
    </w:p>
    <w:p w:rsidR="00DD4449" w:rsidRPr="00DD4449" w:rsidRDefault="00DD4449" w:rsidP="00DD4449">
      <w:pPr>
        <w:spacing w:after="0"/>
        <w:rPr>
          <w:rFonts w:ascii="Times New Roman" w:eastAsia="Times New Roman" w:hAnsi="Times New Roman" w:cs="Times New Roman"/>
          <w:sz w:val="28"/>
          <w:szCs w:val="28"/>
          <w:lang w:val="uk-UA"/>
        </w:rPr>
      </w:pPr>
    </w:p>
    <w:p w:rsidR="00DD4449" w:rsidRPr="00DD4449" w:rsidRDefault="00DD4449" w:rsidP="00DD4449">
      <w:pPr>
        <w:spacing w:after="0"/>
        <w:rPr>
          <w:rFonts w:ascii="Times New Roman" w:eastAsia="Times New Roman" w:hAnsi="Times New Roman" w:cs="Times New Roman"/>
          <w:sz w:val="28"/>
          <w:szCs w:val="28"/>
          <w:lang w:val="uk-UA"/>
        </w:rPr>
      </w:pPr>
    </w:p>
    <w:p w:rsidR="00DD4449" w:rsidRPr="00DD4449" w:rsidRDefault="00DD4449" w:rsidP="00DD4449">
      <w:pPr>
        <w:spacing w:after="0"/>
        <w:rPr>
          <w:rFonts w:ascii="Times New Roman" w:eastAsia="Times New Roman" w:hAnsi="Times New Roman" w:cs="Times New Roman"/>
          <w:sz w:val="28"/>
          <w:szCs w:val="28"/>
          <w:lang w:val="uk-UA"/>
        </w:rPr>
      </w:pPr>
      <w:r w:rsidRPr="00DD4449">
        <w:rPr>
          <w:rFonts w:ascii="Times New Roman" w:eastAsia="Times New Roman" w:hAnsi="Times New Roman" w:cs="Times New Roman"/>
          <w:sz w:val="28"/>
          <w:szCs w:val="28"/>
          <w:lang w:val="uk-UA"/>
        </w:rPr>
        <w:t>Сільський  голова :                                       О.М. Люлько</w:t>
      </w:r>
    </w:p>
    <w:p w:rsidR="00257957" w:rsidRDefault="00257957" w:rsidP="00FC2EAE">
      <w:pPr>
        <w:jc w:val="center"/>
        <w:rPr>
          <w:sz w:val="24"/>
          <w:szCs w:val="24"/>
          <w:lang w:val="uk-UA"/>
        </w:rPr>
      </w:pPr>
    </w:p>
    <w:p w:rsidR="00A41541" w:rsidRDefault="00A41541" w:rsidP="00FC2EAE">
      <w:pPr>
        <w:jc w:val="center"/>
        <w:rPr>
          <w:sz w:val="24"/>
          <w:szCs w:val="24"/>
          <w:lang w:val="uk-UA"/>
        </w:rPr>
      </w:pPr>
    </w:p>
    <w:p w:rsidR="00A41541" w:rsidRDefault="00A41541" w:rsidP="00FC2EAE">
      <w:pPr>
        <w:jc w:val="center"/>
        <w:rPr>
          <w:sz w:val="24"/>
          <w:szCs w:val="24"/>
          <w:lang w:val="uk-UA"/>
        </w:rPr>
      </w:pPr>
    </w:p>
    <w:p w:rsidR="00A41541" w:rsidRDefault="00A41541" w:rsidP="00FC2EAE">
      <w:pPr>
        <w:jc w:val="center"/>
        <w:rPr>
          <w:sz w:val="24"/>
          <w:szCs w:val="24"/>
          <w:lang w:val="uk-UA"/>
        </w:rPr>
      </w:pPr>
    </w:p>
    <w:p w:rsidR="00A41541" w:rsidRDefault="00A41541" w:rsidP="00FC2EAE">
      <w:pPr>
        <w:jc w:val="center"/>
        <w:rPr>
          <w:sz w:val="24"/>
          <w:szCs w:val="24"/>
          <w:lang w:val="uk-UA"/>
        </w:rPr>
      </w:pPr>
    </w:p>
    <w:p w:rsidR="00A41541" w:rsidRDefault="00A41541" w:rsidP="00FC2EAE">
      <w:pPr>
        <w:jc w:val="center"/>
        <w:rPr>
          <w:sz w:val="24"/>
          <w:szCs w:val="24"/>
          <w:lang w:val="uk-UA"/>
        </w:rPr>
      </w:pPr>
    </w:p>
    <w:p w:rsidR="00A41541" w:rsidRPr="00A41541" w:rsidRDefault="00A41541" w:rsidP="00A41541">
      <w:pPr>
        <w:spacing w:after="0" w:line="240" w:lineRule="auto"/>
        <w:jc w:val="center"/>
        <w:rPr>
          <w:rFonts w:ascii="Times New Roman" w:eastAsia="Times New Roman" w:hAnsi="Times New Roman" w:cs="Times New Roman"/>
          <w:b/>
          <w:bCs/>
          <w:color w:val="000000"/>
          <w:sz w:val="32"/>
          <w:szCs w:val="32"/>
          <w:lang w:val="uk-UA"/>
          <w14:shadow w14:blurRad="50800" w14:dist="38100" w14:dir="2700000" w14:sx="100000" w14:sy="100000" w14:kx="0" w14:ky="0" w14:algn="tl">
            <w14:srgbClr w14:val="000000">
              <w14:alpha w14:val="60000"/>
            </w14:srgbClr>
          </w14:shadow>
        </w:rPr>
      </w:pPr>
      <w:r w:rsidRPr="00A41541">
        <w:rPr>
          <w:rFonts w:ascii="Times New Roman" w:eastAsia="Times New Roman" w:hAnsi="Times New Roman" w:cs="Times New Roman"/>
          <w:b/>
          <w:bCs/>
          <w:color w:val="0000FF"/>
          <w:sz w:val="15"/>
          <w:szCs w:val="15"/>
          <w:lang w:val="uk-UA"/>
        </w:rPr>
        <w:object w:dxaOrig="935" w:dyaOrig="1515">
          <v:shape id="_x0000_i1054" type="#_x0000_t75" style="width:39pt;height:53.25pt" o:ole="" fillcolor="window">
            <v:imagedata r:id="rId7" o:title=""/>
          </v:shape>
          <o:OLEObject Type="Embed" ProgID="Word.Picture.8" ShapeID="_x0000_i1054" DrawAspect="Content" ObjectID="_1552809923" r:id="rId60"/>
        </w:object>
      </w:r>
    </w:p>
    <w:p w:rsidR="00A41541" w:rsidRPr="00A41541" w:rsidRDefault="00A41541" w:rsidP="00A41541">
      <w:pPr>
        <w:spacing w:after="0" w:line="240" w:lineRule="auto"/>
        <w:jc w:val="center"/>
        <w:rPr>
          <w:rFonts w:ascii="Times New Roman" w:eastAsia="Times New Roman" w:hAnsi="Times New Roman" w:cs="Times New Roman"/>
          <w:b/>
          <w:bCs/>
          <w:color w:val="000000"/>
          <w:sz w:val="32"/>
          <w:szCs w:val="32"/>
          <w:lang w:val="uk-UA"/>
          <w14:shadow w14:blurRad="50800" w14:dist="38100" w14:dir="2700000" w14:sx="100000" w14:sy="100000" w14:kx="0" w14:ky="0" w14:algn="tl">
            <w14:srgbClr w14:val="000000">
              <w14:alpha w14:val="60000"/>
            </w14:srgbClr>
          </w14:shadow>
        </w:rPr>
      </w:pPr>
      <w:r w:rsidRPr="00A41541">
        <w:rPr>
          <w:rFonts w:ascii="Times New Roman" w:eastAsia="Times New Roman" w:hAnsi="Times New Roman" w:cs="Times New Roman"/>
          <w:b/>
          <w:bCs/>
          <w:color w:val="000000"/>
          <w:sz w:val="32"/>
          <w:szCs w:val="32"/>
          <w:lang w:val="uk-UA"/>
          <w14:shadow w14:blurRad="50800" w14:dist="38100" w14:dir="2700000" w14:sx="100000" w14:sy="100000" w14:kx="0" w14:ky="0" w14:algn="tl">
            <w14:srgbClr w14:val="000000">
              <w14:alpha w14:val="60000"/>
            </w14:srgbClr>
          </w14:shadow>
        </w:rPr>
        <w:t>УКРАЇНА</w:t>
      </w:r>
    </w:p>
    <w:p w:rsidR="00A41541" w:rsidRPr="00A41541" w:rsidRDefault="00A41541" w:rsidP="00A41541">
      <w:pPr>
        <w:spacing w:after="0" w:line="240" w:lineRule="auto"/>
        <w:jc w:val="center"/>
        <w:rPr>
          <w:rFonts w:ascii="Times New Roman" w:eastAsia="Times New Roman" w:hAnsi="Times New Roman" w:cs="Times New Roman"/>
          <w:b/>
          <w:bCs/>
          <w:color w:val="000000"/>
          <w:sz w:val="32"/>
          <w:szCs w:val="32"/>
          <w:lang w:val="uk-UA"/>
          <w14:shadow w14:blurRad="50800" w14:dist="38100" w14:dir="2700000" w14:sx="100000" w14:sy="100000" w14:kx="0" w14:ky="0" w14:algn="tl">
            <w14:srgbClr w14:val="000000">
              <w14:alpha w14:val="60000"/>
            </w14:srgbClr>
          </w14:shadow>
        </w:rPr>
      </w:pPr>
      <w:r w:rsidRPr="00A41541">
        <w:rPr>
          <w:rFonts w:ascii="Times New Roman" w:eastAsia="Times New Roman" w:hAnsi="Times New Roman" w:cs="Times New Roman"/>
          <w:b/>
          <w:bCs/>
          <w:color w:val="000000"/>
          <w:sz w:val="32"/>
          <w:szCs w:val="32"/>
          <w:lang w:val="uk-UA"/>
          <w14:shadow w14:blurRad="50800" w14:dist="38100" w14:dir="2700000" w14:sx="100000" w14:sy="100000" w14:kx="0" w14:ky="0" w14:algn="tl">
            <w14:srgbClr w14:val="000000">
              <w14:alpha w14:val="60000"/>
            </w14:srgbClr>
          </w14:shadow>
        </w:rPr>
        <w:t>Стратіївська сільська рада</w:t>
      </w:r>
    </w:p>
    <w:p w:rsidR="00A41541" w:rsidRPr="00A41541" w:rsidRDefault="00A41541" w:rsidP="00A41541">
      <w:pPr>
        <w:spacing w:after="0" w:line="240" w:lineRule="auto"/>
        <w:jc w:val="center"/>
        <w:rPr>
          <w:rFonts w:ascii="Times New Roman" w:eastAsia="Times New Roman" w:hAnsi="Times New Roman" w:cs="Times New Roman"/>
          <w:color w:val="000000"/>
          <w:sz w:val="32"/>
          <w:szCs w:val="32"/>
          <w:lang w:val="uk-UA"/>
          <w14:shadow w14:blurRad="50800" w14:dist="38100" w14:dir="2700000" w14:sx="100000" w14:sy="100000" w14:kx="0" w14:ky="0" w14:algn="tl">
            <w14:srgbClr w14:val="000000">
              <w14:alpha w14:val="60000"/>
            </w14:srgbClr>
          </w14:shadow>
        </w:rPr>
      </w:pPr>
      <w:r w:rsidRPr="00A41541">
        <w:rPr>
          <w:rFonts w:ascii="Times New Roman" w:eastAsia="Times New Roman" w:hAnsi="Times New Roman" w:cs="Times New Roman"/>
          <w:b/>
          <w:bCs/>
          <w:color w:val="000000"/>
          <w:sz w:val="32"/>
          <w:szCs w:val="32"/>
          <w:lang w:val="uk-UA"/>
          <w14:shadow w14:blurRad="50800" w14:dist="38100" w14:dir="2700000" w14:sx="100000" w14:sy="100000" w14:kx="0" w14:ky="0" w14:algn="tl">
            <w14:srgbClr w14:val="000000">
              <w14:alpha w14:val="60000"/>
            </w14:srgbClr>
          </w14:shadow>
        </w:rPr>
        <w:t>Чечельницького району Вінницької області</w:t>
      </w:r>
    </w:p>
    <w:p w:rsidR="00A41541" w:rsidRPr="00A41541" w:rsidRDefault="00A41541" w:rsidP="00A41541">
      <w:pPr>
        <w:spacing w:after="0" w:line="240" w:lineRule="auto"/>
        <w:jc w:val="center"/>
        <w:rPr>
          <w:rFonts w:ascii="Times New Roman" w:eastAsia="Times New Roman" w:hAnsi="Times New Roman" w:cs="Times New Roman"/>
          <w:b/>
          <w:bCs/>
          <w:color w:val="000000"/>
          <w:lang w:val="uk-UA"/>
        </w:rPr>
      </w:pPr>
      <w:r w:rsidRPr="00A41541">
        <w:rPr>
          <w:rFonts w:ascii="Times New Roman" w:eastAsia="Times New Roman" w:hAnsi="Times New Roman" w:cs="Times New Roman"/>
          <w:b/>
          <w:bCs/>
          <w:color w:val="000000"/>
          <w:lang w:val="uk-UA"/>
        </w:rPr>
        <w:t>24831, вул..Жовтнева2, село Стратіївка Чечельницького району Вінницької області, тел 2-49-42</w:t>
      </w:r>
    </w:p>
    <w:p w:rsidR="00A41541" w:rsidRPr="00A41541" w:rsidRDefault="00A41541" w:rsidP="00A41541">
      <w:pPr>
        <w:spacing w:after="0" w:line="240" w:lineRule="auto"/>
        <w:jc w:val="center"/>
        <w:rPr>
          <w:rFonts w:ascii="Times New Roman" w:eastAsia="Times New Roman" w:hAnsi="Times New Roman" w:cs="Times New Roman"/>
          <w:color w:val="0000FF"/>
          <w:sz w:val="15"/>
          <w:szCs w:val="15"/>
          <w:lang w:val="uk-UA"/>
        </w:rPr>
      </w:pPr>
    </w:p>
    <w:p w:rsidR="00A41541" w:rsidRPr="00A41541" w:rsidRDefault="00A41541" w:rsidP="00A41541">
      <w:pPr>
        <w:spacing w:after="0" w:line="240" w:lineRule="auto"/>
        <w:jc w:val="center"/>
        <w:rPr>
          <w:rFonts w:ascii="Times New Roman" w:eastAsia="Times New Roman" w:hAnsi="Times New Roman" w:cs="Times New Roman"/>
          <w:color w:val="000000"/>
          <w:sz w:val="27"/>
          <w:szCs w:val="27"/>
          <w:lang w:val="uk-UA"/>
        </w:rPr>
      </w:pPr>
      <w:r>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26670</wp:posOffset>
                </wp:positionV>
                <wp:extent cx="5943600" cy="0"/>
                <wp:effectExtent l="28575" t="36195" r="28575" b="3048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" o:allowincell="f" strokeweight="4.5pt">
                <v:stroke linestyle="thickThin"/>
              </v:line>
            </w:pict>
          </mc:Fallback>
        </mc:AlternateContent>
      </w:r>
    </w:p>
    <w:p w:rsidR="00A41541" w:rsidRPr="00A41541" w:rsidRDefault="00A41541" w:rsidP="00A41541">
      <w:pPr>
        <w:spacing w:after="0" w:line="240" w:lineRule="auto"/>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rPr>
        <w:t>16.12.2016</w:t>
      </w:r>
      <w:r w:rsidRPr="00A41541">
        <w:rPr>
          <w:rFonts w:ascii="Times New Roman" w:eastAsia="Times New Roman" w:hAnsi="Times New Roman" w:cs="Times New Roman"/>
          <w:sz w:val="28"/>
          <w:szCs w:val="28"/>
          <w:lang w:val="uk-UA"/>
        </w:rPr>
        <w:t xml:space="preserve">  року</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rPr>
        <w:t>село Страт</w:t>
      </w:r>
      <w:r w:rsidRPr="00A41541">
        <w:rPr>
          <w:rFonts w:ascii="Times New Roman" w:eastAsia="Times New Roman" w:hAnsi="Times New Roman" w:cs="Times New Roman"/>
          <w:sz w:val="28"/>
          <w:szCs w:val="28"/>
          <w:lang w:val="uk-UA"/>
        </w:rPr>
        <w:t xml:space="preserve">іївка                                                                          </w:t>
      </w:r>
      <w:r w:rsidRPr="00A41541">
        <w:rPr>
          <w:rFonts w:ascii="Times New Roman" w:eastAsia="Times New Roman" w:hAnsi="Times New Roman" w:cs="Times New Roman"/>
          <w:sz w:val="28"/>
          <w:szCs w:val="28"/>
        </w:rPr>
        <w:t>10</w:t>
      </w:r>
      <w:r w:rsidRPr="00A41541">
        <w:rPr>
          <w:rFonts w:ascii="Times New Roman" w:eastAsia="Times New Roman" w:hAnsi="Times New Roman" w:cs="Times New Roman"/>
          <w:sz w:val="28"/>
          <w:szCs w:val="28"/>
          <w:lang w:val="uk-UA"/>
        </w:rPr>
        <w:t xml:space="preserve">  сесія 7 скликання</w:t>
      </w:r>
    </w:p>
    <w:p w:rsidR="00A41541" w:rsidRPr="00A41541" w:rsidRDefault="00A41541" w:rsidP="00A41541">
      <w:pPr>
        <w:spacing w:after="0" w:line="240" w:lineRule="auto"/>
        <w:jc w:val="center"/>
        <w:rPr>
          <w:rFonts w:ascii="Times New Roman" w:eastAsia="Times New Roman" w:hAnsi="Times New Roman" w:cs="Times New Roman"/>
          <w:sz w:val="28"/>
          <w:szCs w:val="28"/>
          <w:u w:val="single"/>
          <w:lang w:val="uk-UA"/>
        </w:rPr>
      </w:pPr>
    </w:p>
    <w:p w:rsidR="00A41541" w:rsidRPr="00A41541" w:rsidRDefault="00A41541" w:rsidP="00A41541">
      <w:pPr>
        <w:spacing w:after="0" w:line="240" w:lineRule="auto"/>
        <w:jc w:val="center"/>
        <w:rPr>
          <w:rFonts w:ascii="Times New Roman" w:eastAsia="Times New Roman" w:hAnsi="Times New Roman" w:cs="Times New Roman"/>
          <w:b/>
          <w:i/>
          <w:sz w:val="28"/>
          <w:szCs w:val="28"/>
        </w:rPr>
      </w:pPr>
      <w:r w:rsidRPr="00A41541">
        <w:rPr>
          <w:rFonts w:ascii="Times New Roman" w:eastAsia="Times New Roman" w:hAnsi="Times New Roman" w:cs="Times New Roman"/>
          <w:sz w:val="28"/>
          <w:szCs w:val="28"/>
          <w:lang w:val="uk-UA"/>
        </w:rPr>
        <w:t>Р і ш е н н я  № 79</w:t>
      </w:r>
    </w:p>
    <w:p w:rsidR="00A41541" w:rsidRPr="00A41541" w:rsidRDefault="00A41541" w:rsidP="00A41541">
      <w:pPr>
        <w:spacing w:after="0" w:line="240" w:lineRule="auto"/>
        <w:jc w:val="center"/>
        <w:rPr>
          <w:rFonts w:ascii="Times New Roman" w:eastAsia="Times New Roman" w:hAnsi="Times New Roman" w:cs="Times New Roman"/>
          <w:b/>
          <w:i/>
          <w:sz w:val="28"/>
          <w:szCs w:val="28"/>
          <w:u w:val="single"/>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b/>
          <w:i/>
          <w:sz w:val="28"/>
          <w:szCs w:val="28"/>
          <w:lang w:val="uk-UA"/>
        </w:rPr>
        <w:t xml:space="preserve">  </w:t>
      </w:r>
      <w:r w:rsidRPr="00A41541">
        <w:rPr>
          <w:rFonts w:ascii="Times New Roman" w:eastAsia="Times New Roman" w:hAnsi="Times New Roman" w:cs="Times New Roman"/>
          <w:sz w:val="28"/>
          <w:szCs w:val="28"/>
          <w:lang w:val="uk-UA"/>
        </w:rPr>
        <w:t xml:space="preserve">  «Про програму «Соціальний</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 xml:space="preserve">захист населення» Стратіївської сільської </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ради на 2017 рік»</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 xml:space="preserve">   Відповідно до п. 22 ч. 1 ст. 26  Закону  України  «Про  місцеве самоврядування в Україні» та Закону  України  «Про державне прогнозування та розроблення програм  економічного і соціального розвитку України»  сільська  рада  в и р і ш и л а :</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 xml:space="preserve">   </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 xml:space="preserve">   1. Затвердити  Програму  «Соціальний захист населення» Стратіївської сільської ради  на 2017 рік (додається) </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 xml:space="preserve">  2. Рекомендувати виконавчому комітету сільської ради у своїй роботі керуватись даною Програмою.</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 xml:space="preserve">   3.  Контроль за виконанням  даного рішення покласти на постійну комісію з питань планування фінансів та бюджету, розвитку соціальної сфери та соціального захисту населення (голова комісії – Гудована А.В.)</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Сільський  голова :                               О.М. Люлько</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Pr="00A41541" w:rsidRDefault="00A41541" w:rsidP="00A41541">
      <w:pPr>
        <w:spacing w:after="0" w:line="240" w:lineRule="auto"/>
        <w:jc w:val="both"/>
        <w:rPr>
          <w:rFonts w:ascii="Times New Roman" w:eastAsia="Times New Roman" w:hAnsi="Times New Roman" w:cs="Times New Roman"/>
          <w:sz w:val="24"/>
          <w:szCs w:val="24"/>
          <w:lang w:val="uk-UA"/>
        </w:rPr>
      </w:pPr>
    </w:p>
    <w:p w:rsidR="00A41541" w:rsidRDefault="00A41541" w:rsidP="00FC2EAE">
      <w:pPr>
        <w:jc w:val="center"/>
        <w:rPr>
          <w:sz w:val="24"/>
          <w:szCs w:val="24"/>
          <w:lang w:val="uk-UA"/>
        </w:rPr>
      </w:pPr>
    </w:p>
    <w:p w:rsidR="00A41541" w:rsidRDefault="00A41541" w:rsidP="00FC2EAE">
      <w:pPr>
        <w:jc w:val="center"/>
        <w:rPr>
          <w:sz w:val="24"/>
          <w:szCs w:val="24"/>
          <w:lang w:val="uk-UA"/>
        </w:rPr>
      </w:pPr>
    </w:p>
    <w:p w:rsidR="00A41541" w:rsidRDefault="00A41541" w:rsidP="00FC2EAE">
      <w:pPr>
        <w:jc w:val="center"/>
        <w:rPr>
          <w:sz w:val="24"/>
          <w:szCs w:val="24"/>
          <w:lang w:val="uk-UA"/>
        </w:rPr>
      </w:pPr>
    </w:p>
    <w:p w:rsidR="00A41541" w:rsidRDefault="00A41541" w:rsidP="00FC2EAE">
      <w:pPr>
        <w:jc w:val="center"/>
        <w:rPr>
          <w:sz w:val="24"/>
          <w:szCs w:val="24"/>
          <w:lang w:val="uk-UA"/>
        </w:rPr>
      </w:pPr>
    </w:p>
    <w:p w:rsidR="00A41541" w:rsidRPr="00A41541" w:rsidRDefault="00A41541" w:rsidP="00A41541">
      <w:pPr>
        <w:spacing w:after="0" w:line="240" w:lineRule="auto"/>
        <w:jc w:val="right"/>
        <w:rPr>
          <w:rFonts w:ascii="Times New Roman" w:eastAsia="Times New Roman" w:hAnsi="Times New Roman" w:cs="Times New Roman"/>
          <w:lang w:val="uk-UA"/>
        </w:rPr>
      </w:pPr>
      <w:r w:rsidRPr="00A41541">
        <w:rPr>
          <w:rFonts w:ascii="Times New Roman" w:eastAsia="Times New Roman" w:hAnsi="Times New Roman" w:cs="Times New Roman"/>
          <w:lang w:val="uk-UA"/>
        </w:rPr>
        <w:lastRenderedPageBreak/>
        <w:t xml:space="preserve">ЗАТВЕРДЖЕНО  </w:t>
      </w:r>
    </w:p>
    <w:p w:rsidR="00A41541" w:rsidRPr="00A41541" w:rsidRDefault="00A41541" w:rsidP="00A41541">
      <w:pPr>
        <w:spacing w:after="0" w:line="240" w:lineRule="auto"/>
        <w:jc w:val="right"/>
        <w:rPr>
          <w:rFonts w:ascii="Times New Roman" w:eastAsia="Times New Roman" w:hAnsi="Times New Roman" w:cs="Times New Roman"/>
          <w:i/>
          <w:lang w:val="uk-UA"/>
        </w:rPr>
      </w:pPr>
      <w:r w:rsidRPr="00A41541">
        <w:rPr>
          <w:rFonts w:ascii="Times New Roman" w:eastAsia="Times New Roman" w:hAnsi="Times New Roman" w:cs="Times New Roman"/>
          <w:i/>
          <w:lang w:val="uk-UA"/>
        </w:rPr>
        <w:t>рішенням 10  сесії 7 скликання</w:t>
      </w:r>
    </w:p>
    <w:p w:rsidR="00A41541" w:rsidRPr="00A41541" w:rsidRDefault="00A41541" w:rsidP="00A41541">
      <w:pPr>
        <w:spacing w:after="0" w:line="240" w:lineRule="auto"/>
        <w:jc w:val="right"/>
        <w:rPr>
          <w:rFonts w:ascii="Times New Roman" w:eastAsia="Times New Roman" w:hAnsi="Times New Roman" w:cs="Times New Roman"/>
          <w:i/>
          <w:lang w:val="uk-UA"/>
        </w:rPr>
      </w:pPr>
      <w:r w:rsidRPr="00A41541">
        <w:rPr>
          <w:rFonts w:ascii="Times New Roman" w:eastAsia="Times New Roman" w:hAnsi="Times New Roman" w:cs="Times New Roman"/>
          <w:i/>
          <w:lang w:val="uk-UA"/>
        </w:rPr>
        <w:t>від 16.12.2016 року №_79___</w:t>
      </w:r>
      <w:r w:rsidRPr="00A41541">
        <w:rPr>
          <w:rFonts w:ascii="Times New Roman" w:eastAsia="Times New Roman" w:hAnsi="Times New Roman" w:cs="Times New Roman"/>
          <w:lang w:val="uk-UA"/>
        </w:rPr>
        <w:t xml:space="preserve">                                                                                                                                </w:t>
      </w:r>
    </w:p>
    <w:p w:rsidR="00A41541" w:rsidRPr="00A41541" w:rsidRDefault="00A41541" w:rsidP="00A41541">
      <w:pPr>
        <w:spacing w:after="0" w:line="240" w:lineRule="auto"/>
        <w:jc w:val="center"/>
        <w:rPr>
          <w:rFonts w:ascii="Times New Roman" w:eastAsia="Times New Roman" w:hAnsi="Times New Roman" w:cs="Times New Roman"/>
          <w:b/>
          <w:u w:val="single"/>
          <w:lang w:val="uk-UA"/>
        </w:rPr>
      </w:pPr>
    </w:p>
    <w:p w:rsidR="00A41541" w:rsidRPr="00A41541" w:rsidRDefault="00A41541" w:rsidP="00A41541">
      <w:pPr>
        <w:spacing w:after="0" w:line="240" w:lineRule="auto"/>
        <w:jc w:val="center"/>
        <w:rPr>
          <w:rFonts w:ascii="Times New Roman" w:eastAsia="Times New Roman" w:hAnsi="Times New Roman" w:cs="Times New Roman"/>
          <w:b/>
          <w:u w:val="single"/>
          <w:lang w:val="uk-UA"/>
        </w:rPr>
      </w:pPr>
      <w:r w:rsidRPr="00A41541">
        <w:rPr>
          <w:rFonts w:ascii="Times New Roman" w:eastAsia="Times New Roman" w:hAnsi="Times New Roman" w:cs="Times New Roman"/>
          <w:b/>
          <w:u w:val="single"/>
          <w:lang w:val="uk-UA"/>
        </w:rPr>
        <w:t>П Р О Г Р А М А</w:t>
      </w:r>
    </w:p>
    <w:p w:rsidR="00A41541" w:rsidRPr="00A41541" w:rsidRDefault="00A41541" w:rsidP="00A41541">
      <w:pPr>
        <w:spacing w:after="0" w:line="240" w:lineRule="auto"/>
        <w:jc w:val="center"/>
        <w:rPr>
          <w:rFonts w:ascii="Times New Roman" w:eastAsia="Times New Roman" w:hAnsi="Times New Roman" w:cs="Times New Roman"/>
          <w:b/>
          <w:lang w:val="uk-UA"/>
        </w:rPr>
      </w:pPr>
      <w:r w:rsidRPr="00A41541">
        <w:rPr>
          <w:rFonts w:ascii="Times New Roman" w:eastAsia="Times New Roman" w:hAnsi="Times New Roman" w:cs="Times New Roman"/>
          <w:b/>
          <w:lang w:val="uk-UA"/>
        </w:rPr>
        <w:t>« Соціальний захист населення»</w:t>
      </w:r>
    </w:p>
    <w:p w:rsidR="00A41541" w:rsidRPr="00A41541" w:rsidRDefault="00A41541" w:rsidP="00A41541">
      <w:pPr>
        <w:spacing w:after="0" w:line="240" w:lineRule="auto"/>
        <w:jc w:val="center"/>
        <w:rPr>
          <w:rFonts w:ascii="Times New Roman" w:eastAsia="Times New Roman" w:hAnsi="Times New Roman" w:cs="Times New Roman"/>
          <w:b/>
          <w:lang w:val="uk-UA"/>
        </w:rPr>
      </w:pPr>
      <w:r w:rsidRPr="00A41541">
        <w:rPr>
          <w:rFonts w:ascii="Times New Roman" w:eastAsia="Times New Roman" w:hAnsi="Times New Roman" w:cs="Times New Roman"/>
          <w:b/>
          <w:lang w:val="uk-UA"/>
        </w:rPr>
        <w:t>Стратіївської сільської ради</w:t>
      </w:r>
    </w:p>
    <w:p w:rsidR="00A41541" w:rsidRPr="00A41541" w:rsidRDefault="00A41541" w:rsidP="00A41541">
      <w:pPr>
        <w:spacing w:after="0" w:line="240" w:lineRule="auto"/>
        <w:jc w:val="center"/>
        <w:rPr>
          <w:rFonts w:ascii="Times New Roman" w:eastAsia="Times New Roman" w:hAnsi="Times New Roman" w:cs="Times New Roman"/>
          <w:b/>
          <w:lang w:val="uk-UA"/>
        </w:rPr>
      </w:pPr>
      <w:r w:rsidRPr="00A41541">
        <w:rPr>
          <w:rFonts w:ascii="Times New Roman" w:eastAsia="Times New Roman" w:hAnsi="Times New Roman" w:cs="Times New Roman"/>
          <w:b/>
          <w:lang w:val="uk-UA"/>
        </w:rPr>
        <w:t>на 2017 рік.</w:t>
      </w:r>
    </w:p>
    <w:p w:rsidR="00A41541" w:rsidRPr="00A41541" w:rsidRDefault="00A41541" w:rsidP="00A41541">
      <w:pPr>
        <w:numPr>
          <w:ilvl w:val="0"/>
          <w:numId w:val="37"/>
        </w:num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b/>
          <w:i/>
          <w:u w:val="single"/>
          <w:lang w:val="uk-UA"/>
        </w:rPr>
        <w:t>Підстави для прийняття рішення про затвердження Програми</w:t>
      </w:r>
      <w:r w:rsidRPr="00A41541">
        <w:rPr>
          <w:rFonts w:ascii="Times New Roman" w:eastAsia="Times New Roman" w:hAnsi="Times New Roman" w:cs="Times New Roman"/>
          <w:lang w:val="uk-UA"/>
        </w:rPr>
        <w:t xml:space="preserve"> :</w:t>
      </w:r>
    </w:p>
    <w:p w:rsidR="00A41541" w:rsidRPr="00A41541" w:rsidRDefault="00A41541" w:rsidP="00A41541">
      <w:p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 xml:space="preserve">           1/.На території Стратіївської сільської ради проживає :</w:t>
      </w:r>
    </w:p>
    <w:p w:rsidR="00A41541" w:rsidRPr="00A41541" w:rsidRDefault="00A41541" w:rsidP="00A41541">
      <w:pPr>
        <w:numPr>
          <w:ilvl w:val="1"/>
          <w:numId w:val="37"/>
        </w:num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інвалідів Великої Вітчизняної війни – 1 чол.</w:t>
      </w:r>
    </w:p>
    <w:p w:rsidR="00A41541" w:rsidRPr="00A41541" w:rsidRDefault="00A41541" w:rsidP="00A41541">
      <w:pPr>
        <w:numPr>
          <w:ilvl w:val="1"/>
          <w:numId w:val="37"/>
        </w:num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 xml:space="preserve"> воїнів – інтернаціоналістів  - 5 чол.</w:t>
      </w:r>
    </w:p>
    <w:p w:rsidR="00A41541" w:rsidRPr="00A41541" w:rsidRDefault="00A41541" w:rsidP="00A41541">
      <w:pPr>
        <w:numPr>
          <w:ilvl w:val="1"/>
          <w:numId w:val="37"/>
        </w:num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Учасників війни –    35     чол.</w:t>
      </w:r>
    </w:p>
    <w:p w:rsidR="00A41541" w:rsidRPr="00A41541" w:rsidRDefault="00A41541" w:rsidP="00A41541">
      <w:pPr>
        <w:numPr>
          <w:ilvl w:val="1"/>
          <w:numId w:val="37"/>
        </w:num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Дітей – інвалідів –     5    чол.</w:t>
      </w:r>
    </w:p>
    <w:p w:rsidR="00A41541" w:rsidRPr="00A41541" w:rsidRDefault="00A41541" w:rsidP="00A41541">
      <w:pPr>
        <w:numPr>
          <w:ilvl w:val="1"/>
          <w:numId w:val="37"/>
        </w:num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Дітей  -сиріт –     1    чол.</w:t>
      </w:r>
    </w:p>
    <w:p w:rsidR="00A41541" w:rsidRPr="00A41541" w:rsidRDefault="00A41541" w:rsidP="00A41541">
      <w:pPr>
        <w:numPr>
          <w:ilvl w:val="1"/>
          <w:numId w:val="37"/>
        </w:num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 xml:space="preserve">Багатодітних сімей –   14    чол. </w:t>
      </w:r>
    </w:p>
    <w:p w:rsidR="00A41541" w:rsidRPr="00A41541" w:rsidRDefault="00A41541" w:rsidP="00A41541">
      <w:pPr>
        <w:numPr>
          <w:ilvl w:val="1"/>
          <w:numId w:val="37"/>
        </w:num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Вдови учасників  війни   -  3  чол.</w:t>
      </w:r>
    </w:p>
    <w:p w:rsidR="00A41541" w:rsidRPr="00A41541" w:rsidRDefault="00A41541" w:rsidP="00A41541">
      <w:pPr>
        <w:numPr>
          <w:ilvl w:val="1"/>
          <w:numId w:val="37"/>
        </w:num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Вдови воїнів – афганців  -   1  чол</w:t>
      </w:r>
    </w:p>
    <w:p w:rsidR="00A41541" w:rsidRPr="00A41541" w:rsidRDefault="00A41541" w:rsidP="00A41541">
      <w:p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 xml:space="preserve">       2/. Закон України « Про місцеве самоврядування «</w:t>
      </w:r>
    </w:p>
    <w:p w:rsidR="00A41541" w:rsidRPr="00A41541" w:rsidRDefault="00A41541" w:rsidP="00A41541">
      <w:p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 xml:space="preserve">      3/. Закон України « Про  основні заходи соціального захисту  ветеранів  </w:t>
      </w:r>
    </w:p>
    <w:p w:rsidR="00A41541" w:rsidRPr="00A41541" w:rsidRDefault="00A41541" w:rsidP="00A41541">
      <w:p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 xml:space="preserve">           праці та інших громадян похилого віку « від 16.12.1993 року </w:t>
      </w:r>
    </w:p>
    <w:p w:rsidR="00A41541" w:rsidRPr="00A41541" w:rsidRDefault="00A41541" w:rsidP="00A41541">
      <w:p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 xml:space="preserve">      4/. Закон України « Про основи соціальної захищеності інвалідів в Україні»</w:t>
      </w:r>
    </w:p>
    <w:p w:rsidR="00A41541" w:rsidRPr="00A41541" w:rsidRDefault="00A41541" w:rsidP="00A41541">
      <w:p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 xml:space="preserve">            Від 21.03.1991 р.</w:t>
      </w:r>
    </w:p>
    <w:p w:rsidR="00A41541" w:rsidRPr="00A41541" w:rsidRDefault="00A41541" w:rsidP="00A41541">
      <w:p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 xml:space="preserve">      5/. Закон України  « Про статус ветеранів війни , гарантії їх соціального   </w:t>
      </w:r>
    </w:p>
    <w:p w:rsidR="00A41541" w:rsidRPr="00A41541" w:rsidRDefault="00A41541" w:rsidP="00A41541">
      <w:pPr>
        <w:spacing w:after="0" w:line="240" w:lineRule="auto"/>
        <w:rPr>
          <w:rFonts w:ascii="Times New Roman" w:eastAsia="Times New Roman" w:hAnsi="Times New Roman" w:cs="Times New Roman"/>
          <w:b/>
          <w:i/>
          <w:u w:val="single"/>
          <w:lang w:val="uk-UA"/>
        </w:rPr>
      </w:pPr>
      <w:r w:rsidRPr="00A41541">
        <w:rPr>
          <w:rFonts w:ascii="Times New Roman" w:eastAsia="Times New Roman" w:hAnsi="Times New Roman" w:cs="Times New Roman"/>
          <w:lang w:val="uk-UA"/>
        </w:rPr>
        <w:t xml:space="preserve">            захисту «</w:t>
      </w:r>
      <w:r w:rsidRPr="00A41541">
        <w:rPr>
          <w:rFonts w:ascii="Times New Roman" w:eastAsia="Times New Roman" w:hAnsi="Times New Roman" w:cs="Times New Roman"/>
          <w:b/>
          <w:i/>
          <w:u w:val="single"/>
          <w:lang w:val="uk-UA"/>
        </w:rPr>
        <w:t>2. Мета  Програми</w:t>
      </w:r>
    </w:p>
    <w:p w:rsidR="00A41541" w:rsidRPr="00A41541" w:rsidRDefault="00A41541" w:rsidP="00A41541">
      <w:p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Здійснюючи державну політику щодо соціального захисту населення у межах своїх повноважень Стратіївська сільська рада керується приписами законів . Однак , враховуючи те , що сільська рада , як орган місцевого самоврядування , найближче стоїть до населення , самостійно встановлює додаткові до встановлених законодавством гарантії соціального захисту тих категорій населення , які його потребують .</w:t>
      </w:r>
    </w:p>
    <w:p w:rsidR="00A41541" w:rsidRPr="00A41541" w:rsidRDefault="00A41541" w:rsidP="00A41541">
      <w:pPr>
        <w:spacing w:after="0" w:line="240" w:lineRule="auto"/>
        <w:jc w:val="center"/>
        <w:rPr>
          <w:rFonts w:ascii="Times New Roman" w:eastAsia="Times New Roman" w:hAnsi="Times New Roman" w:cs="Times New Roman"/>
          <w:b/>
          <w:i/>
          <w:u w:val="single"/>
          <w:lang w:val="uk-UA"/>
        </w:rPr>
      </w:pPr>
      <w:r w:rsidRPr="00A41541">
        <w:rPr>
          <w:rFonts w:ascii="Times New Roman" w:eastAsia="Times New Roman" w:hAnsi="Times New Roman" w:cs="Times New Roman"/>
          <w:b/>
          <w:i/>
          <w:u w:val="single"/>
          <w:lang w:val="uk-UA"/>
        </w:rPr>
        <w:t>3. Виконавці Програми</w:t>
      </w:r>
    </w:p>
    <w:p w:rsidR="00A41541" w:rsidRPr="00A41541" w:rsidRDefault="00A41541" w:rsidP="00A41541">
      <w:p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 xml:space="preserve">        - Виконавчий комітет Стратіївської сільської ради ;</w:t>
      </w:r>
    </w:p>
    <w:p w:rsidR="00A41541" w:rsidRPr="00A41541" w:rsidRDefault="00A41541" w:rsidP="00A41541">
      <w:p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 xml:space="preserve">        - Установи, що знаходяться на території сільської ради;</w:t>
      </w:r>
    </w:p>
    <w:p w:rsidR="00A41541" w:rsidRPr="00A41541" w:rsidRDefault="00A41541" w:rsidP="00A41541">
      <w:p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 xml:space="preserve">        - Ветеранська організація Стратіївської сільської ради .</w:t>
      </w:r>
    </w:p>
    <w:p w:rsidR="00A41541" w:rsidRPr="00A41541" w:rsidRDefault="00A41541" w:rsidP="00A41541">
      <w:pPr>
        <w:spacing w:after="0" w:line="240" w:lineRule="auto"/>
        <w:rPr>
          <w:rFonts w:ascii="Times New Roman" w:eastAsia="Times New Roman" w:hAnsi="Times New Roman" w:cs="Times New Roman"/>
          <w:b/>
          <w:i/>
          <w:u w:val="single"/>
          <w:lang w:val="uk-UA"/>
        </w:rPr>
      </w:pPr>
      <w:r w:rsidRPr="00A41541">
        <w:rPr>
          <w:rFonts w:ascii="Times New Roman" w:eastAsia="Times New Roman" w:hAnsi="Times New Roman" w:cs="Times New Roman"/>
          <w:lang w:val="uk-UA"/>
        </w:rPr>
        <w:t>Програма передбачає , що основними шляхами і засобами розв»язання проблем є необхідність фінансування програми за рахунок коштів місцевого бюджету та благодійних внесків і допомоги підприємств різних форм власності , що знаходяться на території сільської ради , а також благодійних внесків окремих громадян .</w:t>
      </w:r>
    </w:p>
    <w:p w:rsidR="00A41541" w:rsidRPr="00A41541" w:rsidRDefault="00A41541" w:rsidP="00A41541">
      <w:pPr>
        <w:spacing w:after="0" w:line="240" w:lineRule="auto"/>
        <w:jc w:val="center"/>
        <w:rPr>
          <w:rFonts w:ascii="Times New Roman" w:eastAsia="Times New Roman" w:hAnsi="Times New Roman" w:cs="Times New Roman"/>
          <w:b/>
          <w:i/>
          <w:lang w:val="uk-UA"/>
        </w:rPr>
      </w:pPr>
      <w:r w:rsidRPr="00A41541">
        <w:rPr>
          <w:rFonts w:ascii="Times New Roman" w:eastAsia="Times New Roman" w:hAnsi="Times New Roman" w:cs="Times New Roman"/>
          <w:b/>
          <w:i/>
          <w:u w:val="single"/>
          <w:lang w:val="uk-UA"/>
        </w:rPr>
        <w:t>4. Основні програмні заходи</w:t>
      </w:r>
      <w:r w:rsidRPr="00A41541">
        <w:rPr>
          <w:rFonts w:ascii="Times New Roman" w:eastAsia="Times New Roman" w:hAnsi="Times New Roman" w:cs="Times New Roman"/>
          <w:b/>
          <w:i/>
          <w:lang w:val="uk-UA"/>
        </w:rPr>
        <w:t xml:space="preserve"> .</w:t>
      </w:r>
    </w:p>
    <w:p w:rsidR="00A41541" w:rsidRPr="00A41541" w:rsidRDefault="00A41541" w:rsidP="00A41541">
      <w:pPr>
        <w:numPr>
          <w:ilvl w:val="1"/>
          <w:numId w:val="37"/>
        </w:num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Розгляд питань , пов»язаних з соціальним захистом  ветеранів на сесії сільської ради та на засіданнях виконавчого комітету .</w:t>
      </w:r>
    </w:p>
    <w:p w:rsidR="00A41541" w:rsidRPr="00A41541" w:rsidRDefault="00A41541" w:rsidP="00A41541">
      <w:pPr>
        <w:numPr>
          <w:ilvl w:val="1"/>
          <w:numId w:val="37"/>
        </w:num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 xml:space="preserve">Надання посильної допомоги ветеранам війни , іншим верствам населення пільгових категорій сільською радою та установами </w:t>
      </w:r>
    </w:p>
    <w:p w:rsidR="00A41541" w:rsidRPr="00A41541" w:rsidRDefault="00A41541" w:rsidP="00A41541">
      <w:pPr>
        <w:numPr>
          <w:ilvl w:val="1"/>
          <w:numId w:val="37"/>
        </w:num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Медичне обслуговування ;</w:t>
      </w:r>
    </w:p>
    <w:p w:rsidR="00A41541" w:rsidRPr="00A41541" w:rsidRDefault="00A41541" w:rsidP="00A41541">
      <w:pPr>
        <w:numPr>
          <w:ilvl w:val="1"/>
          <w:numId w:val="37"/>
        </w:num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Потреба та передбачення коштів у сільському бюджеті на виконання Законів України , які передбачають соціальний захист населення .</w:t>
      </w:r>
    </w:p>
    <w:p w:rsidR="00A41541" w:rsidRPr="00A41541" w:rsidRDefault="00A41541" w:rsidP="00A41541">
      <w:pPr>
        <w:spacing w:after="0" w:line="240" w:lineRule="auto"/>
        <w:ind w:left="1080"/>
        <w:jc w:val="center"/>
        <w:rPr>
          <w:rFonts w:ascii="Times New Roman" w:eastAsia="Times New Roman" w:hAnsi="Times New Roman" w:cs="Times New Roman"/>
          <w:b/>
          <w:i/>
          <w:u w:val="single"/>
          <w:lang w:val="uk-UA"/>
        </w:rPr>
      </w:pPr>
      <w:r w:rsidRPr="00A41541">
        <w:rPr>
          <w:rFonts w:ascii="Times New Roman" w:eastAsia="Times New Roman" w:hAnsi="Times New Roman" w:cs="Times New Roman"/>
          <w:b/>
          <w:i/>
          <w:u w:val="single"/>
          <w:lang w:val="uk-UA"/>
        </w:rPr>
        <w:t>5. Фінансове забезпечення Програми</w:t>
      </w:r>
    </w:p>
    <w:p w:rsidR="00A41541" w:rsidRPr="00A41541" w:rsidRDefault="00A41541" w:rsidP="00A41541">
      <w:p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З метою реалізації Програми « Соціальний захист населення « Стратіївської сільської ради передбачити кошти в сільському бюджеті сільської ради на 2017 рік  на :</w:t>
      </w:r>
    </w:p>
    <w:p w:rsidR="00A41541" w:rsidRPr="00A41541" w:rsidRDefault="00A41541" w:rsidP="00A41541">
      <w:p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 xml:space="preserve"> - матеріальна допомоги воїнам – афганцям до відзначення дня виведення війська з Афганістану  </w:t>
      </w:r>
    </w:p>
    <w:p w:rsidR="00A41541" w:rsidRPr="00A41541" w:rsidRDefault="00A41541" w:rsidP="00A41541">
      <w:pPr>
        <w:spacing w:after="0" w:line="240" w:lineRule="auto"/>
        <w:ind w:left="1080"/>
        <w:rPr>
          <w:rFonts w:ascii="Times New Roman" w:eastAsia="Times New Roman" w:hAnsi="Times New Roman" w:cs="Times New Roman"/>
          <w:lang w:val="uk-UA"/>
        </w:rPr>
      </w:pPr>
      <w:r w:rsidRPr="00A41541">
        <w:rPr>
          <w:rFonts w:ascii="Times New Roman" w:eastAsia="Times New Roman" w:hAnsi="Times New Roman" w:cs="Times New Roman"/>
          <w:lang w:val="uk-UA"/>
        </w:rPr>
        <w:t xml:space="preserve">     / лютий  2017  р. /      6000 грн  ;                                                                       </w:t>
      </w:r>
    </w:p>
    <w:p w:rsidR="00A41541" w:rsidRPr="00A41541" w:rsidRDefault="00A41541" w:rsidP="00A41541">
      <w:p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-матеріальна  допомога  учасникам  бойових  дій та війни  до Дня Перемоги в  ВВВ    /травень 2015 р./ 7000 грн ,</w:t>
      </w:r>
    </w:p>
    <w:p w:rsidR="00A41541" w:rsidRPr="00A41541" w:rsidRDefault="00A41541" w:rsidP="00A41541">
      <w:pPr>
        <w:spacing w:after="0" w:line="240" w:lineRule="auto"/>
        <w:jc w:val="both"/>
        <w:rPr>
          <w:rFonts w:ascii="Times New Roman" w:eastAsia="Times New Roman" w:hAnsi="Times New Roman" w:cs="Times New Roman"/>
          <w:lang w:val="uk-UA"/>
        </w:rPr>
      </w:pPr>
      <w:r w:rsidRPr="00A41541">
        <w:rPr>
          <w:rFonts w:ascii="Times New Roman" w:eastAsia="Times New Roman" w:hAnsi="Times New Roman" w:cs="Times New Roman"/>
          <w:lang w:val="uk-UA"/>
        </w:rPr>
        <w:t>- матеріальна допомога родичам померлих  безробітних  в  разі  потреби 1000 грн ,</w:t>
      </w:r>
    </w:p>
    <w:p w:rsidR="00A41541" w:rsidRPr="00A41541" w:rsidRDefault="00A41541" w:rsidP="00A41541">
      <w:pPr>
        <w:spacing w:after="0" w:line="240" w:lineRule="auto"/>
        <w:jc w:val="both"/>
        <w:rPr>
          <w:rFonts w:ascii="Times New Roman" w:eastAsia="Times New Roman" w:hAnsi="Times New Roman" w:cs="Times New Roman"/>
          <w:lang w:val="uk-UA"/>
        </w:rPr>
      </w:pPr>
      <w:r w:rsidRPr="00A41541">
        <w:rPr>
          <w:rFonts w:ascii="Times New Roman" w:eastAsia="Times New Roman" w:hAnsi="Times New Roman" w:cs="Times New Roman"/>
          <w:lang w:val="uk-UA"/>
        </w:rPr>
        <w:t>- допомога учасникам АТО – 6000 грн /вересень 2017 року/,</w:t>
      </w:r>
    </w:p>
    <w:p w:rsidR="00A41541" w:rsidRPr="00A41541" w:rsidRDefault="00A41541" w:rsidP="00A41541">
      <w:pPr>
        <w:spacing w:after="0" w:line="240" w:lineRule="auto"/>
        <w:jc w:val="both"/>
        <w:rPr>
          <w:rFonts w:ascii="Times New Roman" w:eastAsia="Times New Roman" w:hAnsi="Times New Roman" w:cs="Times New Roman"/>
          <w:lang w:val="uk-UA"/>
        </w:rPr>
      </w:pPr>
      <w:r w:rsidRPr="00A41541">
        <w:rPr>
          <w:rFonts w:ascii="Times New Roman" w:eastAsia="Times New Roman" w:hAnsi="Times New Roman" w:cs="Times New Roman"/>
          <w:lang w:val="uk-UA"/>
        </w:rPr>
        <w:t>- допомога чорнобильцям – 1000 грн /квітень 2017р./</w:t>
      </w:r>
    </w:p>
    <w:p w:rsidR="00A41541" w:rsidRPr="00A41541" w:rsidRDefault="00A41541" w:rsidP="00A41541">
      <w:pPr>
        <w:spacing w:after="0" w:line="240" w:lineRule="auto"/>
        <w:jc w:val="center"/>
        <w:rPr>
          <w:rFonts w:ascii="Times New Roman" w:eastAsia="Times New Roman" w:hAnsi="Times New Roman" w:cs="Times New Roman"/>
          <w:lang w:val="uk-UA"/>
        </w:rPr>
      </w:pPr>
      <w:r w:rsidRPr="00A41541">
        <w:rPr>
          <w:rFonts w:ascii="Times New Roman" w:eastAsia="Times New Roman" w:hAnsi="Times New Roman" w:cs="Times New Roman"/>
          <w:b/>
          <w:i/>
          <w:u w:val="single"/>
          <w:lang w:val="uk-UA"/>
        </w:rPr>
        <w:t>6.Очікувані результати реалізації Програми</w:t>
      </w:r>
      <w:r w:rsidRPr="00A41541">
        <w:rPr>
          <w:rFonts w:ascii="Times New Roman" w:eastAsia="Times New Roman" w:hAnsi="Times New Roman" w:cs="Times New Roman"/>
          <w:lang w:val="uk-UA"/>
        </w:rPr>
        <w:t xml:space="preserve"> .</w:t>
      </w:r>
    </w:p>
    <w:p w:rsidR="00A41541" w:rsidRPr="00A41541" w:rsidRDefault="00A41541" w:rsidP="00A41541">
      <w:p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lang w:val="uk-UA"/>
        </w:rPr>
        <w:t>Виконання даної програми дасть  змогу  покращити матеріальне становище  жителів села.  .</w:t>
      </w:r>
    </w:p>
    <w:p w:rsidR="00A41541" w:rsidRPr="00A41541" w:rsidRDefault="00A41541" w:rsidP="00A41541">
      <w:pPr>
        <w:spacing w:after="0" w:line="240" w:lineRule="auto"/>
        <w:rPr>
          <w:rFonts w:ascii="Times New Roman" w:eastAsia="Times New Roman" w:hAnsi="Times New Roman" w:cs="Times New Roman"/>
          <w:lang w:val="uk-UA"/>
        </w:rPr>
      </w:pPr>
      <w:r w:rsidRPr="00A41541">
        <w:rPr>
          <w:rFonts w:ascii="Times New Roman" w:eastAsia="Times New Roman" w:hAnsi="Times New Roman" w:cs="Times New Roman"/>
          <w:b/>
          <w:i/>
          <w:lang w:val="uk-UA"/>
        </w:rPr>
        <w:t>Секретар сільської ради :                                            В. Поліщук</w:t>
      </w:r>
    </w:p>
    <w:p w:rsidR="00A41541" w:rsidRPr="00A41541" w:rsidRDefault="00A41541" w:rsidP="00A41541">
      <w:pPr>
        <w:spacing w:after="0"/>
        <w:jc w:val="center"/>
        <w:rPr>
          <w:rFonts w:ascii="Cambria" w:eastAsia="Times New Roman" w:hAnsi="Cambria" w:cs="Times New Roman"/>
          <w:b/>
          <w:bCs/>
          <w:color w:val="0000FF"/>
          <w:sz w:val="15"/>
          <w:szCs w:val="15"/>
          <w:lang w:eastAsia="en-US"/>
        </w:rPr>
      </w:pPr>
      <w:r w:rsidRPr="00A41541">
        <w:rPr>
          <w:rFonts w:ascii="Cambria" w:eastAsia="Times New Roman" w:hAnsi="Cambria" w:cs="Times New Roman"/>
          <w:b/>
          <w:bCs/>
          <w:color w:val="0000FF"/>
          <w:sz w:val="15"/>
          <w:szCs w:val="15"/>
          <w:lang w:eastAsia="en-US"/>
        </w:rPr>
        <w:object w:dxaOrig="935" w:dyaOrig="1515">
          <v:shape id="_x0000_i1056" type="#_x0000_t75" style="width:39pt;height:53.25pt" o:ole="" fillcolor="window">
            <v:imagedata r:id="rId7" o:title=""/>
          </v:shape>
          <o:OLEObject Type="Embed" ProgID="Word.Picture.8" ShapeID="_x0000_i1056" DrawAspect="Content" ObjectID="_1552809924" r:id="rId61"/>
        </w:object>
      </w:r>
    </w:p>
    <w:p w:rsidR="00A41541" w:rsidRPr="00A41541" w:rsidRDefault="00A41541" w:rsidP="00A41541">
      <w:pPr>
        <w:spacing w:after="0"/>
        <w:jc w:val="center"/>
        <w:rPr>
          <w:rFonts w:ascii="Times New Roman" w:eastAsia="Times New Roman" w:hAnsi="Times New Roman" w:cs="Times New Roman"/>
          <w:b/>
          <w:sz w:val="28"/>
          <w:szCs w:val="28"/>
          <w:lang w:eastAsia="en-US"/>
        </w:rPr>
      </w:pPr>
      <w:r w:rsidRPr="00A41541">
        <w:rPr>
          <w:rFonts w:ascii="Times New Roman" w:eastAsia="Times New Roman" w:hAnsi="Times New Roman" w:cs="Times New Roman"/>
          <w:b/>
          <w:sz w:val="28"/>
          <w:szCs w:val="28"/>
          <w:lang w:eastAsia="en-US"/>
        </w:rPr>
        <w:t>СТРАТІЇВСЬКА  СІЛЬСЬКА  РАДА</w:t>
      </w:r>
    </w:p>
    <w:p w:rsidR="00A41541" w:rsidRPr="00A41541" w:rsidRDefault="00A41541" w:rsidP="00A41541">
      <w:pPr>
        <w:spacing w:after="0"/>
        <w:jc w:val="center"/>
        <w:rPr>
          <w:rFonts w:ascii="Times New Roman" w:eastAsia="Times New Roman" w:hAnsi="Times New Roman" w:cs="Times New Roman"/>
          <w:sz w:val="28"/>
          <w:szCs w:val="28"/>
          <w:lang w:eastAsia="en-US"/>
        </w:rPr>
      </w:pPr>
      <w:r w:rsidRPr="00A41541">
        <w:rPr>
          <w:rFonts w:ascii="Times New Roman" w:eastAsia="Times New Roman" w:hAnsi="Times New Roman" w:cs="Times New Roman"/>
          <w:sz w:val="28"/>
          <w:szCs w:val="28"/>
          <w:lang w:eastAsia="en-US"/>
        </w:rPr>
        <w:t>ЧЕЧЕЛЬНИЦЬКОГО РАЙОНУ  ВІННИЦЬКОЇ ОБЛАСТІ</w:t>
      </w:r>
    </w:p>
    <w:p w:rsidR="00A41541" w:rsidRPr="00A41541" w:rsidRDefault="00A41541" w:rsidP="00A41541">
      <w:pPr>
        <w:spacing w:after="0"/>
        <w:jc w:val="center"/>
        <w:rPr>
          <w:rFonts w:ascii="Times New Roman" w:eastAsia="Times New Roman" w:hAnsi="Times New Roman" w:cs="Times New Roman"/>
          <w:sz w:val="28"/>
          <w:szCs w:val="28"/>
        </w:rPr>
      </w:pPr>
      <w:r w:rsidRPr="00A41541">
        <w:rPr>
          <w:rFonts w:ascii="Times New Roman" w:eastAsia="Times New Roman" w:hAnsi="Times New Roman" w:cs="Times New Roman"/>
          <w:sz w:val="28"/>
          <w:szCs w:val="28"/>
          <w:lang w:eastAsia="en-US"/>
        </w:rPr>
        <w:t>-------------------------------------------------</w:t>
      </w:r>
    </w:p>
    <w:p w:rsidR="00A41541" w:rsidRPr="00A41541" w:rsidRDefault="00A41541" w:rsidP="00A41541">
      <w:pPr>
        <w:spacing w:after="0" w:line="240" w:lineRule="auto"/>
        <w:rPr>
          <w:rFonts w:ascii="Times New Roman" w:eastAsia="Times New Roman" w:hAnsi="Times New Roman" w:cs="Times New Roman"/>
          <w:sz w:val="28"/>
          <w:szCs w:val="28"/>
        </w:rPr>
      </w:pPr>
    </w:p>
    <w:p w:rsidR="00A41541" w:rsidRPr="00A41541" w:rsidRDefault="00A41541" w:rsidP="00A41541">
      <w:pPr>
        <w:spacing w:after="0" w:line="240" w:lineRule="auto"/>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rPr>
        <w:t>16.12.2016</w:t>
      </w:r>
      <w:r w:rsidRPr="00A41541">
        <w:rPr>
          <w:rFonts w:ascii="Times New Roman" w:eastAsia="Times New Roman" w:hAnsi="Times New Roman" w:cs="Times New Roman"/>
          <w:sz w:val="28"/>
          <w:szCs w:val="28"/>
          <w:lang w:val="uk-UA"/>
        </w:rPr>
        <w:t xml:space="preserve">  року</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rPr>
        <w:t>село Страт</w:t>
      </w:r>
      <w:r w:rsidRPr="00A41541">
        <w:rPr>
          <w:rFonts w:ascii="Times New Roman" w:eastAsia="Times New Roman" w:hAnsi="Times New Roman" w:cs="Times New Roman"/>
          <w:sz w:val="28"/>
          <w:szCs w:val="28"/>
          <w:lang w:val="uk-UA"/>
        </w:rPr>
        <w:t>іївка                                                                         10  сесія 7 скликання</w:t>
      </w:r>
    </w:p>
    <w:p w:rsidR="00A41541" w:rsidRPr="00A41541" w:rsidRDefault="00A41541" w:rsidP="00A41541">
      <w:pPr>
        <w:spacing w:after="0" w:line="240" w:lineRule="auto"/>
        <w:jc w:val="center"/>
        <w:rPr>
          <w:rFonts w:ascii="Times New Roman" w:eastAsia="Times New Roman" w:hAnsi="Times New Roman" w:cs="Times New Roman"/>
          <w:sz w:val="28"/>
          <w:szCs w:val="28"/>
          <w:u w:val="single"/>
          <w:lang w:val="uk-UA"/>
        </w:rPr>
      </w:pPr>
    </w:p>
    <w:p w:rsidR="00A41541" w:rsidRPr="00A41541" w:rsidRDefault="00A41541" w:rsidP="00A41541">
      <w:pPr>
        <w:spacing w:after="0" w:line="240" w:lineRule="auto"/>
        <w:jc w:val="center"/>
        <w:rPr>
          <w:rFonts w:ascii="Times New Roman" w:eastAsia="Times New Roman" w:hAnsi="Times New Roman" w:cs="Times New Roman"/>
          <w:b/>
          <w:i/>
          <w:sz w:val="28"/>
          <w:szCs w:val="28"/>
        </w:rPr>
      </w:pPr>
      <w:r w:rsidRPr="00A41541">
        <w:rPr>
          <w:rFonts w:ascii="Times New Roman" w:eastAsia="Times New Roman" w:hAnsi="Times New Roman" w:cs="Times New Roman"/>
          <w:sz w:val="28"/>
          <w:szCs w:val="28"/>
          <w:lang w:val="uk-UA"/>
        </w:rPr>
        <w:t>Р і ш е н н я  № 80</w:t>
      </w:r>
    </w:p>
    <w:p w:rsidR="00A41541" w:rsidRPr="00A41541" w:rsidRDefault="00A41541" w:rsidP="00A41541">
      <w:pPr>
        <w:spacing w:after="0" w:line="240" w:lineRule="auto"/>
        <w:jc w:val="center"/>
        <w:rPr>
          <w:rFonts w:ascii="Times New Roman" w:eastAsia="Times New Roman" w:hAnsi="Times New Roman" w:cs="Times New Roman"/>
          <w:b/>
          <w:i/>
          <w:sz w:val="28"/>
          <w:szCs w:val="28"/>
          <w:u w:val="single"/>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 xml:space="preserve">  «Про Програму «Благоустрій» </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 xml:space="preserve">   на 201</w:t>
      </w:r>
      <w:r w:rsidRPr="00A41541">
        <w:rPr>
          <w:rFonts w:ascii="Times New Roman" w:eastAsia="Times New Roman" w:hAnsi="Times New Roman" w:cs="Times New Roman"/>
          <w:sz w:val="28"/>
          <w:szCs w:val="28"/>
        </w:rPr>
        <w:t>7</w:t>
      </w:r>
      <w:r w:rsidRPr="00A41541">
        <w:rPr>
          <w:rFonts w:ascii="Times New Roman" w:eastAsia="Times New Roman" w:hAnsi="Times New Roman" w:cs="Times New Roman"/>
          <w:sz w:val="28"/>
          <w:szCs w:val="28"/>
          <w:lang w:val="uk-UA"/>
        </w:rPr>
        <w:t xml:space="preserve"> рік»</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 xml:space="preserve">   Відповідно  до  п. 22 ч. 1 ст. 26  Закону  України  «Про місцеве самоврядування в Україні»  та  Закону  України  «Про  державне прогнозування  та  розроблення програм  економічного і соціального  розвитку України»  сільська  рада   в и р і ш и л а :</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 xml:space="preserve">   1.  Затвердити   Програму  «Благоустрій» Стратіївської сільської ради на 201</w:t>
      </w:r>
      <w:r w:rsidRPr="00A41541">
        <w:rPr>
          <w:rFonts w:ascii="Times New Roman" w:eastAsia="Times New Roman" w:hAnsi="Times New Roman" w:cs="Times New Roman"/>
          <w:sz w:val="28"/>
          <w:szCs w:val="28"/>
        </w:rPr>
        <w:t>7</w:t>
      </w:r>
      <w:r w:rsidRPr="00A41541">
        <w:rPr>
          <w:rFonts w:ascii="Times New Roman" w:eastAsia="Times New Roman" w:hAnsi="Times New Roman" w:cs="Times New Roman"/>
          <w:sz w:val="28"/>
          <w:szCs w:val="28"/>
          <w:lang w:val="uk-UA"/>
        </w:rPr>
        <w:t xml:space="preserve"> рік (додається)</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 xml:space="preserve">   2.  Рекомендувати виконавчому комітету  сільської  ради  у  своїй  роботі  керуватись  даною  програмою.</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 xml:space="preserve">   3. Контроль за виконанням даного рішення покласти на  постійну комісію сільської ради  з питань   охорони  довкілля, раціонального використання земель та регулювання земельних відносин, благоустрою населеного пункту (голова комісії – Палайчук О.М.) </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r w:rsidRPr="00A41541">
        <w:rPr>
          <w:rFonts w:ascii="Times New Roman" w:eastAsia="Times New Roman" w:hAnsi="Times New Roman" w:cs="Times New Roman"/>
          <w:sz w:val="28"/>
          <w:szCs w:val="28"/>
          <w:lang w:val="uk-UA"/>
        </w:rPr>
        <w:t>Сільський голова :                              О.М.Люлько</w:t>
      </w:r>
    </w:p>
    <w:p w:rsidR="00A41541" w:rsidRPr="00A41541" w:rsidRDefault="00A41541" w:rsidP="00A41541">
      <w:pPr>
        <w:spacing w:after="0" w:line="240" w:lineRule="auto"/>
        <w:jc w:val="both"/>
        <w:rPr>
          <w:rFonts w:ascii="Times New Roman" w:eastAsia="Times New Roman" w:hAnsi="Times New Roman" w:cs="Times New Roman"/>
          <w:sz w:val="28"/>
          <w:szCs w:val="28"/>
          <w:lang w:val="uk-UA"/>
        </w:rPr>
      </w:pPr>
    </w:p>
    <w:p w:rsidR="00A41541" w:rsidRDefault="00A41541" w:rsidP="00FC2EAE">
      <w:pPr>
        <w:jc w:val="center"/>
        <w:rPr>
          <w:sz w:val="24"/>
          <w:szCs w:val="24"/>
          <w:lang w:val="uk-UA"/>
        </w:rPr>
      </w:pPr>
    </w:p>
    <w:p w:rsidR="00A41541" w:rsidRDefault="00A41541" w:rsidP="00FC2EAE">
      <w:pPr>
        <w:jc w:val="center"/>
        <w:rPr>
          <w:sz w:val="24"/>
          <w:szCs w:val="24"/>
          <w:lang w:val="uk-UA"/>
        </w:rPr>
      </w:pPr>
    </w:p>
    <w:p w:rsidR="00A41541" w:rsidRDefault="00A41541" w:rsidP="00FC2EAE">
      <w:pPr>
        <w:jc w:val="center"/>
        <w:rPr>
          <w:sz w:val="24"/>
          <w:szCs w:val="24"/>
          <w:lang w:val="uk-UA"/>
        </w:rPr>
      </w:pPr>
    </w:p>
    <w:p w:rsidR="00A41541" w:rsidRDefault="00A41541" w:rsidP="00FC2EAE">
      <w:pPr>
        <w:jc w:val="center"/>
        <w:rPr>
          <w:sz w:val="24"/>
          <w:szCs w:val="24"/>
          <w:lang w:val="uk-UA"/>
        </w:rPr>
      </w:pPr>
    </w:p>
    <w:p w:rsidR="00A41541" w:rsidRDefault="00A41541" w:rsidP="00FC2EAE">
      <w:pPr>
        <w:jc w:val="center"/>
        <w:rPr>
          <w:sz w:val="24"/>
          <w:szCs w:val="24"/>
          <w:lang w:val="uk-UA"/>
        </w:rPr>
      </w:pPr>
    </w:p>
    <w:p w:rsidR="00A41541" w:rsidRPr="00A41541" w:rsidRDefault="00A41541" w:rsidP="00A41541">
      <w:pPr>
        <w:spacing w:after="0" w:line="240" w:lineRule="auto"/>
        <w:jc w:val="right"/>
        <w:rPr>
          <w:rFonts w:ascii="Times New Roman" w:eastAsia="Times New Roman" w:hAnsi="Times New Roman" w:cs="Times New Roman"/>
          <w:i/>
          <w:sz w:val="24"/>
          <w:szCs w:val="24"/>
          <w:lang w:val="uk-UA"/>
        </w:rPr>
      </w:pPr>
      <w:r w:rsidRPr="00A41541">
        <w:rPr>
          <w:rFonts w:ascii="Times New Roman" w:eastAsia="Times New Roman" w:hAnsi="Times New Roman" w:cs="Times New Roman"/>
          <w:i/>
          <w:sz w:val="24"/>
          <w:szCs w:val="24"/>
          <w:lang w:val="uk-UA"/>
        </w:rPr>
        <w:lastRenderedPageBreak/>
        <w:t>Д о д а т о к</w:t>
      </w:r>
    </w:p>
    <w:p w:rsidR="00A41541" w:rsidRPr="00A41541" w:rsidRDefault="00A41541" w:rsidP="00A41541">
      <w:pPr>
        <w:spacing w:after="0" w:line="240" w:lineRule="auto"/>
        <w:jc w:val="right"/>
        <w:rPr>
          <w:rFonts w:ascii="Times New Roman" w:eastAsia="Times New Roman" w:hAnsi="Times New Roman" w:cs="Times New Roman"/>
          <w:i/>
          <w:sz w:val="24"/>
          <w:szCs w:val="24"/>
          <w:lang w:val="uk-UA"/>
        </w:rPr>
      </w:pPr>
      <w:r w:rsidRPr="00A41541">
        <w:rPr>
          <w:rFonts w:ascii="Times New Roman" w:eastAsia="Times New Roman" w:hAnsi="Times New Roman" w:cs="Times New Roman"/>
          <w:i/>
          <w:sz w:val="24"/>
          <w:szCs w:val="24"/>
          <w:lang w:val="uk-UA"/>
        </w:rPr>
        <w:t>до рішення   10 сесії  7 скликання</w:t>
      </w:r>
    </w:p>
    <w:p w:rsidR="00A41541" w:rsidRPr="00A41541" w:rsidRDefault="00A41541" w:rsidP="00A41541">
      <w:pPr>
        <w:spacing w:after="0" w:line="240" w:lineRule="auto"/>
        <w:jc w:val="right"/>
        <w:rPr>
          <w:rFonts w:ascii="Times New Roman" w:eastAsia="Times New Roman" w:hAnsi="Times New Roman" w:cs="Times New Roman"/>
          <w:i/>
          <w:sz w:val="24"/>
          <w:szCs w:val="24"/>
          <w:lang w:val="uk-UA"/>
        </w:rPr>
      </w:pPr>
      <w:r w:rsidRPr="00A41541">
        <w:rPr>
          <w:rFonts w:ascii="Times New Roman" w:eastAsia="Times New Roman" w:hAnsi="Times New Roman" w:cs="Times New Roman"/>
          <w:i/>
          <w:sz w:val="24"/>
          <w:szCs w:val="24"/>
          <w:lang w:val="uk-UA"/>
        </w:rPr>
        <w:t>від 16.12.2016 року № 80</w:t>
      </w:r>
    </w:p>
    <w:p w:rsidR="00A41541" w:rsidRPr="00A41541" w:rsidRDefault="00A41541" w:rsidP="00A41541">
      <w:pPr>
        <w:spacing w:after="0" w:line="240" w:lineRule="auto"/>
        <w:rPr>
          <w:rFonts w:ascii="Times New Roman" w:eastAsia="Times New Roman" w:hAnsi="Times New Roman" w:cs="Times New Roman"/>
          <w:sz w:val="24"/>
          <w:szCs w:val="24"/>
          <w:lang w:val="uk-UA"/>
        </w:rPr>
      </w:pPr>
    </w:p>
    <w:p w:rsidR="00A41541" w:rsidRPr="00A41541" w:rsidRDefault="00A41541" w:rsidP="00A41541">
      <w:pPr>
        <w:spacing w:after="0" w:line="240" w:lineRule="auto"/>
        <w:jc w:val="center"/>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ПРОГРАМА</w:t>
      </w:r>
    </w:p>
    <w:p w:rsidR="00A41541" w:rsidRPr="00A41541" w:rsidRDefault="00A41541" w:rsidP="00A41541">
      <w:pPr>
        <w:spacing w:after="0" w:line="240" w:lineRule="auto"/>
        <w:jc w:val="center"/>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Стратіївської  сільської  ради</w:t>
      </w:r>
    </w:p>
    <w:p w:rsidR="00A41541" w:rsidRPr="00A41541" w:rsidRDefault="00A41541" w:rsidP="00A41541">
      <w:pPr>
        <w:spacing w:after="0" w:line="240" w:lineRule="auto"/>
        <w:jc w:val="center"/>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«Благоустрій» на 2017  рік</w:t>
      </w:r>
    </w:p>
    <w:p w:rsidR="00A41541" w:rsidRPr="00A41541" w:rsidRDefault="00A41541" w:rsidP="00A41541">
      <w:pPr>
        <w:spacing w:after="0" w:line="240" w:lineRule="auto"/>
        <w:jc w:val="center"/>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w:t>
      </w:r>
    </w:p>
    <w:p w:rsidR="00A41541" w:rsidRPr="00A41541" w:rsidRDefault="00A41541" w:rsidP="00A41541">
      <w:pPr>
        <w:spacing w:after="0" w:line="240" w:lineRule="auto"/>
        <w:jc w:val="both"/>
        <w:rPr>
          <w:rFonts w:ascii="Times New Roman" w:eastAsia="Times New Roman" w:hAnsi="Times New Roman" w:cs="Times New Roman"/>
          <w:b/>
          <w:i/>
          <w:sz w:val="24"/>
          <w:szCs w:val="24"/>
          <w:lang w:val="uk-UA"/>
        </w:rPr>
      </w:pPr>
      <w:r w:rsidRPr="00A41541">
        <w:rPr>
          <w:rFonts w:ascii="Times New Roman" w:eastAsia="Times New Roman" w:hAnsi="Times New Roman" w:cs="Times New Roman"/>
          <w:b/>
          <w:i/>
          <w:sz w:val="24"/>
          <w:szCs w:val="24"/>
          <w:lang w:val="uk-UA"/>
        </w:rPr>
        <w:t>1. Підстави для прийняття рішення про затвердження Програми :</w:t>
      </w:r>
    </w:p>
    <w:p w:rsidR="00A41541" w:rsidRPr="00A41541" w:rsidRDefault="00A41541" w:rsidP="00A41541">
      <w:pPr>
        <w:spacing w:after="0" w:line="240" w:lineRule="auto"/>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1/  Закон  України  «Про місцеве  самоврядування  в  Україні»  (п. 1  ст. 27,  п.п. 6-7 ст. 30)</w:t>
      </w:r>
    </w:p>
    <w:p w:rsidR="00A41541" w:rsidRPr="00A41541" w:rsidRDefault="00A41541" w:rsidP="00A41541">
      <w:pPr>
        <w:spacing w:after="0" w:line="240" w:lineRule="auto"/>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2/  Закон  України  «Про  державні цільові  програми»  від  18.03.2004 року</w:t>
      </w:r>
    </w:p>
    <w:p w:rsidR="00A41541" w:rsidRPr="00A41541" w:rsidRDefault="00A41541" w:rsidP="00A41541">
      <w:pPr>
        <w:spacing w:after="0" w:line="240" w:lineRule="auto"/>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3/ Закон України «Про відходи»  від  05.03.1998 року</w:t>
      </w:r>
    </w:p>
    <w:p w:rsidR="00A41541" w:rsidRPr="00A41541" w:rsidRDefault="00A41541" w:rsidP="00A41541">
      <w:pPr>
        <w:spacing w:after="0" w:line="240" w:lineRule="auto"/>
        <w:jc w:val="both"/>
        <w:rPr>
          <w:rFonts w:ascii="Times New Roman" w:eastAsia="Times New Roman" w:hAnsi="Times New Roman" w:cs="Times New Roman"/>
          <w:b/>
          <w:i/>
          <w:sz w:val="24"/>
          <w:szCs w:val="24"/>
          <w:lang w:val="uk-UA"/>
        </w:rPr>
      </w:pPr>
      <w:r w:rsidRPr="00A41541">
        <w:rPr>
          <w:rFonts w:ascii="Times New Roman" w:eastAsia="Times New Roman" w:hAnsi="Times New Roman" w:cs="Times New Roman"/>
          <w:b/>
          <w:i/>
          <w:sz w:val="24"/>
          <w:szCs w:val="24"/>
          <w:lang w:val="uk-UA"/>
        </w:rPr>
        <w:t>2.  Мета  програми :</w:t>
      </w:r>
    </w:p>
    <w:p w:rsidR="00A41541" w:rsidRPr="00A41541" w:rsidRDefault="00A41541" w:rsidP="00A41541">
      <w:pPr>
        <w:numPr>
          <w:ilvl w:val="0"/>
          <w:numId w:val="38"/>
        </w:numPr>
        <w:spacing w:after="0" w:line="240" w:lineRule="auto"/>
        <w:contextualSpacing/>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вирішення  питання про покращення санітарного стану населеного пункту та  впорядкування необхідної документації;</w:t>
      </w:r>
    </w:p>
    <w:p w:rsidR="00A41541" w:rsidRPr="00A41541" w:rsidRDefault="00A41541" w:rsidP="00A41541">
      <w:pPr>
        <w:numPr>
          <w:ilvl w:val="0"/>
          <w:numId w:val="38"/>
        </w:numPr>
        <w:spacing w:after="0" w:line="240" w:lineRule="auto"/>
        <w:contextualSpacing/>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впорядкування території населеного пункту;</w:t>
      </w:r>
    </w:p>
    <w:p w:rsidR="00A41541" w:rsidRPr="00A41541" w:rsidRDefault="00A41541" w:rsidP="00A41541">
      <w:pPr>
        <w:numPr>
          <w:ilvl w:val="0"/>
          <w:numId w:val="38"/>
        </w:numPr>
        <w:spacing w:after="0" w:line="240" w:lineRule="auto"/>
        <w:contextualSpacing/>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вирішення питання про будівництво автобусної зупинки в центрі села;</w:t>
      </w:r>
    </w:p>
    <w:p w:rsidR="00A41541" w:rsidRPr="00A41541" w:rsidRDefault="00A41541" w:rsidP="00A41541">
      <w:pPr>
        <w:numPr>
          <w:ilvl w:val="0"/>
          <w:numId w:val="38"/>
        </w:numPr>
        <w:spacing w:after="0" w:line="240" w:lineRule="auto"/>
        <w:contextualSpacing/>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підтримання в належному порядку парку в центрі села.</w:t>
      </w:r>
    </w:p>
    <w:p w:rsidR="00A41541" w:rsidRPr="00A41541" w:rsidRDefault="00A41541" w:rsidP="00A41541">
      <w:pPr>
        <w:numPr>
          <w:ilvl w:val="0"/>
          <w:numId w:val="38"/>
        </w:numPr>
        <w:spacing w:after="0" w:line="240" w:lineRule="auto"/>
        <w:contextualSpacing/>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підтримка  в  належному  стані  пам»ятника  загиблим  в  ВВВ.</w:t>
      </w:r>
    </w:p>
    <w:p w:rsidR="00A41541" w:rsidRPr="00A41541" w:rsidRDefault="00A41541" w:rsidP="00A41541">
      <w:pPr>
        <w:spacing w:after="0" w:line="240" w:lineRule="auto"/>
        <w:jc w:val="both"/>
        <w:rPr>
          <w:rFonts w:ascii="Times New Roman" w:eastAsia="Times New Roman" w:hAnsi="Times New Roman" w:cs="Times New Roman"/>
          <w:b/>
          <w:i/>
          <w:sz w:val="24"/>
          <w:szCs w:val="24"/>
          <w:lang w:val="uk-UA"/>
        </w:rPr>
      </w:pPr>
      <w:r w:rsidRPr="00A41541">
        <w:rPr>
          <w:rFonts w:ascii="Times New Roman" w:eastAsia="Times New Roman" w:hAnsi="Times New Roman" w:cs="Times New Roman"/>
          <w:b/>
          <w:i/>
          <w:sz w:val="24"/>
          <w:szCs w:val="24"/>
          <w:lang w:val="uk-UA"/>
        </w:rPr>
        <w:t>3. Виконавці  програми :</w:t>
      </w:r>
    </w:p>
    <w:p w:rsidR="00A41541" w:rsidRPr="00A41541" w:rsidRDefault="00A41541" w:rsidP="00A41541">
      <w:pPr>
        <w:spacing w:after="0" w:line="240" w:lineRule="auto"/>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 виконавчий  комітет  Стратіївської  сільської ради;</w:t>
      </w:r>
    </w:p>
    <w:p w:rsidR="00A41541" w:rsidRPr="00A41541" w:rsidRDefault="00A41541" w:rsidP="00A41541">
      <w:pPr>
        <w:spacing w:after="0" w:line="240" w:lineRule="auto"/>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 установи різних форм власності, що знаходяться на території сільської ради;</w:t>
      </w:r>
    </w:p>
    <w:p w:rsidR="00A41541" w:rsidRPr="00A41541" w:rsidRDefault="00A41541" w:rsidP="00A41541">
      <w:pPr>
        <w:spacing w:after="0" w:line="240" w:lineRule="auto"/>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 жителі  територіальної  громади села  Стратіївки.</w:t>
      </w:r>
    </w:p>
    <w:p w:rsidR="00A41541" w:rsidRPr="00A41541" w:rsidRDefault="00A41541" w:rsidP="00A41541">
      <w:pPr>
        <w:spacing w:after="0" w:line="240" w:lineRule="auto"/>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 xml:space="preserve">  Основним шляхом і засобом  виконання даної  програми  є  робота  депутатів сільської ради, виконавчого комітету, а також усвідомлення і допомога всього населення сільської ради при обов»язковому фінансуванні за рахунок коштів сільського бюджету, спонсорських коштів.</w:t>
      </w:r>
    </w:p>
    <w:p w:rsidR="00A41541" w:rsidRPr="00A41541" w:rsidRDefault="00A41541" w:rsidP="00A41541">
      <w:pPr>
        <w:spacing w:after="0" w:line="240" w:lineRule="auto"/>
        <w:jc w:val="both"/>
        <w:rPr>
          <w:rFonts w:ascii="Times New Roman" w:eastAsia="Times New Roman" w:hAnsi="Times New Roman" w:cs="Times New Roman"/>
          <w:b/>
          <w:i/>
          <w:sz w:val="24"/>
          <w:szCs w:val="24"/>
          <w:lang w:val="uk-UA"/>
        </w:rPr>
      </w:pPr>
      <w:r w:rsidRPr="00A41541">
        <w:rPr>
          <w:rFonts w:ascii="Times New Roman" w:eastAsia="Times New Roman" w:hAnsi="Times New Roman" w:cs="Times New Roman"/>
          <w:b/>
          <w:i/>
          <w:sz w:val="24"/>
          <w:szCs w:val="24"/>
          <w:lang w:val="uk-UA"/>
        </w:rPr>
        <w:t>4. Основні програмні заходи :</w:t>
      </w:r>
    </w:p>
    <w:p w:rsidR="00A41541" w:rsidRPr="00A41541" w:rsidRDefault="00A41541" w:rsidP="00A41541">
      <w:pPr>
        <w:numPr>
          <w:ilvl w:val="0"/>
          <w:numId w:val="39"/>
        </w:numPr>
        <w:spacing w:after="0" w:line="240" w:lineRule="auto"/>
        <w:contextualSpacing/>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упорядкування та утримання в належному санітарному стані центру села Стратіївки,</w:t>
      </w:r>
    </w:p>
    <w:p w:rsidR="00A41541" w:rsidRPr="00A41541" w:rsidRDefault="00A41541" w:rsidP="00A41541">
      <w:pPr>
        <w:numPr>
          <w:ilvl w:val="0"/>
          <w:numId w:val="39"/>
        </w:numPr>
        <w:spacing w:after="0" w:line="240" w:lineRule="auto"/>
        <w:contextualSpacing/>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підтримка належного санітарного стану дерев в парку,  огорожі навколо нього,</w:t>
      </w:r>
    </w:p>
    <w:p w:rsidR="00A41541" w:rsidRPr="00A41541" w:rsidRDefault="00A41541" w:rsidP="00A41541">
      <w:pPr>
        <w:numPr>
          <w:ilvl w:val="0"/>
          <w:numId w:val="39"/>
        </w:numPr>
        <w:spacing w:after="0" w:line="240" w:lineRule="auto"/>
        <w:contextualSpacing/>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санітарна очистка кладовищ,</w:t>
      </w:r>
    </w:p>
    <w:p w:rsidR="00A41541" w:rsidRPr="00A41541" w:rsidRDefault="00A41541" w:rsidP="00A41541">
      <w:pPr>
        <w:numPr>
          <w:ilvl w:val="0"/>
          <w:numId w:val="39"/>
        </w:numPr>
        <w:spacing w:after="0" w:line="240" w:lineRule="auto"/>
        <w:contextualSpacing/>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розчистка вулиць від снігу,</w:t>
      </w:r>
    </w:p>
    <w:p w:rsidR="00A41541" w:rsidRPr="00A41541" w:rsidRDefault="00A41541" w:rsidP="00A41541">
      <w:pPr>
        <w:numPr>
          <w:ilvl w:val="0"/>
          <w:numId w:val="39"/>
        </w:numPr>
        <w:spacing w:after="0" w:line="240" w:lineRule="auto"/>
        <w:contextualSpacing/>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упорядкування технічної документації та упорядкування  сміттєзвалища,</w:t>
      </w:r>
    </w:p>
    <w:p w:rsidR="00A41541" w:rsidRPr="00A41541" w:rsidRDefault="00A41541" w:rsidP="00A41541">
      <w:pPr>
        <w:numPr>
          <w:ilvl w:val="0"/>
          <w:numId w:val="39"/>
        </w:numPr>
        <w:spacing w:after="0" w:line="240" w:lineRule="auto"/>
        <w:contextualSpacing/>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будівництво зупинки в центрі,</w:t>
      </w:r>
    </w:p>
    <w:p w:rsidR="00A41541" w:rsidRPr="00A41541" w:rsidRDefault="00A41541" w:rsidP="00A41541">
      <w:pPr>
        <w:numPr>
          <w:ilvl w:val="0"/>
          <w:numId w:val="39"/>
        </w:numPr>
        <w:spacing w:after="0" w:line="240" w:lineRule="auto"/>
        <w:contextualSpacing/>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вуличне  освітлення,</w:t>
      </w:r>
    </w:p>
    <w:p w:rsidR="00A41541" w:rsidRPr="00A41541" w:rsidRDefault="00A41541" w:rsidP="00A41541">
      <w:pPr>
        <w:spacing w:after="0" w:line="240" w:lineRule="auto"/>
        <w:jc w:val="both"/>
        <w:rPr>
          <w:rFonts w:ascii="Times New Roman" w:eastAsia="Times New Roman" w:hAnsi="Times New Roman" w:cs="Times New Roman"/>
          <w:b/>
          <w:i/>
          <w:sz w:val="24"/>
          <w:szCs w:val="24"/>
          <w:lang w:val="uk-UA"/>
        </w:rPr>
      </w:pPr>
      <w:r w:rsidRPr="00A41541">
        <w:rPr>
          <w:rFonts w:ascii="Times New Roman" w:eastAsia="Times New Roman" w:hAnsi="Times New Roman" w:cs="Times New Roman"/>
          <w:b/>
          <w:i/>
          <w:sz w:val="24"/>
          <w:szCs w:val="24"/>
          <w:lang w:val="uk-UA"/>
        </w:rPr>
        <w:t>5. Фінансове забезпечення програми «Благоустрій»  на 2015 рік.</w:t>
      </w:r>
    </w:p>
    <w:p w:rsidR="00A41541" w:rsidRPr="00A41541" w:rsidRDefault="00A41541" w:rsidP="00A41541">
      <w:pPr>
        <w:spacing w:after="0" w:line="240" w:lineRule="auto"/>
        <w:jc w:val="both"/>
        <w:rPr>
          <w:rFonts w:ascii="Times New Roman" w:eastAsia="Times New Roman" w:hAnsi="Times New Roman" w:cs="Times New Roman"/>
          <w:b/>
          <w:i/>
          <w:sz w:val="24"/>
          <w:szCs w:val="24"/>
          <w:lang w:val="uk-UA"/>
        </w:rPr>
      </w:pPr>
    </w:p>
    <w:p w:rsidR="00A41541" w:rsidRPr="00A41541" w:rsidRDefault="00A41541" w:rsidP="00A41541">
      <w:pPr>
        <w:spacing w:after="0" w:line="240" w:lineRule="auto"/>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b/>
          <w:i/>
          <w:sz w:val="24"/>
          <w:szCs w:val="24"/>
          <w:lang w:val="uk-UA"/>
        </w:rPr>
        <w:t xml:space="preserve">   </w:t>
      </w:r>
      <w:r w:rsidRPr="00A41541">
        <w:rPr>
          <w:rFonts w:ascii="Times New Roman" w:eastAsia="Times New Roman" w:hAnsi="Times New Roman" w:cs="Times New Roman"/>
          <w:sz w:val="24"/>
          <w:szCs w:val="24"/>
          <w:lang w:val="uk-UA"/>
        </w:rPr>
        <w:t>З  метою  реалізації  програми «Благоустрій»  на території  Стратіївської сільської ради  при  фінансуванні  сільською радою, спонсорській допомозі підприємців, благодійних внесків направити кошти в  сумі  198 тис. 744 грн.   на :</w:t>
      </w:r>
    </w:p>
    <w:p w:rsidR="00A41541" w:rsidRPr="00A41541" w:rsidRDefault="00A41541" w:rsidP="00A41541">
      <w:pPr>
        <w:spacing w:after="0" w:line="240" w:lineRule="auto"/>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 закупку матеріалів для проведення благоустрою центру села – 187744 грн,</w:t>
      </w:r>
    </w:p>
    <w:p w:rsidR="00A41541" w:rsidRPr="00A41541" w:rsidRDefault="00A41541" w:rsidP="00A41541">
      <w:pPr>
        <w:spacing w:after="0" w:line="240" w:lineRule="auto"/>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 оплату за використану електроенергію по вулицях села (вуличне освітлення) – 11000 грн</w:t>
      </w:r>
    </w:p>
    <w:p w:rsidR="00A41541" w:rsidRPr="00A41541" w:rsidRDefault="00A41541" w:rsidP="00A41541">
      <w:pPr>
        <w:spacing w:after="0" w:line="240" w:lineRule="auto"/>
        <w:jc w:val="both"/>
        <w:rPr>
          <w:rFonts w:ascii="Times New Roman" w:eastAsia="Times New Roman" w:hAnsi="Times New Roman" w:cs="Times New Roman"/>
          <w:sz w:val="24"/>
          <w:szCs w:val="24"/>
          <w:lang w:val="uk-UA"/>
        </w:rPr>
      </w:pPr>
    </w:p>
    <w:p w:rsidR="00A41541" w:rsidRPr="00A41541" w:rsidRDefault="00A41541" w:rsidP="00A41541">
      <w:pPr>
        <w:spacing w:after="0" w:line="240" w:lineRule="auto"/>
        <w:jc w:val="both"/>
        <w:rPr>
          <w:rFonts w:ascii="Times New Roman" w:eastAsia="Times New Roman" w:hAnsi="Times New Roman" w:cs="Times New Roman"/>
          <w:sz w:val="24"/>
          <w:szCs w:val="24"/>
          <w:lang w:val="uk-UA"/>
        </w:rPr>
      </w:pPr>
    </w:p>
    <w:p w:rsidR="00A41541" w:rsidRPr="00A41541" w:rsidRDefault="00A41541" w:rsidP="00A41541">
      <w:pPr>
        <w:spacing w:after="0" w:line="240" w:lineRule="auto"/>
        <w:jc w:val="both"/>
        <w:rPr>
          <w:rFonts w:ascii="Times New Roman" w:eastAsia="Times New Roman" w:hAnsi="Times New Roman" w:cs="Times New Roman"/>
          <w:b/>
          <w:i/>
          <w:sz w:val="24"/>
          <w:szCs w:val="24"/>
          <w:lang w:val="uk-UA"/>
        </w:rPr>
      </w:pPr>
      <w:r w:rsidRPr="00A41541">
        <w:rPr>
          <w:rFonts w:ascii="Times New Roman" w:eastAsia="Times New Roman" w:hAnsi="Times New Roman" w:cs="Times New Roman"/>
          <w:b/>
          <w:i/>
          <w:sz w:val="24"/>
          <w:szCs w:val="24"/>
          <w:lang w:val="uk-UA"/>
        </w:rPr>
        <w:t xml:space="preserve">      6. Очікувані  результати  реалізації  Програми :</w:t>
      </w:r>
    </w:p>
    <w:p w:rsidR="00A41541" w:rsidRPr="00A41541" w:rsidRDefault="00A41541" w:rsidP="00A41541">
      <w:pPr>
        <w:spacing w:after="0" w:line="240" w:lineRule="auto"/>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 xml:space="preserve">       Виконання  даної  програми  дасть змогу покращити екологічну ситуацію в населеному пункті сільської ради, поліпшити санітарний стан.</w:t>
      </w:r>
    </w:p>
    <w:p w:rsidR="00A41541" w:rsidRPr="00A41541" w:rsidRDefault="00A41541" w:rsidP="00A41541">
      <w:pPr>
        <w:spacing w:after="0" w:line="240" w:lineRule="auto"/>
        <w:jc w:val="both"/>
        <w:rPr>
          <w:rFonts w:ascii="Times New Roman" w:eastAsia="Times New Roman" w:hAnsi="Times New Roman" w:cs="Times New Roman"/>
          <w:sz w:val="24"/>
          <w:szCs w:val="24"/>
          <w:lang w:val="uk-UA"/>
        </w:rPr>
      </w:pPr>
    </w:p>
    <w:p w:rsidR="00A41541" w:rsidRPr="00A41541" w:rsidRDefault="00A41541" w:rsidP="00A41541">
      <w:pPr>
        <w:spacing w:after="0" w:line="240" w:lineRule="auto"/>
        <w:jc w:val="both"/>
        <w:rPr>
          <w:rFonts w:ascii="Times New Roman" w:eastAsia="Times New Roman" w:hAnsi="Times New Roman" w:cs="Times New Roman"/>
          <w:sz w:val="24"/>
          <w:szCs w:val="24"/>
          <w:lang w:val="uk-UA"/>
        </w:rPr>
      </w:pPr>
      <w:r w:rsidRPr="00A41541">
        <w:rPr>
          <w:rFonts w:ascii="Times New Roman" w:eastAsia="Times New Roman" w:hAnsi="Times New Roman" w:cs="Times New Roman"/>
          <w:sz w:val="24"/>
          <w:szCs w:val="24"/>
          <w:lang w:val="uk-UA"/>
        </w:rPr>
        <w:t>Секретар сільської ради :                           В. Поліщук</w:t>
      </w:r>
    </w:p>
    <w:p w:rsidR="00A41541" w:rsidRDefault="00A41541" w:rsidP="00FC2EAE">
      <w:pPr>
        <w:jc w:val="center"/>
        <w:rPr>
          <w:sz w:val="24"/>
          <w:szCs w:val="24"/>
          <w:lang w:val="uk-UA"/>
        </w:rPr>
      </w:pPr>
    </w:p>
    <w:p w:rsidR="00A41541" w:rsidRDefault="00A41541" w:rsidP="00FC2EAE">
      <w:pPr>
        <w:jc w:val="center"/>
        <w:rPr>
          <w:sz w:val="24"/>
          <w:szCs w:val="24"/>
          <w:lang w:val="uk-UA"/>
        </w:rPr>
      </w:pPr>
    </w:p>
    <w:p w:rsidR="00A41541" w:rsidRDefault="00A41541" w:rsidP="00FC2EAE">
      <w:pPr>
        <w:jc w:val="center"/>
        <w:rPr>
          <w:sz w:val="24"/>
          <w:szCs w:val="24"/>
          <w:lang w:val="uk-UA"/>
        </w:rPr>
      </w:pPr>
    </w:p>
    <w:p w:rsidR="00C12ECE" w:rsidRPr="00C12ECE" w:rsidRDefault="00C12ECE" w:rsidP="00C12ECE">
      <w:pPr>
        <w:spacing w:line="240" w:lineRule="auto"/>
        <w:ind w:firstLine="57"/>
        <w:jc w:val="center"/>
        <w:rPr>
          <w:rFonts w:ascii="Calibri" w:eastAsia="Calibri" w:hAnsi="Calibri" w:cs="Times New Roman"/>
          <w:sz w:val="28"/>
          <w:szCs w:val="28"/>
          <w:lang w:val="uk-UA" w:eastAsia="en-US"/>
        </w:rPr>
      </w:pPr>
      <w:r w:rsidRPr="00C12ECE">
        <w:rPr>
          <w:rFonts w:ascii="Journal" w:eastAsia="Calibri" w:hAnsi="Journal" w:cs="Times New Roman"/>
          <w:noProof/>
          <w:sz w:val="28"/>
          <w:szCs w:val="28"/>
          <w:lang w:val="uk-UA" w:eastAsia="uk-UA"/>
        </w:rPr>
        <w:lastRenderedPageBreak/>
        <w:drawing>
          <wp:inline distT="0" distB="0" distL="0" distR="0" wp14:anchorId="4E2CA567" wp14:editId="21D24653">
            <wp:extent cx="452120" cy="651510"/>
            <wp:effectExtent l="19050" t="0" r="508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C12ECE" w:rsidRPr="00C12ECE" w:rsidRDefault="00C12ECE" w:rsidP="00C12ECE">
      <w:pPr>
        <w:spacing w:after="0" w:line="240" w:lineRule="auto"/>
        <w:ind w:firstLine="57"/>
        <w:jc w:val="center"/>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УКРАЇНА</w:t>
      </w:r>
    </w:p>
    <w:p w:rsidR="00C12ECE" w:rsidRPr="00C12ECE" w:rsidRDefault="00C12ECE" w:rsidP="00C12ECE">
      <w:pPr>
        <w:spacing w:after="0" w:line="240" w:lineRule="auto"/>
        <w:ind w:firstLine="57"/>
        <w:jc w:val="center"/>
        <w:rPr>
          <w:rFonts w:ascii="Times New Roman" w:eastAsia="Calibri" w:hAnsi="Times New Roman" w:cs="Times New Roman"/>
          <w:b/>
          <w:sz w:val="28"/>
          <w:szCs w:val="28"/>
          <w:lang w:val="uk-UA" w:eastAsia="en-US"/>
        </w:rPr>
      </w:pPr>
      <w:r w:rsidRPr="00C12ECE">
        <w:rPr>
          <w:rFonts w:ascii="Times New Roman" w:eastAsia="Calibri" w:hAnsi="Times New Roman" w:cs="Times New Roman"/>
          <w:b/>
          <w:sz w:val="28"/>
          <w:szCs w:val="28"/>
          <w:lang w:val="en-US" w:eastAsia="en-US"/>
        </w:rPr>
        <w:t>C</w:t>
      </w:r>
      <w:r w:rsidRPr="00C12ECE">
        <w:rPr>
          <w:rFonts w:ascii="Times New Roman" w:eastAsia="Calibri" w:hAnsi="Times New Roman" w:cs="Times New Roman"/>
          <w:b/>
          <w:sz w:val="28"/>
          <w:szCs w:val="28"/>
          <w:lang w:val="uk-UA" w:eastAsia="en-US"/>
        </w:rPr>
        <w:t>ТРАТІЇВСЬКА СІЛЬСЬКА РАДА</w:t>
      </w:r>
    </w:p>
    <w:p w:rsidR="00C12ECE" w:rsidRPr="00C12ECE" w:rsidRDefault="00C12ECE" w:rsidP="00C12ECE">
      <w:pPr>
        <w:spacing w:after="0" w:line="240" w:lineRule="auto"/>
        <w:ind w:firstLine="57"/>
        <w:jc w:val="center"/>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ЧЕЧЕЛЬНИЦЬКОГО РАЙОНУ ВІННИЦЬКОЇ ОБЛАСТІ</w:t>
      </w:r>
    </w:p>
    <w:p w:rsidR="00C12ECE" w:rsidRPr="00C12ECE" w:rsidRDefault="00C12ECE" w:rsidP="00C12ECE">
      <w:pPr>
        <w:spacing w:after="0" w:line="240" w:lineRule="auto"/>
        <w:ind w:firstLine="57"/>
        <w:jc w:val="center"/>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w:t>
      </w:r>
    </w:p>
    <w:p w:rsidR="00C12ECE" w:rsidRPr="00C12ECE" w:rsidRDefault="00C12ECE" w:rsidP="00C12ECE">
      <w:pPr>
        <w:spacing w:line="240" w:lineRule="auto"/>
        <w:ind w:firstLine="57"/>
        <w:jc w:val="center"/>
        <w:rPr>
          <w:rFonts w:ascii="Calibri" w:eastAsia="Calibri" w:hAnsi="Calibri" w:cs="Times New Roman"/>
          <w:sz w:val="28"/>
          <w:szCs w:val="28"/>
          <w:lang w:val="uk-UA" w:eastAsia="en-US"/>
        </w:rPr>
      </w:pPr>
    </w:p>
    <w:p w:rsidR="00C12ECE" w:rsidRPr="00C12ECE" w:rsidRDefault="00C12ECE" w:rsidP="00C12ECE">
      <w:pPr>
        <w:spacing w:after="0" w:line="240" w:lineRule="auto"/>
        <w:ind w:firstLine="57"/>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16.12.2016  року</w:t>
      </w:r>
    </w:p>
    <w:p w:rsidR="00C12ECE" w:rsidRPr="00C12ECE" w:rsidRDefault="00C12ECE" w:rsidP="00C12ECE">
      <w:pPr>
        <w:spacing w:after="0" w:line="240" w:lineRule="auto"/>
        <w:ind w:firstLine="57"/>
        <w:jc w:val="both"/>
        <w:rPr>
          <w:rFonts w:ascii="Times New Roman" w:eastAsia="Times New Roman" w:hAnsi="Times New Roman" w:cs="Times New Roman"/>
          <w:sz w:val="28"/>
          <w:szCs w:val="28"/>
          <w:lang w:val="uk-UA" w:eastAsia="en-US"/>
        </w:rPr>
      </w:pPr>
      <w:r w:rsidRPr="00C12ECE">
        <w:rPr>
          <w:rFonts w:ascii="Times New Roman" w:eastAsia="Calibri" w:hAnsi="Times New Roman" w:cs="Times New Roman"/>
          <w:sz w:val="28"/>
          <w:szCs w:val="28"/>
          <w:lang w:val="uk-UA" w:eastAsia="en-US"/>
        </w:rPr>
        <w:t>село Стратіївка                                                                         10 сесія 7 скликання</w:t>
      </w:r>
    </w:p>
    <w:p w:rsidR="00C12ECE" w:rsidRPr="00C12ECE" w:rsidRDefault="00C12ECE" w:rsidP="00C12ECE">
      <w:pPr>
        <w:spacing w:after="0"/>
        <w:jc w:val="center"/>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Р І Ш Е Н Н Я  №  81</w:t>
      </w:r>
    </w:p>
    <w:p w:rsidR="00C12ECE" w:rsidRPr="00C12ECE" w:rsidRDefault="00C12ECE" w:rsidP="00C12ECE">
      <w:pPr>
        <w:spacing w:after="0"/>
        <w:jc w:val="center"/>
        <w:rPr>
          <w:rFonts w:ascii="Times New Roman" w:eastAsia="Times New Roman" w:hAnsi="Times New Roman" w:cs="Times New Roman"/>
          <w:sz w:val="28"/>
          <w:szCs w:val="28"/>
          <w:lang w:val="uk-UA" w:eastAsia="en-US"/>
        </w:rPr>
      </w:pP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 xml:space="preserve">  «Про Програму зайнятості населення</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Стратіївської територіальної громади на 2017 рік</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та про хід її виконання в 2016 році»</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 xml:space="preserve">   Відповідно до підпункту 22 частини першої статті 26 Закону України «Про місцеве самоврядування в Україні» та статті 18 Закону України «Про зайнятість населення»  сільська рада обговорила питання «Про Програму зайнятості населення Стратіївської сільської ради на 2017 рік та про хід її виконання в 2016 році».  Сільська рада відмічає, що протягом 2016 року виконано затверджені заходи Програми. Значна увага приділена виконанню оплачуваних громадських робіт на які використано 7513 грн запланованих коштів з сільського бюджету та стільки ж коштів фонду. Проведено значні роботи по благоустрою території сільської ради. Виходячи з вищесказаного, сільська рада</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В И Р І Ш И Л А :</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1. Інформацію сільського голови Люлька О.М. «Про Програму зайнятості населення Стратіївської територіальної громади на 2017 рік та про хід її виконання в 2016 році» прийняти до відома та затвердити звіт про виконання Програми зайнятості населення Стратіївської територіальної громади в 2016 році.</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2. Затвердити Програму зайнятості  населення Стратіївської територіальної громади на 2017 рік, що додається.</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3. Рішення 2 сесії 7 скликання від 08.12.2015р. № 15 «Про затвердження територіальної Програми зайнятості населення на 2016 рік» вважати таким, що втратило чинність.</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4.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 Гудована А.В.)</w:t>
      </w:r>
    </w:p>
    <w:p w:rsid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Сільський голова :                                       О.М. Люлько</w:t>
      </w:r>
    </w:p>
    <w:p w:rsidR="00C12ECE" w:rsidRDefault="00C12ECE" w:rsidP="00C12ECE">
      <w:pPr>
        <w:spacing w:after="0"/>
        <w:jc w:val="both"/>
        <w:rPr>
          <w:rFonts w:ascii="Times New Roman" w:eastAsia="Times New Roman" w:hAnsi="Times New Roman" w:cs="Times New Roman"/>
          <w:sz w:val="28"/>
          <w:szCs w:val="28"/>
          <w:lang w:val="uk-UA" w:eastAsia="en-US"/>
        </w:rPr>
      </w:pPr>
    </w:p>
    <w:p w:rsidR="00C12ECE" w:rsidRPr="00C12ECE" w:rsidRDefault="00C12ECE" w:rsidP="00C12ECE">
      <w:pPr>
        <w:tabs>
          <w:tab w:val="left" w:pos="8040"/>
        </w:tabs>
        <w:spacing w:after="0"/>
        <w:jc w:val="right"/>
        <w:rPr>
          <w:rFonts w:ascii="Times New Roman" w:eastAsia="Times New Roman" w:hAnsi="Times New Roman" w:cs="Times New Roman"/>
          <w:i/>
          <w:sz w:val="28"/>
          <w:szCs w:val="28"/>
          <w:lang w:val="uk-UA"/>
        </w:rPr>
      </w:pPr>
      <w:r w:rsidRPr="00C12ECE">
        <w:rPr>
          <w:rFonts w:ascii="Times New Roman" w:eastAsia="Times New Roman" w:hAnsi="Times New Roman" w:cs="Times New Roman"/>
          <w:sz w:val="24"/>
          <w:szCs w:val="24"/>
          <w:lang w:val="uk-UA"/>
        </w:rPr>
        <w:lastRenderedPageBreak/>
        <w:t xml:space="preserve">     </w:t>
      </w:r>
      <w:r w:rsidRPr="00C12ECE">
        <w:rPr>
          <w:rFonts w:ascii="Times New Roman" w:eastAsia="Times New Roman" w:hAnsi="Times New Roman" w:cs="Times New Roman"/>
          <w:i/>
          <w:sz w:val="28"/>
          <w:szCs w:val="28"/>
          <w:lang w:val="uk-UA"/>
        </w:rPr>
        <w:t>ЗАТВЕРДЖЕНО</w:t>
      </w:r>
    </w:p>
    <w:p w:rsidR="00C12ECE" w:rsidRPr="00C12ECE" w:rsidRDefault="00C12ECE" w:rsidP="00C12ECE">
      <w:pPr>
        <w:tabs>
          <w:tab w:val="left" w:pos="8040"/>
        </w:tabs>
        <w:spacing w:after="0"/>
        <w:jc w:val="right"/>
        <w:rPr>
          <w:rFonts w:ascii="Times New Roman" w:eastAsia="Times New Roman" w:hAnsi="Times New Roman" w:cs="Times New Roman"/>
          <w:sz w:val="28"/>
          <w:szCs w:val="28"/>
          <w:lang w:val="uk-UA"/>
        </w:rPr>
      </w:pPr>
      <w:r w:rsidRPr="00C12ECE">
        <w:rPr>
          <w:rFonts w:ascii="Times New Roman" w:eastAsia="Times New Roman" w:hAnsi="Times New Roman" w:cs="Times New Roman"/>
          <w:sz w:val="28"/>
          <w:szCs w:val="28"/>
          <w:lang w:val="uk-UA"/>
        </w:rPr>
        <w:t xml:space="preserve">   рішенням  10 сесії  7 скликання</w:t>
      </w:r>
    </w:p>
    <w:p w:rsidR="00C12ECE" w:rsidRPr="00C12ECE" w:rsidRDefault="00C12ECE" w:rsidP="00C12ECE">
      <w:pPr>
        <w:tabs>
          <w:tab w:val="left" w:pos="8040"/>
        </w:tabs>
        <w:spacing w:after="0"/>
        <w:jc w:val="right"/>
        <w:rPr>
          <w:rFonts w:ascii="Times New Roman" w:eastAsia="Times New Roman" w:hAnsi="Times New Roman" w:cs="Times New Roman"/>
          <w:sz w:val="28"/>
          <w:szCs w:val="28"/>
          <w:lang w:val="uk-UA"/>
        </w:rPr>
      </w:pPr>
      <w:r w:rsidRPr="00C12ECE">
        <w:rPr>
          <w:rFonts w:ascii="Times New Roman" w:eastAsia="Times New Roman" w:hAnsi="Times New Roman" w:cs="Times New Roman"/>
          <w:sz w:val="28"/>
          <w:szCs w:val="28"/>
          <w:lang w:val="uk-UA"/>
        </w:rPr>
        <w:t xml:space="preserve">від 16.12.2017 року № 81                                                                         </w:t>
      </w:r>
    </w:p>
    <w:p w:rsidR="00C12ECE" w:rsidRPr="00C12ECE" w:rsidRDefault="00C12ECE" w:rsidP="00C12ECE">
      <w:pPr>
        <w:tabs>
          <w:tab w:val="left" w:pos="8025"/>
        </w:tabs>
        <w:rPr>
          <w:rFonts w:ascii="Times New Roman" w:eastAsia="Times New Roman" w:hAnsi="Times New Roman" w:cs="Times New Roman"/>
          <w:lang w:val="uk-UA"/>
        </w:rPr>
      </w:pPr>
      <w:r w:rsidRPr="00C12ECE">
        <w:rPr>
          <w:rFonts w:ascii="Times New Roman" w:eastAsia="Times New Roman" w:hAnsi="Times New Roman" w:cs="Times New Roman"/>
          <w:lang w:val="uk-UA"/>
        </w:rPr>
        <w:t xml:space="preserve">                                                                                               М.П.</w:t>
      </w:r>
    </w:p>
    <w:p w:rsidR="00C12ECE" w:rsidRPr="00C12ECE" w:rsidRDefault="00C12ECE" w:rsidP="00C12ECE">
      <w:pPr>
        <w:rPr>
          <w:rFonts w:ascii="Times New Roman" w:eastAsia="Times New Roman" w:hAnsi="Times New Roman" w:cs="Times New Roman"/>
          <w:lang w:val="uk-UA"/>
        </w:rPr>
      </w:pPr>
    </w:p>
    <w:p w:rsidR="00C12ECE" w:rsidRPr="00C12ECE" w:rsidRDefault="00C12ECE" w:rsidP="00C12ECE">
      <w:pPr>
        <w:tabs>
          <w:tab w:val="left" w:pos="8025"/>
        </w:tabs>
        <w:rPr>
          <w:rFonts w:ascii="Times New Roman" w:eastAsia="Times New Roman" w:hAnsi="Times New Roman" w:cs="Times New Roman"/>
          <w:lang w:val="uk-UA"/>
        </w:rPr>
      </w:pPr>
    </w:p>
    <w:p w:rsidR="00C12ECE" w:rsidRPr="00C12ECE" w:rsidRDefault="00C12ECE" w:rsidP="00C12ECE">
      <w:pPr>
        <w:rPr>
          <w:rFonts w:ascii="Times New Roman" w:eastAsia="Times New Roman" w:hAnsi="Times New Roman" w:cs="Times New Roman"/>
          <w:lang w:val="uk-UA"/>
        </w:rPr>
      </w:pPr>
    </w:p>
    <w:p w:rsidR="00C12ECE" w:rsidRPr="00C12ECE" w:rsidRDefault="00C12ECE" w:rsidP="00C12ECE">
      <w:pPr>
        <w:jc w:val="center"/>
        <w:rPr>
          <w:rFonts w:ascii="Times New Roman" w:eastAsia="Times New Roman" w:hAnsi="Times New Roman" w:cs="Times New Roman"/>
          <w:b/>
          <w:bCs/>
          <w:sz w:val="48"/>
          <w:szCs w:val="48"/>
          <w:lang w:val="uk-UA"/>
        </w:rPr>
      </w:pPr>
      <w:r w:rsidRPr="00C12ECE">
        <w:rPr>
          <w:rFonts w:ascii="Times New Roman" w:eastAsia="Times New Roman" w:hAnsi="Times New Roman" w:cs="Times New Roman"/>
          <w:b/>
          <w:bCs/>
          <w:sz w:val="48"/>
          <w:szCs w:val="48"/>
          <w:lang w:val="uk-UA"/>
        </w:rPr>
        <w:t>Програма</w:t>
      </w:r>
    </w:p>
    <w:p w:rsidR="00C12ECE" w:rsidRPr="00C12ECE" w:rsidRDefault="00C12ECE" w:rsidP="00C12ECE">
      <w:pPr>
        <w:jc w:val="center"/>
        <w:rPr>
          <w:rFonts w:ascii="Times New Roman" w:eastAsia="Times New Roman" w:hAnsi="Times New Roman" w:cs="Times New Roman"/>
          <w:b/>
          <w:bCs/>
          <w:sz w:val="48"/>
          <w:szCs w:val="48"/>
          <w:lang w:val="uk-UA"/>
        </w:rPr>
      </w:pPr>
      <w:r w:rsidRPr="00C12ECE">
        <w:rPr>
          <w:rFonts w:ascii="Times New Roman" w:eastAsia="Times New Roman" w:hAnsi="Times New Roman" w:cs="Times New Roman"/>
          <w:b/>
          <w:sz w:val="48"/>
          <w:szCs w:val="48"/>
          <w:lang w:val="uk-UA"/>
        </w:rPr>
        <w:t>зайнятості  населення Стратіївської територіальної     громади</w:t>
      </w:r>
      <w:r w:rsidRPr="00C12ECE">
        <w:rPr>
          <w:rFonts w:ascii="Times New Roman" w:eastAsia="Times New Roman" w:hAnsi="Times New Roman" w:cs="Times New Roman"/>
          <w:b/>
          <w:bCs/>
          <w:sz w:val="48"/>
          <w:szCs w:val="48"/>
          <w:lang w:val="uk-UA"/>
        </w:rPr>
        <w:t xml:space="preserve">  </w:t>
      </w:r>
      <w:r w:rsidRPr="00C12ECE">
        <w:rPr>
          <w:rFonts w:ascii="Times New Roman" w:eastAsia="Times New Roman" w:hAnsi="Times New Roman" w:cs="Times New Roman"/>
          <w:b/>
          <w:bCs/>
          <w:sz w:val="48"/>
          <w:szCs w:val="48"/>
          <w:lang w:val="uk-UA"/>
        </w:rPr>
        <w:br/>
        <w:t>Чечельницького району</w:t>
      </w:r>
    </w:p>
    <w:p w:rsidR="00C12ECE" w:rsidRPr="00C12ECE" w:rsidRDefault="00C12ECE" w:rsidP="00C12ECE">
      <w:pPr>
        <w:jc w:val="center"/>
        <w:rPr>
          <w:rFonts w:ascii="Times New Roman" w:eastAsia="Times New Roman" w:hAnsi="Times New Roman" w:cs="Times New Roman"/>
          <w:b/>
          <w:bCs/>
          <w:sz w:val="48"/>
          <w:szCs w:val="48"/>
        </w:rPr>
      </w:pPr>
      <w:r w:rsidRPr="00C12ECE">
        <w:rPr>
          <w:rFonts w:ascii="Times New Roman" w:eastAsia="Times New Roman" w:hAnsi="Times New Roman" w:cs="Times New Roman"/>
          <w:b/>
          <w:bCs/>
          <w:sz w:val="48"/>
          <w:szCs w:val="48"/>
          <w:lang w:val="uk-UA"/>
        </w:rPr>
        <w:t>Вінницької облас</w:t>
      </w:r>
      <w:r w:rsidRPr="00C12ECE">
        <w:rPr>
          <w:rFonts w:ascii="Times New Roman" w:eastAsia="Times New Roman" w:hAnsi="Times New Roman" w:cs="Times New Roman"/>
          <w:b/>
          <w:bCs/>
          <w:sz w:val="48"/>
          <w:szCs w:val="48"/>
        </w:rPr>
        <w:t>ті</w:t>
      </w:r>
    </w:p>
    <w:p w:rsidR="00C12ECE" w:rsidRPr="00C12ECE" w:rsidRDefault="00C12ECE" w:rsidP="00C12ECE">
      <w:pPr>
        <w:jc w:val="center"/>
        <w:rPr>
          <w:rFonts w:ascii="Times New Roman" w:eastAsia="Times New Roman" w:hAnsi="Times New Roman" w:cs="Times New Roman"/>
          <w:b/>
          <w:bCs/>
          <w:sz w:val="48"/>
          <w:szCs w:val="48"/>
        </w:rPr>
      </w:pPr>
      <w:r w:rsidRPr="00C12ECE">
        <w:rPr>
          <w:rFonts w:ascii="Times New Roman" w:eastAsia="Times New Roman" w:hAnsi="Times New Roman" w:cs="Times New Roman"/>
          <w:b/>
          <w:bCs/>
          <w:sz w:val="48"/>
          <w:szCs w:val="48"/>
        </w:rPr>
        <w:t>на 20</w:t>
      </w:r>
      <w:r w:rsidRPr="00C12ECE">
        <w:rPr>
          <w:rFonts w:ascii="Times New Roman" w:eastAsia="Times New Roman" w:hAnsi="Times New Roman" w:cs="Times New Roman"/>
          <w:b/>
          <w:bCs/>
          <w:sz w:val="48"/>
          <w:szCs w:val="48"/>
          <w:lang w:val="uk-UA"/>
        </w:rPr>
        <w:t>17</w:t>
      </w:r>
      <w:r w:rsidRPr="00C12ECE">
        <w:rPr>
          <w:rFonts w:ascii="Times New Roman" w:eastAsia="Times New Roman" w:hAnsi="Times New Roman" w:cs="Times New Roman"/>
          <w:b/>
          <w:bCs/>
          <w:sz w:val="48"/>
          <w:szCs w:val="48"/>
        </w:rPr>
        <w:t xml:space="preserve"> рік</w:t>
      </w:r>
    </w:p>
    <w:p w:rsidR="00C12ECE" w:rsidRPr="00C12ECE" w:rsidRDefault="00C12ECE" w:rsidP="00C12ECE">
      <w:pPr>
        <w:jc w:val="center"/>
        <w:rPr>
          <w:rFonts w:ascii="Times New Roman" w:eastAsia="Times New Roman" w:hAnsi="Times New Roman" w:cs="Times New Roman"/>
          <w:b/>
          <w:bCs/>
          <w:sz w:val="96"/>
        </w:rPr>
      </w:pPr>
    </w:p>
    <w:p w:rsidR="00C12ECE" w:rsidRPr="00C12ECE" w:rsidRDefault="00C12ECE" w:rsidP="00C12ECE">
      <w:pPr>
        <w:jc w:val="center"/>
        <w:rPr>
          <w:rFonts w:ascii="Times New Roman" w:eastAsia="Times New Roman" w:hAnsi="Times New Roman" w:cs="Times New Roman"/>
        </w:rPr>
      </w:pPr>
    </w:p>
    <w:p w:rsidR="00C12ECE" w:rsidRPr="00C12ECE" w:rsidRDefault="00C12ECE" w:rsidP="00C12ECE">
      <w:pPr>
        <w:rPr>
          <w:rFonts w:ascii="Times New Roman" w:eastAsia="Times New Roman" w:hAnsi="Times New Roman" w:cs="Times New Roman"/>
        </w:rPr>
      </w:pPr>
    </w:p>
    <w:p w:rsidR="00C12ECE" w:rsidRPr="00C12ECE" w:rsidRDefault="00C12ECE" w:rsidP="00C12ECE">
      <w:pPr>
        <w:rPr>
          <w:rFonts w:ascii="Times New Roman" w:eastAsia="Times New Roman" w:hAnsi="Times New Roman" w:cs="Times New Roman"/>
        </w:rPr>
      </w:pPr>
    </w:p>
    <w:p w:rsidR="00C12ECE" w:rsidRPr="00C12ECE" w:rsidRDefault="00C12ECE" w:rsidP="00C12ECE">
      <w:pPr>
        <w:rPr>
          <w:rFonts w:ascii="Times New Roman" w:eastAsia="Times New Roman" w:hAnsi="Times New Roman" w:cs="Times New Roman"/>
        </w:rPr>
      </w:pPr>
    </w:p>
    <w:p w:rsidR="00C12ECE" w:rsidRPr="00C12ECE" w:rsidRDefault="00C12ECE" w:rsidP="00C12ECE">
      <w:pPr>
        <w:rPr>
          <w:rFonts w:ascii="Times New Roman" w:eastAsia="Times New Roman" w:hAnsi="Times New Roman" w:cs="Times New Roman"/>
        </w:rPr>
      </w:pPr>
    </w:p>
    <w:p w:rsidR="00C12ECE" w:rsidRPr="00C12ECE" w:rsidRDefault="00C12ECE" w:rsidP="00C12ECE">
      <w:pPr>
        <w:rPr>
          <w:rFonts w:ascii="Times New Roman" w:eastAsia="Times New Roman" w:hAnsi="Times New Roman" w:cs="Times New Roman"/>
          <w:lang w:val="uk-UA"/>
        </w:rPr>
      </w:pPr>
    </w:p>
    <w:p w:rsidR="00C12ECE" w:rsidRPr="00C12ECE" w:rsidRDefault="00C12ECE" w:rsidP="00C12ECE">
      <w:pPr>
        <w:rPr>
          <w:rFonts w:ascii="Times New Roman" w:eastAsia="Times New Roman" w:hAnsi="Times New Roman" w:cs="Times New Roman"/>
          <w:lang w:val="uk-UA"/>
        </w:rPr>
      </w:pPr>
    </w:p>
    <w:p w:rsidR="00C12ECE" w:rsidRPr="00C12ECE" w:rsidRDefault="00C12ECE" w:rsidP="00C12ECE">
      <w:pPr>
        <w:rPr>
          <w:rFonts w:ascii="Times New Roman" w:eastAsia="Times New Roman" w:hAnsi="Times New Roman" w:cs="Times New Roman"/>
          <w:lang w:val="uk-UA"/>
        </w:rPr>
      </w:pPr>
    </w:p>
    <w:p w:rsidR="00C12ECE" w:rsidRPr="00C12ECE" w:rsidRDefault="00C12ECE" w:rsidP="00C12ECE">
      <w:pPr>
        <w:rPr>
          <w:rFonts w:ascii="Times New Roman" w:eastAsia="Times New Roman" w:hAnsi="Times New Roman" w:cs="Times New Roman"/>
          <w:lang w:val="uk-UA"/>
        </w:rPr>
      </w:pPr>
    </w:p>
    <w:p w:rsidR="00C12ECE" w:rsidRPr="00C12ECE" w:rsidRDefault="00C12ECE" w:rsidP="00C12ECE">
      <w:pPr>
        <w:rPr>
          <w:rFonts w:ascii="Times New Roman" w:eastAsia="Times New Roman" w:hAnsi="Times New Roman" w:cs="Times New Roman"/>
          <w:lang w:val="uk-UA"/>
        </w:rPr>
      </w:pPr>
    </w:p>
    <w:p w:rsidR="00C12ECE" w:rsidRPr="00C12ECE" w:rsidRDefault="00C12ECE" w:rsidP="00C12ECE">
      <w:pPr>
        <w:rPr>
          <w:rFonts w:ascii="Times New Roman" w:eastAsia="Times New Roman" w:hAnsi="Times New Roman" w:cs="Times New Roman"/>
          <w:lang w:val="uk-UA"/>
        </w:rPr>
      </w:pPr>
    </w:p>
    <w:p w:rsidR="00C12ECE" w:rsidRPr="00C12ECE" w:rsidRDefault="00C12ECE" w:rsidP="00C12ECE">
      <w:pPr>
        <w:rPr>
          <w:rFonts w:ascii="Times New Roman" w:eastAsia="Times New Roman" w:hAnsi="Times New Roman" w:cs="Times New Roman"/>
          <w:lang w:val="uk-UA"/>
        </w:rPr>
      </w:pPr>
    </w:p>
    <w:p w:rsidR="00C12ECE" w:rsidRPr="00C12ECE" w:rsidRDefault="00C12ECE" w:rsidP="00C12ECE">
      <w:pPr>
        <w:spacing w:after="0"/>
        <w:jc w:val="both"/>
        <w:rPr>
          <w:rFonts w:ascii="Times New Roman" w:eastAsia="Times New Roman" w:hAnsi="Times New Roman" w:cs="Times New Roman"/>
          <w:sz w:val="28"/>
          <w:szCs w:val="28"/>
          <w:lang w:val="uk-UA"/>
        </w:rPr>
      </w:pPr>
      <w:r w:rsidRPr="00C12ECE">
        <w:rPr>
          <w:rFonts w:ascii="Times New Roman" w:eastAsia="Times New Roman" w:hAnsi="Times New Roman" w:cs="Times New Roman"/>
          <w:bCs/>
          <w:sz w:val="28"/>
          <w:lang w:val="uk-UA"/>
        </w:rPr>
        <w:lastRenderedPageBreak/>
        <w:t xml:space="preserve">           </w:t>
      </w:r>
      <w:r w:rsidRPr="00C12ECE">
        <w:rPr>
          <w:rFonts w:ascii="Times New Roman" w:eastAsia="Times New Roman" w:hAnsi="Times New Roman" w:cs="Times New Roman"/>
          <w:b/>
          <w:bCs/>
          <w:sz w:val="28"/>
          <w:szCs w:val="28"/>
          <w:lang w:val="uk-UA"/>
        </w:rPr>
        <w:t>Мета програми</w:t>
      </w:r>
      <w:r w:rsidRPr="00C12ECE">
        <w:rPr>
          <w:rFonts w:ascii="Times New Roman" w:eastAsia="Times New Roman" w:hAnsi="Times New Roman" w:cs="Times New Roman"/>
          <w:sz w:val="28"/>
          <w:szCs w:val="28"/>
          <w:lang w:val="uk-UA"/>
        </w:rPr>
        <w:t xml:space="preserve"> </w:t>
      </w:r>
    </w:p>
    <w:p w:rsidR="00C12ECE" w:rsidRPr="00C12ECE" w:rsidRDefault="00C12ECE" w:rsidP="00C12ECE">
      <w:pPr>
        <w:spacing w:after="0"/>
        <w:jc w:val="both"/>
        <w:rPr>
          <w:rFonts w:ascii="Times New Roman" w:eastAsia="Times New Roman" w:hAnsi="Times New Roman" w:cs="Times New Roman"/>
          <w:sz w:val="28"/>
          <w:szCs w:val="28"/>
        </w:rPr>
      </w:pPr>
    </w:p>
    <w:p w:rsidR="00C12ECE" w:rsidRPr="00C12ECE" w:rsidRDefault="00C12ECE" w:rsidP="00C12ECE">
      <w:pPr>
        <w:spacing w:after="0"/>
        <w:jc w:val="both"/>
        <w:rPr>
          <w:rFonts w:ascii="Times New Roman" w:eastAsia="Times New Roman" w:hAnsi="Times New Roman" w:cs="Times New Roman"/>
          <w:bCs/>
          <w:sz w:val="28"/>
          <w:szCs w:val="28"/>
          <w:lang w:val="uk-UA"/>
        </w:rPr>
      </w:pPr>
      <w:r w:rsidRPr="00C12ECE">
        <w:rPr>
          <w:rFonts w:ascii="Times New Roman" w:eastAsia="Times New Roman" w:hAnsi="Times New Roman" w:cs="Times New Roman"/>
          <w:bCs/>
          <w:sz w:val="28"/>
          <w:szCs w:val="28"/>
          <w:lang w:val="uk-UA"/>
        </w:rPr>
        <w:t xml:space="preserve">– забезпечення реалізації державної політики зайнятості та  соціального  захисту населення від безробіття на території </w:t>
      </w:r>
      <w:r w:rsidRPr="00C12ECE">
        <w:rPr>
          <w:rFonts w:ascii="Times New Roman" w:eastAsia="Times New Roman" w:hAnsi="Times New Roman" w:cs="Times New Roman"/>
          <w:sz w:val="28"/>
          <w:szCs w:val="28"/>
          <w:lang w:val="uk-UA"/>
        </w:rPr>
        <w:t>здійснення повноважень сільською радою на підставі економічного  розвитку,  надання соціальних послуг незайнятому населенню та забезпечення фінансування  видатків на цю мету з різних джерел.</w:t>
      </w:r>
    </w:p>
    <w:p w:rsidR="00C12ECE" w:rsidRPr="00C12ECE" w:rsidRDefault="00C12ECE" w:rsidP="00C12ECE">
      <w:pPr>
        <w:spacing w:after="0"/>
        <w:rPr>
          <w:rFonts w:ascii="Times New Roman" w:eastAsia="Times New Roman" w:hAnsi="Times New Roman" w:cs="Times New Roman"/>
          <w:bCs/>
          <w:sz w:val="28"/>
          <w:szCs w:val="28"/>
          <w:lang w:val="uk-UA"/>
        </w:rPr>
      </w:pPr>
    </w:p>
    <w:p w:rsidR="00C12ECE" w:rsidRPr="00C12ECE" w:rsidRDefault="00C12ECE" w:rsidP="00C12ECE">
      <w:pPr>
        <w:spacing w:after="0"/>
        <w:rPr>
          <w:rFonts w:ascii="Times New Roman" w:eastAsia="Times New Roman" w:hAnsi="Times New Roman" w:cs="Times New Roman"/>
          <w:b/>
          <w:bCs/>
          <w:sz w:val="28"/>
          <w:szCs w:val="28"/>
          <w:lang w:val="uk-UA"/>
        </w:rPr>
      </w:pPr>
      <w:r w:rsidRPr="00C12ECE">
        <w:rPr>
          <w:rFonts w:ascii="Times New Roman" w:eastAsia="Times New Roman" w:hAnsi="Times New Roman" w:cs="Times New Roman"/>
          <w:b/>
          <w:bCs/>
          <w:sz w:val="28"/>
          <w:szCs w:val="28"/>
          <w:lang w:val="uk-UA"/>
        </w:rPr>
        <w:t xml:space="preserve">Основні завдання програми: </w:t>
      </w:r>
    </w:p>
    <w:p w:rsidR="00C12ECE" w:rsidRPr="00C12ECE" w:rsidRDefault="00C12ECE" w:rsidP="00C12ECE">
      <w:pPr>
        <w:spacing w:after="0"/>
        <w:rPr>
          <w:rFonts w:ascii="Times New Roman" w:eastAsia="Times New Roman" w:hAnsi="Times New Roman" w:cs="Times New Roman"/>
          <w:bCs/>
          <w:sz w:val="28"/>
          <w:szCs w:val="28"/>
          <w:lang w:val="uk-UA"/>
        </w:rPr>
      </w:pPr>
    </w:p>
    <w:p w:rsidR="00C12ECE" w:rsidRPr="00C12ECE" w:rsidRDefault="00C12ECE" w:rsidP="00C12ECE">
      <w:pPr>
        <w:spacing w:after="0"/>
        <w:jc w:val="both"/>
        <w:rPr>
          <w:rFonts w:ascii="Times New Roman" w:eastAsia="Times New Roman" w:hAnsi="Times New Roman" w:cs="Times New Roman"/>
          <w:bCs/>
          <w:sz w:val="28"/>
          <w:szCs w:val="28"/>
          <w:lang w:val="uk-UA"/>
        </w:rPr>
      </w:pPr>
      <w:r w:rsidRPr="00C12ECE">
        <w:rPr>
          <w:rFonts w:ascii="Times New Roman" w:eastAsia="Times New Roman" w:hAnsi="Times New Roman" w:cs="Times New Roman"/>
          <w:bCs/>
          <w:sz w:val="28"/>
          <w:szCs w:val="28"/>
          <w:lang w:val="uk-UA"/>
        </w:rPr>
        <w:t>- удосконалення форм та методів співпраці між виконкомом сільської ради, роботодавцями та службою зайнятості на території здійснення повноважень ради;</w:t>
      </w:r>
    </w:p>
    <w:p w:rsidR="00C12ECE" w:rsidRPr="00C12ECE" w:rsidRDefault="00C12ECE" w:rsidP="00C12ECE">
      <w:pPr>
        <w:spacing w:after="0"/>
        <w:jc w:val="both"/>
        <w:rPr>
          <w:rFonts w:ascii="Times New Roman" w:eastAsia="Times New Roman" w:hAnsi="Times New Roman" w:cs="Times New Roman"/>
          <w:bCs/>
          <w:sz w:val="28"/>
          <w:szCs w:val="28"/>
          <w:lang w:val="uk-UA"/>
        </w:rPr>
      </w:pPr>
      <w:r w:rsidRPr="00C12ECE">
        <w:rPr>
          <w:rFonts w:ascii="Times New Roman" w:eastAsia="Times New Roman" w:hAnsi="Times New Roman" w:cs="Times New Roman"/>
          <w:bCs/>
          <w:sz w:val="28"/>
          <w:szCs w:val="28"/>
          <w:lang w:val="uk-UA"/>
        </w:rPr>
        <w:t>-</w:t>
      </w:r>
      <w:r w:rsidRPr="00C12ECE">
        <w:rPr>
          <w:rFonts w:ascii="Times New Roman" w:eastAsia="Times New Roman" w:hAnsi="Times New Roman" w:cs="Times New Roman"/>
          <w:bCs/>
          <w:sz w:val="28"/>
          <w:szCs w:val="28"/>
        </w:rPr>
        <w:t>сприяння продуктивній вільнообраній зайнятості населення, спрямованій на підвищення його життєвого рівня;</w:t>
      </w:r>
    </w:p>
    <w:p w:rsidR="00C12ECE" w:rsidRPr="00C12ECE" w:rsidRDefault="00C12ECE" w:rsidP="00C12ECE">
      <w:pPr>
        <w:spacing w:after="0"/>
        <w:jc w:val="both"/>
        <w:rPr>
          <w:rFonts w:ascii="Times New Roman" w:eastAsia="Times New Roman" w:hAnsi="Times New Roman" w:cs="Times New Roman"/>
          <w:bCs/>
          <w:sz w:val="28"/>
          <w:szCs w:val="28"/>
          <w:lang w:val="uk-UA"/>
        </w:rPr>
      </w:pPr>
      <w:r w:rsidRPr="00C12ECE">
        <w:rPr>
          <w:rFonts w:ascii="Times New Roman" w:eastAsia="Times New Roman" w:hAnsi="Times New Roman" w:cs="Times New Roman"/>
          <w:bCs/>
          <w:sz w:val="28"/>
          <w:szCs w:val="28"/>
          <w:lang w:val="uk-UA"/>
        </w:rPr>
        <w:t>-регулювання та детінізація ринку праці, сприяння зайнятості населення, посилення соціального захисту від безробіття;</w:t>
      </w:r>
    </w:p>
    <w:p w:rsidR="00C12ECE" w:rsidRPr="00C12ECE" w:rsidRDefault="00C12ECE" w:rsidP="00C12ECE">
      <w:pPr>
        <w:spacing w:after="0"/>
        <w:jc w:val="both"/>
        <w:rPr>
          <w:rFonts w:ascii="Times New Roman" w:eastAsia="Times New Roman" w:hAnsi="Times New Roman" w:cs="Times New Roman"/>
          <w:bCs/>
          <w:sz w:val="28"/>
          <w:szCs w:val="28"/>
          <w:lang w:val="uk-UA"/>
        </w:rPr>
      </w:pPr>
      <w:r w:rsidRPr="00C12ECE">
        <w:rPr>
          <w:rFonts w:ascii="Times New Roman" w:eastAsia="Times New Roman" w:hAnsi="Times New Roman" w:cs="Times New Roman"/>
          <w:bCs/>
          <w:sz w:val="28"/>
          <w:szCs w:val="28"/>
          <w:lang w:val="uk-UA"/>
        </w:rPr>
        <w:t>-сприяння створенню робочих місць, розширенню сфери прикладання праці та збільшенню обсягів працевлаштування незайнятого населення, яке мешкає на території здійснення повноважень сільською радою, на вільні та новостворені робочі місця, у тому числі за сприяння дотацій на створення роботодавцями додаткових робочих місць;</w:t>
      </w:r>
    </w:p>
    <w:p w:rsidR="00C12ECE" w:rsidRPr="00C12ECE" w:rsidRDefault="00C12ECE" w:rsidP="00C12ECE">
      <w:pPr>
        <w:spacing w:after="0"/>
        <w:jc w:val="both"/>
        <w:rPr>
          <w:rFonts w:ascii="Times New Roman" w:eastAsia="Times New Roman" w:hAnsi="Times New Roman" w:cs="Times New Roman"/>
          <w:bCs/>
          <w:sz w:val="28"/>
          <w:szCs w:val="28"/>
          <w:lang w:val="uk-UA"/>
        </w:rPr>
      </w:pPr>
      <w:r w:rsidRPr="00C12ECE">
        <w:rPr>
          <w:rFonts w:ascii="Times New Roman" w:eastAsia="Times New Roman" w:hAnsi="Times New Roman" w:cs="Times New Roman"/>
          <w:bCs/>
          <w:sz w:val="28"/>
          <w:szCs w:val="28"/>
          <w:lang w:val="uk-UA"/>
        </w:rPr>
        <w:t>-сприяння розвитку підприємницької ініціативи серед безробітних, які проживають на території здійснення повноважень сільської ради, та забезпечення їх зайнятості шляхом одноразової виплати допомоги по безробіттю для організації підприємницької діяльності;</w:t>
      </w:r>
    </w:p>
    <w:p w:rsidR="00C12ECE" w:rsidRPr="00C12ECE" w:rsidRDefault="00C12ECE" w:rsidP="00C12ECE">
      <w:pPr>
        <w:spacing w:after="0"/>
        <w:jc w:val="both"/>
        <w:rPr>
          <w:rFonts w:ascii="Times New Roman" w:eastAsia="Times New Roman" w:hAnsi="Times New Roman" w:cs="Times New Roman"/>
          <w:bCs/>
          <w:sz w:val="28"/>
          <w:szCs w:val="28"/>
        </w:rPr>
      </w:pPr>
      <w:r w:rsidRPr="00C12ECE">
        <w:rPr>
          <w:rFonts w:ascii="Times New Roman" w:eastAsia="Times New Roman" w:hAnsi="Times New Roman" w:cs="Times New Roman"/>
          <w:bCs/>
          <w:sz w:val="28"/>
          <w:szCs w:val="28"/>
          <w:lang w:val="uk-UA"/>
        </w:rPr>
        <w:t>-</w:t>
      </w:r>
      <w:r w:rsidRPr="00C12ECE">
        <w:rPr>
          <w:rFonts w:ascii="Times New Roman" w:eastAsia="Times New Roman" w:hAnsi="Times New Roman" w:cs="Times New Roman"/>
          <w:bCs/>
          <w:sz w:val="28"/>
          <w:szCs w:val="28"/>
        </w:rPr>
        <w:t>забезпечення розширення видів оплачуваних громадських робіт та   зростання обсягів залучення до них місцевих безробітних;</w:t>
      </w:r>
    </w:p>
    <w:p w:rsidR="00C12ECE" w:rsidRPr="00C12ECE" w:rsidRDefault="00C12ECE" w:rsidP="00C12ECE">
      <w:pPr>
        <w:spacing w:after="0"/>
        <w:jc w:val="both"/>
        <w:rPr>
          <w:rFonts w:ascii="Times New Roman" w:eastAsia="Times New Roman" w:hAnsi="Times New Roman" w:cs="Times New Roman"/>
          <w:bCs/>
          <w:sz w:val="28"/>
          <w:szCs w:val="28"/>
        </w:rPr>
      </w:pPr>
      <w:r w:rsidRPr="00C12ECE">
        <w:rPr>
          <w:rFonts w:ascii="Times New Roman" w:eastAsia="Times New Roman" w:hAnsi="Times New Roman" w:cs="Times New Roman"/>
          <w:bCs/>
          <w:sz w:val="28"/>
          <w:szCs w:val="28"/>
          <w:lang w:val="uk-UA"/>
        </w:rPr>
        <w:t>-</w:t>
      </w:r>
      <w:r w:rsidRPr="00C12ECE">
        <w:rPr>
          <w:rFonts w:ascii="Times New Roman" w:eastAsia="Times New Roman" w:hAnsi="Times New Roman" w:cs="Times New Roman"/>
          <w:bCs/>
          <w:sz w:val="28"/>
          <w:szCs w:val="28"/>
        </w:rPr>
        <w:t>підвищення конкурентоспроможності безробітних на ринку праці шляхом професійного навчання, перенавчання та підвищення кваліфікації.</w:t>
      </w:r>
    </w:p>
    <w:p w:rsidR="00C12ECE" w:rsidRPr="00C12ECE" w:rsidRDefault="00C12ECE" w:rsidP="00C12ECE">
      <w:pPr>
        <w:spacing w:after="0"/>
        <w:jc w:val="both"/>
        <w:rPr>
          <w:rFonts w:ascii="Times New Roman" w:eastAsia="Times New Roman" w:hAnsi="Times New Roman" w:cs="Times New Roman"/>
          <w:b/>
          <w:bCs/>
          <w:lang w:val="uk-UA"/>
        </w:rPr>
      </w:pPr>
    </w:p>
    <w:p w:rsidR="00C12ECE" w:rsidRPr="00C12ECE" w:rsidRDefault="00C12ECE" w:rsidP="00C12ECE">
      <w:pPr>
        <w:spacing w:after="0"/>
        <w:jc w:val="center"/>
        <w:rPr>
          <w:rFonts w:ascii="Times New Roman" w:eastAsia="Times New Roman" w:hAnsi="Times New Roman" w:cs="Times New Roman"/>
          <w:b/>
          <w:bCs/>
          <w:sz w:val="28"/>
          <w:szCs w:val="28"/>
        </w:rPr>
      </w:pPr>
      <w:r w:rsidRPr="00C12ECE">
        <w:rPr>
          <w:rFonts w:ascii="Times New Roman" w:eastAsia="Times New Roman" w:hAnsi="Times New Roman" w:cs="Times New Roman"/>
          <w:b/>
          <w:bCs/>
          <w:sz w:val="28"/>
          <w:szCs w:val="28"/>
        </w:rPr>
        <w:t xml:space="preserve">Стан соціально-економічного розвитку с. Стратіївка </w:t>
      </w:r>
    </w:p>
    <w:p w:rsidR="00C12ECE" w:rsidRPr="00C12ECE" w:rsidRDefault="00C12ECE" w:rsidP="00C12ECE">
      <w:pPr>
        <w:spacing w:after="0"/>
        <w:jc w:val="both"/>
        <w:rPr>
          <w:rFonts w:ascii="Times New Roman" w:eastAsia="Times New Roman" w:hAnsi="Times New Roman" w:cs="Times New Roman"/>
          <w:b/>
          <w:bCs/>
          <w:sz w:val="28"/>
          <w:szCs w:val="28"/>
        </w:rPr>
      </w:pPr>
    </w:p>
    <w:p w:rsidR="00C12ECE" w:rsidRPr="00C12ECE" w:rsidRDefault="00C12ECE" w:rsidP="00C12ECE">
      <w:pPr>
        <w:spacing w:after="0"/>
        <w:jc w:val="both"/>
        <w:rPr>
          <w:rFonts w:ascii="Times New Roman" w:eastAsia="Times New Roman" w:hAnsi="Times New Roman" w:cs="Times New Roman"/>
          <w:bCs/>
          <w:sz w:val="28"/>
          <w:szCs w:val="28"/>
        </w:rPr>
      </w:pPr>
      <w:r w:rsidRPr="00C12ECE">
        <w:rPr>
          <w:rFonts w:ascii="Times New Roman" w:eastAsia="Times New Roman" w:hAnsi="Times New Roman" w:cs="Times New Roman"/>
          <w:b/>
          <w:bCs/>
          <w:sz w:val="28"/>
          <w:szCs w:val="28"/>
        </w:rPr>
        <w:t xml:space="preserve">        </w:t>
      </w:r>
      <w:r w:rsidRPr="00C12ECE">
        <w:rPr>
          <w:rFonts w:ascii="Times New Roman" w:eastAsia="Times New Roman" w:hAnsi="Times New Roman" w:cs="Times New Roman"/>
          <w:bCs/>
          <w:sz w:val="28"/>
          <w:szCs w:val="28"/>
        </w:rPr>
        <w:t>На стан економічного розвитку села та зайнятості населення впливають</w:t>
      </w:r>
    </w:p>
    <w:p w:rsidR="00C12ECE" w:rsidRPr="00C12ECE" w:rsidRDefault="00C12ECE" w:rsidP="00C12ECE">
      <w:pPr>
        <w:spacing w:after="0"/>
        <w:jc w:val="both"/>
        <w:rPr>
          <w:rFonts w:ascii="Times New Roman" w:eastAsia="Times New Roman" w:hAnsi="Times New Roman" w:cs="Times New Roman"/>
          <w:bCs/>
          <w:sz w:val="28"/>
          <w:szCs w:val="28"/>
          <w:lang w:val="uk-UA"/>
        </w:rPr>
      </w:pPr>
      <w:r w:rsidRPr="00C12ECE">
        <w:rPr>
          <w:rFonts w:ascii="Times New Roman" w:eastAsia="Times New Roman" w:hAnsi="Times New Roman" w:cs="Times New Roman"/>
          <w:bCs/>
          <w:sz w:val="28"/>
          <w:szCs w:val="28"/>
        </w:rPr>
        <w:t xml:space="preserve">суттєво функціонування на території сільської ради сільськогосподарських товариств , торгових точок </w:t>
      </w:r>
      <w:r w:rsidRPr="00C12ECE">
        <w:rPr>
          <w:rFonts w:ascii="Times New Roman" w:eastAsia="Times New Roman" w:hAnsi="Times New Roman" w:cs="Times New Roman"/>
          <w:bCs/>
          <w:sz w:val="28"/>
          <w:szCs w:val="28"/>
          <w:lang w:val="uk-UA"/>
        </w:rPr>
        <w:t xml:space="preserve">, </w:t>
      </w:r>
      <w:r w:rsidRPr="00C12ECE">
        <w:rPr>
          <w:rFonts w:ascii="Times New Roman" w:eastAsia="Times New Roman" w:hAnsi="Times New Roman" w:cs="Times New Roman"/>
          <w:bCs/>
          <w:sz w:val="28"/>
          <w:szCs w:val="28"/>
        </w:rPr>
        <w:t xml:space="preserve">закладів </w:t>
      </w:r>
      <w:r w:rsidRPr="00C12ECE">
        <w:rPr>
          <w:rFonts w:ascii="Times New Roman" w:eastAsia="Times New Roman" w:hAnsi="Times New Roman" w:cs="Times New Roman"/>
          <w:bCs/>
          <w:sz w:val="28"/>
          <w:szCs w:val="28"/>
          <w:lang w:val="uk-UA"/>
        </w:rPr>
        <w:t xml:space="preserve">освіти, </w:t>
      </w:r>
      <w:r w:rsidRPr="00C12ECE">
        <w:rPr>
          <w:rFonts w:ascii="Times New Roman" w:eastAsia="Times New Roman" w:hAnsi="Times New Roman" w:cs="Times New Roman"/>
          <w:bCs/>
          <w:sz w:val="28"/>
          <w:szCs w:val="28"/>
        </w:rPr>
        <w:t>культури, охорони здоров’я. На даний час</w:t>
      </w:r>
      <w:r w:rsidRPr="00C12ECE">
        <w:rPr>
          <w:rFonts w:ascii="Times New Roman" w:eastAsia="Times New Roman" w:hAnsi="Times New Roman" w:cs="Times New Roman"/>
          <w:bCs/>
          <w:sz w:val="28"/>
          <w:szCs w:val="28"/>
          <w:lang w:val="uk-UA"/>
        </w:rPr>
        <w:t xml:space="preserve"> </w:t>
      </w:r>
      <w:r w:rsidRPr="00C12ECE">
        <w:rPr>
          <w:rFonts w:ascii="Times New Roman" w:eastAsia="Times New Roman" w:hAnsi="Times New Roman" w:cs="Times New Roman"/>
          <w:bCs/>
          <w:sz w:val="28"/>
          <w:szCs w:val="28"/>
        </w:rPr>
        <w:t>є багато проблем , для вирішення яких потрібні кошти. В селі багато безробітних</w:t>
      </w:r>
      <w:r w:rsidRPr="00C12ECE">
        <w:rPr>
          <w:rFonts w:ascii="Times New Roman" w:eastAsia="Times New Roman" w:hAnsi="Times New Roman" w:cs="Times New Roman"/>
          <w:bCs/>
          <w:sz w:val="28"/>
          <w:szCs w:val="28"/>
          <w:lang w:val="uk-UA"/>
        </w:rPr>
        <w:t xml:space="preserve"> т</w:t>
      </w:r>
      <w:r w:rsidRPr="00C12ECE">
        <w:rPr>
          <w:rFonts w:ascii="Times New Roman" w:eastAsia="Times New Roman" w:hAnsi="Times New Roman" w:cs="Times New Roman"/>
          <w:bCs/>
          <w:sz w:val="28"/>
          <w:szCs w:val="28"/>
        </w:rPr>
        <w:t xml:space="preserve">а </w:t>
      </w:r>
      <w:r w:rsidRPr="00C12ECE">
        <w:rPr>
          <w:rFonts w:ascii="Times New Roman" w:eastAsia="Times New Roman" w:hAnsi="Times New Roman" w:cs="Times New Roman"/>
          <w:bCs/>
          <w:sz w:val="28"/>
          <w:szCs w:val="28"/>
          <w:lang w:val="uk-UA"/>
        </w:rPr>
        <w:t xml:space="preserve">є багато незайнятого населення, яке через розмір земельної ділянки для ведення особистого селянського господарства не може стати на облік до районного центру зайнятості, хоча доходу від зайнятості в ОСГ не </w:t>
      </w:r>
      <w:r w:rsidRPr="00C12ECE">
        <w:rPr>
          <w:rFonts w:ascii="Times New Roman" w:eastAsia="Times New Roman" w:hAnsi="Times New Roman" w:cs="Times New Roman"/>
          <w:bCs/>
          <w:sz w:val="28"/>
          <w:szCs w:val="28"/>
          <w:lang w:val="uk-UA"/>
        </w:rPr>
        <w:lastRenderedPageBreak/>
        <w:t>мають.  В 2016 році на обліку районного центру зайнятості знаходилось біля 20 чоловік.</w:t>
      </w:r>
    </w:p>
    <w:p w:rsidR="00C12ECE" w:rsidRPr="00C12ECE" w:rsidRDefault="00C12ECE" w:rsidP="00C12ECE">
      <w:pPr>
        <w:spacing w:after="0"/>
        <w:jc w:val="both"/>
        <w:rPr>
          <w:rFonts w:ascii="Times New Roman" w:eastAsia="Times New Roman" w:hAnsi="Times New Roman" w:cs="Times New Roman"/>
          <w:bCs/>
          <w:sz w:val="28"/>
          <w:szCs w:val="28"/>
          <w:lang w:val="uk-UA"/>
        </w:rPr>
      </w:pPr>
      <w:r w:rsidRPr="00C12ECE">
        <w:rPr>
          <w:rFonts w:ascii="Times New Roman" w:eastAsia="Times New Roman" w:hAnsi="Times New Roman" w:cs="Times New Roman"/>
          <w:bCs/>
          <w:sz w:val="28"/>
          <w:szCs w:val="28"/>
          <w:lang w:val="uk-UA"/>
        </w:rPr>
        <w:t xml:space="preserve"> </w:t>
      </w:r>
      <w:r w:rsidRPr="00C12ECE">
        <w:rPr>
          <w:rFonts w:ascii="Times New Roman" w:eastAsia="Times New Roman" w:hAnsi="Times New Roman" w:cs="Times New Roman"/>
          <w:bCs/>
          <w:sz w:val="28"/>
          <w:szCs w:val="28"/>
        </w:rPr>
        <w:t>Перспектива розвитку</w:t>
      </w:r>
      <w:r w:rsidRPr="00C12ECE">
        <w:rPr>
          <w:rFonts w:ascii="Times New Roman" w:eastAsia="Times New Roman" w:hAnsi="Times New Roman" w:cs="Times New Roman"/>
          <w:bCs/>
          <w:sz w:val="28"/>
          <w:szCs w:val="28"/>
          <w:lang w:val="uk-UA"/>
        </w:rPr>
        <w:t xml:space="preserve"> села </w:t>
      </w:r>
      <w:r w:rsidRPr="00C12ECE">
        <w:rPr>
          <w:rFonts w:ascii="Times New Roman" w:eastAsia="Times New Roman" w:hAnsi="Times New Roman" w:cs="Times New Roman"/>
          <w:bCs/>
          <w:sz w:val="28"/>
          <w:szCs w:val="28"/>
        </w:rPr>
        <w:t xml:space="preserve"> – прихід заможного інвестора та розвиток малої підприємницької діяльності. </w:t>
      </w:r>
      <w:r w:rsidRPr="00C12ECE">
        <w:rPr>
          <w:rFonts w:ascii="Times New Roman" w:eastAsia="Times New Roman" w:hAnsi="Times New Roman" w:cs="Times New Roman"/>
          <w:bCs/>
          <w:sz w:val="28"/>
          <w:szCs w:val="28"/>
          <w:lang w:val="uk-UA"/>
        </w:rPr>
        <w:t xml:space="preserve">В селі працюють  сільськогосподарські підприємства ТОВ «Стратіївський Агроресурс»»,ТОВ «Ольгопіль», </w:t>
      </w:r>
    </w:p>
    <w:p w:rsidR="00C12ECE" w:rsidRPr="00C12ECE" w:rsidRDefault="00C12ECE" w:rsidP="00C12ECE">
      <w:pPr>
        <w:spacing w:after="0"/>
        <w:jc w:val="both"/>
        <w:rPr>
          <w:rFonts w:ascii="Times New Roman" w:eastAsia="Times New Roman" w:hAnsi="Times New Roman" w:cs="Times New Roman"/>
          <w:bCs/>
          <w:sz w:val="28"/>
          <w:szCs w:val="28"/>
          <w:lang w:val="uk-UA"/>
        </w:rPr>
      </w:pPr>
      <w:r w:rsidRPr="00C12ECE">
        <w:rPr>
          <w:rFonts w:ascii="Times New Roman" w:eastAsia="Times New Roman" w:hAnsi="Times New Roman" w:cs="Times New Roman"/>
          <w:bCs/>
          <w:sz w:val="28"/>
          <w:szCs w:val="28"/>
          <w:lang w:val="uk-UA"/>
        </w:rPr>
        <w:t>КЗ «Стратіївський НВК І-ІІІ ст.», , сільська рада, відділення зв’язку, 2 торгові точки, лікарська амбулаторія загальної практики сімейної медицини с. Стратіївка.</w:t>
      </w:r>
    </w:p>
    <w:p w:rsidR="00C12ECE" w:rsidRPr="00C12ECE" w:rsidRDefault="00C12ECE" w:rsidP="00C12ECE">
      <w:pPr>
        <w:spacing w:after="0"/>
        <w:jc w:val="both"/>
        <w:rPr>
          <w:rFonts w:ascii="Times New Roman" w:eastAsia="Times New Roman" w:hAnsi="Times New Roman" w:cs="Times New Roman"/>
          <w:bCs/>
          <w:sz w:val="28"/>
          <w:szCs w:val="28"/>
          <w:lang w:val="uk-UA"/>
        </w:rPr>
      </w:pPr>
    </w:p>
    <w:p w:rsidR="00C12ECE" w:rsidRPr="00C12ECE" w:rsidRDefault="00C12ECE" w:rsidP="00C12ECE">
      <w:pPr>
        <w:spacing w:after="0"/>
        <w:jc w:val="center"/>
        <w:rPr>
          <w:rFonts w:ascii="Times New Roman" w:eastAsia="Times New Roman" w:hAnsi="Times New Roman" w:cs="Times New Roman"/>
          <w:bCs/>
          <w:sz w:val="28"/>
          <w:szCs w:val="28"/>
        </w:rPr>
      </w:pPr>
      <w:r w:rsidRPr="00C12ECE">
        <w:rPr>
          <w:rFonts w:ascii="Times New Roman" w:eastAsia="Times New Roman" w:hAnsi="Times New Roman" w:cs="Times New Roman"/>
          <w:b/>
          <w:bCs/>
          <w:sz w:val="28"/>
          <w:szCs w:val="28"/>
        </w:rPr>
        <w:t>Стан зайнятості та безробіття</w:t>
      </w:r>
    </w:p>
    <w:p w:rsidR="00C12ECE" w:rsidRPr="00C12ECE" w:rsidRDefault="00C12ECE" w:rsidP="00C12ECE">
      <w:pPr>
        <w:spacing w:after="0"/>
        <w:jc w:val="center"/>
        <w:rPr>
          <w:rFonts w:ascii="Times New Roman" w:eastAsia="Times New Roman" w:hAnsi="Times New Roman" w:cs="Times New Roman"/>
          <w:bCs/>
          <w:sz w:val="28"/>
          <w:szCs w:val="28"/>
        </w:rPr>
      </w:pPr>
    </w:p>
    <w:p w:rsidR="00C12ECE" w:rsidRPr="00C12ECE" w:rsidRDefault="00C12ECE" w:rsidP="00C12ECE">
      <w:pPr>
        <w:spacing w:after="0"/>
        <w:jc w:val="both"/>
        <w:rPr>
          <w:rFonts w:ascii="Times New Roman" w:eastAsia="Times New Roman" w:hAnsi="Times New Roman" w:cs="Times New Roman"/>
          <w:bCs/>
          <w:sz w:val="28"/>
          <w:szCs w:val="28"/>
        </w:rPr>
      </w:pPr>
      <w:r w:rsidRPr="00C12ECE">
        <w:rPr>
          <w:rFonts w:ascii="Times New Roman" w:eastAsia="Times New Roman" w:hAnsi="Times New Roman" w:cs="Times New Roman"/>
          <w:bCs/>
          <w:sz w:val="28"/>
          <w:szCs w:val="28"/>
        </w:rPr>
        <w:t xml:space="preserve">       Чисельність працездатного населення в с. Стратіївка становить </w:t>
      </w:r>
      <w:r w:rsidRPr="00C12ECE">
        <w:rPr>
          <w:rFonts w:ascii="Times New Roman" w:eastAsia="Times New Roman" w:hAnsi="Times New Roman" w:cs="Times New Roman"/>
          <w:bCs/>
          <w:sz w:val="28"/>
          <w:szCs w:val="28"/>
          <w:lang w:val="uk-UA"/>
        </w:rPr>
        <w:t>біля 400</w:t>
      </w:r>
      <w:r w:rsidRPr="00C12ECE">
        <w:rPr>
          <w:rFonts w:ascii="Times New Roman" w:eastAsia="Times New Roman" w:hAnsi="Times New Roman" w:cs="Times New Roman"/>
          <w:bCs/>
          <w:sz w:val="28"/>
          <w:szCs w:val="28"/>
        </w:rPr>
        <w:t xml:space="preserve"> громадян,</w:t>
      </w:r>
      <w:r w:rsidRPr="00C12ECE">
        <w:rPr>
          <w:rFonts w:ascii="Times New Roman" w:eastAsia="Times New Roman" w:hAnsi="Times New Roman" w:cs="Times New Roman"/>
          <w:bCs/>
          <w:sz w:val="28"/>
          <w:szCs w:val="28"/>
          <w:lang w:val="uk-UA"/>
        </w:rPr>
        <w:t xml:space="preserve"> </w:t>
      </w:r>
      <w:r w:rsidRPr="00C12ECE">
        <w:rPr>
          <w:rFonts w:ascii="Times New Roman" w:eastAsia="Times New Roman" w:hAnsi="Times New Roman" w:cs="Times New Roman"/>
          <w:bCs/>
          <w:sz w:val="28"/>
          <w:szCs w:val="28"/>
        </w:rPr>
        <w:t xml:space="preserve">з яких працює </w:t>
      </w:r>
      <w:r w:rsidRPr="00C12ECE">
        <w:rPr>
          <w:rFonts w:ascii="Times New Roman" w:eastAsia="Times New Roman" w:hAnsi="Times New Roman" w:cs="Times New Roman"/>
          <w:bCs/>
          <w:sz w:val="28"/>
          <w:szCs w:val="28"/>
          <w:lang w:val="uk-UA"/>
        </w:rPr>
        <w:t xml:space="preserve">82 людини, з них : 46 в сільськогосподарських підприємствах , 4 у магазинах , 38 у школі, 10 в установах сільської ради, 3 у відділенні зв’язку, 3 у медичному закладі.  За межами села працюють: в районі – 3 чол., за межами України – 13 чол. </w:t>
      </w:r>
      <w:r w:rsidRPr="00C12ECE">
        <w:rPr>
          <w:rFonts w:ascii="Times New Roman" w:eastAsia="Times New Roman" w:hAnsi="Times New Roman" w:cs="Times New Roman"/>
          <w:bCs/>
          <w:sz w:val="28"/>
          <w:szCs w:val="28"/>
        </w:rPr>
        <w:t xml:space="preserve">На обліку в службі зайнятості </w:t>
      </w:r>
      <w:r w:rsidRPr="00C12ECE">
        <w:rPr>
          <w:rFonts w:ascii="Times New Roman" w:eastAsia="Times New Roman" w:hAnsi="Times New Roman" w:cs="Times New Roman"/>
          <w:bCs/>
          <w:sz w:val="28"/>
          <w:szCs w:val="28"/>
          <w:lang w:val="uk-UA"/>
        </w:rPr>
        <w:t xml:space="preserve">на кінець 2016 </w:t>
      </w:r>
      <w:r w:rsidRPr="00C12ECE">
        <w:rPr>
          <w:rFonts w:ascii="Times New Roman" w:eastAsia="Times New Roman" w:hAnsi="Times New Roman" w:cs="Times New Roman"/>
          <w:bCs/>
          <w:sz w:val="28"/>
          <w:szCs w:val="28"/>
        </w:rPr>
        <w:t xml:space="preserve"> ро</w:t>
      </w:r>
      <w:r w:rsidRPr="00C12ECE">
        <w:rPr>
          <w:rFonts w:ascii="Times New Roman" w:eastAsia="Times New Roman" w:hAnsi="Times New Roman" w:cs="Times New Roman"/>
          <w:bCs/>
          <w:sz w:val="28"/>
          <w:szCs w:val="28"/>
          <w:lang w:val="uk-UA"/>
        </w:rPr>
        <w:t>ку</w:t>
      </w:r>
      <w:r w:rsidRPr="00C12ECE">
        <w:rPr>
          <w:rFonts w:ascii="Times New Roman" w:eastAsia="Times New Roman" w:hAnsi="Times New Roman" w:cs="Times New Roman"/>
          <w:bCs/>
          <w:sz w:val="28"/>
          <w:szCs w:val="28"/>
        </w:rPr>
        <w:t xml:space="preserve"> перебува</w:t>
      </w:r>
      <w:r w:rsidRPr="00C12ECE">
        <w:rPr>
          <w:rFonts w:ascii="Times New Roman" w:eastAsia="Times New Roman" w:hAnsi="Times New Roman" w:cs="Times New Roman"/>
          <w:bCs/>
          <w:sz w:val="28"/>
          <w:szCs w:val="28"/>
          <w:lang w:val="uk-UA"/>
        </w:rPr>
        <w:t xml:space="preserve">ло 15  </w:t>
      </w:r>
      <w:r w:rsidRPr="00C12ECE">
        <w:rPr>
          <w:rFonts w:ascii="Times New Roman" w:eastAsia="Times New Roman" w:hAnsi="Times New Roman" w:cs="Times New Roman"/>
          <w:bCs/>
          <w:sz w:val="28"/>
          <w:szCs w:val="28"/>
        </w:rPr>
        <w:t>громадян з числа незайнятого населення.</w:t>
      </w:r>
    </w:p>
    <w:p w:rsidR="00C12ECE" w:rsidRPr="00C12ECE" w:rsidRDefault="00C12ECE" w:rsidP="00C12ECE">
      <w:pPr>
        <w:spacing w:after="0"/>
        <w:jc w:val="both"/>
        <w:rPr>
          <w:rFonts w:ascii="Times New Roman" w:eastAsia="Times New Roman" w:hAnsi="Times New Roman" w:cs="Times New Roman"/>
          <w:bCs/>
          <w:sz w:val="28"/>
          <w:szCs w:val="28"/>
          <w:lang w:val="uk-UA"/>
        </w:rPr>
      </w:pPr>
      <w:r w:rsidRPr="00C12ECE">
        <w:rPr>
          <w:rFonts w:ascii="Times New Roman" w:eastAsia="Times New Roman" w:hAnsi="Times New Roman" w:cs="Times New Roman"/>
          <w:bCs/>
          <w:sz w:val="28"/>
          <w:szCs w:val="28"/>
        </w:rPr>
        <w:t xml:space="preserve">   В селі немає попиту на працю через що частина жителів виїзджають на роботу</w:t>
      </w:r>
      <w:r w:rsidRPr="00C12ECE">
        <w:rPr>
          <w:rFonts w:ascii="Times New Roman" w:eastAsia="Times New Roman" w:hAnsi="Times New Roman" w:cs="Times New Roman"/>
          <w:bCs/>
          <w:sz w:val="28"/>
          <w:szCs w:val="28"/>
          <w:lang w:val="uk-UA"/>
        </w:rPr>
        <w:t xml:space="preserve"> </w:t>
      </w:r>
      <w:r w:rsidRPr="00C12ECE">
        <w:rPr>
          <w:rFonts w:ascii="Times New Roman" w:eastAsia="Times New Roman" w:hAnsi="Times New Roman" w:cs="Times New Roman"/>
          <w:bCs/>
          <w:sz w:val="28"/>
          <w:szCs w:val="28"/>
        </w:rPr>
        <w:t>в інші міста України</w:t>
      </w:r>
      <w:r w:rsidRPr="00C12ECE">
        <w:rPr>
          <w:rFonts w:ascii="Times New Roman" w:eastAsia="Times New Roman" w:hAnsi="Times New Roman" w:cs="Times New Roman"/>
          <w:bCs/>
          <w:sz w:val="28"/>
          <w:szCs w:val="28"/>
          <w:lang w:val="uk-UA"/>
        </w:rPr>
        <w:t>, а також в інші держави: РФ, Польшу, Італію.</w:t>
      </w:r>
    </w:p>
    <w:p w:rsidR="00C12ECE" w:rsidRPr="00C12ECE" w:rsidRDefault="00C12ECE" w:rsidP="00C12ECE">
      <w:pPr>
        <w:spacing w:after="0"/>
        <w:jc w:val="both"/>
        <w:rPr>
          <w:rFonts w:ascii="Times New Roman" w:eastAsia="Times New Roman" w:hAnsi="Times New Roman" w:cs="Times New Roman"/>
          <w:bCs/>
          <w:sz w:val="28"/>
          <w:szCs w:val="28"/>
          <w:lang w:val="uk-UA"/>
        </w:rPr>
      </w:pPr>
      <w:r w:rsidRPr="00C12ECE">
        <w:rPr>
          <w:rFonts w:ascii="Times New Roman" w:eastAsia="Times New Roman" w:hAnsi="Times New Roman" w:cs="Times New Roman"/>
          <w:bCs/>
          <w:sz w:val="28"/>
          <w:szCs w:val="28"/>
        </w:rPr>
        <w:t xml:space="preserve">   В 20</w:t>
      </w:r>
      <w:r w:rsidRPr="00C12ECE">
        <w:rPr>
          <w:rFonts w:ascii="Times New Roman" w:eastAsia="Times New Roman" w:hAnsi="Times New Roman" w:cs="Times New Roman"/>
          <w:bCs/>
          <w:sz w:val="28"/>
          <w:szCs w:val="28"/>
          <w:lang w:val="uk-UA"/>
        </w:rPr>
        <w:t>16</w:t>
      </w:r>
      <w:r w:rsidRPr="00C12ECE">
        <w:rPr>
          <w:rFonts w:ascii="Times New Roman" w:eastAsia="Times New Roman" w:hAnsi="Times New Roman" w:cs="Times New Roman"/>
          <w:bCs/>
          <w:sz w:val="28"/>
          <w:szCs w:val="28"/>
        </w:rPr>
        <w:t xml:space="preserve"> році безробітні залучались до  оплачуваних</w:t>
      </w:r>
      <w:r w:rsidRPr="00C12ECE">
        <w:rPr>
          <w:rFonts w:ascii="Times New Roman" w:eastAsia="Times New Roman" w:hAnsi="Times New Roman" w:cs="Times New Roman"/>
          <w:bCs/>
          <w:sz w:val="28"/>
          <w:szCs w:val="28"/>
          <w:lang w:val="uk-UA"/>
        </w:rPr>
        <w:t xml:space="preserve"> </w:t>
      </w:r>
      <w:r w:rsidRPr="00C12ECE">
        <w:rPr>
          <w:rFonts w:ascii="Times New Roman" w:eastAsia="Times New Roman" w:hAnsi="Times New Roman" w:cs="Times New Roman"/>
          <w:bCs/>
          <w:sz w:val="28"/>
          <w:szCs w:val="28"/>
        </w:rPr>
        <w:t>громадських роб</w:t>
      </w:r>
      <w:r w:rsidRPr="00C12ECE">
        <w:rPr>
          <w:rFonts w:ascii="Times New Roman" w:eastAsia="Times New Roman" w:hAnsi="Times New Roman" w:cs="Times New Roman"/>
          <w:bCs/>
          <w:sz w:val="28"/>
          <w:szCs w:val="28"/>
          <w:lang w:val="uk-UA"/>
        </w:rPr>
        <w:t xml:space="preserve">іт за рахунок спільного фінансування коштів  сільського ради та фонду .  Працювали на громадських роботах по благоустрою території сільської ради та озеленення населеного пункту двоє чоловік , використано коштів біля 7.513 тис. грн.  </w:t>
      </w:r>
      <w:r w:rsidRPr="00C12ECE">
        <w:rPr>
          <w:rFonts w:ascii="Times New Roman" w:eastAsia="Times New Roman" w:hAnsi="Times New Roman" w:cs="Times New Roman"/>
          <w:bCs/>
          <w:sz w:val="28"/>
          <w:szCs w:val="28"/>
        </w:rPr>
        <w:t xml:space="preserve">    </w:t>
      </w:r>
    </w:p>
    <w:p w:rsidR="00C12ECE" w:rsidRPr="00C12ECE" w:rsidRDefault="00C12ECE" w:rsidP="00C12ECE">
      <w:pPr>
        <w:spacing w:after="0"/>
        <w:jc w:val="both"/>
        <w:rPr>
          <w:rFonts w:ascii="Times New Roman" w:eastAsia="Times New Roman" w:hAnsi="Times New Roman" w:cs="Times New Roman"/>
          <w:bCs/>
          <w:sz w:val="28"/>
          <w:szCs w:val="28"/>
        </w:rPr>
      </w:pPr>
      <w:r w:rsidRPr="00C12ECE">
        <w:rPr>
          <w:rFonts w:ascii="Times New Roman" w:eastAsia="Times New Roman" w:hAnsi="Times New Roman" w:cs="Times New Roman"/>
          <w:bCs/>
          <w:sz w:val="28"/>
          <w:szCs w:val="28"/>
          <w:lang w:val="uk-UA"/>
        </w:rPr>
        <w:t xml:space="preserve">    </w:t>
      </w:r>
      <w:r w:rsidRPr="00C12ECE">
        <w:rPr>
          <w:rFonts w:ascii="Times New Roman" w:eastAsia="Times New Roman" w:hAnsi="Times New Roman" w:cs="Times New Roman"/>
          <w:bCs/>
          <w:sz w:val="28"/>
          <w:szCs w:val="28"/>
        </w:rPr>
        <w:t>Вирішенню проблем зайнятості населення у 20</w:t>
      </w:r>
      <w:r w:rsidRPr="00C12ECE">
        <w:rPr>
          <w:rFonts w:ascii="Times New Roman" w:eastAsia="Times New Roman" w:hAnsi="Times New Roman" w:cs="Times New Roman"/>
          <w:bCs/>
          <w:sz w:val="28"/>
          <w:szCs w:val="28"/>
          <w:lang w:val="uk-UA"/>
        </w:rPr>
        <w:t>17</w:t>
      </w:r>
      <w:r w:rsidRPr="00C12ECE">
        <w:rPr>
          <w:rFonts w:ascii="Times New Roman" w:eastAsia="Times New Roman" w:hAnsi="Times New Roman" w:cs="Times New Roman"/>
          <w:bCs/>
          <w:sz w:val="28"/>
          <w:szCs w:val="28"/>
        </w:rPr>
        <w:t xml:space="preserve"> році сприятиме надання </w:t>
      </w:r>
    </w:p>
    <w:p w:rsidR="00C12ECE" w:rsidRPr="00C12ECE" w:rsidRDefault="00C12ECE" w:rsidP="00C12ECE">
      <w:pPr>
        <w:spacing w:after="0"/>
        <w:jc w:val="both"/>
        <w:rPr>
          <w:rFonts w:ascii="Times New Roman" w:eastAsia="Times New Roman" w:hAnsi="Times New Roman" w:cs="Times New Roman"/>
          <w:bCs/>
          <w:sz w:val="28"/>
          <w:szCs w:val="28"/>
          <w:lang w:val="uk-UA"/>
        </w:rPr>
      </w:pPr>
      <w:r w:rsidRPr="00C12ECE">
        <w:rPr>
          <w:rFonts w:ascii="Times New Roman" w:eastAsia="Times New Roman" w:hAnsi="Times New Roman" w:cs="Times New Roman"/>
          <w:bCs/>
          <w:sz w:val="28"/>
          <w:szCs w:val="28"/>
        </w:rPr>
        <w:t>службою зайнятості  соціальних послуг, до яких належать: направлення на сезонні</w:t>
      </w:r>
      <w:r w:rsidRPr="00C12ECE">
        <w:rPr>
          <w:rFonts w:ascii="Times New Roman" w:eastAsia="Times New Roman" w:hAnsi="Times New Roman" w:cs="Times New Roman"/>
          <w:bCs/>
          <w:sz w:val="28"/>
          <w:szCs w:val="28"/>
          <w:lang w:val="uk-UA"/>
        </w:rPr>
        <w:t xml:space="preserve"> </w:t>
      </w:r>
      <w:r w:rsidRPr="00C12ECE">
        <w:rPr>
          <w:rFonts w:ascii="Times New Roman" w:eastAsia="Times New Roman" w:hAnsi="Times New Roman" w:cs="Times New Roman"/>
          <w:bCs/>
          <w:sz w:val="28"/>
          <w:szCs w:val="28"/>
        </w:rPr>
        <w:t>роботи, професійна підготовка, підвищення кваліфікації, організація та проведення оплачуваних громадських робіт.</w:t>
      </w:r>
    </w:p>
    <w:p w:rsidR="00C12ECE" w:rsidRPr="00C12ECE" w:rsidRDefault="00C12ECE" w:rsidP="00C12ECE">
      <w:pPr>
        <w:spacing w:after="0"/>
        <w:jc w:val="both"/>
        <w:rPr>
          <w:rFonts w:ascii="Times New Roman" w:eastAsia="Times New Roman" w:hAnsi="Times New Roman" w:cs="Times New Roman"/>
          <w:bCs/>
          <w:sz w:val="28"/>
          <w:szCs w:val="28"/>
          <w:lang w:val="uk-UA"/>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bCs/>
          <w:sz w:val="28"/>
          <w:szCs w:val="28"/>
        </w:rPr>
      </w:pPr>
      <w:r w:rsidRPr="00C12ECE">
        <w:rPr>
          <w:rFonts w:ascii="Times New Roman" w:eastAsia="Times New Roman" w:hAnsi="Times New Roman" w:cs="Times New Roman"/>
          <w:b/>
          <w:sz w:val="28"/>
          <w:szCs w:val="28"/>
        </w:rPr>
        <w:lastRenderedPageBreak/>
        <w:t xml:space="preserve">І. Основні характеристики території, на якій </w:t>
      </w:r>
      <w:r w:rsidRPr="00C12ECE">
        <w:rPr>
          <w:rFonts w:ascii="Times New Roman" w:eastAsia="Times New Roman" w:hAnsi="Times New Roman" w:cs="Times New Roman"/>
          <w:b/>
          <w:bCs/>
          <w:sz w:val="28"/>
          <w:szCs w:val="28"/>
        </w:rPr>
        <w:t xml:space="preserve">здійснює повноваження </w:t>
      </w:r>
      <w:r w:rsidRPr="00C12ECE">
        <w:rPr>
          <w:rFonts w:ascii="Times New Roman" w:eastAsia="Times New Roman" w:hAnsi="Times New Roman" w:cs="Times New Roman"/>
          <w:b/>
          <w:bCs/>
          <w:sz w:val="28"/>
          <w:szCs w:val="28"/>
          <w:lang w:val="uk-UA"/>
        </w:rPr>
        <w:t xml:space="preserve">   </w:t>
      </w:r>
      <w:r w:rsidRPr="00C12ECE">
        <w:rPr>
          <w:rFonts w:ascii="Times New Roman" w:eastAsia="Times New Roman" w:hAnsi="Times New Roman" w:cs="Times New Roman"/>
          <w:b/>
          <w:bCs/>
          <w:sz w:val="28"/>
          <w:szCs w:val="28"/>
        </w:rPr>
        <w:t>сільська рада</w:t>
      </w: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rPr>
          <w:rFonts w:ascii="Times New Roman" w:eastAsia="Times New Roman" w:hAnsi="Times New Roman" w:cs="Times New Roman"/>
          <w:b/>
          <w:bCs/>
          <w:sz w:val="28"/>
          <w:szCs w:val="28"/>
          <w:u w:val="single"/>
          <w:lang w:val="uk-UA"/>
        </w:rPr>
      </w:pPr>
      <w:r w:rsidRPr="00C12ECE">
        <w:rPr>
          <w:rFonts w:ascii="Times New Roman" w:eastAsia="Times New Roman" w:hAnsi="Times New Roman" w:cs="Times New Roman"/>
        </w:rPr>
        <w:t xml:space="preserve">Назва сільської ради </w:t>
      </w:r>
      <w:r w:rsidRPr="00C12ECE">
        <w:rPr>
          <w:rFonts w:ascii="Times New Roman" w:eastAsia="Times New Roman" w:hAnsi="Times New Roman" w:cs="Times New Roman"/>
          <w:b/>
          <w:bCs/>
          <w:sz w:val="28"/>
          <w:szCs w:val="28"/>
        </w:rPr>
        <w:t xml:space="preserve">                            </w:t>
      </w:r>
      <w:r w:rsidRPr="00C12ECE">
        <w:rPr>
          <w:rFonts w:ascii="Times New Roman" w:eastAsia="Times New Roman" w:hAnsi="Times New Roman" w:cs="Times New Roman"/>
          <w:b/>
          <w:bCs/>
          <w:sz w:val="28"/>
          <w:szCs w:val="28"/>
          <w:u w:val="single"/>
        </w:rPr>
        <w:t xml:space="preserve">Стратіївська  </w:t>
      </w:r>
    </w:p>
    <w:p w:rsidR="00C12ECE" w:rsidRPr="00C12ECE" w:rsidRDefault="00C12ECE" w:rsidP="00C12ECE">
      <w:pPr>
        <w:spacing w:after="0"/>
        <w:rPr>
          <w:rFonts w:ascii="Times New Roman" w:eastAsia="Times New Roman" w:hAnsi="Times New Roman" w:cs="Times New Roman"/>
          <w:u w:val="single"/>
          <w:lang w:val="uk-UA"/>
        </w:rPr>
      </w:pPr>
    </w:p>
    <w:p w:rsidR="00C12ECE" w:rsidRPr="00C12ECE" w:rsidRDefault="00C12ECE" w:rsidP="00C12ECE">
      <w:pPr>
        <w:spacing w:after="0"/>
        <w:rPr>
          <w:rFonts w:ascii="Times New Roman" w:eastAsia="Times New Roman" w:hAnsi="Times New Roman" w:cs="Times New Roman"/>
          <w:u w:val="single"/>
        </w:rPr>
      </w:pPr>
    </w:p>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Відстань до адміністративного центру району   __________________________  –  20    км.</w:t>
      </w:r>
    </w:p>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 xml:space="preserve">                                                                         до м. Вінниця   –                                     265   км.                                                                                          </w:t>
      </w:r>
    </w:p>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rPr>
        <w:t xml:space="preserve">Кількість автобусних рейсів на день:         до м. Вінниця     –   </w:t>
      </w:r>
      <w:r w:rsidRPr="00C12ECE">
        <w:rPr>
          <w:rFonts w:ascii="Times New Roman" w:eastAsia="Times New Roman" w:hAnsi="Times New Roman" w:cs="Times New Roman"/>
          <w:lang w:val="uk-UA"/>
        </w:rPr>
        <w:t xml:space="preserve"> один</w:t>
      </w:r>
    </w:p>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rPr>
        <w:t xml:space="preserve">          </w:t>
      </w:r>
      <w:r w:rsidRPr="00C12ECE">
        <w:rPr>
          <w:rFonts w:ascii="Times New Roman" w:eastAsia="Times New Roman" w:hAnsi="Times New Roman" w:cs="Times New Roman"/>
        </w:rPr>
        <w:tab/>
      </w:r>
      <w:r w:rsidRPr="00C12ECE">
        <w:rPr>
          <w:rFonts w:ascii="Times New Roman" w:eastAsia="Times New Roman" w:hAnsi="Times New Roman" w:cs="Times New Roman"/>
        </w:rPr>
        <w:tab/>
      </w:r>
      <w:r w:rsidRPr="00C12ECE">
        <w:rPr>
          <w:rFonts w:ascii="Times New Roman" w:eastAsia="Times New Roman" w:hAnsi="Times New Roman" w:cs="Times New Roman"/>
        </w:rPr>
        <w:tab/>
      </w:r>
      <w:r w:rsidRPr="00C12ECE">
        <w:rPr>
          <w:rFonts w:ascii="Times New Roman" w:eastAsia="Times New Roman" w:hAnsi="Times New Roman" w:cs="Times New Roman"/>
        </w:rPr>
        <w:tab/>
        <w:t xml:space="preserve">             до адміністративного центру району </w:t>
      </w:r>
      <w:r w:rsidRPr="00C12ECE">
        <w:rPr>
          <w:rFonts w:ascii="Times New Roman" w:eastAsia="Times New Roman" w:hAnsi="Times New Roman" w:cs="Times New Roman"/>
          <w:lang w:val="uk-UA"/>
        </w:rPr>
        <w:t xml:space="preserve"> -  немає </w:t>
      </w:r>
    </w:p>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 xml:space="preserve">                                                                                                                                </w:t>
      </w:r>
    </w:p>
    <w:p w:rsidR="00C12ECE" w:rsidRPr="00C12ECE" w:rsidRDefault="00C12ECE" w:rsidP="00C12ECE">
      <w:pPr>
        <w:spacing w:after="0"/>
        <w:rPr>
          <w:rFonts w:ascii="Times New Roman" w:eastAsia="Times New Roman" w:hAnsi="Times New Roman" w:cs="Times New Roman"/>
          <w:lang w:val="uk-UA"/>
        </w:rPr>
      </w:pPr>
    </w:p>
    <w:p w:rsidR="00C12ECE" w:rsidRPr="00C12ECE" w:rsidRDefault="00C12ECE" w:rsidP="00C12ECE">
      <w:pPr>
        <w:spacing w:after="0"/>
        <w:rPr>
          <w:rFonts w:ascii="Times New Roman" w:eastAsia="Times New Roman" w:hAnsi="Times New Roman" w:cs="Times New Roman"/>
          <w:lang w:val="uk-UA"/>
        </w:rPr>
      </w:pP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b/>
          <w:sz w:val="28"/>
          <w:szCs w:val="28"/>
        </w:rPr>
        <w:t xml:space="preserve">Основні демографічні характеристики </w:t>
      </w:r>
      <w:r w:rsidRPr="00C12ECE">
        <w:rPr>
          <w:rFonts w:ascii="Times New Roman" w:eastAsia="Times New Roman" w:hAnsi="Times New Roman" w:cs="Times New Roman"/>
          <w:b/>
          <w:sz w:val="28"/>
          <w:szCs w:val="28"/>
          <w:lang w:val="uk-UA"/>
        </w:rPr>
        <w:t xml:space="preserve"> </w:t>
      </w:r>
      <w:r w:rsidRPr="00C12ECE">
        <w:rPr>
          <w:rFonts w:ascii="Times New Roman" w:eastAsia="Times New Roman" w:hAnsi="Times New Roman" w:cs="Times New Roman"/>
          <w:b/>
          <w:sz w:val="28"/>
          <w:szCs w:val="28"/>
        </w:rPr>
        <w:t xml:space="preserve">територіальної громади </w:t>
      </w:r>
      <w:r w:rsidRPr="00C12ECE">
        <w:rPr>
          <w:rFonts w:ascii="Times New Roman" w:eastAsia="Times New Roman" w:hAnsi="Times New Roman" w:cs="Times New Roman"/>
          <w:b/>
          <w:sz w:val="28"/>
          <w:szCs w:val="28"/>
        </w:rPr>
        <w:br/>
        <w:t xml:space="preserve">станом на 1 </w:t>
      </w:r>
      <w:r w:rsidRPr="00C12ECE">
        <w:rPr>
          <w:rFonts w:ascii="Times New Roman" w:eastAsia="Times New Roman" w:hAnsi="Times New Roman" w:cs="Times New Roman"/>
          <w:b/>
          <w:sz w:val="28"/>
          <w:szCs w:val="28"/>
          <w:lang w:val="uk-UA"/>
        </w:rPr>
        <w:t>січн</w:t>
      </w:r>
      <w:r w:rsidRPr="00C12ECE">
        <w:rPr>
          <w:rFonts w:ascii="Times New Roman" w:eastAsia="Times New Roman" w:hAnsi="Times New Roman" w:cs="Times New Roman"/>
          <w:b/>
          <w:sz w:val="28"/>
          <w:szCs w:val="28"/>
        </w:rPr>
        <w:t>я  20</w:t>
      </w:r>
      <w:r w:rsidRPr="00C12ECE">
        <w:rPr>
          <w:rFonts w:ascii="Times New Roman" w:eastAsia="Times New Roman" w:hAnsi="Times New Roman" w:cs="Times New Roman"/>
          <w:b/>
          <w:sz w:val="28"/>
          <w:szCs w:val="28"/>
          <w:lang w:val="uk-UA"/>
        </w:rPr>
        <w:t xml:space="preserve">17 </w:t>
      </w:r>
      <w:r w:rsidRPr="00C12ECE">
        <w:rPr>
          <w:rFonts w:ascii="Times New Roman" w:eastAsia="Times New Roman" w:hAnsi="Times New Roman" w:cs="Times New Roman"/>
          <w:b/>
          <w:sz w:val="28"/>
          <w:szCs w:val="28"/>
        </w:rPr>
        <w:t>року</w:t>
      </w:r>
      <w:r w:rsidRPr="00C12ECE">
        <w:rPr>
          <w:rFonts w:ascii="Times New Roman" w:eastAsia="Times New Roman" w:hAnsi="Times New Roman" w:cs="Times New Roman"/>
        </w:rPr>
        <w:t xml:space="preserve">  </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 xml:space="preserve">     </w:t>
      </w:r>
    </w:p>
    <w:tbl>
      <w:tblPr>
        <w:tblW w:w="0" w:type="auto"/>
        <w:tblLayout w:type="fixed"/>
        <w:tblLook w:val="01E0" w:firstRow="1" w:lastRow="1" w:firstColumn="1" w:lastColumn="1" w:noHBand="0" w:noVBand="0"/>
      </w:tblPr>
      <w:tblGrid>
        <w:gridCol w:w="1008"/>
        <w:gridCol w:w="7470"/>
        <w:gridCol w:w="1710"/>
      </w:tblGrid>
      <w:tr w:rsidR="00C12ECE" w:rsidRPr="00C12ECE" w:rsidTr="00C12ECE">
        <w:tc>
          <w:tcPr>
            <w:tcW w:w="100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1.</w:t>
            </w: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lang w:val="uk-UA"/>
              </w:rPr>
            </w:pPr>
            <w:r w:rsidRPr="00C12ECE">
              <w:rPr>
                <w:rFonts w:ascii="Times New Roman" w:eastAsia="Times New Roman" w:hAnsi="Times New Roman" w:cs="Times New Roman"/>
                <w:b/>
              </w:rPr>
              <w:t>Чисельність населення – усього (осіб)</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1001</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у т. ч. працездатного віку</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412</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з них:</w:t>
            </w:r>
          </w:p>
        </w:tc>
        <w:tc>
          <w:tcPr>
            <w:tcW w:w="171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Жінки</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232</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молодь віком до 35 років</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164</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у т. ч. :</w:t>
            </w:r>
          </w:p>
        </w:tc>
        <w:tc>
          <w:tcPr>
            <w:tcW w:w="171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неповнолітні</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rPr>
              <w:t>1</w:t>
            </w:r>
            <w:r w:rsidRPr="00C12ECE">
              <w:rPr>
                <w:rFonts w:ascii="Times New Roman" w:eastAsia="Times New Roman" w:hAnsi="Times New Roman" w:cs="Times New Roman"/>
                <w:lang w:val="uk-UA"/>
              </w:rPr>
              <w:t>09</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діти-сироти та діти, які залишилися без    </w:t>
            </w:r>
            <w:r w:rsidRPr="00C12ECE">
              <w:rPr>
                <w:rFonts w:ascii="Times New Roman" w:eastAsia="Times New Roman" w:hAnsi="Times New Roman" w:cs="Times New Roman"/>
                <w:b/>
              </w:rPr>
              <w:br/>
              <w:t xml:space="preserve">                            батьківської  опіки</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випускники загальноосвітніх шкіл</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6</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випускники професійно – технічних </w:t>
            </w:r>
            <w:r w:rsidRPr="00C12ECE">
              <w:rPr>
                <w:rFonts w:ascii="Times New Roman" w:eastAsia="Times New Roman" w:hAnsi="Times New Roman" w:cs="Times New Roman"/>
                <w:b/>
                <w:lang w:val="uk-UA"/>
              </w:rPr>
              <w:t xml:space="preserve">           </w:t>
            </w:r>
            <w:r w:rsidRPr="00C12ECE">
              <w:rPr>
                <w:rFonts w:ascii="Times New Roman" w:eastAsia="Times New Roman" w:hAnsi="Times New Roman" w:cs="Times New Roman"/>
                <w:b/>
              </w:rPr>
              <w:t>навчальних</w:t>
            </w:r>
            <w:r w:rsidRPr="00C12ECE">
              <w:rPr>
                <w:rFonts w:ascii="Times New Roman" w:eastAsia="Times New Roman" w:hAnsi="Times New Roman" w:cs="Times New Roman"/>
                <w:b/>
                <w:lang w:val="uk-UA"/>
              </w:rPr>
              <w:t xml:space="preserve"> </w:t>
            </w:r>
            <w:r w:rsidRPr="00C12ECE">
              <w:rPr>
                <w:rFonts w:ascii="Times New Roman" w:eastAsia="Times New Roman" w:hAnsi="Times New Roman" w:cs="Times New Roman"/>
                <w:b/>
              </w:rPr>
              <w:t>закладів</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2</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особи, які повернулися після строкової служби у   Збройних  Силах України</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2.</w:t>
            </w: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Особи, які повернулися з місць позбавлення волі</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3.</w:t>
            </w: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Пенсіонери – усього</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364</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З них одинокі, які потребують догляду</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24</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4.</w:t>
            </w: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Інваліди</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2</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5.</w:t>
            </w: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Працюють на підприємствах, в установах та  організаціях на території здіснення повноважень Стратіївської сільської ради – усього</w:t>
            </w:r>
          </w:p>
        </w:tc>
        <w:tc>
          <w:tcPr>
            <w:tcW w:w="171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 xml:space="preserve">          .</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з них:</w:t>
            </w:r>
          </w:p>
        </w:tc>
        <w:tc>
          <w:tcPr>
            <w:tcW w:w="171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жінки</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44</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молодь віком до 35 років</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5</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6.</w:t>
            </w: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Працездатне населення, яке працює на  постійних або тимчасових роботах за межами села  – усього</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16</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з них:</w:t>
            </w:r>
          </w:p>
        </w:tc>
        <w:tc>
          <w:tcPr>
            <w:tcW w:w="171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у м. Вінниці</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w:t>
            </w:r>
          </w:p>
        </w:tc>
      </w:tr>
      <w:tr w:rsidR="00C12ECE" w:rsidRPr="00C12ECE" w:rsidTr="00C12ECE">
        <w:tc>
          <w:tcPr>
            <w:tcW w:w="10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за межами області</w:t>
            </w:r>
          </w:p>
        </w:tc>
        <w:tc>
          <w:tcPr>
            <w:tcW w:w="17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13</w:t>
            </w:r>
          </w:p>
        </w:tc>
      </w:tr>
    </w:tbl>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rPr>
        <w:t xml:space="preserve">     </w:t>
      </w:r>
    </w:p>
    <w:p w:rsidR="00C12ECE" w:rsidRPr="00C12ECE" w:rsidRDefault="00C12ECE" w:rsidP="00C12ECE">
      <w:pPr>
        <w:spacing w:after="0"/>
        <w:rPr>
          <w:rFonts w:ascii="Times New Roman" w:eastAsia="Times New Roman" w:hAnsi="Times New Roman" w:cs="Times New Roman"/>
          <w:lang w:val="uk-UA"/>
        </w:rPr>
      </w:pPr>
    </w:p>
    <w:p w:rsidR="00C12ECE" w:rsidRPr="00C12ECE" w:rsidRDefault="00C12ECE" w:rsidP="00C12ECE">
      <w:pPr>
        <w:spacing w:after="0"/>
        <w:rPr>
          <w:rFonts w:ascii="Times New Roman" w:eastAsia="Times New Roman" w:hAnsi="Times New Roman" w:cs="Times New Roman"/>
          <w:b/>
          <w:sz w:val="28"/>
          <w:szCs w:val="28"/>
        </w:rPr>
      </w:pPr>
      <w:r w:rsidRPr="00C12ECE">
        <w:rPr>
          <w:rFonts w:ascii="Times New Roman" w:eastAsia="Times New Roman" w:hAnsi="Times New Roman" w:cs="Times New Roman"/>
          <w:b/>
          <w:sz w:val="28"/>
          <w:szCs w:val="28"/>
        </w:rPr>
        <w:t xml:space="preserve">      </w:t>
      </w:r>
    </w:p>
    <w:p w:rsidR="00C12ECE" w:rsidRPr="00C12ECE" w:rsidRDefault="00C12ECE" w:rsidP="00C12ECE">
      <w:pPr>
        <w:spacing w:after="0"/>
        <w:rPr>
          <w:rFonts w:ascii="Times New Roman" w:eastAsia="Times New Roman" w:hAnsi="Times New Roman" w:cs="Times New Roman"/>
          <w:b/>
          <w:sz w:val="28"/>
          <w:szCs w:val="28"/>
        </w:rPr>
      </w:pPr>
    </w:p>
    <w:p w:rsidR="00C12ECE" w:rsidRPr="00C12ECE" w:rsidRDefault="00C12ECE" w:rsidP="00C12ECE">
      <w:pPr>
        <w:spacing w:after="0"/>
        <w:rPr>
          <w:rFonts w:ascii="Times New Roman" w:eastAsia="Times New Roman" w:hAnsi="Times New Roman" w:cs="Times New Roman"/>
          <w:b/>
          <w:sz w:val="28"/>
          <w:szCs w:val="28"/>
        </w:rPr>
      </w:pPr>
    </w:p>
    <w:p w:rsidR="00C12ECE" w:rsidRPr="00C12ECE" w:rsidRDefault="00C12ECE" w:rsidP="00C12ECE">
      <w:pPr>
        <w:spacing w:after="0"/>
        <w:rPr>
          <w:rFonts w:ascii="Times New Roman" w:eastAsia="Times New Roman" w:hAnsi="Times New Roman" w:cs="Times New Roman"/>
          <w:b/>
          <w:sz w:val="28"/>
          <w:szCs w:val="28"/>
          <w:u w:val="single"/>
        </w:rPr>
      </w:pPr>
      <w:r w:rsidRPr="00C12ECE">
        <w:rPr>
          <w:rFonts w:ascii="Times New Roman" w:eastAsia="Times New Roman" w:hAnsi="Times New Roman" w:cs="Times New Roman"/>
          <w:b/>
          <w:sz w:val="28"/>
          <w:szCs w:val="28"/>
          <w:u w:val="single"/>
        </w:rPr>
        <w:lastRenderedPageBreak/>
        <w:t>На території, де здійснює свої повноваження рада,  функціонують:</w:t>
      </w:r>
    </w:p>
    <w:p w:rsidR="00C12ECE" w:rsidRPr="00C12ECE" w:rsidRDefault="00C12ECE" w:rsidP="00C12ECE">
      <w:pPr>
        <w:spacing w:after="0"/>
        <w:rPr>
          <w:rFonts w:ascii="Times New Roman" w:eastAsia="Times New Roman" w:hAnsi="Times New Roman" w:cs="Times New Roman"/>
          <w:b/>
          <w:sz w:val="28"/>
          <w:szCs w:val="28"/>
          <w:u w:val="single"/>
          <w:lang w:val="uk-UA"/>
        </w:rPr>
      </w:pPr>
    </w:p>
    <w:p w:rsidR="00C12ECE" w:rsidRPr="00C12ECE" w:rsidRDefault="00C12ECE" w:rsidP="00C12ECE">
      <w:pPr>
        <w:spacing w:after="0"/>
        <w:rPr>
          <w:rFonts w:ascii="Times New Roman" w:eastAsia="Times New Roman" w:hAnsi="Times New Roman" w:cs="Times New Roman"/>
          <w:b/>
          <w:sz w:val="28"/>
          <w:szCs w:val="28"/>
          <w:u w:val="single"/>
        </w:rPr>
      </w:pPr>
    </w:p>
    <w:tbl>
      <w:tblPr>
        <w:tblW w:w="9885" w:type="dxa"/>
        <w:tblLayout w:type="fixed"/>
        <w:tblLook w:val="01E0" w:firstRow="1" w:lastRow="1" w:firstColumn="1" w:lastColumn="1" w:noHBand="0" w:noVBand="0"/>
      </w:tblPr>
      <w:tblGrid>
        <w:gridCol w:w="1998"/>
        <w:gridCol w:w="3920"/>
        <w:gridCol w:w="1134"/>
        <w:gridCol w:w="1417"/>
        <w:gridCol w:w="1416"/>
      </w:tblGrid>
      <w:tr w:rsidR="00C12ECE" w:rsidRPr="00C12ECE" w:rsidTr="00C12ECE">
        <w:tc>
          <w:tcPr>
            <w:tcW w:w="1998" w:type="dxa"/>
            <w:vMerge w:val="restart"/>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i/>
              </w:rPr>
            </w:pPr>
            <w:r w:rsidRPr="00C12ECE">
              <w:rPr>
                <w:rFonts w:ascii="Times New Roman" w:eastAsia="Times New Roman" w:hAnsi="Times New Roman" w:cs="Times New Roman"/>
                <w:b/>
                <w:i/>
              </w:rPr>
              <w:t>Назва галузі</w:t>
            </w:r>
          </w:p>
        </w:tc>
        <w:tc>
          <w:tcPr>
            <w:tcW w:w="3922" w:type="dxa"/>
            <w:vMerge w:val="restart"/>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i/>
              </w:rPr>
            </w:pPr>
            <w:r w:rsidRPr="00C12ECE">
              <w:rPr>
                <w:rFonts w:ascii="Times New Roman" w:eastAsia="Times New Roman" w:hAnsi="Times New Roman" w:cs="Times New Roman"/>
                <w:b/>
                <w:i/>
              </w:rPr>
              <w:t>Назви підприємств, установ, організацій</w:t>
            </w:r>
          </w:p>
        </w:tc>
        <w:tc>
          <w:tcPr>
            <w:tcW w:w="3969" w:type="dxa"/>
            <w:gridSpan w:val="3"/>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i/>
              </w:rPr>
            </w:pPr>
            <w:r w:rsidRPr="00C12ECE">
              <w:rPr>
                <w:rFonts w:ascii="Times New Roman" w:eastAsia="Times New Roman" w:hAnsi="Times New Roman" w:cs="Times New Roman"/>
                <w:b/>
                <w:i/>
              </w:rPr>
              <w:t xml:space="preserve">Кількість працівників </w:t>
            </w:r>
          </w:p>
        </w:tc>
      </w:tr>
      <w:tr w:rsidR="00C12ECE" w:rsidRPr="00C12ECE" w:rsidTr="00C12ECE">
        <w:trPr>
          <w:trHeight w:val="280"/>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i/>
              </w:rPr>
            </w:pPr>
            <w:r w:rsidRPr="00C12ECE">
              <w:rPr>
                <w:rFonts w:ascii="Times New Roman" w:eastAsia="Times New Roman" w:hAnsi="Times New Roman" w:cs="Times New Roman"/>
                <w:b/>
                <w:i/>
              </w:rPr>
              <w:t>Усього</w:t>
            </w:r>
          </w:p>
        </w:tc>
        <w:tc>
          <w:tcPr>
            <w:tcW w:w="2835" w:type="dxa"/>
            <w:gridSpan w:val="2"/>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i/>
              </w:rPr>
            </w:pPr>
            <w:r w:rsidRPr="00C12ECE">
              <w:rPr>
                <w:rFonts w:ascii="Times New Roman" w:eastAsia="Times New Roman" w:hAnsi="Times New Roman" w:cs="Times New Roman"/>
                <w:b/>
                <w:i/>
              </w:rPr>
              <w:t xml:space="preserve">      у тому числі:</w:t>
            </w:r>
          </w:p>
        </w:tc>
      </w:tr>
      <w:tr w:rsidR="00C12ECE" w:rsidRPr="00C12ECE" w:rsidTr="00C12ECE">
        <w:trPr>
          <w:trHeight w:val="280"/>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rPr>
            </w:pPr>
          </w:p>
        </w:tc>
        <w:tc>
          <w:tcPr>
            <w:tcW w:w="141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i/>
              </w:rPr>
            </w:pPr>
            <w:r w:rsidRPr="00C12ECE">
              <w:rPr>
                <w:rFonts w:ascii="Times New Roman" w:eastAsia="Times New Roman" w:hAnsi="Times New Roman" w:cs="Times New Roman"/>
                <w:b/>
                <w:i/>
              </w:rPr>
              <w:t>на сезонних роботах</w:t>
            </w: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i/>
              </w:rPr>
            </w:pPr>
            <w:r w:rsidRPr="00C12ECE">
              <w:rPr>
                <w:rFonts w:ascii="Times New Roman" w:eastAsia="Times New Roman" w:hAnsi="Times New Roman" w:cs="Times New Roman"/>
                <w:b/>
                <w:i/>
              </w:rPr>
              <w:t>працюють за цивільно-правовими договорами</w:t>
            </w:r>
          </w:p>
          <w:p w:rsidR="00C12ECE" w:rsidRPr="00C12ECE" w:rsidRDefault="00C12ECE" w:rsidP="00C12ECE">
            <w:pPr>
              <w:spacing w:after="0"/>
              <w:rPr>
                <w:rFonts w:ascii="Times New Roman" w:eastAsia="Times New Roman" w:hAnsi="Times New Roman" w:cs="Times New Roman"/>
                <w:b/>
                <w:i/>
              </w:rPr>
            </w:pPr>
          </w:p>
        </w:tc>
      </w:tr>
      <w:tr w:rsidR="00C12ECE" w:rsidRPr="00C12ECE" w:rsidTr="00C12ECE">
        <w:tc>
          <w:tcPr>
            <w:tcW w:w="199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810"/>
              </w:tabs>
              <w:spacing w:after="0"/>
              <w:jc w:val="center"/>
              <w:rPr>
                <w:rFonts w:ascii="Times New Roman" w:eastAsia="Times New Roman" w:hAnsi="Times New Roman" w:cs="Times New Roman"/>
                <w:b/>
                <w:i/>
              </w:rPr>
            </w:pPr>
            <w:r w:rsidRPr="00C12ECE">
              <w:rPr>
                <w:rFonts w:ascii="Times New Roman" w:eastAsia="Times New Roman" w:hAnsi="Times New Roman" w:cs="Times New Roman"/>
                <w:b/>
                <w:i/>
              </w:rPr>
              <w:t>1</w:t>
            </w:r>
          </w:p>
        </w:tc>
        <w:tc>
          <w:tcPr>
            <w:tcW w:w="392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i/>
              </w:rPr>
            </w:pPr>
            <w:r w:rsidRPr="00C12ECE">
              <w:rPr>
                <w:rFonts w:ascii="Times New Roman" w:eastAsia="Times New Roman" w:hAnsi="Times New Roman" w:cs="Times New Roman"/>
                <w:b/>
                <w:i/>
              </w:rPr>
              <w:t>2</w:t>
            </w:r>
          </w:p>
        </w:tc>
        <w:tc>
          <w:tcPr>
            <w:tcW w:w="113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i/>
              </w:rPr>
            </w:pPr>
            <w:r w:rsidRPr="00C12ECE">
              <w:rPr>
                <w:rFonts w:ascii="Times New Roman" w:eastAsia="Times New Roman" w:hAnsi="Times New Roman" w:cs="Times New Roman"/>
                <w:b/>
                <w:i/>
              </w:rPr>
              <w:t>3</w:t>
            </w:r>
          </w:p>
        </w:tc>
        <w:tc>
          <w:tcPr>
            <w:tcW w:w="141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i/>
              </w:rPr>
            </w:pPr>
            <w:r w:rsidRPr="00C12ECE">
              <w:rPr>
                <w:rFonts w:ascii="Times New Roman" w:eastAsia="Times New Roman" w:hAnsi="Times New Roman" w:cs="Times New Roman"/>
                <w:b/>
                <w:i/>
              </w:rPr>
              <w:t>4</w:t>
            </w: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i/>
              </w:rPr>
            </w:pPr>
            <w:r w:rsidRPr="00C12ECE">
              <w:rPr>
                <w:rFonts w:ascii="Times New Roman" w:eastAsia="Times New Roman" w:hAnsi="Times New Roman" w:cs="Times New Roman"/>
                <w:b/>
                <w:i/>
              </w:rPr>
              <w:t>5</w:t>
            </w:r>
          </w:p>
          <w:p w:rsidR="00C12ECE" w:rsidRPr="00C12ECE" w:rsidRDefault="00C12ECE" w:rsidP="00C12ECE">
            <w:pPr>
              <w:spacing w:after="0"/>
              <w:jc w:val="center"/>
              <w:rPr>
                <w:rFonts w:ascii="Times New Roman" w:eastAsia="Times New Roman" w:hAnsi="Times New Roman" w:cs="Times New Roman"/>
                <w:b/>
                <w:i/>
              </w:rPr>
            </w:pPr>
          </w:p>
        </w:tc>
      </w:tr>
      <w:tr w:rsidR="00C12ECE" w:rsidRPr="00C12ECE" w:rsidTr="00C12ECE">
        <w:trPr>
          <w:trHeight w:val="284"/>
        </w:trPr>
        <w:tc>
          <w:tcPr>
            <w:tcW w:w="1998" w:type="dxa"/>
            <w:vMerge w:val="restart"/>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u w:val="single"/>
              </w:rPr>
            </w:pPr>
            <w:r w:rsidRPr="00C12ECE">
              <w:rPr>
                <w:rFonts w:ascii="Times New Roman" w:eastAsia="Times New Roman" w:hAnsi="Times New Roman" w:cs="Times New Roman"/>
                <w:b/>
                <w:u w:val="single"/>
              </w:rPr>
              <w:t>Транспорт, зв</w:t>
            </w:r>
            <w:r w:rsidRPr="00C12ECE">
              <w:rPr>
                <w:rFonts w:ascii="Times New Roman" w:eastAsia="Times New Roman" w:hAnsi="Times New Roman" w:cs="Times New Roman"/>
                <w:b/>
                <w:u w:val="single"/>
                <w:lang w:val="en-US"/>
              </w:rPr>
              <w:t>’</w:t>
            </w:r>
            <w:r w:rsidRPr="00C12ECE">
              <w:rPr>
                <w:rFonts w:ascii="Times New Roman" w:eastAsia="Times New Roman" w:hAnsi="Times New Roman" w:cs="Times New Roman"/>
                <w:b/>
                <w:u w:val="single"/>
              </w:rPr>
              <w:t>язок</w:t>
            </w:r>
          </w:p>
        </w:tc>
        <w:tc>
          <w:tcPr>
            <w:tcW w:w="392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Поштове відділення</w:t>
            </w:r>
          </w:p>
        </w:tc>
        <w:tc>
          <w:tcPr>
            <w:tcW w:w="113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4</w:t>
            </w: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u w:val="single"/>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u w:val="single"/>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val="restart"/>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u w:val="single"/>
              </w:rPr>
              <w:t xml:space="preserve">Сільське господарство </w:t>
            </w:r>
          </w:p>
          <w:p w:rsidR="00C12ECE" w:rsidRPr="00C12ECE" w:rsidRDefault="00C12ECE" w:rsidP="00C12ECE">
            <w:pPr>
              <w:spacing w:after="0"/>
              <w:rPr>
                <w:rFonts w:ascii="Times New Roman" w:eastAsia="Times New Roman" w:hAnsi="Times New Roman" w:cs="Times New Roman"/>
                <w:b/>
                <w:u w:val="single"/>
              </w:rPr>
            </w:pPr>
            <w:r w:rsidRPr="00C12ECE">
              <w:rPr>
                <w:rFonts w:ascii="Times New Roman" w:eastAsia="Times New Roman" w:hAnsi="Times New Roman" w:cs="Times New Roman"/>
                <w:b/>
              </w:rPr>
              <w:t>(включаючи фермерські господарства)</w:t>
            </w:r>
          </w:p>
        </w:tc>
        <w:tc>
          <w:tcPr>
            <w:tcW w:w="392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Calibri" w:eastAsia="Calibri" w:hAnsi="Calibri"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Calibri" w:eastAsia="Calibri" w:hAnsi="Calibri" w:cs="Times New Roman"/>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Calibri" w:eastAsia="Calibri" w:hAnsi="Calibri"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u w:val="single"/>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ТОВ «Стратіївський Агроресурс»</w:t>
            </w: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46</w:t>
            </w: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u w:val="single"/>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СФГ «Руслан -53»</w:t>
            </w: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u w:val="single"/>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u w:val="single"/>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rPr>
                <w:rFonts w:ascii="Calibri" w:eastAsia="Calibri" w:hAnsi="Calibri" w:cs="Times New Roman"/>
                <w:lang w:eastAsia="en-US"/>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val="restart"/>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u w:val="single"/>
              </w:rPr>
            </w:pPr>
          </w:p>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u w:val="single"/>
              </w:rPr>
              <w:t>Освітні установи</w:t>
            </w: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КУ «Стратіївський НВК І-ІІІст.»</w:t>
            </w: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7</w:t>
            </w: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val="restart"/>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p w:rsidR="00C12ECE" w:rsidRPr="00C12ECE" w:rsidRDefault="00C12ECE" w:rsidP="00C12ECE">
            <w:pPr>
              <w:spacing w:after="0"/>
              <w:rPr>
                <w:rFonts w:ascii="Times New Roman" w:eastAsia="Times New Roman" w:hAnsi="Times New Roman" w:cs="Times New Roman"/>
                <w:b/>
                <w:u w:val="single"/>
              </w:rPr>
            </w:pPr>
            <w:r w:rsidRPr="00C12ECE">
              <w:rPr>
                <w:rFonts w:ascii="Times New Roman" w:eastAsia="Times New Roman" w:hAnsi="Times New Roman" w:cs="Times New Roman"/>
                <w:b/>
                <w:u w:val="single"/>
              </w:rPr>
              <w:t>Медичні установи</w:t>
            </w: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u w:val="single"/>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Стратіївська ЛАЗПСМ</w:t>
            </w: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u w:val="single"/>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val="restart"/>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i/>
                <w:u w:val="single"/>
              </w:rPr>
            </w:pPr>
            <w:r w:rsidRPr="00C12ECE">
              <w:rPr>
                <w:rFonts w:ascii="Times New Roman" w:eastAsia="Times New Roman" w:hAnsi="Times New Roman" w:cs="Times New Roman"/>
                <w:b/>
                <w:i/>
                <w:u w:val="single"/>
              </w:rPr>
              <w:t>Культура та спорт</w:t>
            </w:r>
          </w:p>
          <w:p w:rsidR="00C12ECE" w:rsidRPr="00C12ECE" w:rsidRDefault="00C12ECE" w:rsidP="00C12ECE">
            <w:pPr>
              <w:spacing w:after="0"/>
              <w:rPr>
                <w:rFonts w:ascii="Times New Roman" w:eastAsia="Times New Roman" w:hAnsi="Times New Roman" w:cs="Times New Roman"/>
                <w:b/>
                <w:i/>
                <w:u w:val="single"/>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Сільський будинок культури</w:t>
            </w: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u w:val="single"/>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Сільська бібліотека</w:t>
            </w: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val="restart"/>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i/>
                <w:u w:val="single"/>
              </w:rPr>
            </w:pPr>
            <w:r w:rsidRPr="00C12ECE">
              <w:rPr>
                <w:rFonts w:ascii="Times New Roman" w:eastAsia="Times New Roman" w:hAnsi="Times New Roman" w:cs="Times New Roman"/>
                <w:b/>
                <w:i/>
                <w:u w:val="single"/>
              </w:rPr>
              <w:t>Торгівля та громадське</w:t>
            </w:r>
          </w:p>
          <w:p w:rsidR="00C12ECE" w:rsidRPr="00C12ECE" w:rsidRDefault="00C12ECE" w:rsidP="00C12ECE">
            <w:pPr>
              <w:spacing w:after="0"/>
              <w:rPr>
                <w:rFonts w:ascii="Times New Roman" w:eastAsia="Times New Roman" w:hAnsi="Times New Roman" w:cs="Times New Roman"/>
                <w:b/>
                <w:i/>
                <w:u w:val="single"/>
              </w:rPr>
            </w:pPr>
            <w:r w:rsidRPr="00C12ECE">
              <w:rPr>
                <w:rFonts w:ascii="Times New Roman" w:eastAsia="Times New Roman" w:hAnsi="Times New Roman" w:cs="Times New Roman"/>
                <w:b/>
                <w:i/>
                <w:u w:val="single"/>
              </w:rPr>
              <w:t>харчування</w:t>
            </w: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Мазазин СТ «Стратіївське»</w:t>
            </w: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u w:val="single"/>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Магазин  «УСвітлани»</w:t>
            </w: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2</w:t>
            </w: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p>
        </w:tc>
      </w:tr>
      <w:tr w:rsidR="00C12ECE" w:rsidRPr="00C12ECE" w:rsidTr="00C12ECE">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u w:val="single"/>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r>
      <w:tr w:rsidR="00C12ECE" w:rsidRPr="00C12ECE" w:rsidTr="00C12ECE">
        <w:trPr>
          <w:trHeight w:val="284"/>
        </w:trPr>
        <w:tc>
          <w:tcPr>
            <w:tcW w:w="1998" w:type="dxa"/>
            <w:vMerge w:val="restart"/>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i/>
                <w:u w:val="single"/>
                <w:lang w:val="uk-UA"/>
              </w:rPr>
            </w:pPr>
            <w:r w:rsidRPr="00C12ECE">
              <w:rPr>
                <w:rFonts w:ascii="Times New Roman" w:eastAsia="Times New Roman" w:hAnsi="Times New Roman" w:cs="Times New Roman"/>
                <w:b/>
                <w:i/>
                <w:u w:val="single"/>
                <w:lang w:val="uk-UA"/>
              </w:rPr>
              <w:t>Підприємці – фізичні особи</w:t>
            </w:r>
          </w:p>
          <w:p w:rsidR="00C12ECE" w:rsidRPr="00C12ECE" w:rsidRDefault="00C12ECE" w:rsidP="00C12ECE">
            <w:pPr>
              <w:spacing w:after="0"/>
              <w:rPr>
                <w:rFonts w:ascii="Times New Roman" w:eastAsia="Times New Roman" w:hAnsi="Times New Roman" w:cs="Times New Roman"/>
                <w:b/>
                <w:i/>
                <w:u w:val="single"/>
                <w:lang w:val="uk-UA"/>
              </w:rPr>
            </w:pPr>
          </w:p>
          <w:p w:rsidR="00C12ECE" w:rsidRPr="00C12ECE" w:rsidRDefault="00C12ECE" w:rsidP="00C12ECE">
            <w:pPr>
              <w:spacing w:after="0"/>
              <w:rPr>
                <w:rFonts w:ascii="Times New Roman" w:eastAsia="Times New Roman" w:hAnsi="Times New Roman" w:cs="Times New Roman"/>
                <w:b/>
                <w:i/>
                <w:u w:val="single"/>
                <w:lang w:val="uk-UA"/>
              </w:rPr>
            </w:pPr>
            <w:r w:rsidRPr="00C12ECE">
              <w:rPr>
                <w:rFonts w:ascii="Times New Roman" w:eastAsia="Times New Roman" w:hAnsi="Times New Roman" w:cs="Times New Roman"/>
                <w:b/>
                <w:i/>
                <w:u w:val="single"/>
                <w:lang w:val="uk-UA"/>
              </w:rPr>
              <w:t xml:space="preserve">Культові </w:t>
            </w:r>
          </w:p>
          <w:p w:rsidR="00C12ECE" w:rsidRPr="00C12ECE" w:rsidRDefault="00C12ECE" w:rsidP="00C12ECE">
            <w:pPr>
              <w:spacing w:after="0"/>
              <w:rPr>
                <w:rFonts w:ascii="Times New Roman" w:eastAsia="Times New Roman" w:hAnsi="Times New Roman" w:cs="Times New Roman"/>
                <w:b/>
                <w:i/>
                <w:u w:val="single"/>
                <w:lang w:val="uk-UA"/>
              </w:rPr>
            </w:pPr>
            <w:r w:rsidRPr="00C12ECE">
              <w:rPr>
                <w:rFonts w:ascii="Times New Roman" w:eastAsia="Times New Roman" w:hAnsi="Times New Roman" w:cs="Times New Roman"/>
                <w:b/>
                <w:i/>
                <w:u w:val="single"/>
                <w:lang w:val="uk-UA"/>
              </w:rPr>
              <w:t>споруди</w:t>
            </w: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ПП Мартиненко Т.</w:t>
            </w: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2</w:t>
            </w: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r>
      <w:tr w:rsidR="00C12ECE" w:rsidRPr="00C12ECE" w:rsidTr="00C12ECE">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u w:val="single"/>
                <w:lang w:val="uk-UA"/>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Calibri" w:hAnsi="Times New Roman" w:cs="Times New Roman"/>
                <w:lang w:val="uk-UA" w:eastAsia="en-US"/>
              </w:rPr>
            </w:pPr>
            <w:r w:rsidRPr="00C12ECE">
              <w:rPr>
                <w:rFonts w:ascii="Times New Roman" w:eastAsia="Calibri" w:hAnsi="Times New Roman" w:cs="Times New Roman"/>
                <w:lang w:val="uk-UA" w:eastAsia="en-US"/>
              </w:rPr>
              <w:t>ПП Лабунчак О.В.</w:t>
            </w: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Calibri" w:eastAsia="Calibri" w:hAnsi="Calibri" w:cs="Times New Roman"/>
                <w:lang w:val="uk-UA" w:eastAsia="en-US"/>
              </w:rPr>
            </w:pPr>
            <w:r w:rsidRPr="00C12ECE">
              <w:rPr>
                <w:rFonts w:ascii="Calibri" w:eastAsia="Calibri" w:hAnsi="Calibri" w:cs="Times New Roman"/>
                <w:lang w:val="uk-UA" w:eastAsia="en-US"/>
              </w:rPr>
              <w:t>1</w:t>
            </w: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r>
      <w:tr w:rsidR="00C12ECE" w:rsidRPr="00C12ECE" w:rsidTr="00C12ECE">
        <w:trPr>
          <w:trHeight w:val="285"/>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u w:val="single"/>
                <w:lang w:val="uk-UA"/>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r>
      <w:tr w:rsidR="00C12ECE" w:rsidRPr="00C12ECE" w:rsidTr="00C12ECE">
        <w:trPr>
          <w:trHeight w:val="285"/>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u w:val="single"/>
                <w:lang w:val="uk-UA"/>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Православна церква</w:t>
            </w: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r>
      <w:tr w:rsidR="00C12ECE" w:rsidRPr="00C12ECE" w:rsidTr="00C12ECE">
        <w:trPr>
          <w:trHeight w:val="285"/>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u w:val="single"/>
                <w:lang w:val="uk-UA"/>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Римо-Католицька церква</w:t>
            </w: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r>
      <w:tr w:rsidR="00C12ECE" w:rsidRPr="00C12ECE" w:rsidTr="00C12ECE">
        <w:trPr>
          <w:trHeight w:val="285"/>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u w:val="single"/>
                <w:lang w:val="uk-UA"/>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r>
      <w:tr w:rsidR="00C12ECE" w:rsidRPr="00C12ECE" w:rsidTr="00C12ECE">
        <w:trPr>
          <w:trHeight w:val="285"/>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u w:val="single"/>
                <w:lang w:val="uk-UA"/>
              </w:rPr>
            </w:pPr>
          </w:p>
        </w:tc>
        <w:tc>
          <w:tcPr>
            <w:tcW w:w="392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r>
    </w:tbl>
    <w:p w:rsidR="00C12ECE" w:rsidRPr="00C12ECE" w:rsidRDefault="00C12ECE" w:rsidP="00C12ECE">
      <w:pPr>
        <w:spacing w:after="0"/>
        <w:rPr>
          <w:rFonts w:ascii="Times New Roman" w:eastAsia="Times New Roman" w:hAnsi="Times New Roman" w:cs="Times New Roman"/>
          <w:b/>
          <w:sz w:val="28"/>
          <w:szCs w:val="28"/>
          <w:lang w:val="uk-UA"/>
        </w:rPr>
      </w:pPr>
    </w:p>
    <w:p w:rsidR="00C12ECE" w:rsidRPr="00C12ECE" w:rsidRDefault="00C12ECE" w:rsidP="00C12ECE">
      <w:pPr>
        <w:spacing w:after="0"/>
        <w:jc w:val="center"/>
        <w:rPr>
          <w:rFonts w:ascii="Times New Roman" w:eastAsia="Times New Roman" w:hAnsi="Times New Roman" w:cs="Times New Roman"/>
          <w:b/>
          <w:sz w:val="28"/>
          <w:szCs w:val="28"/>
          <w:lang w:val="uk-UA"/>
        </w:rPr>
      </w:pPr>
    </w:p>
    <w:p w:rsidR="00C12ECE" w:rsidRPr="00C12ECE" w:rsidRDefault="00C12ECE" w:rsidP="00C12ECE">
      <w:pPr>
        <w:spacing w:after="0"/>
        <w:jc w:val="center"/>
        <w:rPr>
          <w:rFonts w:ascii="Times New Roman" w:eastAsia="Times New Roman" w:hAnsi="Times New Roman" w:cs="Times New Roman"/>
          <w:b/>
          <w:sz w:val="28"/>
          <w:szCs w:val="28"/>
          <w:lang w:val="uk-UA"/>
        </w:rPr>
      </w:pPr>
    </w:p>
    <w:p w:rsidR="00C12ECE" w:rsidRPr="00C12ECE" w:rsidRDefault="00C12ECE" w:rsidP="00C12ECE">
      <w:pPr>
        <w:spacing w:after="0"/>
        <w:jc w:val="center"/>
        <w:rPr>
          <w:rFonts w:ascii="Times New Roman" w:eastAsia="Times New Roman" w:hAnsi="Times New Roman" w:cs="Times New Roman"/>
          <w:b/>
          <w:sz w:val="28"/>
          <w:szCs w:val="28"/>
          <w:lang w:val="uk-UA"/>
        </w:rPr>
      </w:pPr>
    </w:p>
    <w:p w:rsidR="00C12ECE" w:rsidRPr="00C12ECE" w:rsidRDefault="00C12ECE" w:rsidP="00C12ECE">
      <w:pPr>
        <w:spacing w:after="0"/>
        <w:jc w:val="center"/>
        <w:rPr>
          <w:rFonts w:ascii="Times New Roman" w:eastAsia="Times New Roman" w:hAnsi="Times New Roman" w:cs="Times New Roman"/>
          <w:b/>
          <w:sz w:val="28"/>
          <w:szCs w:val="28"/>
          <w:lang w:val="uk-UA"/>
        </w:rPr>
      </w:pPr>
    </w:p>
    <w:p w:rsidR="00C12ECE" w:rsidRPr="00C12ECE" w:rsidRDefault="00C12ECE" w:rsidP="00C12ECE">
      <w:pPr>
        <w:spacing w:after="0"/>
        <w:jc w:val="center"/>
        <w:rPr>
          <w:rFonts w:ascii="Times New Roman" w:eastAsia="Times New Roman" w:hAnsi="Times New Roman" w:cs="Times New Roman"/>
          <w:b/>
          <w:sz w:val="28"/>
          <w:szCs w:val="28"/>
          <w:lang w:val="uk-UA"/>
        </w:rPr>
      </w:pPr>
    </w:p>
    <w:p w:rsidR="00C12ECE" w:rsidRPr="00C12ECE" w:rsidRDefault="00C12ECE" w:rsidP="00C12ECE">
      <w:pPr>
        <w:spacing w:after="0"/>
        <w:jc w:val="center"/>
        <w:rPr>
          <w:rFonts w:ascii="Times New Roman" w:eastAsia="Times New Roman" w:hAnsi="Times New Roman" w:cs="Times New Roman"/>
          <w:b/>
          <w:sz w:val="28"/>
          <w:szCs w:val="28"/>
          <w:lang w:val="uk-UA"/>
        </w:rPr>
      </w:pPr>
    </w:p>
    <w:p w:rsidR="00C12ECE" w:rsidRPr="00C12ECE" w:rsidRDefault="00C12ECE" w:rsidP="00C12ECE">
      <w:pPr>
        <w:spacing w:after="0"/>
        <w:jc w:val="center"/>
        <w:rPr>
          <w:rFonts w:ascii="Times New Roman" w:eastAsia="Times New Roman" w:hAnsi="Times New Roman" w:cs="Times New Roman"/>
          <w:b/>
          <w:sz w:val="28"/>
          <w:szCs w:val="28"/>
          <w:lang w:val="uk-UA"/>
        </w:rPr>
      </w:pPr>
    </w:p>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lastRenderedPageBreak/>
        <w:t xml:space="preserve">Населені пункти, які розташовані на території </w:t>
      </w:r>
    </w:p>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здійснення повноважень Стратіївської   сільради</w:t>
      </w:r>
    </w:p>
    <w:p w:rsidR="00C12ECE" w:rsidRPr="00C12ECE" w:rsidRDefault="00C12ECE" w:rsidP="00C12ECE">
      <w:pPr>
        <w:spacing w:after="0"/>
        <w:jc w:val="center"/>
        <w:rPr>
          <w:rFonts w:ascii="Times New Roman" w:eastAsia="Times New Roman" w:hAnsi="Times New Roman" w:cs="Times New Roman"/>
          <w:b/>
          <w:sz w:val="28"/>
          <w:szCs w:val="28"/>
          <w:lang w:val="uk-UA"/>
        </w:rPr>
      </w:pPr>
    </w:p>
    <w:p w:rsidR="00C12ECE" w:rsidRPr="00C12ECE" w:rsidRDefault="00C12ECE" w:rsidP="00C12ECE">
      <w:pPr>
        <w:spacing w:after="0"/>
        <w:rPr>
          <w:rFonts w:ascii="Times New Roman" w:eastAsia="Times New Roman" w:hAnsi="Times New Roman" w:cs="Times New Roman"/>
          <w:lang w:val="uk-UA"/>
        </w:rPr>
      </w:pPr>
    </w:p>
    <w:tbl>
      <w:tblPr>
        <w:tblW w:w="9885" w:type="dxa"/>
        <w:tblLayout w:type="fixed"/>
        <w:tblLook w:val="01E0" w:firstRow="1" w:lastRow="1" w:firstColumn="1" w:lastColumn="1" w:noHBand="0" w:noVBand="0"/>
      </w:tblPr>
      <w:tblGrid>
        <w:gridCol w:w="3348"/>
        <w:gridCol w:w="1349"/>
        <w:gridCol w:w="1505"/>
        <w:gridCol w:w="1841"/>
        <w:gridCol w:w="1842"/>
      </w:tblGrid>
      <w:tr w:rsidR="00C12ECE" w:rsidRPr="00C12ECE" w:rsidTr="00C12ECE">
        <w:tc>
          <w:tcPr>
            <w:tcW w:w="334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lang w:val="uk-UA"/>
              </w:rPr>
            </w:pPr>
          </w:p>
          <w:p w:rsidR="00C12ECE" w:rsidRPr="00C12ECE" w:rsidRDefault="00C12ECE" w:rsidP="00C12ECE">
            <w:pPr>
              <w:spacing w:after="0"/>
              <w:jc w:val="center"/>
              <w:rPr>
                <w:rFonts w:ascii="Times New Roman" w:eastAsia="Times New Roman" w:hAnsi="Times New Roman" w:cs="Times New Roman"/>
                <w:b/>
                <w:lang w:val="uk-UA"/>
              </w:rPr>
            </w:pPr>
          </w:p>
          <w:p w:rsidR="00C12ECE" w:rsidRPr="00C12ECE" w:rsidRDefault="00C12ECE" w:rsidP="00C12ECE">
            <w:pPr>
              <w:spacing w:after="0"/>
              <w:jc w:val="center"/>
              <w:rPr>
                <w:rFonts w:ascii="Times New Roman" w:eastAsia="Times New Roman" w:hAnsi="Times New Roman" w:cs="Times New Roman"/>
                <w:b/>
                <w:lang w:val="uk-UA"/>
              </w:rPr>
            </w:pPr>
          </w:p>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rPr>
              <w:t>Назва</w:t>
            </w:r>
          </w:p>
        </w:tc>
        <w:tc>
          <w:tcPr>
            <w:tcW w:w="135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rPr>
            </w:pPr>
          </w:p>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rPr>
              <w:t>Загальна  площа с/г угідь *</w:t>
            </w:r>
          </w:p>
          <w:p w:rsidR="00C12ECE" w:rsidRPr="00C12ECE" w:rsidRDefault="00C12ECE" w:rsidP="00C12ECE">
            <w:pPr>
              <w:spacing w:after="0"/>
              <w:rPr>
                <w:rFonts w:ascii="Times New Roman" w:eastAsia="Times New Roman" w:hAnsi="Times New Roman" w:cs="Times New Roman"/>
                <w:b/>
                <w:i/>
              </w:rPr>
            </w:pPr>
            <w:r w:rsidRPr="00C12ECE">
              <w:rPr>
                <w:rFonts w:ascii="Times New Roman" w:eastAsia="Times New Roman" w:hAnsi="Times New Roman" w:cs="Times New Roman"/>
                <w:b/>
                <w:i/>
              </w:rPr>
              <w:t xml:space="preserve">     (га)</w:t>
            </w:r>
          </w:p>
        </w:tc>
        <w:tc>
          <w:tcPr>
            <w:tcW w:w="150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i/>
              </w:rPr>
            </w:pPr>
            <w:r w:rsidRPr="00C12ECE">
              <w:rPr>
                <w:rFonts w:ascii="Times New Roman" w:eastAsia="Times New Roman" w:hAnsi="Times New Roman" w:cs="Times New Roman"/>
                <w:b/>
              </w:rPr>
              <w:t>Кількість особистих селянських господарств*</w:t>
            </w:r>
            <w:r w:rsidRPr="00C12ECE">
              <w:rPr>
                <w:rFonts w:ascii="Times New Roman" w:eastAsia="Times New Roman" w:hAnsi="Times New Roman" w:cs="Times New Roman"/>
                <w:b/>
                <w:i/>
              </w:rPr>
              <w:t xml:space="preserve"> (одиниць)</w:t>
            </w:r>
          </w:p>
        </w:tc>
        <w:tc>
          <w:tcPr>
            <w:tcW w:w="184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rPr>
              <w:t>Загальна  площа особистих селянських господарств*</w:t>
            </w:r>
          </w:p>
          <w:p w:rsidR="00C12ECE" w:rsidRPr="00C12ECE" w:rsidRDefault="00C12ECE" w:rsidP="00C12ECE">
            <w:pPr>
              <w:spacing w:after="0"/>
              <w:jc w:val="center"/>
              <w:rPr>
                <w:rFonts w:ascii="Times New Roman" w:eastAsia="Times New Roman" w:hAnsi="Times New Roman" w:cs="Times New Roman"/>
                <w:b/>
                <w:i/>
              </w:rPr>
            </w:pPr>
            <w:r w:rsidRPr="00C12ECE">
              <w:rPr>
                <w:rFonts w:ascii="Times New Roman" w:eastAsia="Times New Roman" w:hAnsi="Times New Roman" w:cs="Times New Roman"/>
                <w:b/>
                <w:i/>
              </w:rPr>
              <w:t xml:space="preserve"> (га)</w:t>
            </w:r>
          </w:p>
        </w:tc>
        <w:tc>
          <w:tcPr>
            <w:tcW w:w="1843"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rPr>
              <w:t>Чисельність</w:t>
            </w:r>
          </w:p>
          <w:p w:rsidR="00C12ECE" w:rsidRPr="00C12ECE" w:rsidRDefault="00C12ECE" w:rsidP="00C12ECE">
            <w:pPr>
              <w:spacing w:after="0"/>
              <w:jc w:val="center"/>
              <w:rPr>
                <w:rFonts w:ascii="Times New Roman" w:eastAsia="Times New Roman" w:hAnsi="Times New Roman" w:cs="Times New Roman"/>
                <w:b/>
                <w:i/>
              </w:rPr>
            </w:pPr>
            <w:r w:rsidRPr="00C12ECE">
              <w:rPr>
                <w:rFonts w:ascii="Times New Roman" w:eastAsia="Times New Roman" w:hAnsi="Times New Roman" w:cs="Times New Roman"/>
                <w:b/>
              </w:rPr>
              <w:t>членів особистих селянських господарств*</w:t>
            </w:r>
            <w:r w:rsidRPr="00C12ECE">
              <w:rPr>
                <w:rFonts w:ascii="Times New Roman" w:eastAsia="Times New Roman" w:hAnsi="Times New Roman" w:cs="Times New Roman"/>
                <w:b/>
                <w:i/>
              </w:rPr>
              <w:t xml:space="preserve"> (осіб)</w:t>
            </w:r>
          </w:p>
        </w:tc>
      </w:tr>
      <w:tr w:rsidR="00C12ECE" w:rsidRPr="00C12ECE" w:rsidTr="00C12ECE">
        <w:tc>
          <w:tcPr>
            <w:tcW w:w="334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r w:rsidRPr="00C12ECE">
              <w:rPr>
                <w:rFonts w:ascii="Times New Roman" w:eastAsia="Times New Roman" w:hAnsi="Times New Roman" w:cs="Times New Roman"/>
                <w:b/>
                <w:lang w:val="uk-UA"/>
              </w:rPr>
              <w:t>село Стратіївка</w:t>
            </w:r>
          </w:p>
        </w:tc>
        <w:tc>
          <w:tcPr>
            <w:tcW w:w="135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403.16</w:t>
            </w:r>
          </w:p>
        </w:tc>
        <w:tc>
          <w:tcPr>
            <w:tcW w:w="1506"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472</w:t>
            </w:r>
          </w:p>
        </w:tc>
        <w:tc>
          <w:tcPr>
            <w:tcW w:w="184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401.5</w:t>
            </w:r>
          </w:p>
        </w:tc>
        <w:tc>
          <w:tcPr>
            <w:tcW w:w="1843"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889</w:t>
            </w:r>
          </w:p>
        </w:tc>
      </w:tr>
      <w:tr w:rsidR="00C12ECE" w:rsidRPr="00C12ECE" w:rsidTr="00C12ECE">
        <w:tc>
          <w:tcPr>
            <w:tcW w:w="334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c>
          <w:tcPr>
            <w:tcW w:w="135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506"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84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1843"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r>
    </w:tbl>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br/>
      </w:r>
    </w:p>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 xml:space="preserve">                                   </w:t>
      </w:r>
    </w:p>
    <w:p w:rsidR="00C12ECE" w:rsidRPr="00C12ECE" w:rsidRDefault="00C12ECE" w:rsidP="00C12ECE">
      <w:pPr>
        <w:spacing w:after="0"/>
        <w:rPr>
          <w:rFonts w:ascii="Times New Roman" w:eastAsia="Times New Roman" w:hAnsi="Times New Roman" w:cs="Times New Roman"/>
          <w:lang w:val="uk-UA"/>
        </w:rPr>
      </w:pPr>
    </w:p>
    <w:p w:rsidR="00C12ECE" w:rsidRPr="00C12ECE" w:rsidRDefault="00C12ECE" w:rsidP="00C12ECE">
      <w:pPr>
        <w:spacing w:after="0"/>
        <w:rPr>
          <w:rFonts w:ascii="Times New Roman" w:eastAsia="Times New Roman" w:hAnsi="Times New Roman" w:cs="Times New Roman"/>
          <w:lang w:val="uk-UA"/>
        </w:rPr>
      </w:pPr>
    </w:p>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ІІ. Основні параметри ринку праці територіальної громади</w:t>
      </w:r>
    </w:p>
    <w:p w:rsidR="00C12ECE" w:rsidRPr="00C12ECE" w:rsidRDefault="00C12ECE" w:rsidP="00C12ECE">
      <w:pPr>
        <w:spacing w:after="0"/>
        <w:jc w:val="center"/>
        <w:rPr>
          <w:rFonts w:ascii="Times New Roman" w:eastAsia="Times New Roman" w:hAnsi="Times New Roman" w:cs="Times New Roman"/>
          <w:b/>
          <w:sz w:val="28"/>
          <w:szCs w:val="28"/>
          <w:lang w:val="uk-UA"/>
        </w:rPr>
      </w:pPr>
    </w:p>
    <w:p w:rsidR="00C12ECE" w:rsidRPr="00C12ECE" w:rsidRDefault="00C12ECE" w:rsidP="00C12ECE">
      <w:pPr>
        <w:spacing w:after="0"/>
        <w:jc w:val="center"/>
        <w:rPr>
          <w:rFonts w:ascii="Times New Roman" w:eastAsia="Times New Roman" w:hAnsi="Times New Roman" w:cs="Times New Roman"/>
          <w:b/>
          <w:sz w:val="28"/>
          <w:szCs w:val="28"/>
          <w:lang w:val="uk-UA"/>
        </w:rPr>
      </w:pPr>
    </w:p>
    <w:p w:rsidR="00C12ECE" w:rsidRPr="00C12ECE" w:rsidRDefault="00C12ECE" w:rsidP="00C12ECE">
      <w:pPr>
        <w:spacing w:after="0"/>
        <w:jc w:val="center"/>
        <w:rPr>
          <w:rFonts w:ascii="Times New Roman" w:eastAsia="Times New Roman" w:hAnsi="Times New Roman" w:cs="Times New Roman"/>
          <w:b/>
          <w:sz w:val="28"/>
          <w:szCs w:val="28"/>
          <w:lang w:val="uk-UA"/>
        </w:rPr>
      </w:pPr>
    </w:p>
    <w:tbl>
      <w:tblPr>
        <w:tblW w:w="9810" w:type="dxa"/>
        <w:tblLayout w:type="fixed"/>
        <w:tblLook w:val="01E0" w:firstRow="1" w:lastRow="1" w:firstColumn="1" w:lastColumn="1" w:noHBand="0" w:noVBand="0"/>
      </w:tblPr>
      <w:tblGrid>
        <w:gridCol w:w="1201"/>
        <w:gridCol w:w="5229"/>
        <w:gridCol w:w="1690"/>
        <w:gridCol w:w="1690"/>
      </w:tblGrid>
      <w:tr w:rsidR="00C12ECE" w:rsidRPr="00C12ECE" w:rsidTr="00C12ECE">
        <w:trPr>
          <w:trHeight w:val="482"/>
        </w:trPr>
        <w:tc>
          <w:tcPr>
            <w:tcW w:w="120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sz w:val="28"/>
                <w:szCs w:val="28"/>
              </w:rPr>
            </w:pPr>
            <w:r w:rsidRPr="00C12ECE">
              <w:rPr>
                <w:rFonts w:ascii="Times New Roman" w:eastAsia="Times New Roman" w:hAnsi="Times New Roman" w:cs="Times New Roman"/>
                <w:b/>
                <w:sz w:val="28"/>
                <w:szCs w:val="28"/>
              </w:rPr>
              <w:t>№ з/п</w:t>
            </w:r>
          </w:p>
        </w:tc>
        <w:tc>
          <w:tcPr>
            <w:tcW w:w="52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sz w:val="28"/>
                <w:szCs w:val="28"/>
              </w:rPr>
            </w:pPr>
            <w:r w:rsidRPr="00C12ECE">
              <w:rPr>
                <w:rFonts w:ascii="Times New Roman" w:eastAsia="Times New Roman" w:hAnsi="Times New Roman" w:cs="Times New Roman"/>
                <w:b/>
                <w:sz w:val="28"/>
                <w:szCs w:val="28"/>
              </w:rPr>
              <w:t>Показники</w:t>
            </w:r>
          </w:p>
        </w:tc>
        <w:tc>
          <w:tcPr>
            <w:tcW w:w="16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sz w:val="28"/>
                <w:szCs w:val="28"/>
              </w:rPr>
            </w:pPr>
            <w:r w:rsidRPr="00C12ECE">
              <w:rPr>
                <w:rFonts w:ascii="Times New Roman" w:eastAsia="Times New Roman" w:hAnsi="Times New Roman" w:cs="Times New Roman"/>
                <w:b/>
                <w:sz w:val="28"/>
                <w:szCs w:val="28"/>
              </w:rPr>
              <w:t>20</w:t>
            </w:r>
            <w:r w:rsidRPr="00C12ECE">
              <w:rPr>
                <w:rFonts w:ascii="Times New Roman" w:eastAsia="Times New Roman" w:hAnsi="Times New Roman" w:cs="Times New Roman"/>
                <w:b/>
                <w:sz w:val="28"/>
                <w:szCs w:val="28"/>
                <w:lang w:val="uk-UA"/>
              </w:rPr>
              <w:t>16</w:t>
            </w:r>
            <w:r w:rsidRPr="00C12ECE">
              <w:rPr>
                <w:rFonts w:ascii="Times New Roman" w:eastAsia="Times New Roman" w:hAnsi="Times New Roman" w:cs="Times New Roman"/>
                <w:b/>
                <w:sz w:val="28"/>
                <w:szCs w:val="28"/>
              </w:rPr>
              <w:t xml:space="preserve"> рік</w:t>
            </w:r>
          </w:p>
        </w:tc>
        <w:tc>
          <w:tcPr>
            <w:tcW w:w="16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sz w:val="28"/>
                <w:szCs w:val="28"/>
              </w:rPr>
            </w:pPr>
            <w:r w:rsidRPr="00C12ECE">
              <w:rPr>
                <w:rFonts w:ascii="Times New Roman" w:eastAsia="Times New Roman" w:hAnsi="Times New Roman" w:cs="Times New Roman"/>
                <w:b/>
                <w:sz w:val="28"/>
                <w:szCs w:val="28"/>
              </w:rPr>
              <w:t>20</w:t>
            </w:r>
            <w:r w:rsidRPr="00C12ECE">
              <w:rPr>
                <w:rFonts w:ascii="Times New Roman" w:eastAsia="Times New Roman" w:hAnsi="Times New Roman" w:cs="Times New Roman"/>
                <w:b/>
                <w:sz w:val="28"/>
                <w:szCs w:val="28"/>
                <w:lang w:val="uk-UA"/>
              </w:rPr>
              <w:t>17</w:t>
            </w:r>
            <w:r w:rsidRPr="00C12ECE">
              <w:rPr>
                <w:rFonts w:ascii="Times New Roman" w:eastAsia="Times New Roman" w:hAnsi="Times New Roman" w:cs="Times New Roman"/>
                <w:b/>
                <w:sz w:val="28"/>
                <w:szCs w:val="28"/>
              </w:rPr>
              <w:t xml:space="preserve"> рік</w:t>
            </w:r>
          </w:p>
        </w:tc>
      </w:tr>
      <w:tr w:rsidR="00C12ECE" w:rsidRPr="00C12ECE" w:rsidTr="00C12ECE">
        <w:tc>
          <w:tcPr>
            <w:tcW w:w="120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rPr>
              <w:t>1.</w:t>
            </w:r>
          </w:p>
        </w:tc>
        <w:tc>
          <w:tcPr>
            <w:tcW w:w="52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Чисельність незайнятого населення на обліку в службі зайнятості:</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89</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85</w:t>
            </w:r>
          </w:p>
        </w:tc>
      </w:tr>
      <w:tr w:rsidR="00C12ECE" w:rsidRPr="00C12ECE" w:rsidTr="00C12ECE">
        <w:tc>
          <w:tcPr>
            <w:tcW w:w="120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1.1.</w:t>
            </w:r>
          </w:p>
        </w:tc>
        <w:tc>
          <w:tcPr>
            <w:tcW w:w="52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  на початок року</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29</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29</w:t>
            </w:r>
          </w:p>
        </w:tc>
      </w:tr>
      <w:tr w:rsidR="00C12ECE" w:rsidRPr="00C12ECE" w:rsidTr="00C12ECE">
        <w:tc>
          <w:tcPr>
            <w:tcW w:w="120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rPr>
              <w:t>1.2.</w:t>
            </w:r>
          </w:p>
        </w:tc>
        <w:tc>
          <w:tcPr>
            <w:tcW w:w="52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  звернулося до центру зайнятості    </w:t>
            </w:r>
            <w:r w:rsidRPr="00C12ECE">
              <w:rPr>
                <w:rFonts w:ascii="Times New Roman" w:eastAsia="Times New Roman" w:hAnsi="Times New Roman" w:cs="Times New Roman"/>
                <w:b/>
              </w:rPr>
              <w:br/>
              <w:t xml:space="preserve">                     протягом року</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60</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56</w:t>
            </w:r>
          </w:p>
        </w:tc>
      </w:tr>
      <w:tr w:rsidR="00C12ECE" w:rsidRPr="00C12ECE" w:rsidTr="00C12ECE">
        <w:tc>
          <w:tcPr>
            <w:tcW w:w="120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rPr>
              <w:t>2.</w:t>
            </w:r>
          </w:p>
        </w:tc>
        <w:tc>
          <w:tcPr>
            <w:tcW w:w="52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З р. 1. особи, які належать до слабозахищених верств населення</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20</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25</w:t>
            </w:r>
          </w:p>
        </w:tc>
      </w:tr>
      <w:tr w:rsidR="00C12ECE" w:rsidRPr="00C12ECE" w:rsidTr="00C12ECE">
        <w:tc>
          <w:tcPr>
            <w:tcW w:w="120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rPr>
              <w:t>3.</w:t>
            </w:r>
          </w:p>
        </w:tc>
        <w:tc>
          <w:tcPr>
            <w:tcW w:w="52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З р. 1. інваліди у працездатному віці</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3</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3</w:t>
            </w:r>
          </w:p>
        </w:tc>
      </w:tr>
      <w:tr w:rsidR="00C12ECE" w:rsidRPr="00C12ECE" w:rsidTr="00C12ECE">
        <w:tc>
          <w:tcPr>
            <w:tcW w:w="120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rPr>
              <w:t>4.</w:t>
            </w:r>
          </w:p>
        </w:tc>
        <w:tc>
          <w:tcPr>
            <w:tcW w:w="52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З р. 1. жінки</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35</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35</w:t>
            </w:r>
          </w:p>
        </w:tc>
      </w:tr>
      <w:tr w:rsidR="00C12ECE" w:rsidRPr="00C12ECE" w:rsidTr="00C12ECE">
        <w:tc>
          <w:tcPr>
            <w:tcW w:w="120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rPr>
              <w:t>5.</w:t>
            </w:r>
          </w:p>
        </w:tc>
        <w:tc>
          <w:tcPr>
            <w:tcW w:w="52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З р. 1. молодь до 35 років         </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38</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30</w:t>
            </w:r>
          </w:p>
        </w:tc>
      </w:tr>
      <w:tr w:rsidR="00C12ECE" w:rsidRPr="00C12ECE" w:rsidTr="00C12ECE">
        <w:tc>
          <w:tcPr>
            <w:tcW w:w="120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rPr>
            </w:pPr>
          </w:p>
        </w:tc>
        <w:tc>
          <w:tcPr>
            <w:tcW w:w="52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 випускники ЗОШ</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0</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0</w:t>
            </w:r>
          </w:p>
        </w:tc>
      </w:tr>
      <w:tr w:rsidR="00C12ECE" w:rsidRPr="00C12ECE" w:rsidTr="00C12ECE">
        <w:tc>
          <w:tcPr>
            <w:tcW w:w="120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rPr>
            </w:pPr>
          </w:p>
        </w:tc>
        <w:tc>
          <w:tcPr>
            <w:tcW w:w="52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 випускники ПТНЗ</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1</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1</w:t>
            </w:r>
          </w:p>
        </w:tc>
      </w:tr>
      <w:tr w:rsidR="00C12ECE" w:rsidRPr="00C12ECE" w:rsidTr="00C12ECE">
        <w:tc>
          <w:tcPr>
            <w:tcW w:w="120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rPr>
            </w:pPr>
          </w:p>
        </w:tc>
        <w:tc>
          <w:tcPr>
            <w:tcW w:w="52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 випускники ВУЗів</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1</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0</w:t>
            </w:r>
          </w:p>
        </w:tc>
      </w:tr>
      <w:tr w:rsidR="00C12ECE" w:rsidRPr="00C12ECE" w:rsidTr="00C12ECE">
        <w:tc>
          <w:tcPr>
            <w:tcW w:w="120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rPr>
              <w:t>6.</w:t>
            </w:r>
          </w:p>
        </w:tc>
        <w:tc>
          <w:tcPr>
            <w:tcW w:w="52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З р. 1.  :  – працевлаштовано         </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45</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46</w:t>
            </w:r>
          </w:p>
        </w:tc>
      </w:tr>
      <w:tr w:rsidR="00C12ECE" w:rsidRPr="00C12ECE" w:rsidTr="00C12ECE">
        <w:tc>
          <w:tcPr>
            <w:tcW w:w="120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rPr>
            </w:pPr>
          </w:p>
        </w:tc>
        <w:tc>
          <w:tcPr>
            <w:tcW w:w="52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 знято з обліку без  працевлаштування</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15</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15</w:t>
            </w:r>
          </w:p>
        </w:tc>
      </w:tr>
      <w:tr w:rsidR="00C12ECE" w:rsidRPr="00C12ECE" w:rsidTr="00C12ECE">
        <w:tc>
          <w:tcPr>
            <w:tcW w:w="120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rPr>
              <w:t>7.</w:t>
            </w:r>
          </w:p>
        </w:tc>
        <w:tc>
          <w:tcPr>
            <w:tcW w:w="52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Чисельність незайнятого населення на обліку в службі зайнятості на кінець року </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29</w:t>
            </w:r>
          </w:p>
        </w:tc>
        <w:tc>
          <w:tcPr>
            <w:tcW w:w="16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24</w:t>
            </w:r>
          </w:p>
        </w:tc>
      </w:tr>
    </w:tbl>
    <w:p w:rsidR="00C12ECE" w:rsidRPr="00C12ECE" w:rsidRDefault="00C12ECE" w:rsidP="00C12ECE">
      <w:pPr>
        <w:spacing w:after="0"/>
        <w:rPr>
          <w:rFonts w:ascii="Times New Roman" w:eastAsia="Times New Roman" w:hAnsi="Times New Roman" w:cs="Times New Roman"/>
          <w:b/>
          <w:sz w:val="28"/>
          <w:szCs w:val="28"/>
          <w:lang w:val="uk-UA"/>
        </w:rPr>
      </w:pPr>
    </w:p>
    <w:p w:rsidR="00C12ECE" w:rsidRPr="00C12ECE" w:rsidRDefault="00C12ECE" w:rsidP="00C12ECE">
      <w:pPr>
        <w:spacing w:after="0"/>
        <w:rPr>
          <w:rFonts w:ascii="Times New Roman" w:eastAsia="Times New Roman" w:hAnsi="Times New Roman" w:cs="Times New Roman"/>
          <w:b/>
          <w:sz w:val="28"/>
          <w:szCs w:val="28"/>
          <w:lang w:val="uk-UA"/>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r w:rsidRPr="00C12ECE">
        <w:rPr>
          <w:rFonts w:ascii="Times New Roman" w:eastAsia="Times New Roman" w:hAnsi="Times New Roman" w:cs="Times New Roman"/>
          <w:b/>
          <w:sz w:val="28"/>
          <w:szCs w:val="28"/>
        </w:rPr>
        <w:lastRenderedPageBreak/>
        <w:t xml:space="preserve">ІІІ. Перспективи розширення сфери застосування праці за рахунок створення робочих місць </w:t>
      </w:r>
    </w:p>
    <w:p w:rsidR="00C12ECE" w:rsidRPr="00C12ECE" w:rsidRDefault="00C12ECE" w:rsidP="00C12ECE">
      <w:pPr>
        <w:spacing w:after="0"/>
        <w:jc w:val="center"/>
        <w:rPr>
          <w:rFonts w:ascii="Times New Roman" w:eastAsia="Times New Roman" w:hAnsi="Times New Roman" w:cs="Times New Roman"/>
          <w:b/>
          <w:sz w:val="28"/>
          <w:szCs w:val="28"/>
        </w:rPr>
      </w:pPr>
    </w:p>
    <w:tbl>
      <w:tblPr>
        <w:tblW w:w="9885" w:type="dxa"/>
        <w:tblLayout w:type="fixed"/>
        <w:tblLook w:val="01E0" w:firstRow="1" w:lastRow="1" w:firstColumn="1" w:lastColumn="1" w:noHBand="0" w:noVBand="0"/>
      </w:tblPr>
      <w:tblGrid>
        <w:gridCol w:w="2174"/>
        <w:gridCol w:w="909"/>
        <w:gridCol w:w="1699"/>
        <w:gridCol w:w="900"/>
        <w:gridCol w:w="1170"/>
        <w:gridCol w:w="1081"/>
        <w:gridCol w:w="1348"/>
        <w:gridCol w:w="604"/>
      </w:tblGrid>
      <w:tr w:rsidR="00C12ECE" w:rsidRPr="00C12ECE" w:rsidTr="00C12ECE">
        <w:trPr>
          <w:trHeight w:val="423"/>
        </w:trPr>
        <w:tc>
          <w:tcPr>
            <w:tcW w:w="2174" w:type="dxa"/>
            <w:vMerge w:val="restart"/>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i/>
                <w:sz w:val="20"/>
                <w:szCs w:val="20"/>
              </w:rPr>
            </w:pPr>
          </w:p>
          <w:p w:rsidR="00C12ECE" w:rsidRPr="00C12ECE" w:rsidRDefault="00C12ECE" w:rsidP="00C12ECE">
            <w:pPr>
              <w:spacing w:after="0"/>
              <w:jc w:val="center"/>
              <w:rPr>
                <w:rFonts w:ascii="Times New Roman" w:eastAsia="Times New Roman" w:hAnsi="Times New Roman" w:cs="Times New Roman"/>
                <w:b/>
                <w:i/>
                <w:sz w:val="20"/>
                <w:szCs w:val="20"/>
              </w:rPr>
            </w:pPr>
          </w:p>
          <w:p w:rsidR="00C12ECE" w:rsidRPr="00C12ECE" w:rsidRDefault="00C12ECE" w:rsidP="00C12ECE">
            <w:pPr>
              <w:spacing w:after="0"/>
              <w:jc w:val="center"/>
              <w:rPr>
                <w:rFonts w:ascii="Times New Roman" w:eastAsia="Times New Roman" w:hAnsi="Times New Roman" w:cs="Times New Roman"/>
                <w:b/>
                <w:i/>
                <w:sz w:val="20"/>
                <w:szCs w:val="20"/>
              </w:rPr>
            </w:pPr>
            <w:r w:rsidRPr="00C12ECE">
              <w:rPr>
                <w:rFonts w:ascii="Times New Roman" w:eastAsia="Times New Roman" w:hAnsi="Times New Roman" w:cs="Times New Roman"/>
                <w:b/>
                <w:i/>
                <w:sz w:val="20"/>
                <w:szCs w:val="20"/>
              </w:rPr>
              <w:t>Назва підприємства, установи, організації</w:t>
            </w:r>
          </w:p>
        </w:tc>
        <w:tc>
          <w:tcPr>
            <w:tcW w:w="909" w:type="dxa"/>
            <w:vMerge w:val="restart"/>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i/>
                <w:sz w:val="20"/>
                <w:szCs w:val="20"/>
              </w:rPr>
            </w:pPr>
          </w:p>
          <w:p w:rsidR="00C12ECE" w:rsidRPr="00C12ECE" w:rsidRDefault="00C12ECE" w:rsidP="00C12ECE">
            <w:pPr>
              <w:spacing w:after="0"/>
              <w:jc w:val="center"/>
              <w:rPr>
                <w:rFonts w:ascii="Times New Roman" w:eastAsia="Times New Roman" w:hAnsi="Times New Roman" w:cs="Times New Roman"/>
                <w:b/>
                <w:i/>
                <w:sz w:val="20"/>
                <w:szCs w:val="20"/>
              </w:rPr>
            </w:pPr>
          </w:p>
          <w:p w:rsidR="00C12ECE" w:rsidRPr="00C12ECE" w:rsidRDefault="00C12ECE" w:rsidP="00C12ECE">
            <w:pPr>
              <w:spacing w:after="0"/>
              <w:jc w:val="center"/>
              <w:rPr>
                <w:rFonts w:ascii="Times New Roman" w:eastAsia="Times New Roman" w:hAnsi="Times New Roman" w:cs="Times New Roman"/>
                <w:b/>
                <w:i/>
                <w:sz w:val="20"/>
                <w:szCs w:val="20"/>
              </w:rPr>
            </w:pPr>
            <w:r w:rsidRPr="00C12ECE">
              <w:rPr>
                <w:rFonts w:ascii="Times New Roman" w:eastAsia="Times New Roman" w:hAnsi="Times New Roman" w:cs="Times New Roman"/>
                <w:b/>
                <w:i/>
                <w:sz w:val="20"/>
                <w:szCs w:val="20"/>
              </w:rPr>
              <w:t>Планується створити робочих місць усього*</w:t>
            </w:r>
          </w:p>
        </w:tc>
        <w:tc>
          <w:tcPr>
            <w:tcW w:w="1699" w:type="dxa"/>
            <w:vMerge w:val="restart"/>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i/>
                <w:sz w:val="20"/>
                <w:szCs w:val="20"/>
              </w:rPr>
            </w:pPr>
          </w:p>
          <w:p w:rsidR="00C12ECE" w:rsidRPr="00C12ECE" w:rsidRDefault="00C12ECE" w:rsidP="00C12ECE">
            <w:pPr>
              <w:spacing w:after="0"/>
              <w:jc w:val="center"/>
              <w:rPr>
                <w:rFonts w:ascii="Times New Roman" w:eastAsia="Times New Roman" w:hAnsi="Times New Roman" w:cs="Times New Roman"/>
                <w:b/>
                <w:i/>
                <w:sz w:val="20"/>
                <w:szCs w:val="20"/>
              </w:rPr>
            </w:pPr>
          </w:p>
          <w:p w:rsidR="00C12ECE" w:rsidRPr="00C12ECE" w:rsidRDefault="00C12ECE" w:rsidP="00C12ECE">
            <w:pPr>
              <w:spacing w:after="0"/>
              <w:ind w:right="-108"/>
              <w:jc w:val="center"/>
              <w:rPr>
                <w:rFonts w:ascii="Times New Roman" w:eastAsia="Times New Roman" w:hAnsi="Times New Roman" w:cs="Times New Roman"/>
                <w:b/>
                <w:i/>
                <w:sz w:val="20"/>
                <w:szCs w:val="20"/>
              </w:rPr>
            </w:pPr>
            <w:r w:rsidRPr="00C12ECE">
              <w:rPr>
                <w:rFonts w:ascii="Times New Roman" w:eastAsia="Times New Roman" w:hAnsi="Times New Roman" w:cs="Times New Roman"/>
                <w:b/>
                <w:i/>
                <w:sz w:val="20"/>
                <w:szCs w:val="20"/>
              </w:rPr>
              <w:t>У розрізі професій, спеціальностей</w:t>
            </w:r>
          </w:p>
        </w:tc>
        <w:tc>
          <w:tcPr>
            <w:tcW w:w="5103" w:type="dxa"/>
            <w:gridSpan w:val="5"/>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i/>
                <w:sz w:val="20"/>
                <w:szCs w:val="20"/>
              </w:rPr>
            </w:pPr>
            <w:r w:rsidRPr="00C12ECE">
              <w:rPr>
                <w:rFonts w:ascii="Times New Roman" w:eastAsia="Times New Roman" w:hAnsi="Times New Roman" w:cs="Times New Roman"/>
                <w:b/>
                <w:i/>
                <w:sz w:val="20"/>
                <w:szCs w:val="20"/>
              </w:rPr>
              <w:t>у т. ч.  з джерел фінансування:</w:t>
            </w:r>
          </w:p>
        </w:tc>
      </w:tr>
      <w:tr w:rsidR="00C12ECE" w:rsidRPr="00C12ECE" w:rsidTr="00C12ECE">
        <w:tc>
          <w:tcPr>
            <w:tcW w:w="2174"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sz w:val="20"/>
                <w:szCs w:val="20"/>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sz w:val="20"/>
                <w:szCs w:val="20"/>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i/>
                <w:sz w:val="20"/>
                <w:szCs w:val="20"/>
              </w:rPr>
            </w:pPr>
            <w:r w:rsidRPr="00C12ECE">
              <w:rPr>
                <w:rFonts w:ascii="Times New Roman" w:eastAsia="Times New Roman" w:hAnsi="Times New Roman" w:cs="Times New Roman"/>
                <w:b/>
                <w:i/>
                <w:sz w:val="20"/>
                <w:szCs w:val="20"/>
              </w:rPr>
              <w:t>Кошти ПОУ</w:t>
            </w:r>
          </w:p>
        </w:tc>
        <w:tc>
          <w:tcPr>
            <w:tcW w:w="117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i/>
                <w:sz w:val="20"/>
                <w:szCs w:val="20"/>
              </w:rPr>
            </w:pPr>
            <w:r w:rsidRPr="00C12ECE">
              <w:rPr>
                <w:rFonts w:ascii="Times New Roman" w:eastAsia="Times New Roman" w:hAnsi="Times New Roman" w:cs="Times New Roman"/>
                <w:b/>
                <w:i/>
                <w:sz w:val="20"/>
                <w:szCs w:val="20"/>
              </w:rPr>
              <w:t>Інвестиції</w:t>
            </w:r>
          </w:p>
        </w:tc>
        <w:tc>
          <w:tcPr>
            <w:tcW w:w="108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ind w:right="-107"/>
              <w:jc w:val="center"/>
              <w:rPr>
                <w:rFonts w:ascii="Times New Roman" w:eastAsia="Times New Roman" w:hAnsi="Times New Roman" w:cs="Times New Roman"/>
                <w:b/>
                <w:i/>
                <w:sz w:val="20"/>
                <w:szCs w:val="20"/>
              </w:rPr>
            </w:pPr>
            <w:r w:rsidRPr="00C12ECE">
              <w:rPr>
                <w:rFonts w:ascii="Times New Roman" w:eastAsia="Times New Roman" w:hAnsi="Times New Roman" w:cs="Times New Roman"/>
                <w:b/>
                <w:i/>
                <w:sz w:val="20"/>
                <w:szCs w:val="20"/>
              </w:rPr>
              <w:t>у т. ч. іноземні</w:t>
            </w:r>
          </w:p>
        </w:tc>
        <w:tc>
          <w:tcPr>
            <w:tcW w:w="13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i/>
                <w:sz w:val="20"/>
                <w:szCs w:val="20"/>
              </w:rPr>
            </w:pPr>
            <w:r w:rsidRPr="00C12ECE">
              <w:rPr>
                <w:rFonts w:ascii="Times New Roman" w:eastAsia="Times New Roman" w:hAnsi="Times New Roman" w:cs="Times New Roman"/>
                <w:b/>
                <w:i/>
                <w:sz w:val="20"/>
                <w:szCs w:val="20"/>
              </w:rPr>
              <w:t>Фонд загальнообов'язкового державного соціального страхування на випадок безробіття**</w:t>
            </w:r>
          </w:p>
        </w:tc>
        <w:tc>
          <w:tcPr>
            <w:tcW w:w="60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i/>
                <w:sz w:val="20"/>
                <w:szCs w:val="20"/>
              </w:rPr>
            </w:pPr>
            <w:r w:rsidRPr="00C12ECE">
              <w:rPr>
                <w:rFonts w:ascii="Times New Roman" w:eastAsia="Times New Roman" w:hAnsi="Times New Roman" w:cs="Times New Roman"/>
                <w:b/>
                <w:i/>
                <w:sz w:val="20"/>
                <w:szCs w:val="20"/>
              </w:rPr>
              <w:t>Інші</w:t>
            </w:r>
          </w:p>
          <w:p w:rsidR="00C12ECE" w:rsidRPr="00C12ECE" w:rsidRDefault="00C12ECE" w:rsidP="00C12ECE">
            <w:pPr>
              <w:spacing w:after="0"/>
              <w:rPr>
                <w:rFonts w:ascii="Times New Roman" w:eastAsia="Times New Roman" w:hAnsi="Times New Roman" w:cs="Times New Roman"/>
                <w:sz w:val="18"/>
                <w:szCs w:val="18"/>
              </w:rPr>
            </w:pPr>
            <w:r w:rsidRPr="00C12ECE">
              <w:rPr>
                <w:rFonts w:ascii="Times New Roman" w:eastAsia="Times New Roman" w:hAnsi="Times New Roman" w:cs="Times New Roman"/>
                <w:sz w:val="18"/>
                <w:szCs w:val="18"/>
              </w:rPr>
              <w:t>інші</w:t>
            </w:r>
          </w:p>
        </w:tc>
      </w:tr>
      <w:tr w:rsidR="00C12ECE" w:rsidRPr="00C12ECE" w:rsidTr="00C12ECE">
        <w:tc>
          <w:tcPr>
            <w:tcW w:w="217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rPr>
            </w:pPr>
            <w:r w:rsidRPr="00C12ECE">
              <w:rPr>
                <w:rFonts w:ascii="Times New Roman" w:eastAsia="Times New Roman" w:hAnsi="Times New Roman" w:cs="Times New Roman"/>
                <w:b/>
              </w:rPr>
              <w:t>Разом</w:t>
            </w:r>
          </w:p>
        </w:tc>
        <w:tc>
          <w:tcPr>
            <w:tcW w:w="90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lang w:val="uk-UA"/>
              </w:rPr>
            </w:pPr>
            <w:r w:rsidRPr="00C12ECE">
              <w:rPr>
                <w:rFonts w:ascii="Times New Roman" w:eastAsia="Times New Roman" w:hAnsi="Times New Roman" w:cs="Times New Roman"/>
                <w:b/>
                <w:lang w:val="uk-UA"/>
              </w:rPr>
              <w:t xml:space="preserve">        6</w:t>
            </w:r>
          </w:p>
        </w:tc>
        <w:tc>
          <w:tcPr>
            <w:tcW w:w="169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color w:val="FFFFFF"/>
              </w:rPr>
            </w:pPr>
            <w:r w:rsidRPr="00C12ECE">
              <w:rPr>
                <w:rFonts w:ascii="Times New Roman" w:eastAsia="Times New Roman" w:hAnsi="Times New Roman" w:cs="Times New Roman"/>
                <w:b/>
                <w:color w:val="FFFFFF"/>
              </w:rPr>
              <w:t>19119</w:t>
            </w:r>
          </w:p>
        </w:tc>
        <w:tc>
          <w:tcPr>
            <w:tcW w:w="117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13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Calibri" w:eastAsia="Calibri" w:hAnsi="Calibri" w:cs="Times New Roman"/>
                <w:lang w:eastAsia="en-US"/>
              </w:rPr>
            </w:pPr>
          </w:p>
        </w:tc>
        <w:tc>
          <w:tcPr>
            <w:tcW w:w="60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r w:rsidRPr="00C12ECE">
              <w:rPr>
                <w:rFonts w:ascii="Times New Roman" w:eastAsia="Times New Roman" w:hAnsi="Times New Roman" w:cs="Times New Roman"/>
                <w:b/>
                <w:lang w:val="uk-UA"/>
              </w:rPr>
              <w:t>6</w:t>
            </w:r>
          </w:p>
        </w:tc>
      </w:tr>
      <w:tr w:rsidR="00C12ECE" w:rsidRPr="00C12ECE" w:rsidTr="00C12ECE">
        <w:tc>
          <w:tcPr>
            <w:tcW w:w="217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lang w:val="uk-UA"/>
              </w:rPr>
            </w:pPr>
            <w:r w:rsidRPr="00C12ECE">
              <w:rPr>
                <w:rFonts w:ascii="Times New Roman" w:eastAsia="Times New Roman" w:hAnsi="Times New Roman" w:cs="Times New Roman"/>
                <w:b/>
                <w:lang w:val="uk-UA"/>
              </w:rPr>
              <w:t>у тому числі</w:t>
            </w:r>
          </w:p>
        </w:tc>
        <w:tc>
          <w:tcPr>
            <w:tcW w:w="90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lang w:val="uk-UA"/>
              </w:rPr>
            </w:pPr>
            <w:r w:rsidRPr="00C12ECE">
              <w:rPr>
                <w:rFonts w:ascii="Times New Roman" w:eastAsia="Times New Roman" w:hAnsi="Times New Roman" w:cs="Times New Roman"/>
                <w:b/>
                <w:lang w:val="uk-UA"/>
              </w:rPr>
              <w:t xml:space="preserve">        </w:t>
            </w:r>
          </w:p>
        </w:tc>
        <w:tc>
          <w:tcPr>
            <w:tcW w:w="169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color w:val="FFFFFF"/>
              </w:rPr>
            </w:pPr>
            <w:r w:rsidRPr="00C12ECE">
              <w:rPr>
                <w:rFonts w:ascii="Times New Roman" w:eastAsia="Times New Roman" w:hAnsi="Times New Roman" w:cs="Times New Roman"/>
                <w:b/>
                <w:color w:val="FFFFFF"/>
              </w:rPr>
              <w:t>19119</w:t>
            </w:r>
          </w:p>
        </w:tc>
        <w:tc>
          <w:tcPr>
            <w:tcW w:w="117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13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Calibri" w:eastAsia="Calibri" w:hAnsi="Calibri" w:cs="Times New Roman"/>
                <w:lang w:eastAsia="en-US"/>
              </w:rPr>
            </w:pPr>
          </w:p>
        </w:tc>
        <w:tc>
          <w:tcPr>
            <w:tcW w:w="60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Calibri" w:eastAsia="Calibri" w:hAnsi="Calibri" w:cs="Times New Roman"/>
                <w:lang w:eastAsia="en-US"/>
              </w:rPr>
            </w:pPr>
          </w:p>
        </w:tc>
      </w:tr>
      <w:tr w:rsidR="00C12ECE" w:rsidRPr="00C12ECE" w:rsidTr="00C12ECE">
        <w:tc>
          <w:tcPr>
            <w:tcW w:w="217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lang w:val="uk-UA"/>
              </w:rPr>
            </w:pPr>
            <w:r w:rsidRPr="00C12ECE">
              <w:rPr>
                <w:rFonts w:ascii="Times New Roman" w:eastAsia="Times New Roman" w:hAnsi="Times New Roman" w:cs="Times New Roman"/>
                <w:b/>
                <w:lang w:val="uk-UA"/>
              </w:rPr>
              <w:t>І.Юридичними</w:t>
            </w:r>
          </w:p>
          <w:p w:rsidR="00C12ECE" w:rsidRPr="00C12ECE" w:rsidRDefault="00C12ECE" w:rsidP="00C12ECE">
            <w:pPr>
              <w:spacing w:after="0"/>
              <w:rPr>
                <w:rFonts w:ascii="Times New Roman" w:eastAsia="Times New Roman" w:hAnsi="Times New Roman" w:cs="Times New Roman"/>
                <w:b/>
                <w:lang w:val="uk-UA"/>
              </w:rPr>
            </w:pPr>
            <w:r w:rsidRPr="00C12ECE">
              <w:rPr>
                <w:rFonts w:ascii="Times New Roman" w:eastAsia="Times New Roman" w:hAnsi="Times New Roman" w:cs="Times New Roman"/>
                <w:b/>
                <w:lang w:val="uk-UA"/>
              </w:rPr>
              <w:t>особами</w:t>
            </w:r>
          </w:p>
        </w:tc>
        <w:tc>
          <w:tcPr>
            <w:tcW w:w="90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lang w:val="uk-UA"/>
              </w:rPr>
            </w:pPr>
            <w:r w:rsidRPr="00C12ECE">
              <w:rPr>
                <w:rFonts w:ascii="Times New Roman" w:eastAsia="Times New Roman" w:hAnsi="Times New Roman" w:cs="Times New Roman"/>
                <w:b/>
                <w:lang w:val="uk-UA"/>
              </w:rPr>
              <w:t>4</w:t>
            </w:r>
          </w:p>
        </w:tc>
        <w:tc>
          <w:tcPr>
            <w:tcW w:w="169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color w:val="FFFFFF"/>
              </w:rPr>
            </w:pPr>
            <w:r w:rsidRPr="00C12ECE">
              <w:rPr>
                <w:rFonts w:ascii="Times New Roman" w:eastAsia="Times New Roman" w:hAnsi="Times New Roman" w:cs="Times New Roman"/>
                <w:b/>
                <w:color w:val="FFFFFF"/>
              </w:rPr>
              <w:t>19119</w:t>
            </w:r>
          </w:p>
        </w:tc>
        <w:tc>
          <w:tcPr>
            <w:tcW w:w="117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13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Calibri" w:eastAsia="Calibri" w:hAnsi="Calibri" w:cs="Times New Roman"/>
                <w:lang w:eastAsia="en-US"/>
              </w:rPr>
            </w:pPr>
          </w:p>
        </w:tc>
        <w:tc>
          <w:tcPr>
            <w:tcW w:w="60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r w:rsidRPr="00C12ECE">
              <w:rPr>
                <w:rFonts w:ascii="Times New Roman" w:eastAsia="Times New Roman" w:hAnsi="Times New Roman" w:cs="Times New Roman"/>
                <w:b/>
                <w:lang w:val="uk-UA"/>
              </w:rPr>
              <w:t>4</w:t>
            </w:r>
          </w:p>
        </w:tc>
      </w:tr>
      <w:tr w:rsidR="00C12ECE" w:rsidRPr="00C12ECE" w:rsidTr="00C12ECE">
        <w:tc>
          <w:tcPr>
            <w:tcW w:w="217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r w:rsidRPr="00C12ECE">
              <w:rPr>
                <w:rFonts w:ascii="Times New Roman" w:eastAsia="Times New Roman" w:hAnsi="Times New Roman" w:cs="Times New Roman"/>
                <w:b/>
                <w:lang w:val="uk-UA"/>
              </w:rPr>
              <w:t>ТОВ «Стратіївський Агроресурс»</w:t>
            </w:r>
          </w:p>
        </w:tc>
        <w:tc>
          <w:tcPr>
            <w:tcW w:w="90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4</w:t>
            </w:r>
          </w:p>
        </w:tc>
        <w:tc>
          <w:tcPr>
            <w:tcW w:w="169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підсобні працівники</w:t>
            </w:r>
          </w:p>
        </w:tc>
        <w:tc>
          <w:tcPr>
            <w:tcW w:w="90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color w:val="FFFFFF"/>
              </w:rPr>
            </w:pPr>
            <w:r w:rsidRPr="00C12ECE">
              <w:rPr>
                <w:rFonts w:ascii="Times New Roman" w:eastAsia="Times New Roman" w:hAnsi="Times New Roman" w:cs="Times New Roman"/>
                <w:b/>
                <w:color w:val="FFFFFF"/>
              </w:rPr>
              <w:t>1111111111111</w:t>
            </w:r>
          </w:p>
        </w:tc>
        <w:tc>
          <w:tcPr>
            <w:tcW w:w="117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134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Calibri" w:eastAsia="Calibri" w:hAnsi="Calibri" w:cs="Times New Roman"/>
                <w:lang w:eastAsia="en-US"/>
              </w:rPr>
            </w:pPr>
          </w:p>
        </w:tc>
        <w:tc>
          <w:tcPr>
            <w:tcW w:w="60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4</w:t>
            </w:r>
          </w:p>
        </w:tc>
      </w:tr>
      <w:tr w:rsidR="00C12ECE" w:rsidRPr="00C12ECE" w:rsidTr="00C12ECE">
        <w:tc>
          <w:tcPr>
            <w:tcW w:w="217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lang w:val="uk-UA"/>
              </w:rPr>
            </w:pPr>
            <w:r w:rsidRPr="00C12ECE">
              <w:rPr>
                <w:rFonts w:ascii="Times New Roman" w:eastAsia="Times New Roman" w:hAnsi="Times New Roman" w:cs="Times New Roman"/>
                <w:b/>
                <w:lang w:val="uk-UA"/>
              </w:rPr>
              <w:t>ІІ.Підприємцями-фізичними особами</w:t>
            </w:r>
          </w:p>
        </w:tc>
        <w:tc>
          <w:tcPr>
            <w:tcW w:w="90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lang w:val="uk-UA"/>
              </w:rPr>
            </w:pPr>
            <w:r w:rsidRPr="00C12ECE">
              <w:rPr>
                <w:rFonts w:ascii="Times New Roman" w:eastAsia="Times New Roman" w:hAnsi="Times New Roman" w:cs="Times New Roman"/>
                <w:b/>
                <w:lang w:val="uk-UA"/>
              </w:rPr>
              <w:t>2</w:t>
            </w:r>
          </w:p>
        </w:tc>
        <w:tc>
          <w:tcPr>
            <w:tcW w:w="169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color w:val="FFFFFF"/>
              </w:rPr>
            </w:pPr>
            <w:r w:rsidRPr="00C12ECE">
              <w:rPr>
                <w:rFonts w:ascii="Times New Roman" w:eastAsia="Times New Roman" w:hAnsi="Times New Roman" w:cs="Times New Roman"/>
                <w:b/>
                <w:color w:val="FFFFFF"/>
              </w:rPr>
              <w:t>19119</w:t>
            </w:r>
          </w:p>
        </w:tc>
        <w:tc>
          <w:tcPr>
            <w:tcW w:w="117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13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Calibri" w:eastAsia="Calibri" w:hAnsi="Calibri" w:cs="Times New Roman"/>
                <w:lang w:eastAsia="en-US"/>
              </w:rPr>
            </w:pPr>
          </w:p>
        </w:tc>
        <w:tc>
          <w:tcPr>
            <w:tcW w:w="60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r w:rsidRPr="00C12ECE">
              <w:rPr>
                <w:rFonts w:ascii="Times New Roman" w:eastAsia="Times New Roman" w:hAnsi="Times New Roman" w:cs="Times New Roman"/>
                <w:b/>
                <w:lang w:val="uk-UA"/>
              </w:rPr>
              <w:t>2</w:t>
            </w:r>
          </w:p>
        </w:tc>
      </w:tr>
      <w:tr w:rsidR="00C12ECE" w:rsidRPr="00C12ECE" w:rsidTr="00C12ECE">
        <w:tc>
          <w:tcPr>
            <w:tcW w:w="217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ПП Мартиненко Т.</w:t>
            </w:r>
          </w:p>
        </w:tc>
        <w:tc>
          <w:tcPr>
            <w:tcW w:w="90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169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продавець продтоварів</w:t>
            </w:r>
          </w:p>
        </w:tc>
        <w:tc>
          <w:tcPr>
            <w:tcW w:w="90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color w:val="FFFFFF"/>
              </w:rPr>
            </w:pPr>
            <w:r w:rsidRPr="00C12ECE">
              <w:rPr>
                <w:rFonts w:ascii="Times New Roman" w:eastAsia="Times New Roman" w:hAnsi="Times New Roman" w:cs="Times New Roman"/>
                <w:b/>
                <w:color w:val="FFFFFF"/>
              </w:rPr>
              <w:t>1</w:t>
            </w:r>
          </w:p>
        </w:tc>
        <w:tc>
          <w:tcPr>
            <w:tcW w:w="117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rPr>
            </w:pPr>
          </w:p>
        </w:tc>
        <w:tc>
          <w:tcPr>
            <w:tcW w:w="134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Calibri" w:eastAsia="Calibri" w:hAnsi="Calibri" w:cs="Times New Roman"/>
                <w:lang w:eastAsia="en-US"/>
              </w:rPr>
            </w:pPr>
          </w:p>
        </w:tc>
        <w:tc>
          <w:tcPr>
            <w:tcW w:w="60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r>
      <w:tr w:rsidR="00C12ECE" w:rsidRPr="00C12ECE" w:rsidTr="00C12ECE">
        <w:tc>
          <w:tcPr>
            <w:tcW w:w="217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ПП Бартко С.С.</w:t>
            </w:r>
          </w:p>
        </w:tc>
        <w:tc>
          <w:tcPr>
            <w:tcW w:w="90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169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продавець продтоварів</w:t>
            </w:r>
          </w:p>
        </w:tc>
        <w:tc>
          <w:tcPr>
            <w:tcW w:w="90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color w:val="FFFFFF"/>
                <w:lang w:val="uk-UA"/>
              </w:rPr>
            </w:pPr>
            <w:r w:rsidRPr="00C12ECE">
              <w:rPr>
                <w:rFonts w:ascii="Times New Roman" w:eastAsia="Times New Roman" w:hAnsi="Times New Roman" w:cs="Times New Roman"/>
                <w:b/>
                <w:color w:val="FFFFFF"/>
                <w:lang w:val="uk-UA"/>
              </w:rPr>
              <w:t>1</w:t>
            </w:r>
          </w:p>
        </w:tc>
        <w:tc>
          <w:tcPr>
            <w:tcW w:w="117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c>
          <w:tcPr>
            <w:tcW w:w="108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c>
          <w:tcPr>
            <w:tcW w:w="134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Calibri" w:eastAsia="Calibri" w:hAnsi="Calibri" w:cs="Times New Roman"/>
                <w:lang w:eastAsia="en-US"/>
              </w:rPr>
            </w:pPr>
          </w:p>
        </w:tc>
        <w:tc>
          <w:tcPr>
            <w:tcW w:w="60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r>
      <w:tr w:rsidR="00C12ECE" w:rsidRPr="00C12ECE" w:rsidTr="00C12ECE">
        <w:tc>
          <w:tcPr>
            <w:tcW w:w="217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c>
          <w:tcPr>
            <w:tcW w:w="90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c>
          <w:tcPr>
            <w:tcW w:w="169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90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color w:val="FFFFFF"/>
                <w:lang w:val="uk-UA"/>
              </w:rPr>
            </w:pPr>
          </w:p>
        </w:tc>
        <w:tc>
          <w:tcPr>
            <w:tcW w:w="117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c>
          <w:tcPr>
            <w:tcW w:w="108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c>
          <w:tcPr>
            <w:tcW w:w="134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Calibri" w:eastAsia="Calibri" w:hAnsi="Calibri" w:cs="Times New Roman"/>
                <w:lang w:eastAsia="en-US"/>
              </w:rPr>
            </w:pPr>
          </w:p>
        </w:tc>
        <w:tc>
          <w:tcPr>
            <w:tcW w:w="60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r>
      <w:tr w:rsidR="00C12ECE" w:rsidRPr="00C12ECE" w:rsidTr="00C12ECE">
        <w:tc>
          <w:tcPr>
            <w:tcW w:w="217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c>
          <w:tcPr>
            <w:tcW w:w="90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c>
          <w:tcPr>
            <w:tcW w:w="169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p>
        </w:tc>
        <w:tc>
          <w:tcPr>
            <w:tcW w:w="90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color w:val="FFFFFF"/>
                <w:lang w:val="uk-UA"/>
              </w:rPr>
            </w:pPr>
          </w:p>
        </w:tc>
        <w:tc>
          <w:tcPr>
            <w:tcW w:w="117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c>
          <w:tcPr>
            <w:tcW w:w="108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c>
          <w:tcPr>
            <w:tcW w:w="134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Calibri" w:eastAsia="Calibri" w:hAnsi="Calibri" w:cs="Times New Roman"/>
                <w:lang w:eastAsia="en-US"/>
              </w:rPr>
            </w:pPr>
          </w:p>
        </w:tc>
        <w:tc>
          <w:tcPr>
            <w:tcW w:w="60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r>
      <w:tr w:rsidR="00C12ECE" w:rsidRPr="00C12ECE" w:rsidTr="00C12ECE">
        <w:tc>
          <w:tcPr>
            <w:tcW w:w="217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c>
          <w:tcPr>
            <w:tcW w:w="90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c>
          <w:tcPr>
            <w:tcW w:w="169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c>
          <w:tcPr>
            <w:tcW w:w="90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color w:val="FFFFFF"/>
                <w:lang w:val="uk-UA"/>
              </w:rPr>
            </w:pPr>
          </w:p>
        </w:tc>
        <w:tc>
          <w:tcPr>
            <w:tcW w:w="117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c>
          <w:tcPr>
            <w:tcW w:w="108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c>
          <w:tcPr>
            <w:tcW w:w="134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Calibri" w:eastAsia="Calibri" w:hAnsi="Calibri" w:cs="Times New Roman"/>
                <w:lang w:eastAsia="en-US"/>
              </w:rPr>
            </w:pPr>
          </w:p>
        </w:tc>
        <w:tc>
          <w:tcPr>
            <w:tcW w:w="60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tc>
      </w:tr>
    </w:tbl>
    <w:p w:rsidR="00C12ECE" w:rsidRPr="00C12ECE" w:rsidRDefault="00C12ECE" w:rsidP="00C12ECE">
      <w:pPr>
        <w:spacing w:after="0"/>
        <w:jc w:val="center"/>
        <w:rPr>
          <w:rFonts w:ascii="Times New Roman" w:eastAsia="Times New Roman" w:hAnsi="Times New Roman" w:cs="Times New Roman"/>
          <w:b/>
          <w:bCs/>
          <w:sz w:val="28"/>
          <w:lang w:val="uk-UA"/>
        </w:rPr>
      </w:pPr>
    </w:p>
    <w:p w:rsidR="00C12ECE" w:rsidRPr="00C12ECE" w:rsidRDefault="00C12ECE" w:rsidP="00C12ECE">
      <w:pPr>
        <w:spacing w:after="0"/>
        <w:rPr>
          <w:rFonts w:ascii="Times New Roman" w:eastAsia="Times New Roman" w:hAnsi="Times New Roman" w:cs="Times New Roman"/>
          <w:b/>
          <w:bCs/>
          <w:sz w:val="28"/>
          <w:lang w:val="uk-UA"/>
        </w:rPr>
      </w:pPr>
    </w:p>
    <w:p w:rsidR="00C12ECE" w:rsidRPr="00C12ECE" w:rsidRDefault="00C12ECE" w:rsidP="00C12ECE">
      <w:pPr>
        <w:spacing w:after="0"/>
        <w:rPr>
          <w:rFonts w:ascii="Times New Roman" w:eastAsia="Times New Roman" w:hAnsi="Times New Roman" w:cs="Times New Roman"/>
          <w:b/>
          <w:bCs/>
          <w:sz w:val="28"/>
          <w:lang w:val="uk-UA"/>
        </w:rPr>
      </w:pPr>
    </w:p>
    <w:p w:rsidR="00C12ECE" w:rsidRPr="00C12ECE" w:rsidRDefault="00C12ECE" w:rsidP="00C12ECE">
      <w:pPr>
        <w:spacing w:after="0"/>
        <w:jc w:val="center"/>
        <w:rPr>
          <w:rFonts w:ascii="Times New Roman" w:eastAsia="Times New Roman" w:hAnsi="Times New Roman" w:cs="Times New Roman"/>
          <w:b/>
          <w:bCs/>
          <w:sz w:val="28"/>
          <w:lang w:val="uk-UA"/>
        </w:rPr>
      </w:pPr>
      <w:r w:rsidRPr="00C12ECE">
        <w:rPr>
          <w:rFonts w:ascii="Times New Roman" w:eastAsia="Times New Roman" w:hAnsi="Times New Roman" w:cs="Times New Roman"/>
          <w:b/>
          <w:bCs/>
          <w:sz w:val="28"/>
          <w:lang w:val="uk-UA"/>
        </w:rPr>
        <w:t>ІУ. Працевлаштування безробітних центром зайнятості на вільні та новостворені робочі місця</w:t>
      </w:r>
    </w:p>
    <w:p w:rsidR="00C12ECE" w:rsidRPr="00C12ECE" w:rsidRDefault="00C12ECE" w:rsidP="00C12ECE">
      <w:pPr>
        <w:spacing w:after="0"/>
        <w:jc w:val="center"/>
        <w:rPr>
          <w:rFonts w:ascii="Times New Roman" w:eastAsia="Times New Roman" w:hAnsi="Times New Roman" w:cs="Times New Roman"/>
          <w:b/>
          <w:bCs/>
          <w:sz w:val="28"/>
          <w:lang w:val="uk-UA"/>
        </w:rPr>
      </w:pPr>
    </w:p>
    <w:p w:rsidR="00C12ECE" w:rsidRPr="00C12ECE" w:rsidRDefault="00C12ECE" w:rsidP="00C12ECE">
      <w:pPr>
        <w:spacing w:after="0"/>
        <w:jc w:val="center"/>
        <w:rPr>
          <w:rFonts w:ascii="Times New Roman" w:eastAsia="Times New Roman" w:hAnsi="Times New Roman" w:cs="Times New Roman"/>
          <w:b/>
          <w:bCs/>
          <w:sz w:val="28"/>
          <w:lang w:val="uk-UA"/>
        </w:rPr>
      </w:pPr>
    </w:p>
    <w:tbl>
      <w:tblPr>
        <w:tblW w:w="964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1620"/>
        <w:gridCol w:w="2609"/>
      </w:tblGrid>
      <w:tr w:rsidR="00C12ECE" w:rsidRPr="00C12ECE" w:rsidTr="00C12ECE">
        <w:tc>
          <w:tcPr>
            <w:tcW w:w="541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sz w:val="28"/>
              </w:rPr>
            </w:pPr>
            <w:r w:rsidRPr="00C12ECE">
              <w:rPr>
                <w:rFonts w:ascii="Times New Roman" w:eastAsia="Times New Roman" w:hAnsi="Times New Roman" w:cs="Times New Roman"/>
                <w:b/>
                <w:sz w:val="28"/>
              </w:rPr>
              <w:t>П</w:t>
            </w:r>
            <w:r w:rsidRPr="00C12ECE">
              <w:rPr>
                <w:rFonts w:ascii="Times New Roman" w:eastAsia="Times New Roman" w:hAnsi="Times New Roman" w:cs="Times New Roman"/>
                <w:b/>
              </w:rPr>
              <w:t>рацевлаштування</w:t>
            </w:r>
          </w:p>
        </w:tc>
        <w:tc>
          <w:tcPr>
            <w:tcW w:w="162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rPr>
              <w:t>осіб</w:t>
            </w:r>
          </w:p>
        </w:tc>
        <w:tc>
          <w:tcPr>
            <w:tcW w:w="26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rPr>
              <w:t>Термін виконання</w:t>
            </w:r>
          </w:p>
        </w:tc>
      </w:tr>
      <w:tr w:rsidR="00C12ECE" w:rsidRPr="00C12ECE" w:rsidTr="00C12ECE">
        <w:trPr>
          <w:trHeight w:val="499"/>
        </w:trPr>
        <w:tc>
          <w:tcPr>
            <w:tcW w:w="541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 xml:space="preserve">На вільні та новостворені робочі місця - </w:t>
            </w:r>
            <w:r w:rsidRPr="00C12ECE">
              <w:rPr>
                <w:rFonts w:ascii="Times New Roman" w:eastAsia="Times New Roman" w:hAnsi="Times New Roman" w:cs="Times New Roman"/>
                <w:b/>
                <w:sz w:val="28"/>
                <w:szCs w:val="28"/>
              </w:rPr>
              <w:t>усього</w:t>
            </w:r>
          </w:p>
        </w:tc>
        <w:tc>
          <w:tcPr>
            <w:tcW w:w="162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46</w:t>
            </w:r>
          </w:p>
        </w:tc>
        <w:tc>
          <w:tcPr>
            <w:tcW w:w="26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протягом року</w:t>
            </w:r>
          </w:p>
        </w:tc>
      </w:tr>
      <w:tr w:rsidR="00C12ECE" w:rsidRPr="00C12ECE" w:rsidTr="00C12ECE">
        <w:trPr>
          <w:trHeight w:val="150"/>
        </w:trPr>
        <w:tc>
          <w:tcPr>
            <w:tcW w:w="9648" w:type="dxa"/>
            <w:gridSpan w:val="3"/>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i/>
              </w:rPr>
            </w:pPr>
            <w:r w:rsidRPr="00C12ECE">
              <w:rPr>
                <w:rFonts w:ascii="Times New Roman" w:eastAsia="Times New Roman" w:hAnsi="Times New Roman" w:cs="Times New Roman"/>
                <w:i/>
              </w:rPr>
              <w:t>у т.ч.</w:t>
            </w:r>
          </w:p>
        </w:tc>
      </w:tr>
      <w:tr w:rsidR="00C12ECE" w:rsidRPr="00C12ECE" w:rsidTr="00C12ECE">
        <w:trPr>
          <w:trHeight w:val="459"/>
        </w:trPr>
        <w:tc>
          <w:tcPr>
            <w:tcW w:w="541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 xml:space="preserve">  - за договорами на сезонні роботи </w:t>
            </w:r>
          </w:p>
        </w:tc>
        <w:tc>
          <w:tcPr>
            <w:tcW w:w="162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0</w:t>
            </w:r>
          </w:p>
        </w:tc>
        <w:tc>
          <w:tcPr>
            <w:tcW w:w="261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w:t>
            </w:r>
          </w:p>
        </w:tc>
      </w:tr>
      <w:tr w:rsidR="00C12ECE" w:rsidRPr="00C12ECE" w:rsidTr="00C12ECE">
        <w:trPr>
          <w:trHeight w:val="459"/>
        </w:trPr>
        <w:tc>
          <w:tcPr>
            <w:tcW w:w="541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rPr>
              <w:t xml:space="preserve">  - </w:t>
            </w:r>
            <w:r w:rsidRPr="00C12ECE">
              <w:rPr>
                <w:rFonts w:ascii="Times New Roman" w:eastAsia="Times New Roman" w:hAnsi="Times New Roman" w:cs="Times New Roman"/>
                <w:lang w:val="uk-UA"/>
              </w:rPr>
              <w:t>працевлаштовані з компенсацією єдиного внеску роботодавців</w:t>
            </w:r>
          </w:p>
        </w:tc>
        <w:tc>
          <w:tcPr>
            <w:tcW w:w="162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261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Calibri" w:eastAsia="Calibri" w:hAnsi="Calibri" w:cs="Times New Roman"/>
                <w:lang w:val="uk-UA" w:eastAsia="en-US"/>
              </w:rPr>
            </w:pPr>
            <w:r w:rsidRPr="00C12ECE">
              <w:rPr>
                <w:rFonts w:ascii="Calibri" w:eastAsia="Calibri" w:hAnsi="Calibri" w:cs="Times New Roman"/>
                <w:lang w:eastAsia="en-US"/>
              </w:rPr>
              <w:t>ІІІ-І</w:t>
            </w:r>
            <w:r w:rsidRPr="00C12ECE">
              <w:rPr>
                <w:rFonts w:ascii="Calibri" w:eastAsia="Calibri" w:hAnsi="Calibri" w:cs="Times New Roman"/>
                <w:lang w:val="en-US" w:eastAsia="en-US"/>
              </w:rPr>
              <w:t>V</w:t>
            </w:r>
          </w:p>
        </w:tc>
      </w:tr>
    </w:tbl>
    <w:p w:rsidR="00C12ECE" w:rsidRPr="00C12ECE" w:rsidRDefault="00C12ECE" w:rsidP="00C12ECE">
      <w:pPr>
        <w:spacing w:after="0"/>
        <w:rPr>
          <w:rFonts w:ascii="Times New Roman" w:eastAsia="Times New Roman" w:hAnsi="Times New Roman" w:cs="Times New Roman"/>
          <w:b/>
          <w:bCs/>
          <w:sz w:val="28"/>
        </w:rPr>
      </w:pPr>
      <w:r w:rsidRPr="00C12ECE">
        <w:rPr>
          <w:rFonts w:ascii="Times New Roman" w:eastAsia="Times New Roman" w:hAnsi="Times New Roman" w:cs="Times New Roman"/>
          <w:b/>
          <w:bCs/>
          <w:sz w:val="28"/>
        </w:rPr>
        <w:br/>
      </w:r>
    </w:p>
    <w:p w:rsidR="00C12ECE" w:rsidRPr="00C12ECE" w:rsidRDefault="00C12ECE" w:rsidP="00C12ECE">
      <w:pPr>
        <w:spacing w:after="0"/>
        <w:jc w:val="center"/>
        <w:rPr>
          <w:rFonts w:ascii="Times New Roman" w:eastAsia="Times New Roman" w:hAnsi="Times New Roman" w:cs="Times New Roman"/>
          <w:b/>
          <w:bCs/>
          <w:sz w:val="28"/>
        </w:rPr>
      </w:pPr>
    </w:p>
    <w:p w:rsidR="00C12ECE" w:rsidRPr="00C12ECE" w:rsidRDefault="00C12ECE" w:rsidP="00C12ECE">
      <w:pPr>
        <w:spacing w:after="0"/>
        <w:jc w:val="center"/>
        <w:rPr>
          <w:rFonts w:ascii="Times New Roman" w:eastAsia="Times New Roman" w:hAnsi="Times New Roman" w:cs="Times New Roman"/>
          <w:b/>
          <w:bCs/>
          <w:sz w:val="28"/>
        </w:rPr>
      </w:pPr>
    </w:p>
    <w:p w:rsidR="00C12ECE" w:rsidRPr="00C12ECE" w:rsidRDefault="00C12ECE" w:rsidP="00C12ECE">
      <w:pPr>
        <w:spacing w:after="0"/>
        <w:jc w:val="center"/>
        <w:rPr>
          <w:rFonts w:ascii="Times New Roman" w:eastAsia="Times New Roman" w:hAnsi="Times New Roman" w:cs="Times New Roman"/>
          <w:b/>
          <w:bCs/>
          <w:sz w:val="28"/>
        </w:rPr>
      </w:pPr>
      <w:r w:rsidRPr="00C12ECE">
        <w:rPr>
          <w:rFonts w:ascii="Times New Roman" w:eastAsia="Times New Roman" w:hAnsi="Times New Roman" w:cs="Times New Roman"/>
          <w:b/>
          <w:bCs/>
          <w:sz w:val="28"/>
          <w:lang w:val="en-US"/>
        </w:rPr>
        <w:lastRenderedPageBreak/>
        <w:t>V</w:t>
      </w:r>
      <w:r w:rsidRPr="00C12ECE">
        <w:rPr>
          <w:rFonts w:ascii="Times New Roman" w:eastAsia="Times New Roman" w:hAnsi="Times New Roman" w:cs="Times New Roman"/>
          <w:b/>
          <w:bCs/>
          <w:sz w:val="28"/>
          <w:lang w:val="uk-UA"/>
        </w:rPr>
        <w:t>.</w:t>
      </w:r>
      <w:r w:rsidRPr="00C12ECE">
        <w:rPr>
          <w:rFonts w:ascii="Times New Roman" w:eastAsia="Times New Roman" w:hAnsi="Times New Roman" w:cs="Times New Roman"/>
          <w:b/>
          <w:bCs/>
          <w:sz w:val="28"/>
        </w:rPr>
        <w:t xml:space="preserve"> Залучення безробітних до підприємницької діяльності.</w:t>
      </w:r>
    </w:p>
    <w:p w:rsidR="00C12ECE" w:rsidRPr="00C12ECE" w:rsidRDefault="00C12ECE" w:rsidP="00C12ECE">
      <w:pPr>
        <w:spacing w:after="0"/>
        <w:jc w:val="center"/>
        <w:rPr>
          <w:rFonts w:ascii="Times New Roman" w:eastAsia="Times New Roman" w:hAnsi="Times New Roman" w:cs="Times New Roman"/>
          <w:b/>
          <w:bCs/>
          <w:sz w:val="28"/>
        </w:rPr>
      </w:pPr>
    </w:p>
    <w:p w:rsidR="00C12ECE" w:rsidRPr="00C12ECE" w:rsidRDefault="00C12ECE" w:rsidP="00C12ECE">
      <w:pPr>
        <w:spacing w:after="0"/>
        <w:jc w:val="center"/>
        <w:rPr>
          <w:rFonts w:ascii="Times New Roman" w:eastAsia="Times New Roman" w:hAnsi="Times New Roman" w:cs="Times New Roman"/>
          <w:b/>
          <w:bCs/>
          <w:sz w:val="28"/>
        </w:rPr>
      </w:pPr>
    </w:p>
    <w:tbl>
      <w:tblPr>
        <w:tblW w:w="9750" w:type="dxa"/>
        <w:tblLayout w:type="fixed"/>
        <w:tblLook w:val="01E0" w:firstRow="1" w:lastRow="1" w:firstColumn="1" w:lastColumn="1" w:noHBand="0" w:noVBand="0"/>
      </w:tblPr>
      <w:tblGrid>
        <w:gridCol w:w="5961"/>
        <w:gridCol w:w="1053"/>
        <w:gridCol w:w="1174"/>
        <w:gridCol w:w="1562"/>
      </w:tblGrid>
      <w:tr w:rsidR="00C12ECE" w:rsidRPr="00C12ECE" w:rsidTr="00C12ECE">
        <w:tc>
          <w:tcPr>
            <w:tcW w:w="596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bCs/>
              </w:rPr>
            </w:pPr>
          </w:p>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bCs/>
              </w:rPr>
              <w:t>Напрями діяльності</w:t>
            </w:r>
          </w:p>
        </w:tc>
        <w:tc>
          <w:tcPr>
            <w:tcW w:w="1053"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bCs/>
              </w:rPr>
              <w:t>Усього безро-бітних, осіб</w:t>
            </w:r>
          </w:p>
        </w:tc>
        <w:tc>
          <w:tcPr>
            <w:tcW w:w="117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bCs/>
              </w:rPr>
            </w:pPr>
          </w:p>
          <w:p w:rsidR="00C12ECE" w:rsidRPr="00C12ECE" w:rsidRDefault="00C12ECE" w:rsidP="00C12ECE">
            <w:pPr>
              <w:spacing w:after="0"/>
              <w:ind w:right="-108"/>
              <w:jc w:val="center"/>
              <w:rPr>
                <w:rFonts w:ascii="Times New Roman" w:eastAsia="Times New Roman" w:hAnsi="Times New Roman" w:cs="Times New Roman"/>
                <w:b/>
                <w:bCs/>
              </w:rPr>
            </w:pPr>
            <w:r w:rsidRPr="00C12ECE">
              <w:rPr>
                <w:rFonts w:ascii="Times New Roman" w:eastAsia="Times New Roman" w:hAnsi="Times New Roman" w:cs="Times New Roman"/>
                <w:b/>
                <w:bCs/>
              </w:rPr>
              <w:t>Термін вико-</w:t>
            </w:r>
          </w:p>
          <w:p w:rsidR="00C12ECE" w:rsidRPr="00C12ECE" w:rsidRDefault="00C12ECE" w:rsidP="00C12ECE">
            <w:pPr>
              <w:spacing w:after="0"/>
              <w:ind w:right="-108"/>
              <w:jc w:val="center"/>
              <w:rPr>
                <w:rFonts w:ascii="Times New Roman" w:eastAsia="Times New Roman" w:hAnsi="Times New Roman" w:cs="Times New Roman"/>
                <w:b/>
                <w:bCs/>
              </w:rPr>
            </w:pPr>
            <w:r w:rsidRPr="00C12ECE">
              <w:rPr>
                <w:rFonts w:ascii="Times New Roman" w:eastAsia="Times New Roman" w:hAnsi="Times New Roman" w:cs="Times New Roman"/>
                <w:b/>
                <w:bCs/>
              </w:rPr>
              <w:t>нання</w:t>
            </w:r>
          </w:p>
        </w:tc>
        <w:tc>
          <w:tcPr>
            <w:tcW w:w="156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bCs/>
              </w:rPr>
            </w:pPr>
          </w:p>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Джерела фінансування*</w:t>
            </w:r>
          </w:p>
        </w:tc>
      </w:tr>
      <w:tr w:rsidR="00C12ECE" w:rsidRPr="00C12ECE" w:rsidTr="00C12ECE">
        <w:tc>
          <w:tcPr>
            <w:tcW w:w="596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b/>
                <w:bCs/>
              </w:rPr>
            </w:pPr>
            <w:r w:rsidRPr="00C12ECE">
              <w:rPr>
                <w:rFonts w:ascii="Times New Roman" w:eastAsia="Times New Roman" w:hAnsi="Times New Roman" w:cs="Times New Roman"/>
                <w:b/>
                <w:bCs/>
              </w:rPr>
              <w:t>Створення фермерських господарств;</w:t>
            </w:r>
          </w:p>
          <w:p w:rsidR="00C12ECE" w:rsidRPr="00C12ECE" w:rsidRDefault="00C12ECE" w:rsidP="00C12ECE">
            <w:pPr>
              <w:spacing w:after="0"/>
              <w:jc w:val="both"/>
              <w:rPr>
                <w:rFonts w:ascii="Times New Roman" w:eastAsia="Times New Roman" w:hAnsi="Times New Roman" w:cs="Times New Roman"/>
                <w:b/>
                <w:bCs/>
              </w:rPr>
            </w:pPr>
            <w:r w:rsidRPr="00C12ECE">
              <w:rPr>
                <w:rFonts w:ascii="Times New Roman" w:eastAsia="Times New Roman" w:hAnsi="Times New Roman" w:cs="Times New Roman"/>
                <w:b/>
                <w:bCs/>
              </w:rPr>
              <w:t>Створення особистих селянських господарств;</w:t>
            </w:r>
          </w:p>
          <w:p w:rsidR="00C12ECE" w:rsidRPr="00C12ECE" w:rsidRDefault="00C12ECE" w:rsidP="00C12ECE">
            <w:pPr>
              <w:spacing w:after="0"/>
              <w:jc w:val="both"/>
              <w:rPr>
                <w:rFonts w:ascii="Times New Roman" w:eastAsia="Times New Roman" w:hAnsi="Times New Roman" w:cs="Times New Roman"/>
                <w:b/>
                <w:bCs/>
              </w:rPr>
            </w:pPr>
            <w:r w:rsidRPr="00C12ECE">
              <w:rPr>
                <w:rFonts w:ascii="Times New Roman" w:eastAsia="Times New Roman" w:hAnsi="Times New Roman" w:cs="Times New Roman"/>
                <w:b/>
                <w:bCs/>
              </w:rPr>
              <w:t>Розвиток сільського зеленого туризму;</w:t>
            </w:r>
          </w:p>
          <w:p w:rsidR="00C12ECE" w:rsidRPr="00C12ECE" w:rsidRDefault="00C12ECE" w:rsidP="00C12ECE">
            <w:pPr>
              <w:spacing w:after="0"/>
              <w:jc w:val="both"/>
              <w:rPr>
                <w:rFonts w:ascii="Times New Roman" w:eastAsia="Times New Roman" w:hAnsi="Times New Roman" w:cs="Times New Roman"/>
                <w:b/>
                <w:bCs/>
              </w:rPr>
            </w:pPr>
            <w:r w:rsidRPr="00C12ECE">
              <w:rPr>
                <w:rFonts w:ascii="Times New Roman" w:eastAsia="Times New Roman" w:hAnsi="Times New Roman" w:cs="Times New Roman"/>
                <w:b/>
                <w:bCs/>
              </w:rPr>
              <w:t>Заготівля сільськогосподарської продукції, фруктів та ягід;</w:t>
            </w:r>
          </w:p>
          <w:p w:rsidR="00C12ECE" w:rsidRPr="00C12ECE" w:rsidRDefault="00C12ECE" w:rsidP="00C12ECE">
            <w:pPr>
              <w:spacing w:after="0"/>
              <w:jc w:val="both"/>
              <w:rPr>
                <w:rFonts w:ascii="Times New Roman" w:eastAsia="Times New Roman" w:hAnsi="Times New Roman" w:cs="Times New Roman"/>
                <w:b/>
                <w:bCs/>
              </w:rPr>
            </w:pPr>
            <w:r w:rsidRPr="00C12ECE">
              <w:rPr>
                <w:rFonts w:ascii="Times New Roman" w:eastAsia="Times New Roman" w:hAnsi="Times New Roman" w:cs="Times New Roman"/>
                <w:b/>
                <w:bCs/>
              </w:rPr>
              <w:t>Розвиток побутових послуг на селі;</w:t>
            </w:r>
          </w:p>
          <w:p w:rsidR="00C12ECE" w:rsidRPr="00C12ECE" w:rsidRDefault="00C12ECE" w:rsidP="00C12ECE">
            <w:pPr>
              <w:spacing w:after="0"/>
              <w:jc w:val="both"/>
              <w:rPr>
                <w:rFonts w:ascii="Times New Roman" w:eastAsia="Times New Roman" w:hAnsi="Times New Roman" w:cs="Times New Roman"/>
                <w:b/>
                <w:bCs/>
              </w:rPr>
            </w:pPr>
            <w:r w:rsidRPr="00C12ECE">
              <w:rPr>
                <w:rFonts w:ascii="Times New Roman" w:eastAsia="Times New Roman" w:hAnsi="Times New Roman" w:cs="Times New Roman"/>
                <w:b/>
                <w:bCs/>
              </w:rPr>
              <w:t>Вирощування с/г продукції;</w:t>
            </w:r>
          </w:p>
          <w:p w:rsidR="00C12ECE" w:rsidRPr="00C12ECE" w:rsidRDefault="00C12ECE" w:rsidP="00C12ECE">
            <w:pPr>
              <w:spacing w:after="0"/>
              <w:jc w:val="both"/>
              <w:rPr>
                <w:rFonts w:ascii="Times New Roman" w:eastAsia="Times New Roman" w:hAnsi="Times New Roman" w:cs="Times New Roman"/>
                <w:b/>
                <w:bCs/>
              </w:rPr>
            </w:pPr>
            <w:r w:rsidRPr="00C12ECE">
              <w:rPr>
                <w:rFonts w:ascii="Times New Roman" w:eastAsia="Times New Roman" w:hAnsi="Times New Roman" w:cs="Times New Roman"/>
                <w:b/>
                <w:bCs/>
              </w:rPr>
              <w:t>Вирощування ВРХ, свиней, кролів, птиці тощо.</w:t>
            </w:r>
          </w:p>
        </w:tc>
        <w:tc>
          <w:tcPr>
            <w:tcW w:w="1053"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rPr>
            </w:pPr>
          </w:p>
          <w:p w:rsidR="00C12ECE" w:rsidRPr="00C12ECE" w:rsidRDefault="00C12ECE" w:rsidP="00C12ECE">
            <w:pPr>
              <w:spacing w:after="0"/>
              <w:jc w:val="center"/>
              <w:rPr>
                <w:rFonts w:ascii="Times New Roman" w:eastAsia="Times New Roman" w:hAnsi="Times New Roman" w:cs="Times New Roman"/>
                <w:b/>
              </w:rPr>
            </w:pPr>
          </w:p>
          <w:p w:rsidR="00C12ECE" w:rsidRPr="00C12ECE" w:rsidRDefault="00C12ECE" w:rsidP="00C12ECE">
            <w:pPr>
              <w:spacing w:after="0"/>
              <w:jc w:val="center"/>
              <w:rPr>
                <w:rFonts w:ascii="Times New Roman" w:eastAsia="Times New Roman" w:hAnsi="Times New Roman" w:cs="Times New Roman"/>
                <w:b/>
              </w:rPr>
            </w:pPr>
          </w:p>
          <w:p w:rsidR="00C12ECE" w:rsidRPr="00C12ECE" w:rsidRDefault="00C12ECE" w:rsidP="00C12ECE">
            <w:pPr>
              <w:spacing w:after="0"/>
              <w:jc w:val="center"/>
              <w:rPr>
                <w:rFonts w:ascii="Times New Roman" w:eastAsia="Times New Roman" w:hAnsi="Times New Roman" w:cs="Times New Roman"/>
                <w:b/>
                <w:lang w:val="uk-UA"/>
              </w:rPr>
            </w:pPr>
            <w:r w:rsidRPr="00C12ECE">
              <w:rPr>
                <w:rFonts w:ascii="Times New Roman" w:eastAsia="Times New Roman" w:hAnsi="Times New Roman" w:cs="Times New Roman"/>
                <w:b/>
                <w:lang w:val="uk-UA"/>
              </w:rPr>
              <w:t>1</w:t>
            </w:r>
          </w:p>
          <w:p w:rsidR="00C12ECE" w:rsidRPr="00C12ECE" w:rsidRDefault="00C12ECE" w:rsidP="00C12ECE">
            <w:pPr>
              <w:spacing w:after="0"/>
              <w:jc w:val="center"/>
              <w:rPr>
                <w:rFonts w:ascii="Times New Roman" w:eastAsia="Times New Roman" w:hAnsi="Times New Roman" w:cs="Times New Roman"/>
                <w:b/>
                <w:lang w:val="uk-UA"/>
              </w:rPr>
            </w:pPr>
          </w:p>
          <w:p w:rsidR="00C12ECE" w:rsidRPr="00C12ECE" w:rsidRDefault="00C12ECE" w:rsidP="00C12ECE">
            <w:pPr>
              <w:spacing w:after="0"/>
              <w:jc w:val="center"/>
              <w:rPr>
                <w:rFonts w:ascii="Times New Roman" w:eastAsia="Times New Roman" w:hAnsi="Times New Roman" w:cs="Times New Roman"/>
                <w:b/>
                <w:lang w:val="uk-UA"/>
              </w:rPr>
            </w:pPr>
            <w:r w:rsidRPr="00C12ECE">
              <w:rPr>
                <w:rFonts w:ascii="Times New Roman" w:eastAsia="Times New Roman" w:hAnsi="Times New Roman" w:cs="Times New Roman"/>
                <w:b/>
                <w:lang w:val="uk-UA"/>
              </w:rPr>
              <w:t>1</w:t>
            </w:r>
          </w:p>
        </w:tc>
        <w:tc>
          <w:tcPr>
            <w:tcW w:w="117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Cs/>
                <w:sz w:val="28"/>
              </w:rPr>
            </w:pPr>
          </w:p>
          <w:p w:rsidR="00C12ECE" w:rsidRPr="00C12ECE" w:rsidRDefault="00C12ECE" w:rsidP="00C12ECE">
            <w:pPr>
              <w:spacing w:after="0"/>
              <w:jc w:val="center"/>
              <w:rPr>
                <w:rFonts w:ascii="Times New Roman" w:eastAsia="Times New Roman" w:hAnsi="Times New Roman" w:cs="Times New Roman"/>
                <w:bCs/>
                <w:sz w:val="28"/>
              </w:rPr>
            </w:pPr>
          </w:p>
          <w:p w:rsidR="00C12ECE" w:rsidRPr="00C12ECE" w:rsidRDefault="00C12ECE" w:rsidP="00C12ECE">
            <w:pPr>
              <w:spacing w:after="0"/>
              <w:jc w:val="center"/>
              <w:rPr>
                <w:rFonts w:ascii="Times New Roman" w:eastAsia="Times New Roman" w:hAnsi="Times New Roman" w:cs="Times New Roman"/>
                <w:bCs/>
                <w:sz w:val="28"/>
                <w:lang w:val="uk-UA"/>
              </w:rPr>
            </w:pPr>
            <w:r w:rsidRPr="00C12ECE">
              <w:rPr>
                <w:rFonts w:ascii="Times New Roman" w:eastAsia="Times New Roman" w:hAnsi="Times New Roman" w:cs="Times New Roman"/>
                <w:bCs/>
                <w:sz w:val="24"/>
                <w:szCs w:val="24"/>
                <w:lang w:val="uk-UA"/>
              </w:rPr>
              <w:t>протягом року</w:t>
            </w:r>
          </w:p>
          <w:p w:rsidR="00C12ECE" w:rsidRPr="00C12ECE" w:rsidRDefault="00C12ECE" w:rsidP="00C12ECE">
            <w:pPr>
              <w:spacing w:after="0"/>
              <w:jc w:val="center"/>
              <w:rPr>
                <w:rFonts w:ascii="Times New Roman" w:eastAsia="Times New Roman" w:hAnsi="Times New Roman" w:cs="Times New Roman"/>
                <w:bCs/>
                <w:sz w:val="24"/>
                <w:szCs w:val="24"/>
                <w:lang w:val="uk-UA"/>
              </w:rPr>
            </w:pPr>
            <w:r w:rsidRPr="00C12ECE">
              <w:rPr>
                <w:rFonts w:ascii="Times New Roman" w:eastAsia="Times New Roman" w:hAnsi="Times New Roman" w:cs="Times New Roman"/>
                <w:bCs/>
                <w:sz w:val="24"/>
                <w:szCs w:val="24"/>
                <w:lang w:val="uk-UA"/>
              </w:rPr>
              <w:t>протягом року</w:t>
            </w:r>
          </w:p>
        </w:tc>
        <w:tc>
          <w:tcPr>
            <w:tcW w:w="156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Cs/>
                <w:sz w:val="16"/>
                <w:szCs w:val="16"/>
                <w:lang w:val="uk-UA"/>
              </w:rPr>
            </w:pPr>
          </w:p>
          <w:p w:rsidR="00C12ECE" w:rsidRPr="00C12ECE" w:rsidRDefault="00C12ECE" w:rsidP="00C12ECE">
            <w:pPr>
              <w:spacing w:after="0"/>
              <w:rPr>
                <w:rFonts w:ascii="Times New Roman" w:eastAsia="Times New Roman" w:hAnsi="Times New Roman" w:cs="Times New Roman"/>
                <w:bCs/>
                <w:sz w:val="16"/>
                <w:szCs w:val="16"/>
                <w:lang w:val="uk-UA"/>
              </w:rPr>
            </w:pPr>
          </w:p>
          <w:p w:rsidR="00C12ECE" w:rsidRPr="00C12ECE" w:rsidRDefault="00C12ECE" w:rsidP="00C12ECE">
            <w:pPr>
              <w:spacing w:after="0"/>
              <w:rPr>
                <w:rFonts w:ascii="Times New Roman" w:eastAsia="Times New Roman" w:hAnsi="Times New Roman" w:cs="Times New Roman"/>
                <w:bCs/>
                <w:sz w:val="16"/>
                <w:szCs w:val="16"/>
                <w:lang w:val="uk-UA"/>
              </w:rPr>
            </w:pPr>
          </w:p>
          <w:p w:rsidR="00C12ECE" w:rsidRPr="00C12ECE" w:rsidRDefault="00C12ECE" w:rsidP="00C12ECE">
            <w:pPr>
              <w:spacing w:after="0"/>
              <w:rPr>
                <w:rFonts w:ascii="Times New Roman" w:eastAsia="Times New Roman" w:hAnsi="Times New Roman" w:cs="Times New Roman"/>
                <w:bCs/>
                <w:sz w:val="16"/>
                <w:szCs w:val="16"/>
                <w:lang w:val="uk-UA"/>
              </w:rPr>
            </w:pPr>
            <w:r w:rsidRPr="00C12ECE">
              <w:rPr>
                <w:rFonts w:ascii="Times New Roman" w:eastAsia="Times New Roman" w:hAnsi="Times New Roman" w:cs="Times New Roman"/>
                <w:bCs/>
                <w:sz w:val="16"/>
                <w:szCs w:val="16"/>
                <w:lang w:val="uk-UA"/>
              </w:rPr>
              <w:t>одноразова виплата допомоги по безробіттю</w:t>
            </w:r>
          </w:p>
          <w:p w:rsidR="00C12ECE" w:rsidRPr="00C12ECE" w:rsidRDefault="00C12ECE" w:rsidP="00C12ECE">
            <w:pPr>
              <w:spacing w:after="0"/>
              <w:rPr>
                <w:rFonts w:ascii="Times New Roman" w:eastAsia="Times New Roman" w:hAnsi="Times New Roman" w:cs="Times New Roman"/>
                <w:bCs/>
                <w:sz w:val="16"/>
                <w:szCs w:val="16"/>
                <w:lang w:val="uk-UA"/>
              </w:rPr>
            </w:pPr>
          </w:p>
          <w:p w:rsidR="00C12ECE" w:rsidRPr="00C12ECE" w:rsidRDefault="00C12ECE" w:rsidP="00C12ECE">
            <w:pPr>
              <w:spacing w:after="0"/>
              <w:rPr>
                <w:rFonts w:ascii="Times New Roman" w:eastAsia="Times New Roman" w:hAnsi="Times New Roman" w:cs="Times New Roman"/>
                <w:bCs/>
                <w:sz w:val="16"/>
                <w:szCs w:val="16"/>
                <w:lang w:val="uk-UA"/>
              </w:rPr>
            </w:pPr>
            <w:r w:rsidRPr="00C12ECE">
              <w:rPr>
                <w:rFonts w:ascii="Times New Roman" w:eastAsia="Times New Roman" w:hAnsi="Times New Roman" w:cs="Times New Roman"/>
                <w:bCs/>
                <w:sz w:val="16"/>
                <w:szCs w:val="16"/>
                <w:lang w:val="uk-UA"/>
              </w:rPr>
              <w:t>власні кошти</w:t>
            </w:r>
          </w:p>
        </w:tc>
      </w:tr>
    </w:tbl>
    <w:p w:rsidR="00C12ECE" w:rsidRPr="00C12ECE" w:rsidRDefault="00C12ECE" w:rsidP="00C12ECE">
      <w:pPr>
        <w:spacing w:after="0"/>
        <w:rPr>
          <w:rFonts w:ascii="Times New Roman" w:eastAsia="Times New Roman" w:hAnsi="Times New Roman" w:cs="Times New Roman"/>
          <w:bCs/>
        </w:rPr>
      </w:pPr>
    </w:p>
    <w:p w:rsidR="00C12ECE" w:rsidRPr="00C12ECE" w:rsidRDefault="00C12ECE" w:rsidP="00C12ECE">
      <w:pPr>
        <w:spacing w:after="0"/>
        <w:jc w:val="center"/>
        <w:rPr>
          <w:rFonts w:ascii="Times New Roman" w:eastAsia="Times New Roman" w:hAnsi="Times New Roman" w:cs="Times New Roman"/>
          <w:b/>
          <w:bCs/>
          <w:sz w:val="28"/>
        </w:rPr>
      </w:pPr>
    </w:p>
    <w:p w:rsidR="00C12ECE" w:rsidRPr="00C12ECE" w:rsidRDefault="00C12ECE" w:rsidP="00C12ECE">
      <w:pPr>
        <w:spacing w:after="0"/>
        <w:jc w:val="center"/>
        <w:rPr>
          <w:rFonts w:ascii="Times New Roman" w:eastAsia="Times New Roman" w:hAnsi="Times New Roman" w:cs="Times New Roman"/>
          <w:b/>
          <w:bCs/>
          <w:sz w:val="28"/>
        </w:rPr>
      </w:pPr>
    </w:p>
    <w:p w:rsidR="00C12ECE" w:rsidRPr="00C12ECE" w:rsidRDefault="00C12ECE" w:rsidP="00C12ECE">
      <w:pPr>
        <w:spacing w:after="0"/>
        <w:jc w:val="center"/>
        <w:rPr>
          <w:rFonts w:ascii="Times New Roman" w:eastAsia="Times New Roman" w:hAnsi="Times New Roman" w:cs="Times New Roman"/>
          <w:b/>
          <w:bCs/>
          <w:sz w:val="28"/>
        </w:rPr>
      </w:pPr>
      <w:r w:rsidRPr="00C12ECE">
        <w:rPr>
          <w:rFonts w:ascii="Times New Roman" w:eastAsia="Times New Roman" w:hAnsi="Times New Roman" w:cs="Times New Roman"/>
          <w:b/>
          <w:bCs/>
          <w:sz w:val="28"/>
        </w:rPr>
        <w:t xml:space="preserve">УІ. Організація оплачуваних громадських робіт </w:t>
      </w:r>
    </w:p>
    <w:p w:rsidR="00C12ECE" w:rsidRPr="00C12ECE" w:rsidRDefault="00C12ECE" w:rsidP="00C12ECE">
      <w:pPr>
        <w:spacing w:after="0"/>
        <w:rPr>
          <w:rFonts w:ascii="Times New Roman" w:eastAsia="Times New Roman" w:hAnsi="Times New Roman" w:cs="Times New Roman"/>
          <w:b/>
          <w:bCs/>
          <w:sz w:val="28"/>
          <w:lang w:val="uk-UA"/>
        </w:rPr>
      </w:pPr>
    </w:p>
    <w:tbl>
      <w:tblPr>
        <w:tblW w:w="0" w:type="auto"/>
        <w:tblLayout w:type="fixed"/>
        <w:tblLook w:val="01E0" w:firstRow="1" w:lastRow="1" w:firstColumn="1" w:lastColumn="1" w:noHBand="0" w:noVBand="0"/>
      </w:tblPr>
      <w:tblGrid>
        <w:gridCol w:w="2088"/>
        <w:gridCol w:w="1800"/>
        <w:gridCol w:w="2511"/>
        <w:gridCol w:w="1719"/>
        <w:gridCol w:w="1530"/>
      </w:tblGrid>
      <w:tr w:rsidR="00C12ECE" w:rsidRPr="00C12ECE" w:rsidTr="00C12ECE">
        <w:tc>
          <w:tcPr>
            <w:tcW w:w="208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Джерела фінансування</w:t>
            </w:r>
          </w:p>
        </w:tc>
        <w:tc>
          <w:tcPr>
            <w:tcW w:w="180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Кількість</w:t>
            </w:r>
          </w:p>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учасників робіт, безробітних</w:t>
            </w:r>
          </w:p>
        </w:tc>
        <w:tc>
          <w:tcPr>
            <w:tcW w:w="251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Перелік об’єктів та видів робіт</w:t>
            </w:r>
          </w:p>
        </w:tc>
        <w:tc>
          <w:tcPr>
            <w:tcW w:w="171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 xml:space="preserve">Розрахункова потреба в коштах </w:t>
            </w:r>
          </w:p>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(тис. грн.)</w:t>
            </w:r>
          </w:p>
        </w:tc>
        <w:tc>
          <w:tcPr>
            <w:tcW w:w="15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 xml:space="preserve">Термін виконання </w:t>
            </w:r>
          </w:p>
        </w:tc>
      </w:tr>
      <w:tr w:rsidR="00C12ECE" w:rsidRPr="00C12ECE" w:rsidTr="00C12ECE">
        <w:tc>
          <w:tcPr>
            <w:tcW w:w="208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Кошти сільської ради</w:t>
            </w:r>
          </w:p>
        </w:tc>
        <w:tc>
          <w:tcPr>
            <w:tcW w:w="180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2</w:t>
            </w:r>
          </w:p>
        </w:tc>
        <w:tc>
          <w:tcPr>
            <w:tcW w:w="251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благоустрій територій</w:t>
            </w:r>
          </w:p>
        </w:tc>
        <w:tc>
          <w:tcPr>
            <w:tcW w:w="171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7.8</w:t>
            </w:r>
          </w:p>
        </w:tc>
        <w:tc>
          <w:tcPr>
            <w:tcW w:w="15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ІІ-ІІІ кв.</w:t>
            </w:r>
          </w:p>
        </w:tc>
      </w:tr>
      <w:tr w:rsidR="00C12ECE" w:rsidRPr="00C12ECE" w:rsidTr="00C12ECE">
        <w:tc>
          <w:tcPr>
            <w:tcW w:w="208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Кошти підприємств</w:t>
            </w:r>
          </w:p>
        </w:tc>
        <w:tc>
          <w:tcPr>
            <w:tcW w:w="180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15</w:t>
            </w:r>
          </w:p>
        </w:tc>
        <w:tc>
          <w:tcPr>
            <w:tcW w:w="251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обробіток с/г культур</w:t>
            </w:r>
          </w:p>
        </w:tc>
        <w:tc>
          <w:tcPr>
            <w:tcW w:w="171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1.5</w:t>
            </w:r>
          </w:p>
        </w:tc>
        <w:tc>
          <w:tcPr>
            <w:tcW w:w="15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ІІІ кв.</w:t>
            </w:r>
          </w:p>
        </w:tc>
      </w:tr>
      <w:tr w:rsidR="00C12ECE" w:rsidRPr="00C12ECE" w:rsidTr="00C12ECE">
        <w:tc>
          <w:tcPr>
            <w:tcW w:w="208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rPr>
              <w:t>Кошти Фонд</w:t>
            </w:r>
            <w:r w:rsidRPr="00C12ECE">
              <w:rPr>
                <w:rFonts w:ascii="Times New Roman" w:eastAsia="Times New Roman" w:hAnsi="Times New Roman" w:cs="Times New Roman"/>
                <w:b/>
                <w:bCs/>
                <w:lang w:val="uk-UA"/>
              </w:rPr>
              <w:t>у</w:t>
            </w:r>
          </w:p>
        </w:tc>
        <w:tc>
          <w:tcPr>
            <w:tcW w:w="180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2</w:t>
            </w:r>
          </w:p>
        </w:tc>
        <w:tc>
          <w:tcPr>
            <w:tcW w:w="251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благоустрій</w:t>
            </w:r>
          </w:p>
        </w:tc>
        <w:tc>
          <w:tcPr>
            <w:tcW w:w="171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7.8</w:t>
            </w:r>
          </w:p>
        </w:tc>
        <w:tc>
          <w:tcPr>
            <w:tcW w:w="15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rPr>
              <w:t>ІІ, ІІІ кв.</w:t>
            </w:r>
          </w:p>
        </w:tc>
      </w:tr>
      <w:tr w:rsidR="00C12ECE" w:rsidRPr="00C12ECE" w:rsidTr="00C12ECE">
        <w:trPr>
          <w:trHeight w:val="321"/>
        </w:trPr>
        <w:tc>
          <w:tcPr>
            <w:tcW w:w="208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 xml:space="preserve">Разом </w:t>
            </w:r>
          </w:p>
        </w:tc>
        <w:tc>
          <w:tcPr>
            <w:tcW w:w="180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19</w:t>
            </w:r>
          </w:p>
        </w:tc>
        <w:tc>
          <w:tcPr>
            <w:tcW w:w="251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bCs/>
                <w:lang w:val="uk-UA"/>
              </w:rPr>
            </w:pPr>
          </w:p>
        </w:tc>
        <w:tc>
          <w:tcPr>
            <w:tcW w:w="171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17.1</w:t>
            </w:r>
          </w:p>
        </w:tc>
        <w:tc>
          <w:tcPr>
            <w:tcW w:w="153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p>
        </w:tc>
      </w:tr>
    </w:tbl>
    <w:p w:rsidR="00C12ECE" w:rsidRPr="00C12ECE" w:rsidRDefault="00C12ECE" w:rsidP="00C12ECE">
      <w:pPr>
        <w:spacing w:after="0"/>
        <w:rPr>
          <w:rFonts w:ascii="Times New Roman" w:eastAsia="Times New Roman" w:hAnsi="Times New Roman" w:cs="Times New Roman"/>
          <w:b/>
          <w:sz w:val="28"/>
          <w:szCs w:val="28"/>
        </w:rPr>
      </w:pPr>
      <w:r w:rsidRPr="00C12ECE">
        <w:rPr>
          <w:rFonts w:ascii="Times New Roman" w:eastAsia="Times New Roman" w:hAnsi="Times New Roman" w:cs="Times New Roman"/>
          <w:b/>
          <w:sz w:val="28"/>
          <w:szCs w:val="28"/>
        </w:rPr>
        <w:br w:type="page"/>
      </w:r>
      <w:r w:rsidRPr="00C12ECE">
        <w:rPr>
          <w:rFonts w:ascii="Times New Roman" w:eastAsia="Times New Roman" w:hAnsi="Times New Roman" w:cs="Times New Roman"/>
          <w:b/>
          <w:sz w:val="28"/>
          <w:szCs w:val="28"/>
        </w:rPr>
        <w:lastRenderedPageBreak/>
        <w:t>УІІ. Прогнозування  витрат коштів на оплату праці безробітних, які візьмуть участь в оплачуваних громадських роботах</w:t>
      </w:r>
      <w:r w:rsidRPr="00C12ECE">
        <w:rPr>
          <w:rFonts w:ascii="Times New Roman" w:eastAsia="Times New Roman" w:hAnsi="Times New Roman" w:cs="Times New Roman"/>
          <w:b/>
          <w:bCs/>
          <w:sz w:val="28"/>
          <w:szCs w:val="28"/>
        </w:rPr>
        <w:t xml:space="preserve"> </w:t>
      </w:r>
      <w:r w:rsidRPr="00C12ECE">
        <w:rPr>
          <w:rFonts w:ascii="Times New Roman" w:eastAsia="Times New Roman" w:hAnsi="Times New Roman" w:cs="Times New Roman"/>
          <w:b/>
          <w:sz w:val="28"/>
          <w:szCs w:val="28"/>
        </w:rPr>
        <w:t>за видами робіт</w:t>
      </w:r>
    </w:p>
    <w:p w:rsidR="00C12ECE" w:rsidRPr="00C12ECE" w:rsidRDefault="00C12ECE" w:rsidP="00C12ECE">
      <w:pPr>
        <w:spacing w:after="120"/>
        <w:rPr>
          <w:rFonts w:ascii="Times New Roman" w:eastAsia="Times New Roman" w:hAnsi="Times New Roman" w:cs="Times New Roman"/>
          <w:sz w:val="28"/>
          <w:szCs w:val="28"/>
          <w:lang w:val="uk-UA"/>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9"/>
        <w:gridCol w:w="1428"/>
        <w:gridCol w:w="1374"/>
        <w:gridCol w:w="1204"/>
        <w:gridCol w:w="1770"/>
      </w:tblGrid>
      <w:tr w:rsidR="00C12ECE" w:rsidRPr="00C12ECE" w:rsidTr="00C12ECE">
        <w:trPr>
          <w:cantSplit/>
        </w:trPr>
        <w:tc>
          <w:tcPr>
            <w:tcW w:w="387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Види робіт</w:t>
            </w:r>
          </w:p>
        </w:tc>
        <w:tc>
          <w:tcPr>
            <w:tcW w:w="142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rPr>
              <w:t>Кількість учасників, які будуть виконувати роботи</w:t>
            </w:r>
          </w:p>
        </w:tc>
        <w:tc>
          <w:tcPr>
            <w:tcW w:w="137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Термін проведення робіт</w:t>
            </w:r>
          </w:p>
        </w:tc>
        <w:tc>
          <w:tcPr>
            <w:tcW w:w="120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Загальна сума витрат</w:t>
            </w:r>
          </w:p>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(тис. грн.)</w:t>
            </w:r>
          </w:p>
        </w:tc>
        <w:tc>
          <w:tcPr>
            <w:tcW w:w="177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 xml:space="preserve">Джерела фінансування </w:t>
            </w:r>
          </w:p>
        </w:tc>
      </w:tr>
      <w:tr w:rsidR="00C12ECE" w:rsidRPr="00C12ECE" w:rsidTr="00C12ECE">
        <w:tc>
          <w:tcPr>
            <w:tcW w:w="387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Благоустрій та озеленення території населених пунктів, кладовищ, зон відпочинку і туризму, придорожніх смуг</w:t>
            </w:r>
          </w:p>
        </w:tc>
        <w:tc>
          <w:tcPr>
            <w:tcW w:w="142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2</w:t>
            </w:r>
          </w:p>
        </w:tc>
        <w:tc>
          <w:tcPr>
            <w:tcW w:w="137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rPr>
            </w:pPr>
            <w:r w:rsidRPr="00C12ECE">
              <w:rPr>
                <w:rFonts w:ascii="Times New Roman" w:eastAsia="Times New Roman" w:hAnsi="Times New Roman" w:cs="Times New Roman"/>
                <w:b/>
                <w:bCs/>
              </w:rPr>
              <w:t>ІІ, ІІІ кв.</w:t>
            </w:r>
          </w:p>
        </w:tc>
        <w:tc>
          <w:tcPr>
            <w:tcW w:w="120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15.6</w:t>
            </w:r>
          </w:p>
        </w:tc>
        <w:tc>
          <w:tcPr>
            <w:tcW w:w="177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rPr>
              <w:t>кошти фонду</w:t>
            </w:r>
            <w:r w:rsidRPr="00C12ECE">
              <w:rPr>
                <w:rFonts w:ascii="Times New Roman" w:eastAsia="Times New Roman" w:hAnsi="Times New Roman" w:cs="Times New Roman"/>
                <w:b/>
                <w:bCs/>
                <w:lang w:val="uk-UA"/>
              </w:rPr>
              <w:t>,</w:t>
            </w:r>
          </w:p>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сільської ради</w:t>
            </w:r>
          </w:p>
        </w:tc>
      </w:tr>
      <w:tr w:rsidR="00C12ECE" w:rsidRPr="00C12ECE" w:rsidTr="00C12ECE">
        <w:tc>
          <w:tcPr>
            <w:tcW w:w="387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lang w:val="uk-UA"/>
              </w:rPr>
            </w:pPr>
            <w:r w:rsidRPr="00C12ECE">
              <w:rPr>
                <w:rFonts w:ascii="Times New Roman" w:eastAsia="Times New Roman" w:hAnsi="Times New Roman" w:cs="Times New Roman"/>
                <w:lang w:val="uk-UA"/>
              </w:rPr>
              <w:t>Підсобні роботи на будівництві або ремонті об’єктів соціальної сфери (дитячих дошкільних закладів, спортивних майданчиків, закладів культури та охорони здоров'я, будинків для осіб похилого віку та інвалідів, дитячих оздоровчих таборів)</w:t>
            </w:r>
          </w:p>
        </w:tc>
        <w:tc>
          <w:tcPr>
            <w:tcW w:w="142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c>
          <w:tcPr>
            <w:tcW w:w="137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c>
          <w:tcPr>
            <w:tcW w:w="177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r>
      <w:tr w:rsidR="00C12ECE" w:rsidRPr="00C12ECE" w:rsidTr="00C12ECE">
        <w:tc>
          <w:tcPr>
            <w:tcW w:w="387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Упорядкування місць меморіального поховання, які мають офіційний статус.</w:t>
            </w:r>
          </w:p>
        </w:tc>
        <w:tc>
          <w:tcPr>
            <w:tcW w:w="142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c>
          <w:tcPr>
            <w:tcW w:w="137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c>
          <w:tcPr>
            <w:tcW w:w="177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r>
      <w:tr w:rsidR="00C12ECE" w:rsidRPr="00C12ECE" w:rsidTr="00C12ECE">
        <w:trPr>
          <w:trHeight w:val="1268"/>
        </w:trPr>
        <w:tc>
          <w:tcPr>
            <w:tcW w:w="387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bCs/>
              </w:rPr>
            </w:pPr>
            <w:r w:rsidRPr="00C12ECE">
              <w:rPr>
                <w:rFonts w:ascii="Times New Roman" w:eastAsia="Times New Roman" w:hAnsi="Times New Roman" w:cs="Times New Roman"/>
                <w:bCs/>
              </w:rPr>
              <w:t>Планування організації оплачуваних громадських робіт через територіальний центр та Товариство Червоного Хреста України</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у т. ч.</w:t>
            </w:r>
          </w:p>
        </w:tc>
        <w:tc>
          <w:tcPr>
            <w:tcW w:w="142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c>
          <w:tcPr>
            <w:tcW w:w="137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c>
          <w:tcPr>
            <w:tcW w:w="177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r>
      <w:tr w:rsidR="00C12ECE" w:rsidRPr="00C12ECE" w:rsidTr="00C12ECE">
        <w:trPr>
          <w:trHeight w:val="320"/>
        </w:trPr>
        <w:tc>
          <w:tcPr>
            <w:tcW w:w="387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Догляд за особами похилого віку та інвалідами, а також догляд за хворими в закладах охорони здоров’я та допоміжні роботи у дитячих будинках, домах для людей похилого віку</w:t>
            </w:r>
          </w:p>
        </w:tc>
        <w:tc>
          <w:tcPr>
            <w:tcW w:w="142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c>
          <w:tcPr>
            <w:tcW w:w="137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c>
          <w:tcPr>
            <w:tcW w:w="177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r>
      <w:tr w:rsidR="00C12ECE" w:rsidRPr="00C12ECE" w:rsidTr="00C12ECE">
        <w:trPr>
          <w:trHeight w:val="320"/>
        </w:trPr>
        <w:tc>
          <w:tcPr>
            <w:tcW w:w="387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lang w:val="uk-UA"/>
              </w:rPr>
            </w:pPr>
            <w:r w:rsidRPr="00C12ECE">
              <w:rPr>
                <w:rFonts w:ascii="Times New Roman" w:eastAsia="Times New Roman" w:hAnsi="Times New Roman" w:cs="Times New Roman"/>
                <w:lang w:val="uk-UA"/>
              </w:rPr>
              <w:t>Виконання сільськогосподарських робіт (під час весняно-польових робіт, збирання урожаю, сінокосіння)</w:t>
            </w:r>
          </w:p>
        </w:tc>
        <w:tc>
          <w:tcPr>
            <w:tcW w:w="142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c>
          <w:tcPr>
            <w:tcW w:w="137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1.5</w:t>
            </w:r>
          </w:p>
        </w:tc>
        <w:tc>
          <w:tcPr>
            <w:tcW w:w="177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r>
      <w:tr w:rsidR="00C12ECE" w:rsidRPr="00C12ECE" w:rsidTr="00C12ECE">
        <w:trPr>
          <w:trHeight w:val="347"/>
        </w:trPr>
        <w:tc>
          <w:tcPr>
            <w:tcW w:w="387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b/>
                <w:sz w:val="28"/>
                <w:szCs w:val="28"/>
              </w:rPr>
            </w:pPr>
            <w:r w:rsidRPr="00C12ECE">
              <w:rPr>
                <w:rFonts w:ascii="Times New Roman" w:eastAsia="Times New Roman" w:hAnsi="Times New Roman" w:cs="Times New Roman"/>
                <w:b/>
                <w:sz w:val="28"/>
                <w:szCs w:val="28"/>
              </w:rPr>
              <w:t xml:space="preserve">Усього </w:t>
            </w:r>
          </w:p>
        </w:tc>
        <w:tc>
          <w:tcPr>
            <w:tcW w:w="142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8</w:t>
            </w:r>
          </w:p>
        </w:tc>
        <w:tc>
          <w:tcPr>
            <w:tcW w:w="1374"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17.1</w:t>
            </w:r>
          </w:p>
        </w:tc>
        <w:tc>
          <w:tcPr>
            <w:tcW w:w="177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bCs/>
                <w:lang w:val="uk-UA"/>
              </w:rPr>
            </w:pPr>
            <w:r w:rsidRPr="00C12ECE">
              <w:rPr>
                <w:rFonts w:ascii="Times New Roman" w:eastAsia="Times New Roman" w:hAnsi="Times New Roman" w:cs="Times New Roman"/>
                <w:b/>
                <w:bCs/>
                <w:lang w:val="uk-UA"/>
              </w:rPr>
              <w:t>-</w:t>
            </w:r>
          </w:p>
        </w:tc>
      </w:tr>
    </w:tbl>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bCs/>
          <w:sz w:val="28"/>
          <w:szCs w:val="28"/>
          <w:lang w:val="uk-UA"/>
        </w:rPr>
      </w:pPr>
      <w:r w:rsidRPr="00C12ECE">
        <w:rPr>
          <w:rFonts w:ascii="Times New Roman" w:eastAsia="Times New Roman" w:hAnsi="Times New Roman" w:cs="Times New Roman"/>
          <w:b/>
          <w:sz w:val="28"/>
          <w:szCs w:val="28"/>
          <w:lang w:val="en-US"/>
        </w:rPr>
        <w:lastRenderedPageBreak/>
        <w:t>V</w:t>
      </w:r>
      <w:r w:rsidRPr="00C12ECE">
        <w:rPr>
          <w:rFonts w:ascii="Times New Roman" w:eastAsia="Times New Roman" w:hAnsi="Times New Roman" w:cs="Times New Roman"/>
          <w:b/>
          <w:sz w:val="28"/>
          <w:szCs w:val="28"/>
          <w:lang w:val="uk-UA"/>
        </w:rPr>
        <w:t>ІІІ</w:t>
      </w:r>
      <w:r w:rsidRPr="00C12ECE">
        <w:rPr>
          <w:rFonts w:ascii="Times New Roman" w:eastAsia="Times New Roman" w:hAnsi="Times New Roman" w:cs="Times New Roman"/>
          <w:b/>
          <w:sz w:val="28"/>
          <w:szCs w:val="28"/>
        </w:rPr>
        <w:t>. Забезпечення професійного навчання безробітних</w:t>
      </w:r>
    </w:p>
    <w:tbl>
      <w:tblPr>
        <w:tblW w:w="0" w:type="auto"/>
        <w:tblLayout w:type="fixed"/>
        <w:tblLook w:val="01E0" w:firstRow="1" w:lastRow="1" w:firstColumn="1" w:lastColumn="1" w:noHBand="0" w:noVBand="0"/>
      </w:tblPr>
      <w:tblGrid>
        <w:gridCol w:w="816"/>
        <w:gridCol w:w="6762"/>
        <w:gridCol w:w="990"/>
        <w:gridCol w:w="1179"/>
      </w:tblGrid>
      <w:tr w:rsidR="00C12ECE" w:rsidRPr="00C12ECE" w:rsidTr="00C12ECE">
        <w:trPr>
          <w:trHeight w:val="1064"/>
        </w:trPr>
        <w:tc>
          <w:tcPr>
            <w:tcW w:w="81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jc w:val="center"/>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w:t>
            </w:r>
          </w:p>
          <w:p w:rsidR="00C12ECE" w:rsidRPr="00C12ECE" w:rsidRDefault="00C12ECE" w:rsidP="00C12ECE">
            <w:pPr>
              <w:spacing w:after="0" w:line="240" w:lineRule="auto"/>
              <w:jc w:val="center"/>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з/п</w:t>
            </w: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jc w:val="center"/>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Показники</w:t>
            </w:r>
          </w:p>
        </w:tc>
        <w:tc>
          <w:tcPr>
            <w:tcW w:w="9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ind w:right="-108"/>
              <w:jc w:val="center"/>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Усього осіб</w:t>
            </w:r>
          </w:p>
        </w:tc>
        <w:tc>
          <w:tcPr>
            <w:tcW w:w="117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jc w:val="center"/>
              <w:rPr>
                <w:rFonts w:ascii="Times New Roman" w:eastAsia="Times New Roman" w:hAnsi="Times New Roman" w:cs="Times New Roman"/>
                <w:sz w:val="20"/>
                <w:szCs w:val="20"/>
                <w:lang w:val="uk-UA"/>
              </w:rPr>
            </w:pPr>
            <w:r w:rsidRPr="00C12ECE">
              <w:rPr>
                <w:rFonts w:ascii="Times New Roman" w:eastAsia="Times New Roman" w:hAnsi="Times New Roman" w:cs="Times New Roman"/>
                <w:sz w:val="20"/>
                <w:szCs w:val="20"/>
                <w:lang w:val="uk-UA"/>
              </w:rPr>
              <w:t>Термін виконання</w:t>
            </w: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1.</w:t>
            </w: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rPr>
            </w:pPr>
            <w:r w:rsidRPr="00C12ECE">
              <w:rPr>
                <w:rFonts w:ascii="Times New Roman" w:eastAsia="Times New Roman" w:hAnsi="Times New Roman" w:cs="Times New Roman"/>
                <w:b/>
              </w:rPr>
              <w:t>Чисельність безробітних, які будуть направлені на  профнавчання  протягом 20</w:t>
            </w:r>
            <w:r w:rsidRPr="00C12ECE">
              <w:rPr>
                <w:rFonts w:ascii="Times New Roman" w:eastAsia="Times New Roman" w:hAnsi="Times New Roman" w:cs="Times New Roman"/>
                <w:b/>
                <w:lang w:val="uk-UA"/>
              </w:rPr>
              <w:t>1</w:t>
            </w:r>
            <w:r w:rsidRPr="00C12ECE">
              <w:rPr>
                <w:rFonts w:ascii="Times New Roman" w:eastAsia="Times New Roman" w:hAnsi="Times New Roman" w:cs="Times New Roman"/>
                <w:b/>
              </w:rPr>
              <w:t>7 року, всього осіб</w:t>
            </w:r>
          </w:p>
        </w:tc>
        <w:tc>
          <w:tcPr>
            <w:tcW w:w="9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7</w:t>
            </w:r>
          </w:p>
        </w:tc>
        <w:tc>
          <w:tcPr>
            <w:tcW w:w="117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0"/>
                <w:szCs w:val="20"/>
                <w:lang w:val="uk-UA"/>
              </w:rPr>
            </w:pPr>
            <w:r w:rsidRPr="00C12ECE">
              <w:rPr>
                <w:rFonts w:ascii="Times New Roman" w:eastAsia="Times New Roman" w:hAnsi="Times New Roman" w:cs="Times New Roman"/>
                <w:sz w:val="20"/>
                <w:szCs w:val="20"/>
                <w:lang w:val="uk-UA"/>
              </w:rPr>
              <w:t>протягом року</w:t>
            </w: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4"/>
                <w:szCs w:val="24"/>
                <w:lang w:val="uk-UA"/>
              </w:rPr>
            </w:pP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bCs/>
                <w:i/>
                <w:iCs/>
              </w:rPr>
            </w:pPr>
            <w:r w:rsidRPr="00C12ECE">
              <w:rPr>
                <w:rFonts w:ascii="Times New Roman" w:eastAsia="Times New Roman" w:hAnsi="Times New Roman" w:cs="Times New Roman"/>
                <w:b/>
                <w:bCs/>
                <w:i/>
                <w:iCs/>
              </w:rPr>
              <w:t>із них будуть направлені за видами навчання на:</w:t>
            </w:r>
          </w:p>
        </w:tc>
        <w:tc>
          <w:tcPr>
            <w:tcW w:w="9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4"/>
                <w:szCs w:val="24"/>
                <w:lang w:val="uk-UA"/>
              </w:rPr>
            </w:pP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1.1</w:t>
            </w: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rPr>
            </w:pPr>
            <w:r w:rsidRPr="00C12ECE">
              <w:rPr>
                <w:rFonts w:ascii="Times New Roman" w:eastAsia="Times New Roman" w:hAnsi="Times New Roman" w:cs="Times New Roman"/>
                <w:b/>
              </w:rPr>
              <w:t>професійну підготовку</w:t>
            </w:r>
          </w:p>
        </w:tc>
        <w:tc>
          <w:tcPr>
            <w:tcW w:w="9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2</w:t>
            </w: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1.2</w:t>
            </w: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rPr>
            </w:pPr>
            <w:r w:rsidRPr="00C12ECE">
              <w:rPr>
                <w:rFonts w:ascii="Times New Roman" w:eastAsia="Times New Roman" w:hAnsi="Times New Roman" w:cs="Times New Roman"/>
                <w:b/>
              </w:rPr>
              <w:t>професійну перепідготовку</w:t>
            </w:r>
          </w:p>
        </w:tc>
        <w:tc>
          <w:tcPr>
            <w:tcW w:w="9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1</w:t>
            </w: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1.3</w:t>
            </w: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rPr>
            </w:pPr>
            <w:r w:rsidRPr="00C12ECE">
              <w:rPr>
                <w:rFonts w:ascii="Times New Roman" w:eastAsia="Times New Roman" w:hAnsi="Times New Roman" w:cs="Times New Roman"/>
                <w:b/>
              </w:rPr>
              <w:t>підвищення кваліфікації</w:t>
            </w:r>
          </w:p>
        </w:tc>
        <w:tc>
          <w:tcPr>
            <w:tcW w:w="9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4</w:t>
            </w: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4"/>
                <w:szCs w:val="24"/>
                <w:lang w:val="uk-UA"/>
              </w:rPr>
            </w:pP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bCs/>
              </w:rPr>
            </w:pPr>
            <w:r w:rsidRPr="00C12ECE">
              <w:rPr>
                <w:rFonts w:ascii="Times New Roman" w:eastAsia="Times New Roman" w:hAnsi="Times New Roman" w:cs="Times New Roman"/>
                <w:b/>
                <w:bCs/>
                <w:i/>
                <w:iCs/>
              </w:rPr>
              <w:t>Із рядка 1.3 підвищуватимуть  кваліфікацію :</w:t>
            </w:r>
          </w:p>
        </w:tc>
        <w:tc>
          <w:tcPr>
            <w:tcW w:w="9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4"/>
                <w:szCs w:val="24"/>
                <w:lang w:val="uk-UA"/>
              </w:rPr>
            </w:pP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1.3.1</w:t>
            </w: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rPr>
            </w:pPr>
            <w:r w:rsidRPr="00C12ECE">
              <w:rPr>
                <w:rFonts w:ascii="Times New Roman" w:eastAsia="Times New Roman" w:hAnsi="Times New Roman" w:cs="Times New Roman"/>
                <w:b/>
              </w:rPr>
              <w:t>за програмами стажування безпосередньо на виробництві</w:t>
            </w:r>
          </w:p>
        </w:tc>
        <w:tc>
          <w:tcPr>
            <w:tcW w:w="9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4</w:t>
            </w: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1.3.2</w:t>
            </w: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на курсах цільового призначення </w:t>
            </w:r>
          </w:p>
        </w:tc>
        <w:tc>
          <w:tcPr>
            <w:tcW w:w="9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3</w:t>
            </w: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2.</w:t>
            </w: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bCs/>
                <w:i/>
                <w:iCs/>
              </w:rPr>
            </w:pPr>
            <w:r w:rsidRPr="00C12ECE">
              <w:rPr>
                <w:rFonts w:ascii="Times New Roman" w:eastAsia="Times New Roman" w:hAnsi="Times New Roman" w:cs="Times New Roman"/>
                <w:b/>
                <w:bCs/>
                <w:i/>
                <w:iCs/>
              </w:rPr>
              <w:t>Із рядка 1 будуть направлені :</w:t>
            </w:r>
          </w:p>
        </w:tc>
        <w:tc>
          <w:tcPr>
            <w:tcW w:w="9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4"/>
                <w:szCs w:val="24"/>
                <w:lang w:val="uk-UA"/>
              </w:rPr>
            </w:pP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2.1</w:t>
            </w: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rPr>
            </w:pPr>
            <w:r w:rsidRPr="00C12ECE">
              <w:rPr>
                <w:rFonts w:ascii="Times New Roman" w:eastAsia="Times New Roman" w:hAnsi="Times New Roman" w:cs="Times New Roman"/>
                <w:b/>
              </w:rPr>
              <w:t>на профпідготовку випускники  шкіл</w:t>
            </w:r>
          </w:p>
        </w:tc>
        <w:tc>
          <w:tcPr>
            <w:tcW w:w="9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0</w:t>
            </w: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2.2</w:t>
            </w: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rPr>
            </w:pPr>
            <w:r w:rsidRPr="00C12ECE">
              <w:rPr>
                <w:rFonts w:ascii="Times New Roman" w:eastAsia="Times New Roman" w:hAnsi="Times New Roman" w:cs="Times New Roman"/>
                <w:b/>
              </w:rPr>
              <w:t>на перепідготовку випускники ПТНЗ, вищих  навчальних закладів</w:t>
            </w:r>
          </w:p>
        </w:tc>
        <w:tc>
          <w:tcPr>
            <w:tcW w:w="9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1</w:t>
            </w: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2.3</w:t>
            </w: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rPr>
            </w:pPr>
            <w:r w:rsidRPr="00C12ECE">
              <w:rPr>
                <w:rFonts w:ascii="Times New Roman" w:eastAsia="Times New Roman" w:hAnsi="Times New Roman" w:cs="Times New Roman"/>
                <w:b/>
              </w:rPr>
              <w:t>молодь до 35 років</w:t>
            </w:r>
          </w:p>
        </w:tc>
        <w:tc>
          <w:tcPr>
            <w:tcW w:w="9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3</w:t>
            </w: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2.4</w:t>
            </w: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rPr>
            </w:pPr>
            <w:r w:rsidRPr="00C12ECE">
              <w:rPr>
                <w:rFonts w:ascii="Times New Roman" w:eastAsia="Times New Roman" w:hAnsi="Times New Roman" w:cs="Times New Roman"/>
                <w:b/>
              </w:rPr>
              <w:t>Жінки</w:t>
            </w:r>
          </w:p>
        </w:tc>
        <w:tc>
          <w:tcPr>
            <w:tcW w:w="9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1</w:t>
            </w: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3.</w:t>
            </w: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rPr>
            </w:pPr>
            <w:r w:rsidRPr="00C12ECE">
              <w:rPr>
                <w:rFonts w:ascii="Times New Roman" w:eastAsia="Times New Roman" w:hAnsi="Times New Roman" w:cs="Times New Roman"/>
                <w:b/>
                <w:bCs/>
                <w:i/>
                <w:iCs/>
              </w:rPr>
              <w:t>Із рядка 1 буде направлено на  профнавчання:</w:t>
            </w:r>
          </w:p>
        </w:tc>
        <w:tc>
          <w:tcPr>
            <w:tcW w:w="9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4"/>
                <w:szCs w:val="24"/>
                <w:lang w:val="uk-UA"/>
              </w:rPr>
            </w:pP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4"/>
                <w:szCs w:val="24"/>
                <w:lang w:val="uk-UA"/>
              </w:rPr>
            </w:pP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rPr>
            </w:pPr>
            <w:r w:rsidRPr="00C12ECE">
              <w:rPr>
                <w:rFonts w:ascii="Times New Roman" w:eastAsia="Times New Roman" w:hAnsi="Times New Roman" w:cs="Times New Roman"/>
                <w:b/>
              </w:rPr>
              <w:t xml:space="preserve">   на  замовлення роботодавців</w:t>
            </w:r>
          </w:p>
        </w:tc>
        <w:tc>
          <w:tcPr>
            <w:tcW w:w="9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7</w:t>
            </w: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4"/>
                <w:szCs w:val="24"/>
                <w:lang w:val="uk-UA"/>
              </w:rPr>
            </w:pP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jc w:val="both"/>
              <w:rPr>
                <w:rFonts w:ascii="Times New Roman" w:eastAsia="Times New Roman" w:hAnsi="Times New Roman" w:cs="Times New Roman"/>
                <w:b/>
                <w:bCs/>
                <w:i/>
                <w:iCs/>
              </w:rPr>
            </w:pPr>
            <w:r w:rsidRPr="00C12ECE">
              <w:rPr>
                <w:rFonts w:ascii="Times New Roman" w:eastAsia="Times New Roman" w:hAnsi="Times New Roman" w:cs="Times New Roman"/>
                <w:lang w:val="uk-UA"/>
              </w:rPr>
              <w:t xml:space="preserve"> </w:t>
            </w:r>
            <w:r w:rsidRPr="00C12ECE">
              <w:rPr>
                <w:rFonts w:ascii="Times New Roman" w:eastAsia="Times New Roman" w:hAnsi="Times New Roman" w:cs="Times New Roman"/>
                <w:b/>
                <w:bCs/>
                <w:i/>
                <w:iCs/>
              </w:rPr>
              <w:t>Із рядка 3 набуватимуть професії  :</w:t>
            </w:r>
          </w:p>
        </w:tc>
        <w:tc>
          <w:tcPr>
            <w:tcW w:w="99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4"/>
                <w:szCs w:val="24"/>
                <w:lang w:val="uk-UA"/>
              </w:rPr>
            </w:pP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3.1</w:t>
            </w: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jc w:val="both"/>
              <w:rPr>
                <w:rFonts w:ascii="Times New Roman" w:eastAsia="Times New Roman" w:hAnsi="Times New Roman" w:cs="Times New Roman"/>
                <w:b/>
              </w:rPr>
            </w:pPr>
            <w:r w:rsidRPr="00C12ECE">
              <w:rPr>
                <w:rFonts w:ascii="Times New Roman" w:eastAsia="Times New Roman" w:hAnsi="Times New Roman" w:cs="Times New Roman"/>
                <w:b/>
              </w:rPr>
              <w:t>для сільського господарства</w:t>
            </w:r>
          </w:p>
        </w:tc>
        <w:tc>
          <w:tcPr>
            <w:tcW w:w="9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4</w:t>
            </w: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4"/>
                <w:szCs w:val="24"/>
                <w:lang w:val="uk-UA"/>
              </w:rPr>
            </w:pP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rPr>
            </w:pPr>
            <w:r w:rsidRPr="00C12ECE">
              <w:rPr>
                <w:rFonts w:ascii="Times New Roman" w:eastAsia="Times New Roman" w:hAnsi="Times New Roman" w:cs="Times New Roman"/>
                <w:b/>
              </w:rPr>
              <w:t>у т.ч. для</w:t>
            </w:r>
            <w:r w:rsidRPr="00C12ECE">
              <w:rPr>
                <w:rFonts w:ascii="Times New Roman" w:eastAsia="Times New Roman" w:hAnsi="Times New Roman" w:cs="Times New Roman"/>
                <w:b/>
                <w:bCs/>
                <w:i/>
                <w:iCs/>
              </w:rPr>
              <w:t xml:space="preserve"> </w:t>
            </w:r>
            <w:r w:rsidRPr="00C12ECE">
              <w:rPr>
                <w:rFonts w:ascii="Times New Roman" w:eastAsia="Times New Roman" w:hAnsi="Times New Roman" w:cs="Times New Roman"/>
                <w:b/>
              </w:rPr>
              <w:t>бурякоцукрового комплексу</w:t>
            </w:r>
          </w:p>
        </w:tc>
        <w:tc>
          <w:tcPr>
            <w:tcW w:w="9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0</w:t>
            </w: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3.2</w:t>
            </w: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rPr>
            </w:pPr>
            <w:r w:rsidRPr="00C12ECE">
              <w:rPr>
                <w:rFonts w:ascii="Times New Roman" w:eastAsia="Times New Roman" w:hAnsi="Times New Roman" w:cs="Times New Roman"/>
                <w:b/>
              </w:rPr>
              <w:t>для сфери побутового обслуговування сільського населення</w:t>
            </w:r>
          </w:p>
        </w:tc>
        <w:tc>
          <w:tcPr>
            <w:tcW w:w="9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1</w:t>
            </w: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r w:rsidR="00C12ECE" w:rsidRPr="00C12ECE" w:rsidTr="00C12ECE">
        <w:tc>
          <w:tcPr>
            <w:tcW w:w="81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3.3</w:t>
            </w:r>
          </w:p>
        </w:tc>
        <w:tc>
          <w:tcPr>
            <w:tcW w:w="67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keepNext/>
              <w:spacing w:after="0"/>
              <w:outlineLvl w:val="2"/>
              <w:rPr>
                <w:rFonts w:ascii="Times New Roman" w:eastAsia="Times New Roman" w:hAnsi="Times New Roman" w:cs="Times New Roman"/>
                <w:b/>
                <w:i/>
                <w:iCs/>
                <w:sz w:val="24"/>
                <w:szCs w:val="24"/>
                <w:lang w:val="uk-UA"/>
              </w:rPr>
            </w:pPr>
            <w:r w:rsidRPr="00C12ECE">
              <w:rPr>
                <w:rFonts w:ascii="Times New Roman" w:eastAsia="Times New Roman" w:hAnsi="Times New Roman" w:cs="Times New Roman"/>
                <w:b/>
                <w:i/>
                <w:iCs/>
                <w:sz w:val="24"/>
                <w:szCs w:val="24"/>
                <w:lang w:val="uk-UA"/>
              </w:rPr>
              <w:t>за індивідуальними робочими  навчальними планами та програмами безпосередньо на виробництві</w:t>
            </w:r>
          </w:p>
        </w:tc>
        <w:tc>
          <w:tcPr>
            <w:tcW w:w="99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line="240" w:lineRule="auto"/>
              <w:rPr>
                <w:rFonts w:ascii="Times New Roman" w:eastAsia="Times New Roman" w:hAnsi="Times New Roman" w:cs="Times New Roman"/>
                <w:sz w:val="24"/>
                <w:szCs w:val="24"/>
                <w:lang w:val="uk-UA"/>
              </w:rPr>
            </w:pPr>
            <w:r w:rsidRPr="00C12ECE">
              <w:rPr>
                <w:rFonts w:ascii="Times New Roman" w:eastAsia="Times New Roman" w:hAnsi="Times New Roman" w:cs="Times New Roman"/>
                <w:sz w:val="24"/>
                <w:szCs w:val="24"/>
                <w:lang w:val="uk-UA"/>
              </w:rPr>
              <w:t>2</w:t>
            </w:r>
          </w:p>
        </w:tc>
        <w:tc>
          <w:tcPr>
            <w:tcW w:w="11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line="240" w:lineRule="auto"/>
              <w:rPr>
                <w:rFonts w:ascii="Times New Roman" w:eastAsia="Times New Roman" w:hAnsi="Times New Roman" w:cs="Times New Roman"/>
                <w:sz w:val="20"/>
                <w:szCs w:val="20"/>
                <w:lang w:val="uk-UA"/>
              </w:rPr>
            </w:pPr>
          </w:p>
        </w:tc>
      </w:tr>
    </w:tbl>
    <w:p w:rsidR="00C12ECE" w:rsidRPr="00C12ECE" w:rsidRDefault="00C12ECE" w:rsidP="00C12ECE">
      <w:pPr>
        <w:tabs>
          <w:tab w:val="left" w:pos="1100"/>
        </w:tabs>
        <w:spacing w:after="0"/>
        <w:rPr>
          <w:rFonts w:ascii="Times New Roman" w:eastAsia="Times New Roman" w:hAnsi="Times New Roman" w:cs="Times New Roman"/>
          <w:lang w:val="uk-UA"/>
        </w:rPr>
      </w:pPr>
    </w:p>
    <w:p w:rsidR="00C12ECE" w:rsidRPr="00C12ECE" w:rsidRDefault="00C12ECE" w:rsidP="00C12ECE">
      <w:pPr>
        <w:tabs>
          <w:tab w:val="left" w:pos="1100"/>
        </w:tabs>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 xml:space="preserve">  </w:t>
      </w:r>
    </w:p>
    <w:p w:rsidR="00C12ECE" w:rsidRPr="00C12ECE" w:rsidRDefault="00C12ECE" w:rsidP="00C12ECE">
      <w:pPr>
        <w:tabs>
          <w:tab w:val="left" w:pos="1100"/>
        </w:tabs>
        <w:spacing w:after="0"/>
        <w:rPr>
          <w:rFonts w:ascii="Times New Roman" w:eastAsia="Times New Roman" w:hAnsi="Times New Roman" w:cs="Times New Roman"/>
          <w:b/>
          <w:sz w:val="28"/>
          <w:szCs w:val="28"/>
        </w:rPr>
      </w:pPr>
      <w:r w:rsidRPr="00C12ECE">
        <w:rPr>
          <w:rFonts w:ascii="Times New Roman" w:eastAsia="Times New Roman" w:hAnsi="Times New Roman" w:cs="Times New Roman"/>
          <w:lang w:val="uk-UA"/>
        </w:rPr>
        <w:t xml:space="preserve"> </w:t>
      </w:r>
      <w:r w:rsidRPr="00C12ECE">
        <w:rPr>
          <w:rFonts w:ascii="Times New Roman" w:eastAsia="Times New Roman" w:hAnsi="Times New Roman" w:cs="Times New Roman"/>
          <w:b/>
          <w:sz w:val="28"/>
          <w:szCs w:val="28"/>
          <w:lang w:val="uk-UA"/>
        </w:rPr>
        <w:t>І</w:t>
      </w:r>
      <w:r w:rsidRPr="00C12ECE">
        <w:rPr>
          <w:rFonts w:ascii="Times New Roman" w:eastAsia="Times New Roman" w:hAnsi="Times New Roman" w:cs="Times New Roman"/>
          <w:b/>
          <w:sz w:val="28"/>
          <w:szCs w:val="28"/>
        </w:rPr>
        <w:t xml:space="preserve">Х. Дані щодо організації професійного навчання  безробітних у розрізі професій, напрямів та за видами навчання </w:t>
      </w:r>
    </w:p>
    <w:tbl>
      <w:tblPr>
        <w:tblW w:w="9915" w:type="dxa"/>
        <w:tblLayout w:type="fixed"/>
        <w:tblLook w:val="01E0" w:firstRow="1" w:lastRow="1" w:firstColumn="1" w:lastColumn="1" w:noHBand="0" w:noVBand="0"/>
      </w:tblPr>
      <w:tblGrid>
        <w:gridCol w:w="662"/>
        <w:gridCol w:w="2140"/>
        <w:gridCol w:w="708"/>
        <w:gridCol w:w="993"/>
        <w:gridCol w:w="1275"/>
        <w:gridCol w:w="851"/>
        <w:gridCol w:w="709"/>
        <w:gridCol w:w="850"/>
        <w:gridCol w:w="1727"/>
      </w:tblGrid>
      <w:tr w:rsidR="00C12ECE" w:rsidRPr="00C12ECE" w:rsidTr="00C12ECE">
        <w:tc>
          <w:tcPr>
            <w:tcW w:w="662" w:type="dxa"/>
            <w:vMerge w:val="restart"/>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w:t>
            </w:r>
          </w:p>
          <w:p w:rsidR="00C12ECE" w:rsidRPr="00C12ECE" w:rsidRDefault="00C12ECE" w:rsidP="00C12ECE">
            <w:pPr>
              <w:spacing w:after="0"/>
              <w:jc w:val="center"/>
              <w:rPr>
                <w:rFonts w:ascii="Times New Roman" w:eastAsia="Times New Roman" w:hAnsi="Times New Roman" w:cs="Times New Roman"/>
                <w:sz w:val="20"/>
                <w:szCs w:val="20"/>
              </w:rPr>
            </w:pPr>
            <w:r w:rsidRPr="00C12ECE">
              <w:rPr>
                <w:rFonts w:ascii="Times New Roman" w:eastAsia="Times New Roman" w:hAnsi="Times New Roman" w:cs="Times New Roman"/>
                <w:b/>
                <w:sz w:val="20"/>
                <w:szCs w:val="20"/>
              </w:rPr>
              <w:t>з/п</w:t>
            </w:r>
          </w:p>
        </w:tc>
        <w:tc>
          <w:tcPr>
            <w:tcW w:w="2140" w:type="dxa"/>
            <w:vMerge w:val="restart"/>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jc w:val="center"/>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Назва професій,</w:t>
            </w:r>
          </w:p>
          <w:p w:rsidR="00C12ECE" w:rsidRPr="00C12ECE" w:rsidRDefault="00C12ECE" w:rsidP="00C12ECE">
            <w:pPr>
              <w:spacing w:after="0"/>
              <w:jc w:val="center"/>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спеціальностей, напрямів, за якими  організовуватиметь-</w:t>
            </w:r>
          </w:p>
          <w:p w:rsidR="00C12ECE" w:rsidRPr="00C12ECE" w:rsidRDefault="00C12ECE" w:rsidP="00C12ECE">
            <w:pPr>
              <w:spacing w:after="0"/>
              <w:jc w:val="center"/>
              <w:rPr>
                <w:rFonts w:ascii="Times New Roman" w:eastAsia="Times New Roman" w:hAnsi="Times New Roman" w:cs="Times New Roman"/>
                <w:sz w:val="20"/>
                <w:szCs w:val="20"/>
              </w:rPr>
            </w:pPr>
            <w:r w:rsidRPr="00C12ECE">
              <w:rPr>
                <w:rFonts w:ascii="Times New Roman" w:eastAsia="Times New Roman" w:hAnsi="Times New Roman" w:cs="Times New Roman"/>
                <w:b/>
                <w:sz w:val="20"/>
                <w:szCs w:val="20"/>
              </w:rPr>
              <w:t>ся профнавчання безробітних</w:t>
            </w:r>
          </w:p>
        </w:tc>
        <w:tc>
          <w:tcPr>
            <w:tcW w:w="1701" w:type="dxa"/>
            <w:gridSpan w:val="2"/>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jc w:val="center"/>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у т.ч. на замовлення роботодавців</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Усього навчатиме</w:t>
            </w:r>
          </w:p>
          <w:p w:rsidR="00C12ECE" w:rsidRPr="00C12ECE" w:rsidRDefault="00C12ECE" w:rsidP="00C12ECE">
            <w:pPr>
              <w:tabs>
                <w:tab w:val="left" w:pos="1100"/>
              </w:tabs>
              <w:spacing w:after="0"/>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ться осіб за професією,</w:t>
            </w:r>
          </w:p>
          <w:p w:rsidR="00C12ECE" w:rsidRPr="00C12ECE" w:rsidRDefault="00C12ECE" w:rsidP="00C12ECE">
            <w:pPr>
              <w:spacing w:after="0"/>
              <w:jc w:val="center"/>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спеціаль-ністю, напрямом</w:t>
            </w:r>
          </w:p>
        </w:tc>
        <w:tc>
          <w:tcPr>
            <w:tcW w:w="2410" w:type="dxa"/>
            <w:gridSpan w:val="3"/>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у т. ч.   за видами   навчання</w:t>
            </w:r>
          </w:p>
        </w:tc>
        <w:tc>
          <w:tcPr>
            <w:tcW w:w="1727" w:type="dxa"/>
            <w:vMerge w:val="restart"/>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jc w:val="center"/>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Місце працевлаш</w:t>
            </w:r>
          </w:p>
          <w:p w:rsidR="00C12ECE" w:rsidRPr="00C12ECE" w:rsidRDefault="00C12ECE" w:rsidP="00C12ECE">
            <w:pPr>
              <w:tabs>
                <w:tab w:val="left" w:pos="1100"/>
              </w:tabs>
              <w:spacing w:after="0"/>
              <w:jc w:val="center"/>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тування</w:t>
            </w:r>
          </w:p>
          <w:p w:rsidR="00C12ECE" w:rsidRPr="00C12ECE" w:rsidRDefault="00C12ECE" w:rsidP="00C12ECE">
            <w:pPr>
              <w:spacing w:after="0"/>
              <w:jc w:val="center"/>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 xml:space="preserve">безробітного після  набуття професії </w:t>
            </w:r>
          </w:p>
        </w:tc>
      </w:tr>
      <w:tr w:rsidR="00C12ECE" w:rsidRPr="00C12ECE" w:rsidTr="00C12ECE">
        <w:tc>
          <w:tcPr>
            <w:tcW w:w="662"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кіль-кість</w:t>
            </w:r>
          </w:p>
        </w:tc>
        <w:tc>
          <w:tcPr>
            <w:tcW w:w="993"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ind w:right="-100"/>
              <w:jc w:val="center"/>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 xml:space="preserve">дата задово-лення потреби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tabs>
                <w:tab w:val="left" w:pos="1100"/>
              </w:tabs>
              <w:spacing w:after="0"/>
              <w:rPr>
                <w:rFonts w:ascii="Times New Roman" w:eastAsia="Times New Roman" w:hAnsi="Times New Roman" w:cs="Times New Roman"/>
                <w:b/>
                <w:sz w:val="20"/>
                <w:szCs w:val="20"/>
              </w:rPr>
            </w:pPr>
          </w:p>
          <w:p w:rsidR="00C12ECE" w:rsidRPr="00C12ECE" w:rsidRDefault="00C12ECE" w:rsidP="00C12ECE">
            <w:pPr>
              <w:tabs>
                <w:tab w:val="left" w:pos="1100"/>
              </w:tabs>
              <w:spacing w:after="0"/>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підго-товка</w:t>
            </w:r>
          </w:p>
        </w:tc>
        <w:tc>
          <w:tcPr>
            <w:tcW w:w="70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пере-підго-товка</w:t>
            </w:r>
          </w:p>
        </w:tc>
        <w:tc>
          <w:tcPr>
            <w:tcW w:w="85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tabs>
                <w:tab w:val="left" w:pos="1100"/>
              </w:tabs>
              <w:spacing w:after="0"/>
              <w:ind w:right="-108"/>
              <w:jc w:val="center"/>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підви-щення каліфі-</w:t>
            </w:r>
          </w:p>
          <w:p w:rsidR="00C12ECE" w:rsidRPr="00C12ECE" w:rsidRDefault="00C12ECE" w:rsidP="00C12ECE">
            <w:pPr>
              <w:tabs>
                <w:tab w:val="left" w:pos="1100"/>
              </w:tabs>
              <w:spacing w:after="0"/>
              <w:jc w:val="center"/>
              <w:rPr>
                <w:rFonts w:ascii="Times New Roman" w:eastAsia="Times New Roman" w:hAnsi="Times New Roman" w:cs="Times New Roman"/>
                <w:b/>
                <w:sz w:val="20"/>
                <w:szCs w:val="20"/>
              </w:rPr>
            </w:pPr>
            <w:r w:rsidRPr="00C12ECE">
              <w:rPr>
                <w:rFonts w:ascii="Times New Roman" w:eastAsia="Times New Roman" w:hAnsi="Times New Roman" w:cs="Times New Roman"/>
                <w:b/>
                <w:sz w:val="20"/>
                <w:szCs w:val="20"/>
              </w:rPr>
              <w:t>кації</w:t>
            </w: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C12ECE" w:rsidRPr="00C12ECE" w:rsidRDefault="00C12ECE" w:rsidP="00C12ECE">
            <w:pPr>
              <w:spacing w:after="0" w:line="240" w:lineRule="auto"/>
              <w:rPr>
                <w:rFonts w:ascii="Times New Roman" w:eastAsia="Times New Roman" w:hAnsi="Times New Roman" w:cs="Times New Roman"/>
                <w:b/>
                <w:sz w:val="20"/>
                <w:szCs w:val="20"/>
              </w:rPr>
            </w:pPr>
          </w:p>
        </w:tc>
      </w:tr>
      <w:tr w:rsidR="00C12ECE" w:rsidRPr="00C12ECE" w:rsidTr="00C12ECE">
        <w:tc>
          <w:tcPr>
            <w:tcW w:w="6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1</w:t>
            </w:r>
          </w:p>
        </w:tc>
        <w:tc>
          <w:tcPr>
            <w:tcW w:w="214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тракторист-машиніст с/г виробництва</w:t>
            </w:r>
          </w:p>
        </w:tc>
        <w:tc>
          <w:tcPr>
            <w:tcW w:w="70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ІІІ,ІУ кв.</w:t>
            </w:r>
          </w:p>
        </w:tc>
        <w:tc>
          <w:tcPr>
            <w:tcW w:w="1275"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w:t>
            </w:r>
          </w:p>
          <w:p w:rsidR="00C12ECE" w:rsidRPr="00C12ECE" w:rsidRDefault="00C12ECE" w:rsidP="00C12ECE">
            <w:pPr>
              <w:spacing w:after="0"/>
              <w:jc w:val="center"/>
              <w:rPr>
                <w:rFonts w:ascii="Times New Roman" w:eastAsia="Times New Roman" w:hAnsi="Times New Roman" w:cs="Times New Roman"/>
                <w:lang w:val="uk-UA"/>
              </w:rPr>
            </w:pPr>
          </w:p>
          <w:p w:rsidR="00C12ECE" w:rsidRPr="00C12ECE" w:rsidRDefault="00C12ECE" w:rsidP="00C12ECE">
            <w:pPr>
              <w:spacing w:after="0"/>
              <w:jc w:val="center"/>
              <w:rPr>
                <w:rFonts w:ascii="Times New Roman" w:eastAsia="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w:t>
            </w:r>
          </w:p>
        </w:tc>
        <w:tc>
          <w:tcPr>
            <w:tcW w:w="1727"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ТОВ «Стратіївський Агроресурс»</w:t>
            </w:r>
          </w:p>
        </w:tc>
      </w:tr>
      <w:tr w:rsidR="00C12ECE" w:rsidRPr="00C12ECE" w:rsidTr="00C12ECE">
        <w:tc>
          <w:tcPr>
            <w:tcW w:w="6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2</w:t>
            </w:r>
          </w:p>
        </w:tc>
        <w:tc>
          <w:tcPr>
            <w:tcW w:w="214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перукар</w:t>
            </w:r>
          </w:p>
        </w:tc>
        <w:tc>
          <w:tcPr>
            <w:tcW w:w="7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993"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 року</w:t>
            </w:r>
          </w:p>
        </w:tc>
        <w:tc>
          <w:tcPr>
            <w:tcW w:w="1275"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w:t>
            </w:r>
          </w:p>
        </w:tc>
        <w:tc>
          <w:tcPr>
            <w:tcW w:w="172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індив. труд. діяльність</w:t>
            </w:r>
          </w:p>
        </w:tc>
      </w:tr>
      <w:tr w:rsidR="00C12ECE" w:rsidRPr="00C12ECE" w:rsidTr="00C12ECE">
        <w:tc>
          <w:tcPr>
            <w:tcW w:w="6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3</w:t>
            </w:r>
          </w:p>
        </w:tc>
        <w:tc>
          <w:tcPr>
            <w:tcW w:w="214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столяр</w:t>
            </w:r>
          </w:p>
        </w:tc>
        <w:tc>
          <w:tcPr>
            <w:tcW w:w="7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993"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року</w:t>
            </w:r>
          </w:p>
        </w:tc>
        <w:tc>
          <w:tcPr>
            <w:tcW w:w="1275"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w:t>
            </w:r>
          </w:p>
        </w:tc>
        <w:tc>
          <w:tcPr>
            <w:tcW w:w="172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індик. труд. діяльність</w:t>
            </w:r>
          </w:p>
        </w:tc>
      </w:tr>
      <w:tr w:rsidR="00C12ECE" w:rsidRPr="00C12ECE" w:rsidTr="00C12ECE">
        <w:tc>
          <w:tcPr>
            <w:tcW w:w="662"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4</w:t>
            </w:r>
          </w:p>
        </w:tc>
        <w:tc>
          <w:tcPr>
            <w:tcW w:w="214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тракторист-машиніст к. В</w:t>
            </w:r>
          </w:p>
        </w:tc>
        <w:tc>
          <w:tcPr>
            <w:tcW w:w="7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993"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 року</w:t>
            </w:r>
          </w:p>
        </w:tc>
        <w:tc>
          <w:tcPr>
            <w:tcW w:w="1275"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w:t>
            </w:r>
          </w:p>
        </w:tc>
        <w:tc>
          <w:tcPr>
            <w:tcW w:w="70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Calibri" w:eastAsia="Calibri" w:hAnsi="Calibri" w:cs="Times New Roman"/>
                <w:lang w:eastAsia="en-US"/>
              </w:rPr>
            </w:pPr>
            <w:r w:rsidRPr="00C12ECE">
              <w:rPr>
                <w:rFonts w:ascii="Calibri" w:eastAsia="Calibri" w:hAnsi="Calibri"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w:t>
            </w:r>
          </w:p>
        </w:tc>
        <w:tc>
          <w:tcPr>
            <w:tcW w:w="172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ТОВ «Стратіївський Агроресурс»</w:t>
            </w:r>
          </w:p>
        </w:tc>
      </w:tr>
      <w:tr w:rsidR="00C12ECE" w:rsidRPr="00C12ECE" w:rsidTr="00C12ECE">
        <w:tc>
          <w:tcPr>
            <w:tcW w:w="662"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p>
        </w:tc>
        <w:tc>
          <w:tcPr>
            <w:tcW w:w="214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Разом:</w:t>
            </w:r>
          </w:p>
        </w:tc>
        <w:tc>
          <w:tcPr>
            <w:tcW w:w="70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4</w:t>
            </w:r>
          </w:p>
        </w:tc>
        <w:tc>
          <w:tcPr>
            <w:tcW w:w="993"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4</w:t>
            </w:r>
          </w:p>
        </w:tc>
        <w:tc>
          <w:tcPr>
            <w:tcW w:w="85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2</w:t>
            </w:r>
          </w:p>
        </w:tc>
        <w:tc>
          <w:tcPr>
            <w:tcW w:w="70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2</w:t>
            </w:r>
          </w:p>
        </w:tc>
        <w:tc>
          <w:tcPr>
            <w:tcW w:w="85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w:t>
            </w:r>
          </w:p>
        </w:tc>
        <w:tc>
          <w:tcPr>
            <w:tcW w:w="172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p>
        </w:tc>
      </w:tr>
    </w:tbl>
    <w:p w:rsidR="00C12ECE" w:rsidRPr="00C12ECE" w:rsidRDefault="00C12ECE" w:rsidP="00C12ECE">
      <w:pPr>
        <w:spacing w:after="0"/>
        <w:jc w:val="center"/>
        <w:rPr>
          <w:rFonts w:ascii="Times New Roman" w:eastAsia="Times New Roman" w:hAnsi="Times New Roman" w:cs="Times New Roman"/>
          <w:b/>
          <w:bCs/>
          <w:sz w:val="28"/>
          <w:szCs w:val="28"/>
        </w:rPr>
      </w:pPr>
      <w:r w:rsidRPr="00C12ECE">
        <w:rPr>
          <w:rFonts w:ascii="Times New Roman" w:eastAsia="Times New Roman" w:hAnsi="Times New Roman" w:cs="Times New Roman"/>
          <w:b/>
          <w:sz w:val="28"/>
          <w:szCs w:val="28"/>
        </w:rPr>
        <w:lastRenderedPageBreak/>
        <w:t xml:space="preserve">Х. Проведення  групових  та масових профорієнтаційних заходів </w:t>
      </w:r>
    </w:p>
    <w:p w:rsidR="00C12ECE" w:rsidRPr="00C12ECE" w:rsidRDefault="00C12ECE" w:rsidP="00C12ECE">
      <w:pPr>
        <w:spacing w:after="0"/>
        <w:jc w:val="center"/>
        <w:rPr>
          <w:rFonts w:ascii="Times New Roman" w:eastAsia="Times New Roman" w:hAnsi="Times New Roman" w:cs="Times New Roman"/>
          <w:b/>
          <w:bCs/>
          <w:sz w:val="28"/>
          <w:szCs w:val="28"/>
          <w:lang w:val="uk-UA"/>
        </w:rPr>
      </w:pPr>
    </w:p>
    <w:tbl>
      <w:tblPr>
        <w:tblW w:w="4900" w:type="pct"/>
        <w:jc w:val="center"/>
        <w:tblLayout w:type="fixed"/>
        <w:tblLook w:val="01E0" w:firstRow="1" w:lastRow="1" w:firstColumn="1" w:lastColumn="1" w:noHBand="0" w:noVBand="0"/>
      </w:tblPr>
      <w:tblGrid>
        <w:gridCol w:w="564"/>
        <w:gridCol w:w="5058"/>
        <w:gridCol w:w="2219"/>
        <w:gridCol w:w="1817"/>
      </w:tblGrid>
      <w:tr w:rsidR="00C12ECE" w:rsidRPr="00C12ECE" w:rsidTr="00C12ECE">
        <w:trPr>
          <w:jc w:val="center"/>
        </w:trPr>
        <w:tc>
          <w:tcPr>
            <w:tcW w:w="57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 з/п</w:t>
            </w:r>
          </w:p>
        </w:tc>
        <w:tc>
          <w:tcPr>
            <w:tcW w:w="524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Назва заходу</w:t>
            </w:r>
          </w:p>
        </w:tc>
        <w:tc>
          <w:tcPr>
            <w:tcW w:w="229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Відповідальні</w:t>
            </w:r>
          </w:p>
        </w:tc>
        <w:tc>
          <w:tcPr>
            <w:tcW w:w="1879"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p>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rPr>
              <w:t>Термін виконання</w:t>
            </w:r>
          </w:p>
        </w:tc>
      </w:tr>
      <w:tr w:rsidR="00C12ECE" w:rsidRPr="00C12ECE" w:rsidTr="00C12ECE">
        <w:trPr>
          <w:jc w:val="center"/>
        </w:trPr>
        <w:tc>
          <w:tcPr>
            <w:tcW w:w="576"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right"/>
              <w:rPr>
                <w:rFonts w:ascii="Times New Roman" w:eastAsia="Times New Roman" w:hAnsi="Times New Roman" w:cs="Times New Roman"/>
              </w:rPr>
            </w:pPr>
          </w:p>
          <w:p w:rsidR="00C12ECE" w:rsidRPr="00C12ECE" w:rsidRDefault="00C12ECE" w:rsidP="00C12ECE">
            <w:pPr>
              <w:spacing w:after="0"/>
              <w:jc w:val="right"/>
              <w:rPr>
                <w:rFonts w:ascii="Times New Roman" w:eastAsia="Times New Roman" w:hAnsi="Times New Roman" w:cs="Times New Roman"/>
              </w:rPr>
            </w:pPr>
          </w:p>
          <w:p w:rsidR="00C12ECE" w:rsidRPr="00C12ECE" w:rsidRDefault="00C12ECE" w:rsidP="00C12ECE">
            <w:pPr>
              <w:spacing w:after="0"/>
              <w:jc w:val="right"/>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1</w:t>
            </w:r>
          </w:p>
        </w:tc>
        <w:tc>
          <w:tcPr>
            <w:tcW w:w="5247"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color w:val="000000"/>
              </w:rPr>
            </w:pPr>
            <w:r w:rsidRPr="00C12ECE">
              <w:rPr>
                <w:rFonts w:ascii="Times New Roman" w:eastAsia="Times New Roman" w:hAnsi="Times New Roman" w:cs="Times New Roman"/>
                <w:color w:val="000000"/>
              </w:rPr>
              <w:t xml:space="preserve">Масові та групові профінформаційні заходи для учнівської молоді </w:t>
            </w:r>
            <w:r w:rsidRPr="00C12ECE">
              <w:rPr>
                <w:rFonts w:ascii="Times New Roman" w:eastAsia="Times New Roman" w:hAnsi="Times New Roman" w:cs="Times New Roman"/>
                <w:iCs/>
                <w:color w:val="000000"/>
              </w:rPr>
              <w:t xml:space="preserve">з </w:t>
            </w:r>
            <w:r w:rsidRPr="00C12ECE">
              <w:rPr>
                <w:rFonts w:ascii="Times New Roman" w:eastAsia="Times New Roman" w:hAnsi="Times New Roman" w:cs="Times New Roman"/>
                <w:color w:val="000000"/>
              </w:rPr>
              <w:t xml:space="preserve">орієнтації на актуальні на ринку праці професії: </w:t>
            </w:r>
          </w:p>
          <w:p w:rsidR="00C12ECE" w:rsidRPr="00C12ECE" w:rsidRDefault="00C12ECE" w:rsidP="00C12ECE">
            <w:pPr>
              <w:spacing w:after="0"/>
              <w:jc w:val="both"/>
              <w:rPr>
                <w:rFonts w:ascii="Times New Roman" w:eastAsia="Times New Roman" w:hAnsi="Times New Roman" w:cs="Times New Roman"/>
                <w:color w:val="000000"/>
                <w:lang w:val="uk-UA"/>
              </w:rPr>
            </w:pPr>
            <w:r w:rsidRPr="00C12ECE">
              <w:rPr>
                <w:rFonts w:ascii="Times New Roman" w:eastAsia="Times New Roman" w:hAnsi="Times New Roman" w:cs="Times New Roman"/>
              </w:rPr>
              <w:t>„Ярмарок професій” (</w:t>
            </w:r>
            <w:r w:rsidRPr="00C12ECE">
              <w:rPr>
                <w:rFonts w:ascii="Times New Roman" w:eastAsia="Times New Roman" w:hAnsi="Times New Roman" w:cs="Times New Roman"/>
                <w:color w:val="000000"/>
              </w:rPr>
              <w:t>із залученням представників професійно-технічних навчальних закладів)</w:t>
            </w:r>
          </w:p>
        </w:tc>
        <w:tc>
          <w:tcPr>
            <w:tcW w:w="2297"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Центр зайнятості</w:t>
            </w:r>
          </w:p>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Відділ освіти РДА</w:t>
            </w:r>
          </w:p>
        </w:tc>
        <w:tc>
          <w:tcPr>
            <w:tcW w:w="187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Протягом</w:t>
            </w:r>
          </w:p>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2017 року</w:t>
            </w:r>
          </w:p>
        </w:tc>
      </w:tr>
      <w:tr w:rsidR="00C12ECE" w:rsidRPr="00C12ECE" w:rsidTr="00C12ECE">
        <w:trPr>
          <w:jc w:val="center"/>
        </w:trPr>
        <w:tc>
          <w:tcPr>
            <w:tcW w:w="57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2</w:t>
            </w:r>
          </w:p>
        </w:tc>
        <w:tc>
          <w:tcPr>
            <w:tcW w:w="5247"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color w:val="000000"/>
                <w:lang w:val="uk-UA"/>
              </w:rPr>
            </w:pPr>
            <w:r w:rsidRPr="00C12ECE">
              <w:rPr>
                <w:rFonts w:ascii="Times New Roman" w:eastAsia="Times New Roman" w:hAnsi="Times New Roman" w:cs="Times New Roman"/>
              </w:rPr>
              <w:t>„День кар’єри”</w:t>
            </w:r>
            <w:r w:rsidRPr="00C12ECE">
              <w:rPr>
                <w:rFonts w:ascii="Times New Roman" w:eastAsia="Times New Roman" w:hAnsi="Times New Roman" w:cs="Times New Roman"/>
                <w:color w:val="000000"/>
              </w:rPr>
              <w:t xml:space="preserve"> (із залученням представників ринкоутворюючих </w:t>
            </w:r>
            <w:r w:rsidRPr="00C12ECE">
              <w:rPr>
                <w:rFonts w:ascii="Times New Roman" w:eastAsia="Times New Roman" w:hAnsi="Times New Roman" w:cs="Times New Roman"/>
                <w:bCs/>
                <w:color w:val="000000"/>
              </w:rPr>
              <w:t>підприємств</w:t>
            </w:r>
            <w:r w:rsidRPr="00C12ECE">
              <w:rPr>
                <w:rFonts w:ascii="Times New Roman" w:eastAsia="Times New Roman" w:hAnsi="Times New Roman" w:cs="Times New Roman"/>
                <w:color w:val="000000"/>
              </w:rPr>
              <w:t>)</w:t>
            </w:r>
          </w:p>
        </w:tc>
        <w:tc>
          <w:tcPr>
            <w:tcW w:w="2297"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Центр зайнятості</w:t>
            </w:r>
          </w:p>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Відділ освіти РДА</w:t>
            </w:r>
          </w:p>
        </w:tc>
        <w:tc>
          <w:tcPr>
            <w:tcW w:w="187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Протягом</w:t>
            </w:r>
          </w:p>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2017 року</w:t>
            </w:r>
          </w:p>
        </w:tc>
      </w:tr>
      <w:tr w:rsidR="00C12ECE" w:rsidRPr="00C12ECE" w:rsidTr="00C12ECE">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3</w:t>
            </w:r>
          </w:p>
        </w:tc>
        <w:tc>
          <w:tcPr>
            <w:tcW w:w="5247"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„Уроки реального  трудового життя”</w:t>
            </w:r>
            <w:r w:rsidRPr="00C12ECE">
              <w:rPr>
                <w:rFonts w:ascii="Times New Roman" w:eastAsia="Times New Roman" w:hAnsi="Times New Roman" w:cs="Times New Roman"/>
                <w:color w:val="000000"/>
              </w:rPr>
              <w:t xml:space="preserve"> для учнів випускних класів загальноосвітніх шкіл</w:t>
            </w:r>
          </w:p>
        </w:tc>
        <w:tc>
          <w:tcPr>
            <w:tcW w:w="2297"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Директор районного центру зайнятості,</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директор ЗОШ</w:t>
            </w:r>
          </w:p>
        </w:tc>
        <w:tc>
          <w:tcPr>
            <w:tcW w:w="187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color w:val="000000"/>
              </w:rPr>
            </w:pPr>
            <w:r w:rsidRPr="00C12ECE">
              <w:rPr>
                <w:rFonts w:ascii="Times New Roman" w:eastAsia="Times New Roman" w:hAnsi="Times New Roman" w:cs="Times New Roman"/>
                <w:color w:val="000000"/>
              </w:rPr>
              <w:t xml:space="preserve">Протягом  </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color w:val="000000"/>
              </w:rPr>
              <w:t>20</w:t>
            </w:r>
            <w:r w:rsidRPr="00C12ECE">
              <w:rPr>
                <w:rFonts w:ascii="Times New Roman" w:eastAsia="Times New Roman" w:hAnsi="Times New Roman" w:cs="Times New Roman"/>
                <w:color w:val="000000"/>
                <w:lang w:val="uk-UA"/>
              </w:rPr>
              <w:t xml:space="preserve">17 </w:t>
            </w:r>
            <w:r w:rsidRPr="00C12ECE">
              <w:rPr>
                <w:rFonts w:ascii="Times New Roman" w:eastAsia="Times New Roman" w:hAnsi="Times New Roman" w:cs="Times New Roman"/>
                <w:color w:val="000000"/>
              </w:rPr>
              <w:t>навчального року</w:t>
            </w:r>
          </w:p>
        </w:tc>
      </w:tr>
      <w:tr w:rsidR="00C12ECE" w:rsidRPr="00C12ECE" w:rsidTr="00C12ECE">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lang w:val="uk-UA"/>
              </w:rPr>
              <w:t xml:space="preserve">   </w:t>
            </w:r>
            <w:r w:rsidRPr="00C12ECE">
              <w:rPr>
                <w:rFonts w:ascii="Times New Roman" w:eastAsia="Times New Roman" w:hAnsi="Times New Roman" w:cs="Times New Roman"/>
              </w:rPr>
              <w:t>4</w:t>
            </w:r>
          </w:p>
        </w:tc>
        <w:tc>
          <w:tcPr>
            <w:tcW w:w="5247"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color w:val="000000"/>
                <w:lang w:val="uk-UA"/>
              </w:rPr>
            </w:pPr>
            <w:r w:rsidRPr="00C12ECE">
              <w:rPr>
                <w:rFonts w:ascii="Times New Roman" w:eastAsia="Times New Roman" w:hAnsi="Times New Roman" w:cs="Times New Roman"/>
                <w:color w:val="000000"/>
              </w:rPr>
              <w:t>Оновлення „Барометру професій" та матеріалів в і</w:t>
            </w:r>
            <w:r w:rsidRPr="00C12ECE">
              <w:rPr>
                <w:rFonts w:ascii="Times New Roman" w:eastAsia="Times New Roman" w:hAnsi="Times New Roman" w:cs="Times New Roman"/>
                <w:bCs/>
                <w:color w:val="000000"/>
              </w:rPr>
              <w:t xml:space="preserve">нформаційних </w:t>
            </w:r>
            <w:r w:rsidRPr="00C12ECE">
              <w:rPr>
                <w:rFonts w:ascii="Times New Roman" w:eastAsia="Times New Roman" w:hAnsi="Times New Roman" w:cs="Times New Roman"/>
                <w:color w:val="000000"/>
              </w:rPr>
              <w:t xml:space="preserve">куточках центрів </w:t>
            </w:r>
            <w:r w:rsidRPr="00C12ECE">
              <w:rPr>
                <w:rFonts w:ascii="Times New Roman" w:eastAsia="Times New Roman" w:hAnsi="Times New Roman" w:cs="Times New Roman"/>
                <w:bCs/>
                <w:color w:val="000000"/>
              </w:rPr>
              <w:t xml:space="preserve">зайнятості </w:t>
            </w:r>
            <w:r w:rsidRPr="00C12ECE">
              <w:rPr>
                <w:rFonts w:ascii="Times New Roman" w:eastAsia="Times New Roman" w:hAnsi="Times New Roman" w:cs="Times New Roman"/>
                <w:color w:val="000000"/>
              </w:rPr>
              <w:t xml:space="preserve">у загальноосвітніх навчальних закладах щодо актуальних на ринку праці професій та послуг служби зайнятості для випускників загальноосвітніх навчальних закладів. </w:t>
            </w:r>
          </w:p>
        </w:tc>
        <w:tc>
          <w:tcPr>
            <w:tcW w:w="2297"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Директор районного центру зайнятості</w:t>
            </w:r>
          </w:p>
        </w:tc>
        <w:tc>
          <w:tcPr>
            <w:tcW w:w="187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color w:val="000000"/>
              </w:rPr>
              <w:t xml:space="preserve">Щоквартально </w:t>
            </w:r>
          </w:p>
        </w:tc>
      </w:tr>
      <w:tr w:rsidR="00C12ECE" w:rsidRPr="00C12ECE" w:rsidTr="00C12ECE">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lang w:val="uk-UA"/>
              </w:rPr>
              <w:t xml:space="preserve">  </w:t>
            </w:r>
            <w:r w:rsidRPr="00C12ECE">
              <w:rPr>
                <w:rFonts w:ascii="Times New Roman" w:eastAsia="Times New Roman" w:hAnsi="Times New Roman" w:cs="Times New Roman"/>
              </w:rPr>
              <w:t>5</w:t>
            </w:r>
          </w:p>
        </w:tc>
        <w:tc>
          <w:tcPr>
            <w:tcW w:w="5247"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color w:val="000000"/>
                <w:lang w:val="uk-UA"/>
              </w:rPr>
            </w:pPr>
            <w:r w:rsidRPr="00C12ECE">
              <w:rPr>
                <w:rFonts w:ascii="Times New Roman" w:eastAsia="Times New Roman" w:hAnsi="Times New Roman" w:cs="Times New Roman"/>
                <w:color w:val="000000"/>
              </w:rPr>
              <w:t>Участь спеціалістів центру зайнятості у батьківських зборах з метою інформування батьків учнів випускних класів загальноосвітніх шкіл про актуальні на ринку праці професії та розкриття переваг вибору робітничих професій</w:t>
            </w:r>
          </w:p>
        </w:tc>
        <w:tc>
          <w:tcPr>
            <w:tcW w:w="2297"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Директор ЗОШ, директор районного центру зайнятості</w:t>
            </w:r>
          </w:p>
          <w:p w:rsidR="00C12ECE" w:rsidRPr="00C12ECE" w:rsidRDefault="00C12ECE" w:rsidP="00C12ECE">
            <w:pPr>
              <w:spacing w:after="0"/>
              <w:jc w:val="center"/>
              <w:rPr>
                <w:rFonts w:ascii="Times New Roman" w:eastAsia="Times New Roman" w:hAnsi="Times New Roman" w:cs="Times New Roman"/>
              </w:rPr>
            </w:pPr>
          </w:p>
        </w:tc>
        <w:tc>
          <w:tcPr>
            <w:tcW w:w="187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 xml:space="preserve">Протягом </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lang w:val="uk-UA"/>
              </w:rPr>
              <w:t xml:space="preserve">2017 </w:t>
            </w:r>
            <w:r w:rsidRPr="00C12ECE">
              <w:rPr>
                <w:rFonts w:ascii="Times New Roman" w:eastAsia="Times New Roman" w:hAnsi="Times New Roman" w:cs="Times New Roman"/>
              </w:rPr>
              <w:t>року</w:t>
            </w:r>
          </w:p>
        </w:tc>
      </w:tr>
      <w:tr w:rsidR="00C12ECE" w:rsidRPr="00C12ECE" w:rsidTr="00C12ECE">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lang w:val="uk-UA"/>
              </w:rPr>
              <w:t xml:space="preserve"> </w:t>
            </w:r>
            <w:r w:rsidRPr="00C12ECE">
              <w:rPr>
                <w:rFonts w:ascii="Times New Roman" w:eastAsia="Times New Roman" w:hAnsi="Times New Roman" w:cs="Times New Roman"/>
              </w:rPr>
              <w:t>6</w:t>
            </w:r>
          </w:p>
        </w:tc>
        <w:tc>
          <w:tcPr>
            <w:tcW w:w="5247"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color w:val="000000"/>
              </w:rPr>
            </w:pPr>
            <w:r w:rsidRPr="00C12ECE">
              <w:rPr>
                <w:rFonts w:ascii="Times New Roman" w:eastAsia="Times New Roman" w:hAnsi="Times New Roman" w:cs="Times New Roman"/>
                <w:color w:val="000000"/>
              </w:rPr>
              <w:t>Проведення семінарів,</w:t>
            </w:r>
            <w:r w:rsidRPr="00C12ECE">
              <w:rPr>
                <w:rFonts w:ascii="Times New Roman" w:eastAsia="Times New Roman" w:hAnsi="Times New Roman" w:cs="Times New Roman"/>
                <w:color w:val="000000"/>
                <w:lang w:val="uk-UA"/>
              </w:rPr>
              <w:t xml:space="preserve"> </w:t>
            </w:r>
            <w:r w:rsidRPr="00C12ECE">
              <w:rPr>
                <w:rFonts w:ascii="Times New Roman" w:eastAsia="Times New Roman" w:hAnsi="Times New Roman" w:cs="Times New Roman"/>
                <w:color w:val="000000"/>
              </w:rPr>
              <w:t>тренінгів з техніки</w:t>
            </w:r>
            <w:r w:rsidRPr="00C12ECE">
              <w:rPr>
                <w:rFonts w:ascii="Times New Roman" w:eastAsia="Times New Roman" w:hAnsi="Times New Roman" w:cs="Times New Roman"/>
                <w:color w:val="000000"/>
                <w:lang w:val="uk-UA"/>
              </w:rPr>
              <w:t xml:space="preserve"> </w:t>
            </w:r>
            <w:r w:rsidRPr="00C12ECE">
              <w:rPr>
                <w:rFonts w:ascii="Times New Roman" w:eastAsia="Times New Roman" w:hAnsi="Times New Roman" w:cs="Times New Roman"/>
                <w:color w:val="000000"/>
              </w:rPr>
              <w:t>пошуку роботи</w:t>
            </w:r>
          </w:p>
        </w:tc>
        <w:tc>
          <w:tcPr>
            <w:tcW w:w="2297"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Працівники</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Чечельницького центру</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зайнятості</w:t>
            </w:r>
          </w:p>
        </w:tc>
        <w:tc>
          <w:tcPr>
            <w:tcW w:w="187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Протягом</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lang w:val="uk-UA"/>
              </w:rPr>
              <w:t xml:space="preserve">2017 </w:t>
            </w:r>
            <w:r w:rsidRPr="00C12ECE">
              <w:rPr>
                <w:rFonts w:ascii="Times New Roman" w:eastAsia="Times New Roman" w:hAnsi="Times New Roman" w:cs="Times New Roman"/>
              </w:rPr>
              <w:t>року</w:t>
            </w:r>
          </w:p>
        </w:tc>
      </w:tr>
      <w:tr w:rsidR="00C12ECE" w:rsidRPr="00C12ECE" w:rsidTr="00C12ECE">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lang w:val="uk-UA"/>
              </w:rPr>
              <w:t xml:space="preserve"> </w:t>
            </w:r>
            <w:r w:rsidRPr="00C12ECE">
              <w:rPr>
                <w:rFonts w:ascii="Times New Roman" w:eastAsia="Times New Roman" w:hAnsi="Times New Roman" w:cs="Times New Roman"/>
              </w:rPr>
              <w:t>7</w:t>
            </w:r>
          </w:p>
        </w:tc>
        <w:tc>
          <w:tcPr>
            <w:tcW w:w="5247"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color w:val="000000"/>
              </w:rPr>
            </w:pPr>
            <w:r w:rsidRPr="00C12ECE">
              <w:rPr>
                <w:rFonts w:ascii="Times New Roman" w:eastAsia="Times New Roman" w:hAnsi="Times New Roman" w:cs="Times New Roman"/>
                <w:color w:val="000000"/>
              </w:rPr>
              <w:t>Проведення інформаційних семінарів з</w:t>
            </w:r>
          </w:p>
          <w:p w:rsidR="00C12ECE" w:rsidRPr="00C12ECE" w:rsidRDefault="00C12ECE" w:rsidP="00C12ECE">
            <w:pPr>
              <w:spacing w:after="0"/>
              <w:jc w:val="both"/>
              <w:rPr>
                <w:rFonts w:ascii="Times New Roman" w:eastAsia="Times New Roman" w:hAnsi="Times New Roman" w:cs="Times New Roman"/>
                <w:color w:val="000000"/>
              </w:rPr>
            </w:pPr>
            <w:r w:rsidRPr="00C12ECE">
              <w:rPr>
                <w:rFonts w:ascii="Times New Roman" w:eastAsia="Times New Roman" w:hAnsi="Times New Roman" w:cs="Times New Roman"/>
                <w:color w:val="000000"/>
              </w:rPr>
              <w:t>підприємницької діяльності</w:t>
            </w:r>
          </w:p>
        </w:tc>
        <w:tc>
          <w:tcPr>
            <w:tcW w:w="2297"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Працівники</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Чечельницького центру</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зайнятості</w:t>
            </w:r>
          </w:p>
        </w:tc>
        <w:tc>
          <w:tcPr>
            <w:tcW w:w="187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Протягом</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lang w:val="uk-UA"/>
              </w:rPr>
              <w:t xml:space="preserve">2017 </w:t>
            </w:r>
            <w:r w:rsidRPr="00C12ECE">
              <w:rPr>
                <w:rFonts w:ascii="Times New Roman" w:eastAsia="Times New Roman" w:hAnsi="Times New Roman" w:cs="Times New Roman"/>
              </w:rPr>
              <w:t>року</w:t>
            </w:r>
          </w:p>
        </w:tc>
      </w:tr>
      <w:tr w:rsidR="00C12ECE" w:rsidRPr="00C12ECE" w:rsidTr="00C12ECE">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lang w:val="uk-UA"/>
              </w:rPr>
              <w:t xml:space="preserve"> </w:t>
            </w:r>
            <w:r w:rsidRPr="00C12ECE">
              <w:rPr>
                <w:rFonts w:ascii="Times New Roman" w:eastAsia="Times New Roman" w:hAnsi="Times New Roman" w:cs="Times New Roman"/>
              </w:rPr>
              <w:t>8</w:t>
            </w:r>
          </w:p>
        </w:tc>
        <w:tc>
          <w:tcPr>
            <w:tcW w:w="5247"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color w:val="000000"/>
              </w:rPr>
            </w:pPr>
            <w:r w:rsidRPr="00C12ECE">
              <w:rPr>
                <w:rFonts w:ascii="Times New Roman" w:eastAsia="Times New Roman" w:hAnsi="Times New Roman" w:cs="Times New Roman"/>
                <w:color w:val="000000"/>
              </w:rPr>
              <w:t>Проведення інформаційних заходів з роз’яснення</w:t>
            </w:r>
            <w:r w:rsidRPr="00C12ECE">
              <w:rPr>
                <w:rFonts w:ascii="Times New Roman" w:eastAsia="Times New Roman" w:hAnsi="Times New Roman" w:cs="Times New Roman"/>
                <w:color w:val="000000"/>
                <w:lang w:val="uk-UA"/>
              </w:rPr>
              <w:t xml:space="preserve"> </w:t>
            </w:r>
            <w:r w:rsidRPr="00C12ECE">
              <w:rPr>
                <w:rFonts w:ascii="Times New Roman" w:eastAsia="Times New Roman" w:hAnsi="Times New Roman" w:cs="Times New Roman"/>
                <w:color w:val="000000"/>
              </w:rPr>
              <w:t>законодавства про зайнятість та страхування на випадок безробіття</w:t>
            </w:r>
          </w:p>
        </w:tc>
        <w:tc>
          <w:tcPr>
            <w:tcW w:w="2297"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Працівники</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Чечельницького центру</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зайнятості</w:t>
            </w:r>
          </w:p>
        </w:tc>
        <w:tc>
          <w:tcPr>
            <w:tcW w:w="1879"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Протягом</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lang w:val="uk-UA"/>
              </w:rPr>
              <w:t xml:space="preserve">2017 </w:t>
            </w:r>
            <w:r w:rsidRPr="00C12ECE">
              <w:rPr>
                <w:rFonts w:ascii="Times New Roman" w:eastAsia="Times New Roman" w:hAnsi="Times New Roman" w:cs="Times New Roman"/>
              </w:rPr>
              <w:t>року</w:t>
            </w:r>
          </w:p>
        </w:tc>
      </w:tr>
    </w:tbl>
    <w:p w:rsidR="00C12ECE" w:rsidRPr="00C12ECE" w:rsidRDefault="00C12ECE" w:rsidP="00C12ECE">
      <w:pPr>
        <w:spacing w:after="0"/>
        <w:rPr>
          <w:rFonts w:ascii="Times New Roman" w:eastAsia="Times New Roman" w:hAnsi="Times New Roman" w:cs="Times New Roman"/>
          <w:lang w:val="uk-UA"/>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r w:rsidRPr="00C12ECE">
        <w:rPr>
          <w:rFonts w:ascii="Times New Roman" w:eastAsia="Times New Roman" w:hAnsi="Times New Roman" w:cs="Times New Roman"/>
          <w:b/>
          <w:sz w:val="28"/>
          <w:szCs w:val="28"/>
        </w:rPr>
        <w:lastRenderedPageBreak/>
        <w:t>Заходи щодо реалізації програми зайнятості населення на території здійснення повноважень  Рогізківською  сільською радою на 20</w:t>
      </w:r>
      <w:r w:rsidRPr="00C12ECE">
        <w:rPr>
          <w:rFonts w:ascii="Times New Roman" w:eastAsia="Times New Roman" w:hAnsi="Times New Roman" w:cs="Times New Roman"/>
          <w:b/>
          <w:sz w:val="28"/>
          <w:szCs w:val="28"/>
          <w:lang w:val="uk-UA"/>
        </w:rPr>
        <w:t xml:space="preserve">16 </w:t>
      </w:r>
      <w:r w:rsidRPr="00C12ECE">
        <w:rPr>
          <w:rFonts w:ascii="Times New Roman" w:eastAsia="Times New Roman" w:hAnsi="Times New Roman" w:cs="Times New Roman"/>
          <w:b/>
          <w:sz w:val="28"/>
          <w:szCs w:val="28"/>
        </w:rPr>
        <w:t>рік</w:t>
      </w:r>
    </w:p>
    <w:p w:rsidR="00C12ECE" w:rsidRPr="00C12ECE" w:rsidRDefault="00C12ECE" w:rsidP="00C12ECE">
      <w:pPr>
        <w:spacing w:after="0"/>
        <w:jc w:val="center"/>
        <w:rPr>
          <w:rFonts w:ascii="Times New Roman" w:eastAsia="Times New Roman" w:hAnsi="Times New Roman" w:cs="Times New Roman"/>
          <w:b/>
          <w:sz w:val="28"/>
          <w:szCs w:val="28"/>
        </w:rPr>
      </w:pPr>
    </w:p>
    <w:p w:rsidR="00C12ECE" w:rsidRPr="00C12ECE" w:rsidRDefault="00C12ECE" w:rsidP="00C12ECE">
      <w:pPr>
        <w:spacing w:after="0"/>
        <w:jc w:val="center"/>
        <w:rPr>
          <w:rFonts w:ascii="Times New Roman" w:eastAsia="Times New Roman" w:hAnsi="Times New Roman" w:cs="Times New Roman"/>
          <w:b/>
          <w:sz w:val="28"/>
          <w:szCs w:val="28"/>
        </w:rPr>
      </w:pPr>
    </w:p>
    <w:tbl>
      <w:tblPr>
        <w:tblW w:w="9885" w:type="dxa"/>
        <w:tblLayout w:type="fixed"/>
        <w:tblLook w:val="01E0" w:firstRow="1" w:lastRow="1" w:firstColumn="1" w:lastColumn="1" w:noHBand="0" w:noVBand="0"/>
      </w:tblPr>
      <w:tblGrid>
        <w:gridCol w:w="648"/>
        <w:gridCol w:w="5937"/>
        <w:gridCol w:w="2159"/>
        <w:gridCol w:w="1141"/>
      </w:tblGrid>
      <w:tr w:rsidR="00C12ECE" w:rsidRPr="00C12ECE" w:rsidTr="00C12ECE">
        <w:tc>
          <w:tcPr>
            <w:tcW w:w="6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 п/п</w:t>
            </w:r>
          </w:p>
        </w:tc>
        <w:tc>
          <w:tcPr>
            <w:tcW w:w="594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Зміст заходу</w:t>
            </w:r>
          </w:p>
        </w:tc>
        <w:tc>
          <w:tcPr>
            <w:tcW w:w="216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 xml:space="preserve">Виконавці </w:t>
            </w:r>
          </w:p>
        </w:tc>
        <w:tc>
          <w:tcPr>
            <w:tcW w:w="114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Термін виконання</w:t>
            </w:r>
          </w:p>
        </w:tc>
      </w:tr>
      <w:tr w:rsidR="00C12ECE" w:rsidRPr="00C12ECE" w:rsidTr="00C12ECE">
        <w:tc>
          <w:tcPr>
            <w:tcW w:w="6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А</w:t>
            </w:r>
          </w:p>
        </w:tc>
        <w:tc>
          <w:tcPr>
            <w:tcW w:w="594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1</w:t>
            </w:r>
          </w:p>
        </w:tc>
        <w:tc>
          <w:tcPr>
            <w:tcW w:w="216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2</w:t>
            </w:r>
          </w:p>
        </w:tc>
        <w:tc>
          <w:tcPr>
            <w:tcW w:w="114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3</w:t>
            </w:r>
          </w:p>
        </w:tc>
      </w:tr>
      <w:tr w:rsidR="00C12ECE" w:rsidRPr="00C12ECE" w:rsidTr="00C12ECE">
        <w:tc>
          <w:tcPr>
            <w:tcW w:w="9889" w:type="dxa"/>
            <w:gridSpan w:val="4"/>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rPr>
              <w:t>Професійно – освітня підготовка кадрів, підвищення якості робочої сили</w:t>
            </w:r>
          </w:p>
        </w:tc>
      </w:tr>
      <w:tr w:rsidR="00C12ECE" w:rsidRPr="00C12ECE" w:rsidTr="00C12ECE">
        <w:tc>
          <w:tcPr>
            <w:tcW w:w="6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1.</w:t>
            </w:r>
          </w:p>
        </w:tc>
        <w:tc>
          <w:tcPr>
            <w:tcW w:w="594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Сприяти залученню безробітних, які проживають на території, де здійснює повноваження  с</w:t>
            </w:r>
            <w:r w:rsidRPr="00C12ECE">
              <w:rPr>
                <w:rFonts w:ascii="Times New Roman" w:eastAsia="Times New Roman" w:hAnsi="Times New Roman" w:cs="Times New Roman"/>
                <w:lang w:val="uk-UA"/>
              </w:rPr>
              <w:t>ільська</w:t>
            </w:r>
            <w:r w:rsidRPr="00C12ECE">
              <w:rPr>
                <w:rFonts w:ascii="Times New Roman" w:eastAsia="Times New Roman" w:hAnsi="Times New Roman" w:cs="Times New Roman"/>
              </w:rPr>
              <w:t xml:space="preserve"> рада, до малого бізнесу через професійну підготовку за професіями, які сприяють розвитку самозайнятості, підприємницької діяльності</w:t>
            </w:r>
          </w:p>
        </w:tc>
        <w:tc>
          <w:tcPr>
            <w:tcW w:w="216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РЦЗ, виконком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ої ради</w:t>
            </w:r>
          </w:p>
        </w:tc>
        <w:tc>
          <w:tcPr>
            <w:tcW w:w="114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Протягом  року</w:t>
            </w: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tc>
      </w:tr>
      <w:tr w:rsidR="00C12ECE" w:rsidRPr="00C12ECE" w:rsidTr="00C12ECE">
        <w:tc>
          <w:tcPr>
            <w:tcW w:w="64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rPr>
              <w:t>2.</w:t>
            </w:r>
          </w:p>
          <w:p w:rsidR="00C12ECE" w:rsidRPr="00C12ECE" w:rsidRDefault="00C12ECE" w:rsidP="00C12ECE">
            <w:pPr>
              <w:spacing w:after="0"/>
              <w:jc w:val="center"/>
              <w:rPr>
                <w:rFonts w:ascii="Times New Roman" w:eastAsia="Times New Roman" w:hAnsi="Times New Roman" w:cs="Times New Roman"/>
                <w:lang w:val="uk-UA"/>
              </w:rPr>
            </w:pPr>
          </w:p>
          <w:p w:rsidR="00C12ECE" w:rsidRPr="00C12ECE" w:rsidRDefault="00C12ECE" w:rsidP="00C12ECE">
            <w:pPr>
              <w:spacing w:after="0"/>
              <w:jc w:val="center"/>
              <w:rPr>
                <w:rFonts w:ascii="Times New Roman" w:eastAsia="Times New Roman" w:hAnsi="Times New Roman" w:cs="Times New Roman"/>
                <w:lang w:val="uk-UA"/>
              </w:rPr>
            </w:pPr>
          </w:p>
          <w:p w:rsidR="00C12ECE" w:rsidRPr="00C12ECE" w:rsidRDefault="00C12ECE" w:rsidP="00C12ECE">
            <w:pPr>
              <w:spacing w:after="0"/>
              <w:jc w:val="center"/>
              <w:rPr>
                <w:rFonts w:ascii="Times New Roman" w:eastAsia="Times New Roman" w:hAnsi="Times New Roman" w:cs="Times New Roman"/>
                <w:lang w:val="uk-UA"/>
              </w:rPr>
            </w:pPr>
          </w:p>
          <w:p w:rsidR="00C12ECE" w:rsidRPr="00C12ECE" w:rsidRDefault="00C12ECE" w:rsidP="00C12ECE">
            <w:pPr>
              <w:spacing w:after="0"/>
              <w:jc w:val="center"/>
              <w:rPr>
                <w:rFonts w:ascii="Times New Roman" w:eastAsia="Times New Roman" w:hAnsi="Times New Roman" w:cs="Times New Roman"/>
                <w:lang w:val="uk-UA"/>
              </w:rPr>
            </w:pPr>
          </w:p>
          <w:p w:rsidR="00C12ECE" w:rsidRPr="00C12ECE" w:rsidRDefault="00C12ECE" w:rsidP="00C12ECE">
            <w:pPr>
              <w:spacing w:after="0"/>
              <w:jc w:val="center"/>
              <w:rPr>
                <w:rFonts w:ascii="Times New Roman" w:eastAsia="Times New Roman" w:hAnsi="Times New Roman" w:cs="Times New Roman"/>
                <w:lang w:val="uk-UA"/>
              </w:rPr>
            </w:pPr>
          </w:p>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3.</w:t>
            </w:r>
          </w:p>
        </w:tc>
        <w:tc>
          <w:tcPr>
            <w:tcW w:w="594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both"/>
              <w:rPr>
                <w:rFonts w:ascii="Times New Roman" w:eastAsia="Times New Roman" w:hAnsi="Times New Roman" w:cs="Times New Roman"/>
                <w:lang w:val="uk-UA"/>
              </w:rPr>
            </w:pPr>
            <w:r w:rsidRPr="00C12ECE">
              <w:rPr>
                <w:rFonts w:ascii="Times New Roman" w:eastAsia="Times New Roman" w:hAnsi="Times New Roman" w:cs="Times New Roman"/>
                <w:lang w:val="uk-UA"/>
              </w:rPr>
              <w:t>Забезпечити професійну підготовку, перепідготовку та підвищення кваліфікації кадрів для агропромислового комплексу, в тому числі для ПП МТС та інших сільгосппідприємств з числа безробітних, які перебувають на обліку в центрі зайнятості.</w:t>
            </w:r>
          </w:p>
          <w:p w:rsidR="00C12ECE" w:rsidRPr="00C12ECE" w:rsidRDefault="00C12ECE" w:rsidP="00C12ECE">
            <w:pPr>
              <w:spacing w:after="0"/>
              <w:jc w:val="both"/>
              <w:rPr>
                <w:rFonts w:ascii="Times New Roman" w:eastAsia="Times New Roman" w:hAnsi="Times New Roman" w:cs="Times New Roman"/>
                <w:lang w:val="uk-UA"/>
              </w:rPr>
            </w:pPr>
          </w:p>
          <w:p w:rsidR="00C12ECE" w:rsidRPr="00C12ECE" w:rsidRDefault="00C12ECE" w:rsidP="00C12ECE">
            <w:pPr>
              <w:spacing w:after="0"/>
              <w:jc w:val="both"/>
              <w:rPr>
                <w:rFonts w:ascii="Times New Roman" w:eastAsia="Times New Roman" w:hAnsi="Times New Roman" w:cs="Times New Roman"/>
                <w:lang w:val="uk-UA"/>
              </w:rPr>
            </w:pPr>
            <w:r w:rsidRPr="00C12ECE">
              <w:rPr>
                <w:rFonts w:ascii="Times New Roman" w:eastAsia="Times New Roman" w:hAnsi="Times New Roman" w:cs="Times New Roman"/>
                <w:lang w:val="uk-UA"/>
              </w:rPr>
              <w:t>Для забезпечення належного проведення опалювального сезону в осінньо-зимовий період щорічно проводити навчання шляхом підвищення кваліфікації та атестації робочих місць машиністів (кочегарів) котельні всіх суб’єктів господарювань</w:t>
            </w:r>
          </w:p>
        </w:tc>
        <w:tc>
          <w:tcPr>
            <w:tcW w:w="216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ПП МТС</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виконком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ої ради, с/г підприємства,</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РЦЗ</w:t>
            </w:r>
          </w:p>
        </w:tc>
        <w:tc>
          <w:tcPr>
            <w:tcW w:w="114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Протягом  року</w:t>
            </w: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Протягом року</w:t>
            </w:r>
          </w:p>
          <w:p w:rsidR="00C12ECE" w:rsidRPr="00C12ECE" w:rsidRDefault="00C12ECE" w:rsidP="00C12ECE">
            <w:pPr>
              <w:spacing w:after="0"/>
              <w:rPr>
                <w:rFonts w:ascii="Times New Roman" w:eastAsia="Times New Roman" w:hAnsi="Times New Roman" w:cs="Times New Roman"/>
              </w:rPr>
            </w:pPr>
          </w:p>
        </w:tc>
      </w:tr>
      <w:tr w:rsidR="00C12ECE" w:rsidRPr="00C12ECE" w:rsidTr="00C12ECE">
        <w:tc>
          <w:tcPr>
            <w:tcW w:w="9889" w:type="dxa"/>
            <w:gridSpan w:val="4"/>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lang w:val="uk-UA"/>
              </w:rPr>
            </w:pPr>
            <w:r w:rsidRPr="00C12ECE">
              <w:rPr>
                <w:rFonts w:ascii="Times New Roman" w:eastAsia="Times New Roman" w:hAnsi="Times New Roman" w:cs="Times New Roman"/>
                <w:lang w:val="uk-UA"/>
              </w:rPr>
              <w:t xml:space="preserve"> </w:t>
            </w:r>
          </w:p>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b/>
                <w:lang w:val="uk-UA"/>
              </w:rPr>
              <w:t>Збереження і створення робочих місць, сприяння розвитку підприємництва та самостійної зайнятості населення</w:t>
            </w:r>
          </w:p>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 xml:space="preserve"> </w:t>
            </w:r>
          </w:p>
        </w:tc>
      </w:tr>
      <w:tr w:rsidR="00C12ECE" w:rsidRPr="00C12ECE" w:rsidTr="00C12ECE">
        <w:trPr>
          <w:trHeight w:val="3025"/>
        </w:trPr>
        <w:tc>
          <w:tcPr>
            <w:tcW w:w="6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lang w:val="uk-UA"/>
              </w:rPr>
              <w:t>4</w:t>
            </w:r>
            <w:r w:rsidRPr="00C12ECE">
              <w:rPr>
                <w:rFonts w:ascii="Times New Roman" w:eastAsia="Times New Roman" w:hAnsi="Times New Roman" w:cs="Times New Roman"/>
              </w:rPr>
              <w:t>.</w:t>
            </w:r>
          </w:p>
        </w:tc>
        <w:tc>
          <w:tcPr>
            <w:tcW w:w="594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 xml:space="preserve">   Сприяти відкриттю безробітними власної справи, зокрема, шляхом отримання одноразової виплати допомоги по безробіттю для організації підприємницької діяльності. Визначати перспективні напрямки підприємницької діяльності, у т. ч. з надання послуг населенню.  </w:t>
            </w:r>
          </w:p>
          <w:p w:rsidR="00C12ECE" w:rsidRPr="00C12ECE" w:rsidRDefault="00C12ECE" w:rsidP="00C12ECE">
            <w:pPr>
              <w:spacing w:after="0"/>
              <w:jc w:val="both"/>
              <w:rPr>
                <w:rFonts w:ascii="Times New Roman" w:eastAsia="Times New Roman" w:hAnsi="Times New Roman" w:cs="Times New Roman"/>
                <w:lang w:val="uk-UA"/>
              </w:rPr>
            </w:pPr>
            <w:r w:rsidRPr="00C12ECE">
              <w:rPr>
                <w:rFonts w:ascii="Times New Roman" w:eastAsia="Times New Roman" w:hAnsi="Times New Roman" w:cs="Times New Roman"/>
              </w:rPr>
              <w:t xml:space="preserve">      З метою сприяння безробітним у започаткуванні власної справи, разом з органами влади розглянути питання щодо можливості установлення пільгових ставок оподаткування для підприємців з числа колишніх безробітних</w:t>
            </w:r>
          </w:p>
        </w:tc>
        <w:tc>
          <w:tcPr>
            <w:tcW w:w="216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Виконком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ої ради, РЦЗ</w:t>
            </w: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Виконком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ої ради, РЦЗ</w:t>
            </w:r>
          </w:p>
        </w:tc>
        <w:tc>
          <w:tcPr>
            <w:tcW w:w="114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Протягом  року</w:t>
            </w: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rPr>
                <w:rFonts w:ascii="Times New Roman" w:eastAsia="Times New Roman" w:hAnsi="Times New Roman" w:cs="Times New Roman"/>
                <w:lang w:val="uk-UA"/>
              </w:rPr>
            </w:pP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Протягом  року</w:t>
            </w:r>
          </w:p>
        </w:tc>
      </w:tr>
      <w:tr w:rsidR="00C12ECE" w:rsidRPr="00C12ECE" w:rsidTr="00C12ECE">
        <w:tc>
          <w:tcPr>
            <w:tcW w:w="648"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lang w:val="uk-UA"/>
              </w:rPr>
              <w:t>5</w:t>
            </w:r>
            <w:r w:rsidRPr="00C12ECE">
              <w:rPr>
                <w:rFonts w:ascii="Times New Roman" w:eastAsia="Times New Roman" w:hAnsi="Times New Roman" w:cs="Times New Roman"/>
              </w:rPr>
              <w:t>.</w:t>
            </w:r>
          </w:p>
          <w:p w:rsidR="00C12ECE" w:rsidRPr="00C12ECE" w:rsidRDefault="00C12ECE" w:rsidP="00C12ECE">
            <w:pPr>
              <w:spacing w:after="0"/>
              <w:jc w:val="center"/>
              <w:rPr>
                <w:rFonts w:ascii="Times New Roman" w:eastAsia="Times New Roman" w:hAnsi="Times New Roman" w:cs="Times New Roman"/>
                <w:lang w:val="uk-UA"/>
              </w:rPr>
            </w:pPr>
          </w:p>
          <w:p w:rsidR="00C12ECE" w:rsidRPr="00C12ECE" w:rsidRDefault="00C12ECE" w:rsidP="00C12ECE">
            <w:pPr>
              <w:spacing w:after="0"/>
              <w:jc w:val="center"/>
              <w:rPr>
                <w:rFonts w:ascii="Times New Roman" w:eastAsia="Times New Roman" w:hAnsi="Times New Roman" w:cs="Times New Roman"/>
                <w:lang w:val="uk-UA"/>
              </w:rPr>
            </w:pPr>
          </w:p>
        </w:tc>
        <w:tc>
          <w:tcPr>
            <w:tcW w:w="594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both"/>
              <w:rPr>
                <w:rFonts w:ascii="Times New Roman" w:eastAsia="Times New Roman" w:hAnsi="Times New Roman" w:cs="Times New Roman"/>
                <w:lang w:val="uk-UA"/>
              </w:rPr>
            </w:pPr>
            <w:r w:rsidRPr="00C12ECE">
              <w:rPr>
                <w:rFonts w:ascii="Times New Roman" w:eastAsia="Times New Roman" w:hAnsi="Times New Roman" w:cs="Times New Roman"/>
              </w:rPr>
              <w:t>Проводити регулярне опитування та відбір кандидатур із числа молоді, яка перебуває на обліку в центрі зайнятості, проживає у сільській місцевості і бажає зайнятись фермерством, для навчання на курсах цільового призначення за напрямом „Менеджмент організацій. Організація малого бізнесу”. Залучати бажаючих до навчання, сприяти організації власної справи.</w:t>
            </w:r>
          </w:p>
          <w:p w:rsidR="00C12ECE" w:rsidRPr="00C12ECE" w:rsidRDefault="00C12ECE" w:rsidP="00C12ECE">
            <w:pPr>
              <w:spacing w:after="0"/>
              <w:jc w:val="both"/>
              <w:rPr>
                <w:rFonts w:ascii="Times New Roman" w:eastAsia="Times New Roman" w:hAnsi="Times New Roman" w:cs="Times New Roman"/>
                <w:lang w:val="uk-UA"/>
              </w:rPr>
            </w:pPr>
          </w:p>
        </w:tc>
        <w:tc>
          <w:tcPr>
            <w:tcW w:w="216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РЦЗ, виконком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ої ради</w:t>
            </w:r>
          </w:p>
        </w:tc>
        <w:tc>
          <w:tcPr>
            <w:tcW w:w="114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Протягом  року</w:t>
            </w:r>
          </w:p>
        </w:tc>
      </w:tr>
      <w:tr w:rsidR="00C12ECE" w:rsidRPr="00C12ECE" w:rsidTr="00C12ECE">
        <w:tc>
          <w:tcPr>
            <w:tcW w:w="9889" w:type="dxa"/>
            <w:gridSpan w:val="4"/>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b/>
              </w:rPr>
            </w:pPr>
          </w:p>
          <w:p w:rsidR="00C12ECE" w:rsidRPr="00C12ECE" w:rsidRDefault="00C12ECE" w:rsidP="00C12ECE">
            <w:pPr>
              <w:spacing w:after="0"/>
              <w:jc w:val="center"/>
              <w:rPr>
                <w:rFonts w:ascii="Times New Roman" w:eastAsia="Times New Roman" w:hAnsi="Times New Roman" w:cs="Times New Roman"/>
                <w:b/>
              </w:rPr>
            </w:pP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b/>
              </w:rPr>
              <w:lastRenderedPageBreak/>
              <w:t>Сприяння зайнятості громадян, які потребують соціального захисту і не здатні на рівних конкурувати на ринку праці</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 xml:space="preserve"> </w:t>
            </w:r>
          </w:p>
        </w:tc>
      </w:tr>
      <w:tr w:rsidR="00C12ECE" w:rsidRPr="00C12ECE" w:rsidTr="00C12ECE">
        <w:tc>
          <w:tcPr>
            <w:tcW w:w="6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lang w:val="uk-UA"/>
              </w:rPr>
              <w:lastRenderedPageBreak/>
              <w:t>6</w:t>
            </w:r>
            <w:r w:rsidRPr="00C12ECE">
              <w:rPr>
                <w:rFonts w:ascii="Times New Roman" w:eastAsia="Times New Roman" w:hAnsi="Times New Roman" w:cs="Times New Roman"/>
              </w:rPr>
              <w:t>.</w:t>
            </w:r>
          </w:p>
        </w:tc>
        <w:tc>
          <w:tcPr>
            <w:tcW w:w="594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lang w:val="uk-UA"/>
              </w:rPr>
            </w:pPr>
            <w:r w:rsidRPr="00C12ECE">
              <w:rPr>
                <w:rFonts w:ascii="Times New Roman" w:eastAsia="Times New Roman" w:hAnsi="Times New Roman" w:cs="Times New Roman"/>
              </w:rPr>
              <w:t>Зосередити особливу увагу на визначенні якості нових робочих місць для неповнолітніх, дітей – сиріт, дітей, які залишились без піклування батьків. З цією метою провести адресне бронювання робочих місць на підприємствах загальнодержавної та комунальної форми власності, з наданням житла випускникам навчальних закладів з числа дітей – сиріт згідно зі списками складеними районним відділом освіти та районним відділом у справах неповнолітніх</w:t>
            </w:r>
          </w:p>
        </w:tc>
        <w:tc>
          <w:tcPr>
            <w:tcW w:w="216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Виконком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ої ради, РЦЗ, керівники ПОУ</w:t>
            </w:r>
          </w:p>
        </w:tc>
        <w:tc>
          <w:tcPr>
            <w:tcW w:w="114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Протягом  року</w:t>
            </w:r>
          </w:p>
        </w:tc>
      </w:tr>
      <w:tr w:rsidR="00C12ECE" w:rsidRPr="00C12ECE" w:rsidTr="00C12ECE">
        <w:tc>
          <w:tcPr>
            <w:tcW w:w="6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lang w:val="uk-UA"/>
              </w:rPr>
              <w:t>7</w:t>
            </w:r>
            <w:r w:rsidRPr="00C12ECE">
              <w:rPr>
                <w:rFonts w:ascii="Times New Roman" w:eastAsia="Times New Roman" w:hAnsi="Times New Roman" w:cs="Times New Roman"/>
              </w:rPr>
              <w:t>.</w:t>
            </w:r>
          </w:p>
        </w:tc>
        <w:tc>
          <w:tcPr>
            <w:tcW w:w="594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lang w:val="uk-UA"/>
              </w:rPr>
            </w:pPr>
            <w:r w:rsidRPr="00C12ECE">
              <w:rPr>
                <w:rFonts w:ascii="Times New Roman" w:eastAsia="Times New Roman" w:hAnsi="Times New Roman" w:cs="Times New Roman"/>
              </w:rPr>
              <w:t xml:space="preserve"> Забезпечити створення нових робочих місць для випускників вищих учбових закладів, яким надається перше робоче місце</w:t>
            </w:r>
            <w:r w:rsidRPr="00C12ECE">
              <w:rPr>
                <w:rFonts w:ascii="Times New Roman" w:eastAsia="Times New Roman" w:hAnsi="Times New Roman" w:cs="Times New Roman"/>
                <w:lang w:val="uk-UA"/>
              </w:rPr>
              <w:t>.</w:t>
            </w:r>
          </w:p>
        </w:tc>
        <w:tc>
          <w:tcPr>
            <w:tcW w:w="216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Виконком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 xml:space="preserve">ої ради, РЦЗ, керівники ПОУ </w:t>
            </w:r>
          </w:p>
        </w:tc>
        <w:tc>
          <w:tcPr>
            <w:tcW w:w="114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Протягом  року</w:t>
            </w:r>
          </w:p>
        </w:tc>
      </w:tr>
      <w:tr w:rsidR="00C12ECE" w:rsidRPr="00C12ECE" w:rsidTr="00C12ECE">
        <w:tc>
          <w:tcPr>
            <w:tcW w:w="6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lang w:val="uk-UA"/>
              </w:rPr>
              <w:t>8</w:t>
            </w:r>
            <w:r w:rsidRPr="00C12ECE">
              <w:rPr>
                <w:rFonts w:ascii="Times New Roman" w:eastAsia="Times New Roman" w:hAnsi="Times New Roman" w:cs="Times New Roman"/>
              </w:rPr>
              <w:t>.</w:t>
            </w:r>
          </w:p>
        </w:tc>
        <w:tc>
          <w:tcPr>
            <w:tcW w:w="594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lang w:val="uk-UA"/>
              </w:rPr>
            </w:pPr>
            <w:r w:rsidRPr="00C12ECE">
              <w:rPr>
                <w:rFonts w:ascii="Times New Roman" w:eastAsia="Times New Roman" w:hAnsi="Times New Roman" w:cs="Times New Roman"/>
              </w:rPr>
              <w:t>Забезпечити дотримання роботодавцями Закону України „Про забезпечення молоді, яка отримала вищу або професійно-технічну освіту, першим робочим місцем з наданням дотації роботодавцю”</w:t>
            </w:r>
            <w:r w:rsidRPr="00C12ECE">
              <w:rPr>
                <w:rFonts w:ascii="Times New Roman" w:eastAsia="Times New Roman" w:hAnsi="Times New Roman" w:cs="Times New Roman"/>
                <w:lang w:val="uk-UA"/>
              </w:rPr>
              <w:t>.</w:t>
            </w:r>
          </w:p>
        </w:tc>
        <w:tc>
          <w:tcPr>
            <w:tcW w:w="216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Виконком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ої ради, РЦЗ, керівники ПОУ</w:t>
            </w:r>
          </w:p>
        </w:tc>
        <w:tc>
          <w:tcPr>
            <w:tcW w:w="114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Протягом  року</w:t>
            </w:r>
          </w:p>
        </w:tc>
      </w:tr>
      <w:tr w:rsidR="00C12ECE" w:rsidRPr="00C12ECE" w:rsidTr="00C12ECE">
        <w:tc>
          <w:tcPr>
            <w:tcW w:w="6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lang w:val="uk-UA"/>
              </w:rPr>
              <w:t>9</w:t>
            </w:r>
            <w:r w:rsidRPr="00C12ECE">
              <w:rPr>
                <w:rFonts w:ascii="Times New Roman" w:eastAsia="Times New Roman" w:hAnsi="Times New Roman" w:cs="Times New Roman"/>
              </w:rPr>
              <w:t>.</w:t>
            </w:r>
          </w:p>
        </w:tc>
        <w:tc>
          <w:tcPr>
            <w:tcW w:w="594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Виявляти родини, де безробітними є двоє і більше осіб працездатного віку, а також одиноких осіб, сприяти їх працевлаштуванню, насамперед, на додаткові робочі місця, створювані роботодавцями за сприяння дотацій з коштів Фонду.</w:t>
            </w:r>
          </w:p>
        </w:tc>
        <w:tc>
          <w:tcPr>
            <w:tcW w:w="216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РЦЗ, виконком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ої ради</w:t>
            </w:r>
          </w:p>
        </w:tc>
        <w:tc>
          <w:tcPr>
            <w:tcW w:w="114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Протягом  року</w:t>
            </w:r>
          </w:p>
        </w:tc>
      </w:tr>
      <w:tr w:rsidR="00C12ECE" w:rsidRPr="00C12ECE" w:rsidTr="00C12ECE">
        <w:tc>
          <w:tcPr>
            <w:tcW w:w="6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lang w:val="uk-UA"/>
              </w:rPr>
              <w:t>10</w:t>
            </w:r>
            <w:r w:rsidRPr="00C12ECE">
              <w:rPr>
                <w:rFonts w:ascii="Times New Roman" w:eastAsia="Times New Roman" w:hAnsi="Times New Roman" w:cs="Times New Roman"/>
              </w:rPr>
              <w:t>.</w:t>
            </w:r>
          </w:p>
        </w:tc>
        <w:tc>
          <w:tcPr>
            <w:tcW w:w="594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 xml:space="preserve">Забезпечити дотримання вимог щодо гендерної рівності шукачів роботи і роботодавців шляхом: </w:t>
            </w:r>
          </w:p>
          <w:p w:rsidR="00C12ECE" w:rsidRPr="00C12ECE" w:rsidRDefault="00C12ECE" w:rsidP="00C12ECE">
            <w:pPr>
              <w:numPr>
                <w:ilvl w:val="0"/>
                <w:numId w:val="40"/>
              </w:numPr>
              <w:spacing w:after="0" w:line="240" w:lineRule="auto"/>
              <w:jc w:val="both"/>
              <w:rPr>
                <w:rFonts w:ascii="Times New Roman" w:eastAsia="Times New Roman" w:hAnsi="Times New Roman" w:cs="Times New Roman"/>
              </w:rPr>
            </w:pPr>
            <w:r w:rsidRPr="00C12ECE">
              <w:rPr>
                <w:rFonts w:ascii="Times New Roman" w:eastAsia="Times New Roman" w:hAnsi="Times New Roman" w:cs="Times New Roman"/>
              </w:rPr>
              <w:t>здійснення цілеспрямованих дій у сфері формування відповідного світогляду чоловіків, жінок і молоді, зокрема, урахування особливостей надання службою зайнятості послуг клієнтам, які найбільше потерпають від гендерної нерівності;</w:t>
            </w:r>
          </w:p>
          <w:p w:rsidR="00C12ECE" w:rsidRPr="00C12ECE" w:rsidRDefault="00C12ECE" w:rsidP="00C12ECE">
            <w:pPr>
              <w:numPr>
                <w:ilvl w:val="0"/>
                <w:numId w:val="40"/>
              </w:numPr>
              <w:spacing w:after="0" w:line="240" w:lineRule="auto"/>
              <w:jc w:val="both"/>
              <w:rPr>
                <w:rFonts w:ascii="Times New Roman" w:eastAsia="Times New Roman" w:hAnsi="Times New Roman" w:cs="Times New Roman"/>
              </w:rPr>
            </w:pPr>
            <w:r w:rsidRPr="00C12ECE">
              <w:rPr>
                <w:rFonts w:ascii="Times New Roman" w:eastAsia="Times New Roman" w:hAnsi="Times New Roman" w:cs="Times New Roman"/>
              </w:rPr>
              <w:t>інформаційного забезпечення незайнятого населення та роботодавців з питань гендерної політики та підвищення конкуренто-спроможності молоді і жінок на ринку праці.</w:t>
            </w:r>
          </w:p>
        </w:tc>
        <w:tc>
          <w:tcPr>
            <w:tcW w:w="216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РЦЗ, виконком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ої ради</w:t>
            </w:r>
          </w:p>
        </w:tc>
        <w:tc>
          <w:tcPr>
            <w:tcW w:w="114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Протягом  року</w:t>
            </w:r>
          </w:p>
        </w:tc>
      </w:tr>
      <w:tr w:rsidR="00C12ECE" w:rsidRPr="00C12ECE" w:rsidTr="00C12ECE">
        <w:tc>
          <w:tcPr>
            <w:tcW w:w="6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1</w:t>
            </w:r>
            <w:r w:rsidRPr="00C12ECE">
              <w:rPr>
                <w:rFonts w:ascii="Times New Roman" w:eastAsia="Times New Roman" w:hAnsi="Times New Roman" w:cs="Times New Roman"/>
                <w:lang w:val="uk-UA"/>
              </w:rPr>
              <w:t>1</w:t>
            </w:r>
            <w:r w:rsidRPr="00C12ECE">
              <w:rPr>
                <w:rFonts w:ascii="Times New Roman" w:eastAsia="Times New Roman" w:hAnsi="Times New Roman" w:cs="Times New Roman"/>
              </w:rPr>
              <w:t>.</w:t>
            </w:r>
          </w:p>
        </w:tc>
        <w:tc>
          <w:tcPr>
            <w:tcW w:w="594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Проводити профорієнтаційні заходи, насамперед,  серед учнів шкіл, у т.ч. „Уроки реального трудового  життя”, спрямовані на орієнтацію молоді на робітничі  професії та формування мотивації до продуктивної праці на підприємствах регіону.</w:t>
            </w:r>
          </w:p>
        </w:tc>
        <w:tc>
          <w:tcPr>
            <w:tcW w:w="216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sz w:val="28"/>
                <w:szCs w:val="28"/>
                <w:lang w:val="uk-UA"/>
              </w:rPr>
            </w:pPr>
            <w:r w:rsidRPr="00C12ECE">
              <w:rPr>
                <w:rFonts w:ascii="Times New Roman" w:eastAsia="Times New Roman" w:hAnsi="Times New Roman" w:cs="Times New Roman"/>
              </w:rPr>
              <w:t>РЦЗ, виконком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 xml:space="preserve">ої ради, </w:t>
            </w:r>
            <w:r w:rsidRPr="00C12ECE">
              <w:rPr>
                <w:rFonts w:ascii="Times New Roman" w:eastAsia="Times New Roman" w:hAnsi="Times New Roman" w:cs="Times New Roman"/>
                <w:sz w:val="28"/>
                <w:szCs w:val="28"/>
              </w:rPr>
              <w:t xml:space="preserve"> </w:t>
            </w:r>
            <w:r w:rsidRPr="00C12ECE">
              <w:rPr>
                <w:rFonts w:ascii="Times New Roman" w:eastAsia="Times New Roman" w:hAnsi="Times New Roman" w:cs="Times New Roman"/>
              </w:rPr>
              <w:t>загальноосвітн</w:t>
            </w:r>
            <w:r w:rsidRPr="00C12ECE">
              <w:rPr>
                <w:rFonts w:ascii="Times New Roman" w:eastAsia="Times New Roman" w:hAnsi="Times New Roman" w:cs="Times New Roman"/>
                <w:lang w:val="uk-UA"/>
              </w:rPr>
              <w:t>я</w:t>
            </w:r>
            <w:r w:rsidRPr="00C12ECE">
              <w:rPr>
                <w:rFonts w:ascii="Times New Roman" w:eastAsia="Times New Roman" w:hAnsi="Times New Roman" w:cs="Times New Roman"/>
              </w:rPr>
              <w:t xml:space="preserve"> школ</w:t>
            </w:r>
            <w:r w:rsidRPr="00C12ECE">
              <w:rPr>
                <w:rFonts w:ascii="Times New Roman" w:eastAsia="Times New Roman" w:hAnsi="Times New Roman" w:cs="Times New Roman"/>
                <w:lang w:val="uk-UA"/>
              </w:rPr>
              <w:t>а</w:t>
            </w:r>
          </w:p>
        </w:tc>
        <w:tc>
          <w:tcPr>
            <w:tcW w:w="114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rPr>
                <w:rFonts w:ascii="Times New Roman" w:eastAsia="Times New Roman" w:hAnsi="Times New Roman" w:cs="Times New Roman"/>
              </w:rPr>
            </w:pPr>
            <w:r w:rsidRPr="00C12ECE">
              <w:rPr>
                <w:rFonts w:ascii="Times New Roman" w:eastAsia="Times New Roman" w:hAnsi="Times New Roman" w:cs="Times New Roman"/>
              </w:rPr>
              <w:t>Протягом року</w:t>
            </w:r>
          </w:p>
        </w:tc>
      </w:tr>
      <w:tr w:rsidR="00C12ECE" w:rsidRPr="00C12ECE" w:rsidTr="00C12ECE">
        <w:tc>
          <w:tcPr>
            <w:tcW w:w="9889" w:type="dxa"/>
            <w:gridSpan w:val="4"/>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rPr>
                <w:rFonts w:ascii="Times New Roman" w:eastAsia="Times New Roman" w:hAnsi="Times New Roman" w:cs="Times New Roman"/>
                <w:b/>
                <w:lang w:val="uk-UA"/>
              </w:rPr>
            </w:pPr>
          </w:p>
          <w:p w:rsidR="00C12ECE" w:rsidRPr="00C12ECE" w:rsidRDefault="00C12ECE" w:rsidP="00C12ECE">
            <w:pPr>
              <w:spacing w:after="0"/>
              <w:jc w:val="center"/>
              <w:rPr>
                <w:rFonts w:ascii="Times New Roman" w:eastAsia="Times New Roman" w:hAnsi="Times New Roman" w:cs="Times New Roman"/>
                <w:b/>
              </w:rPr>
            </w:pPr>
            <w:r w:rsidRPr="00C12ECE">
              <w:rPr>
                <w:rFonts w:ascii="Times New Roman" w:eastAsia="Times New Roman" w:hAnsi="Times New Roman" w:cs="Times New Roman"/>
                <w:b/>
              </w:rPr>
              <w:t xml:space="preserve">Регулювання соціально – трудових відносин </w:t>
            </w:r>
          </w:p>
          <w:p w:rsidR="00C12ECE" w:rsidRPr="00C12ECE" w:rsidRDefault="00C12ECE" w:rsidP="00C12ECE">
            <w:pPr>
              <w:spacing w:after="0"/>
              <w:jc w:val="center"/>
              <w:rPr>
                <w:rFonts w:ascii="Times New Roman" w:eastAsia="Times New Roman" w:hAnsi="Times New Roman" w:cs="Times New Roman"/>
                <w:b/>
              </w:rPr>
            </w:pPr>
          </w:p>
        </w:tc>
      </w:tr>
      <w:tr w:rsidR="00C12ECE" w:rsidRPr="00C12ECE" w:rsidTr="00C12ECE">
        <w:tc>
          <w:tcPr>
            <w:tcW w:w="6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rPr>
              <w:t>1</w:t>
            </w:r>
            <w:r w:rsidRPr="00C12ECE">
              <w:rPr>
                <w:rFonts w:ascii="Times New Roman" w:eastAsia="Times New Roman" w:hAnsi="Times New Roman" w:cs="Times New Roman"/>
                <w:lang w:val="uk-UA"/>
              </w:rPr>
              <w:t>2</w:t>
            </w:r>
          </w:p>
        </w:tc>
        <w:tc>
          <w:tcPr>
            <w:tcW w:w="594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З метою забезпечення прав та гарантій найманих працівників у соціально-трудових відносинах, удосконалювати співпрацю з ними, як передумову ефектного використання, відтворення та розвитку трудових ресурсів, передусім:</w:t>
            </w:r>
          </w:p>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 xml:space="preserve">- здійснювати, відповідно до даних повноважень, системний контроль щодо посилення відповідальності роботодавців за використання найманих працівників шляхом додержання законодавства про працю та зайнятість населення, </w:t>
            </w:r>
            <w:r w:rsidRPr="00C12ECE">
              <w:rPr>
                <w:rFonts w:ascii="Times New Roman" w:eastAsia="Times New Roman" w:hAnsi="Times New Roman" w:cs="Times New Roman"/>
              </w:rPr>
              <w:lastRenderedPageBreak/>
              <w:t>детінізації відносин у сфері зайнятості, підтримки якості робочої сили;</w:t>
            </w:r>
          </w:p>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 сприяти подоланню і попередженню низькооплачуваної зайнятості,  створенню якісних, привабливих для населення робочих місць;</w:t>
            </w:r>
          </w:p>
          <w:p w:rsidR="00C12ECE" w:rsidRPr="00C12ECE" w:rsidRDefault="00C12ECE" w:rsidP="00C12ECE">
            <w:pPr>
              <w:spacing w:after="0"/>
              <w:jc w:val="both"/>
              <w:rPr>
                <w:rFonts w:ascii="Times New Roman" w:eastAsia="Times New Roman" w:hAnsi="Times New Roman" w:cs="Times New Roman"/>
              </w:rPr>
            </w:pPr>
          </w:p>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 xml:space="preserve">- </w:t>
            </w:r>
            <w:r w:rsidRPr="00C12ECE">
              <w:rPr>
                <w:rFonts w:ascii="Times New Roman" w:eastAsia="Times New Roman" w:hAnsi="Times New Roman" w:cs="Times New Roman"/>
                <w:lang w:val="uk-UA"/>
              </w:rPr>
              <w:t>надавати інформацію</w:t>
            </w:r>
            <w:r w:rsidRPr="00C12ECE">
              <w:rPr>
                <w:rFonts w:ascii="Times New Roman" w:eastAsia="Times New Roman" w:hAnsi="Times New Roman" w:cs="Times New Roman"/>
              </w:rPr>
              <w:t xml:space="preserve"> центр</w:t>
            </w:r>
            <w:r w:rsidRPr="00C12ECE">
              <w:rPr>
                <w:rFonts w:ascii="Times New Roman" w:eastAsia="Times New Roman" w:hAnsi="Times New Roman" w:cs="Times New Roman"/>
                <w:lang w:val="uk-UA"/>
              </w:rPr>
              <w:t>у</w:t>
            </w:r>
            <w:r w:rsidRPr="00C12ECE">
              <w:rPr>
                <w:rFonts w:ascii="Times New Roman" w:eastAsia="Times New Roman" w:hAnsi="Times New Roman" w:cs="Times New Roman"/>
              </w:rPr>
              <w:t xml:space="preserve"> зайнятості про безробітних, які, перебуваючи на обліку в центрі зайнятості, одночасно мають трудові відносини з роботодавцями, займаються індивідуальною трудовою діяльністю і мають від цього дохід;</w:t>
            </w:r>
          </w:p>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 проводити засідання комісії з довготривалого безробіття з метою забезпечення зайнятості жителів територіальної громади.</w:t>
            </w:r>
          </w:p>
          <w:p w:rsidR="00C12ECE" w:rsidRPr="00C12ECE" w:rsidRDefault="00C12ECE" w:rsidP="00C12ECE">
            <w:pPr>
              <w:spacing w:after="0"/>
              <w:jc w:val="both"/>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Виконком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ої ради, керівники ПОУ, РЦЗ</w:t>
            </w: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lang w:val="uk-UA"/>
              </w:rPr>
            </w:pPr>
          </w:p>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rPr>
              <w:t>Керівники ПОУ, виконком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ої ради, РЦЗ</w:t>
            </w:r>
          </w:p>
          <w:p w:rsidR="00C12ECE" w:rsidRPr="00C12ECE" w:rsidRDefault="00C12ECE" w:rsidP="00C12ECE">
            <w:pPr>
              <w:spacing w:after="0"/>
              <w:jc w:val="center"/>
              <w:rPr>
                <w:rFonts w:ascii="Times New Roman" w:eastAsia="Times New Roman" w:hAnsi="Times New Roman" w:cs="Times New Roman"/>
                <w:lang w:val="uk-UA"/>
              </w:rPr>
            </w:pP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Виконком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ої ради</w:t>
            </w: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РЦЗ, виконком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ої ради, керівники ПОУ.</w:t>
            </w:r>
          </w:p>
          <w:p w:rsidR="00C12ECE" w:rsidRPr="00C12ECE" w:rsidRDefault="00C12ECE" w:rsidP="00C12ECE">
            <w:pPr>
              <w:spacing w:after="0"/>
              <w:jc w:val="center"/>
              <w:rPr>
                <w:rFonts w:ascii="Times New Roman" w:eastAsia="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lastRenderedPageBreak/>
              <w:t>Протягом року</w:t>
            </w: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Постійно</w:t>
            </w: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Протягом року</w:t>
            </w: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Щомісяч-</w:t>
            </w: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но</w:t>
            </w: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p>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Згідно з  графіком</w:t>
            </w:r>
          </w:p>
        </w:tc>
      </w:tr>
      <w:tr w:rsidR="00C12ECE" w:rsidRPr="00C12ECE" w:rsidTr="00C12ECE">
        <w:tc>
          <w:tcPr>
            <w:tcW w:w="648"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lang w:val="uk-UA"/>
              </w:rPr>
            </w:pPr>
            <w:r w:rsidRPr="00C12ECE">
              <w:rPr>
                <w:rFonts w:ascii="Times New Roman" w:eastAsia="Times New Roman" w:hAnsi="Times New Roman" w:cs="Times New Roman"/>
              </w:rPr>
              <w:lastRenderedPageBreak/>
              <w:t>1</w:t>
            </w:r>
            <w:r w:rsidRPr="00C12ECE">
              <w:rPr>
                <w:rFonts w:ascii="Times New Roman" w:eastAsia="Times New Roman" w:hAnsi="Times New Roman" w:cs="Times New Roman"/>
                <w:lang w:val="uk-UA"/>
              </w:rPr>
              <w:t>3</w:t>
            </w:r>
          </w:p>
        </w:tc>
        <w:tc>
          <w:tcPr>
            <w:tcW w:w="594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both"/>
              <w:rPr>
                <w:rFonts w:ascii="Times New Roman" w:eastAsia="Times New Roman" w:hAnsi="Times New Roman" w:cs="Times New Roman"/>
              </w:rPr>
            </w:pPr>
            <w:r w:rsidRPr="00C12ECE">
              <w:rPr>
                <w:rFonts w:ascii="Times New Roman" w:eastAsia="Times New Roman" w:hAnsi="Times New Roman" w:cs="Times New Roman"/>
              </w:rPr>
              <w:t>Регулярно аналізувати та розглядати на засіданнях виконкому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 xml:space="preserve">ої ради стан виконання даної програми. </w:t>
            </w:r>
          </w:p>
        </w:tc>
        <w:tc>
          <w:tcPr>
            <w:tcW w:w="2160"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Виконком с</w:t>
            </w:r>
            <w:r w:rsidRPr="00C12ECE">
              <w:rPr>
                <w:rFonts w:ascii="Times New Roman" w:eastAsia="Times New Roman" w:hAnsi="Times New Roman" w:cs="Times New Roman"/>
                <w:lang w:val="uk-UA"/>
              </w:rPr>
              <w:t>ільськ</w:t>
            </w:r>
            <w:r w:rsidRPr="00C12ECE">
              <w:rPr>
                <w:rFonts w:ascii="Times New Roman" w:eastAsia="Times New Roman" w:hAnsi="Times New Roman" w:cs="Times New Roman"/>
              </w:rPr>
              <w:t>ої ради, районний центр зайнятості</w:t>
            </w:r>
          </w:p>
        </w:tc>
        <w:tc>
          <w:tcPr>
            <w:tcW w:w="1141" w:type="dxa"/>
            <w:tcBorders>
              <w:top w:val="single" w:sz="4" w:space="0" w:color="auto"/>
              <w:left w:val="single" w:sz="4" w:space="0" w:color="auto"/>
              <w:bottom w:val="single" w:sz="4" w:space="0" w:color="auto"/>
              <w:right w:val="single" w:sz="4" w:space="0" w:color="auto"/>
            </w:tcBorders>
            <w:hideMark/>
          </w:tcPr>
          <w:p w:rsidR="00C12ECE" w:rsidRPr="00C12ECE" w:rsidRDefault="00C12ECE" w:rsidP="00C12ECE">
            <w:pPr>
              <w:spacing w:after="0"/>
              <w:jc w:val="center"/>
              <w:rPr>
                <w:rFonts w:ascii="Times New Roman" w:eastAsia="Times New Roman" w:hAnsi="Times New Roman" w:cs="Times New Roman"/>
              </w:rPr>
            </w:pPr>
            <w:r w:rsidRPr="00C12ECE">
              <w:rPr>
                <w:rFonts w:ascii="Times New Roman" w:eastAsia="Times New Roman" w:hAnsi="Times New Roman" w:cs="Times New Roman"/>
              </w:rPr>
              <w:t>Щоквар-тально</w:t>
            </w:r>
          </w:p>
        </w:tc>
      </w:tr>
    </w:tbl>
    <w:p w:rsidR="00C12ECE" w:rsidRPr="00C12ECE" w:rsidRDefault="00C12ECE" w:rsidP="00C12ECE">
      <w:pPr>
        <w:spacing w:after="0"/>
        <w:rPr>
          <w:rFonts w:ascii="Times New Roman" w:eastAsia="Times New Roman" w:hAnsi="Times New Roman" w:cs="Times New Roman"/>
          <w:bCs/>
          <w:sz w:val="28"/>
          <w:szCs w:val="28"/>
          <w:lang w:val="uk-UA"/>
        </w:rPr>
      </w:pPr>
    </w:p>
    <w:p w:rsidR="00C12ECE" w:rsidRPr="00C12ECE" w:rsidRDefault="00C12ECE" w:rsidP="00C12ECE">
      <w:pPr>
        <w:spacing w:after="0"/>
        <w:rPr>
          <w:rFonts w:ascii="Times New Roman" w:eastAsia="Times New Roman" w:hAnsi="Times New Roman" w:cs="Times New Roman"/>
          <w:bCs/>
          <w:sz w:val="28"/>
          <w:szCs w:val="28"/>
          <w:lang w:val="uk-UA"/>
        </w:rPr>
      </w:pPr>
    </w:p>
    <w:p w:rsidR="00C12ECE" w:rsidRPr="00C12ECE" w:rsidRDefault="00C12ECE" w:rsidP="00C12ECE">
      <w:pPr>
        <w:spacing w:after="0"/>
        <w:jc w:val="center"/>
        <w:rPr>
          <w:rFonts w:ascii="Times New Roman" w:eastAsia="Times New Roman" w:hAnsi="Times New Roman" w:cs="Times New Roman"/>
          <w:bCs/>
          <w:sz w:val="28"/>
          <w:szCs w:val="28"/>
          <w:lang w:val="uk-UA"/>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Pr="00C12ECE" w:rsidRDefault="00C12ECE" w:rsidP="00C12ECE">
      <w:pPr>
        <w:spacing w:after="0"/>
        <w:jc w:val="center"/>
        <w:rPr>
          <w:rFonts w:ascii="Cambria" w:eastAsia="Times New Roman" w:hAnsi="Cambria" w:cs="Times New Roman"/>
          <w:b/>
          <w:bCs/>
          <w:color w:val="0000FF"/>
          <w:sz w:val="15"/>
          <w:szCs w:val="15"/>
          <w:lang w:eastAsia="en-US"/>
        </w:rPr>
      </w:pPr>
      <w:r w:rsidRPr="00C12ECE">
        <w:rPr>
          <w:rFonts w:ascii="Cambria" w:eastAsia="Times New Roman" w:hAnsi="Cambria" w:cs="Times New Roman"/>
          <w:b/>
          <w:bCs/>
          <w:color w:val="0000FF"/>
          <w:sz w:val="15"/>
          <w:szCs w:val="15"/>
          <w:lang w:eastAsia="en-US"/>
        </w:rPr>
        <w:object w:dxaOrig="935" w:dyaOrig="1515">
          <v:shape id="_x0000_i1058" type="#_x0000_t75" style="width:39pt;height:53.25pt" o:ole="" fillcolor="window">
            <v:imagedata r:id="rId7" o:title=""/>
          </v:shape>
          <o:OLEObject Type="Embed" ProgID="Word.Picture.8" ShapeID="_x0000_i1058" DrawAspect="Content" ObjectID="_1552809925" r:id="rId62"/>
        </w:object>
      </w:r>
    </w:p>
    <w:p w:rsidR="00C12ECE" w:rsidRPr="00C12ECE" w:rsidRDefault="00C12ECE" w:rsidP="00C12ECE">
      <w:pPr>
        <w:spacing w:after="0"/>
        <w:jc w:val="center"/>
        <w:rPr>
          <w:rFonts w:ascii="Times New Roman" w:eastAsia="Times New Roman" w:hAnsi="Times New Roman" w:cs="Times New Roman"/>
          <w:b/>
          <w:sz w:val="28"/>
          <w:szCs w:val="28"/>
          <w:lang w:eastAsia="en-US"/>
        </w:rPr>
      </w:pPr>
      <w:r w:rsidRPr="00C12ECE">
        <w:rPr>
          <w:rFonts w:ascii="Times New Roman" w:eastAsia="Times New Roman" w:hAnsi="Times New Roman" w:cs="Times New Roman"/>
          <w:b/>
          <w:sz w:val="28"/>
          <w:szCs w:val="28"/>
          <w:lang w:eastAsia="en-US"/>
        </w:rPr>
        <w:t>СТРАТІЇВСЬКА  СІЛЬСЬКА  РАДА</w:t>
      </w:r>
    </w:p>
    <w:p w:rsidR="00C12ECE" w:rsidRPr="00C12ECE" w:rsidRDefault="00C12ECE" w:rsidP="00C12ECE">
      <w:pPr>
        <w:spacing w:after="0"/>
        <w:jc w:val="center"/>
        <w:rPr>
          <w:rFonts w:ascii="Times New Roman" w:eastAsia="Times New Roman" w:hAnsi="Times New Roman" w:cs="Times New Roman"/>
          <w:sz w:val="28"/>
          <w:szCs w:val="28"/>
          <w:lang w:eastAsia="en-US"/>
        </w:rPr>
      </w:pPr>
      <w:r w:rsidRPr="00C12ECE">
        <w:rPr>
          <w:rFonts w:ascii="Times New Roman" w:eastAsia="Times New Roman" w:hAnsi="Times New Roman" w:cs="Times New Roman"/>
          <w:sz w:val="28"/>
          <w:szCs w:val="28"/>
          <w:lang w:eastAsia="en-US"/>
        </w:rPr>
        <w:t>ЧЕЧЕЛЬНИЦЬКОГО РАЙОНУ  ВІННИЦЬКОЇ ОБЛАСТІ</w:t>
      </w:r>
    </w:p>
    <w:p w:rsidR="00C12ECE" w:rsidRPr="00C12ECE" w:rsidRDefault="00C12ECE" w:rsidP="00C12ECE">
      <w:pPr>
        <w:spacing w:after="0"/>
        <w:jc w:val="center"/>
        <w:rPr>
          <w:rFonts w:ascii="Times New Roman" w:eastAsia="Times New Roman" w:hAnsi="Times New Roman" w:cs="Times New Roman"/>
          <w:sz w:val="28"/>
          <w:szCs w:val="28"/>
          <w:lang w:eastAsia="en-US"/>
        </w:rPr>
      </w:pPr>
      <w:r w:rsidRPr="00C12ECE">
        <w:rPr>
          <w:rFonts w:ascii="Times New Roman" w:eastAsia="Times New Roman" w:hAnsi="Times New Roman" w:cs="Times New Roman"/>
          <w:sz w:val="28"/>
          <w:szCs w:val="28"/>
          <w:lang w:eastAsia="en-US"/>
        </w:rPr>
        <w:t>-------------------------------------------------</w:t>
      </w:r>
    </w:p>
    <w:p w:rsidR="00C12ECE" w:rsidRPr="00C12ECE" w:rsidRDefault="00C12ECE" w:rsidP="00C12ECE">
      <w:pPr>
        <w:spacing w:after="0"/>
        <w:rPr>
          <w:rFonts w:ascii="Times New Roman" w:eastAsia="Times New Roman" w:hAnsi="Times New Roman" w:cs="Times New Roman"/>
          <w:sz w:val="28"/>
          <w:szCs w:val="28"/>
          <w:lang w:eastAsia="en-US"/>
        </w:rPr>
      </w:pPr>
      <w:r w:rsidRPr="00C12ECE">
        <w:rPr>
          <w:rFonts w:ascii="Times New Roman" w:eastAsia="Times New Roman" w:hAnsi="Times New Roman" w:cs="Times New Roman"/>
          <w:sz w:val="28"/>
          <w:szCs w:val="28"/>
          <w:lang w:val="uk-UA" w:eastAsia="en-US"/>
        </w:rPr>
        <w:t>16</w:t>
      </w:r>
      <w:r w:rsidRPr="00C12ECE">
        <w:rPr>
          <w:rFonts w:ascii="Times New Roman" w:eastAsia="Times New Roman" w:hAnsi="Times New Roman" w:cs="Times New Roman"/>
          <w:sz w:val="28"/>
          <w:szCs w:val="28"/>
          <w:lang w:eastAsia="en-US"/>
        </w:rPr>
        <w:t>.</w:t>
      </w:r>
      <w:r w:rsidRPr="00C12ECE">
        <w:rPr>
          <w:rFonts w:ascii="Times New Roman" w:eastAsia="Times New Roman" w:hAnsi="Times New Roman" w:cs="Times New Roman"/>
          <w:sz w:val="28"/>
          <w:szCs w:val="28"/>
          <w:lang w:val="uk-UA" w:eastAsia="en-US"/>
        </w:rPr>
        <w:t>12</w:t>
      </w:r>
      <w:r w:rsidRPr="00C12ECE">
        <w:rPr>
          <w:rFonts w:ascii="Times New Roman" w:eastAsia="Times New Roman" w:hAnsi="Times New Roman" w:cs="Times New Roman"/>
          <w:sz w:val="28"/>
          <w:szCs w:val="28"/>
          <w:lang w:eastAsia="en-US"/>
        </w:rPr>
        <w:t>.201</w:t>
      </w:r>
      <w:r w:rsidRPr="00C12ECE">
        <w:rPr>
          <w:rFonts w:ascii="Times New Roman" w:eastAsia="Times New Roman" w:hAnsi="Times New Roman" w:cs="Times New Roman"/>
          <w:sz w:val="28"/>
          <w:szCs w:val="28"/>
          <w:lang w:val="uk-UA" w:eastAsia="en-US"/>
        </w:rPr>
        <w:t>6</w:t>
      </w:r>
      <w:r w:rsidRPr="00C12ECE">
        <w:rPr>
          <w:rFonts w:ascii="Times New Roman" w:eastAsia="Times New Roman" w:hAnsi="Times New Roman" w:cs="Times New Roman"/>
          <w:sz w:val="28"/>
          <w:szCs w:val="28"/>
          <w:lang w:eastAsia="en-US"/>
        </w:rPr>
        <w:t xml:space="preserve"> року </w:t>
      </w:r>
    </w:p>
    <w:p w:rsidR="00C12ECE" w:rsidRPr="00C12ECE" w:rsidRDefault="00C12ECE" w:rsidP="00C12ECE">
      <w:pPr>
        <w:spacing w:after="0"/>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eastAsia="en-US"/>
        </w:rPr>
        <w:t xml:space="preserve">село Стратіївка                                                                         </w:t>
      </w:r>
      <w:r w:rsidRPr="00C12ECE">
        <w:rPr>
          <w:rFonts w:ascii="Times New Roman" w:eastAsia="Times New Roman" w:hAnsi="Times New Roman" w:cs="Times New Roman"/>
          <w:sz w:val="28"/>
          <w:szCs w:val="28"/>
          <w:lang w:val="uk-UA" w:eastAsia="en-US"/>
        </w:rPr>
        <w:t xml:space="preserve">  10 сесія 7 скликання</w:t>
      </w:r>
    </w:p>
    <w:p w:rsidR="00C12ECE" w:rsidRPr="00C12ECE" w:rsidRDefault="00C12ECE" w:rsidP="00C12ECE">
      <w:pPr>
        <w:spacing w:after="0"/>
        <w:rPr>
          <w:rFonts w:ascii="Times New Roman" w:eastAsia="Times New Roman" w:hAnsi="Times New Roman" w:cs="Times New Roman"/>
          <w:b/>
          <w:sz w:val="28"/>
          <w:szCs w:val="28"/>
          <w:lang w:eastAsia="en-US"/>
        </w:rPr>
      </w:pPr>
    </w:p>
    <w:p w:rsidR="00C12ECE" w:rsidRPr="00C12ECE" w:rsidRDefault="00C12ECE" w:rsidP="00C12ECE">
      <w:pPr>
        <w:spacing w:after="0"/>
        <w:jc w:val="center"/>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eastAsia="en-US"/>
        </w:rPr>
        <w:t xml:space="preserve">Р і ш е н н я № </w:t>
      </w:r>
      <w:r w:rsidRPr="00C12ECE">
        <w:rPr>
          <w:rFonts w:ascii="Times New Roman" w:eastAsia="Times New Roman" w:hAnsi="Times New Roman" w:cs="Times New Roman"/>
          <w:sz w:val="28"/>
          <w:szCs w:val="28"/>
          <w:lang w:val="uk-UA" w:eastAsia="en-US"/>
        </w:rPr>
        <w:t xml:space="preserve"> 82</w:t>
      </w:r>
    </w:p>
    <w:p w:rsidR="00C12ECE" w:rsidRPr="00C12ECE" w:rsidRDefault="00C12ECE" w:rsidP="00C12ECE">
      <w:pPr>
        <w:spacing w:after="0"/>
        <w:rPr>
          <w:rFonts w:ascii="Times New Roman" w:eastAsia="Times New Roman" w:hAnsi="Times New Roman" w:cs="Times New Roman"/>
          <w:sz w:val="28"/>
          <w:szCs w:val="28"/>
          <w:lang w:val="uk-UA"/>
        </w:rPr>
      </w:pPr>
    </w:p>
    <w:p w:rsidR="00C12ECE" w:rsidRPr="00C12ECE" w:rsidRDefault="00C12ECE" w:rsidP="00C12ECE">
      <w:pPr>
        <w:spacing w:after="0"/>
        <w:rPr>
          <w:rFonts w:ascii="Times New Roman" w:eastAsia="Times New Roman" w:hAnsi="Times New Roman" w:cs="Times New Roman"/>
          <w:sz w:val="28"/>
          <w:szCs w:val="28"/>
          <w:lang w:val="uk-UA"/>
        </w:rPr>
      </w:pPr>
      <w:r w:rsidRPr="00C12ECE">
        <w:rPr>
          <w:rFonts w:ascii="Times New Roman" w:eastAsia="Times New Roman" w:hAnsi="Times New Roman" w:cs="Times New Roman"/>
          <w:sz w:val="28"/>
          <w:szCs w:val="28"/>
          <w:lang w:val="uk-UA"/>
        </w:rPr>
        <w:t xml:space="preserve">Про  Програму соціального та економічного </w:t>
      </w:r>
    </w:p>
    <w:p w:rsidR="00C12ECE" w:rsidRPr="00C12ECE" w:rsidRDefault="00C12ECE" w:rsidP="00C12ECE">
      <w:pPr>
        <w:spacing w:after="0"/>
        <w:rPr>
          <w:rFonts w:ascii="Times New Roman" w:eastAsia="Times New Roman" w:hAnsi="Times New Roman" w:cs="Times New Roman"/>
          <w:sz w:val="28"/>
          <w:szCs w:val="28"/>
          <w:lang w:val="uk-UA"/>
        </w:rPr>
      </w:pPr>
      <w:r w:rsidRPr="00C12ECE">
        <w:rPr>
          <w:rFonts w:ascii="Times New Roman" w:eastAsia="Times New Roman" w:hAnsi="Times New Roman" w:cs="Times New Roman"/>
          <w:sz w:val="28"/>
          <w:szCs w:val="28"/>
          <w:lang w:val="uk-UA"/>
        </w:rPr>
        <w:t>розвитку Стратіївської  територіальної</w:t>
      </w:r>
    </w:p>
    <w:p w:rsidR="00C12ECE" w:rsidRPr="00C12ECE" w:rsidRDefault="00C12ECE" w:rsidP="00C12ECE">
      <w:pPr>
        <w:spacing w:after="0"/>
        <w:rPr>
          <w:rFonts w:ascii="Times New Roman" w:eastAsia="Times New Roman" w:hAnsi="Times New Roman" w:cs="Times New Roman"/>
          <w:sz w:val="28"/>
          <w:szCs w:val="28"/>
          <w:lang w:val="uk-UA"/>
        </w:rPr>
      </w:pPr>
      <w:r w:rsidRPr="00C12ECE">
        <w:rPr>
          <w:rFonts w:ascii="Times New Roman" w:eastAsia="Times New Roman" w:hAnsi="Times New Roman" w:cs="Times New Roman"/>
          <w:sz w:val="28"/>
          <w:szCs w:val="28"/>
          <w:lang w:val="uk-UA"/>
        </w:rPr>
        <w:t>громади на 2017 рік</w:t>
      </w:r>
    </w:p>
    <w:p w:rsidR="00C12ECE" w:rsidRPr="00C12ECE" w:rsidRDefault="00C12ECE" w:rsidP="00C12ECE">
      <w:pPr>
        <w:spacing w:after="0"/>
        <w:jc w:val="both"/>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w:t>
      </w:r>
    </w:p>
    <w:p w:rsidR="00C12ECE" w:rsidRPr="00C12ECE" w:rsidRDefault="00C12ECE" w:rsidP="00C12ECE">
      <w:pPr>
        <w:spacing w:after="0"/>
        <w:jc w:val="both"/>
        <w:rPr>
          <w:rFonts w:ascii="Times New Roman" w:eastAsia="Times New Roman" w:hAnsi="Times New Roman" w:cs="Times New Roman"/>
          <w:sz w:val="28"/>
          <w:szCs w:val="28"/>
          <w:lang w:val="uk-UA"/>
        </w:rPr>
      </w:pPr>
    </w:p>
    <w:p w:rsidR="00C12ECE" w:rsidRPr="00C12ECE" w:rsidRDefault="00C12ECE" w:rsidP="00C12ECE">
      <w:pPr>
        <w:spacing w:after="0"/>
        <w:jc w:val="both"/>
        <w:rPr>
          <w:rFonts w:ascii="Times New Roman" w:eastAsia="Times New Roman" w:hAnsi="Times New Roman" w:cs="Times New Roman"/>
          <w:sz w:val="28"/>
          <w:szCs w:val="28"/>
          <w:lang w:val="uk-UA"/>
        </w:rPr>
      </w:pPr>
      <w:r w:rsidRPr="00C12ECE">
        <w:rPr>
          <w:rFonts w:ascii="Times New Roman" w:eastAsia="Times New Roman" w:hAnsi="Times New Roman" w:cs="Times New Roman"/>
          <w:sz w:val="28"/>
          <w:szCs w:val="28"/>
          <w:lang w:val="uk-UA"/>
        </w:rPr>
        <w:t xml:space="preserve">       Заслухавши та обговоривши інформацію сільського голови Люлька О.М. "Про  Програму економічного та соціального розвитку Стратіївської територіальної громади на 2017 рік" відповідно до пункту 22 частини першої статті 26  Закону України  „Про місцеве самоврядування в Україні»,  сільська рада</w:t>
      </w:r>
    </w:p>
    <w:p w:rsidR="00C12ECE" w:rsidRPr="00C12ECE" w:rsidRDefault="00C12ECE" w:rsidP="00C12ECE">
      <w:pPr>
        <w:spacing w:after="0"/>
        <w:jc w:val="both"/>
        <w:rPr>
          <w:rFonts w:ascii="Times New Roman" w:eastAsia="Times New Roman" w:hAnsi="Times New Roman" w:cs="Times New Roman"/>
          <w:b/>
          <w:sz w:val="28"/>
          <w:szCs w:val="28"/>
          <w:lang w:val="uk-UA"/>
        </w:rPr>
      </w:pPr>
      <w:r w:rsidRPr="00C12ECE">
        <w:rPr>
          <w:rFonts w:ascii="Times New Roman" w:eastAsia="Times New Roman" w:hAnsi="Times New Roman" w:cs="Times New Roman"/>
          <w:b/>
          <w:sz w:val="28"/>
          <w:szCs w:val="28"/>
          <w:lang w:val="uk-UA"/>
        </w:rPr>
        <w:t>ВИРІШИЛА:</w:t>
      </w:r>
    </w:p>
    <w:p w:rsidR="00C12ECE" w:rsidRPr="00C12ECE" w:rsidRDefault="00C12ECE" w:rsidP="00C12ECE">
      <w:pPr>
        <w:spacing w:after="0"/>
        <w:rPr>
          <w:rFonts w:ascii="Times New Roman" w:eastAsia="Times New Roman" w:hAnsi="Times New Roman" w:cs="Times New Roman"/>
          <w:sz w:val="28"/>
          <w:szCs w:val="28"/>
          <w:lang w:val="uk-UA"/>
        </w:rPr>
      </w:pPr>
    </w:p>
    <w:p w:rsidR="00C12ECE" w:rsidRPr="00C12ECE" w:rsidRDefault="00C12ECE" w:rsidP="00C12ECE">
      <w:pPr>
        <w:numPr>
          <w:ilvl w:val="0"/>
          <w:numId w:val="41"/>
        </w:numPr>
        <w:spacing w:after="0"/>
        <w:contextualSpacing/>
        <w:rPr>
          <w:rFonts w:ascii="Times New Roman" w:eastAsia="Times New Roman" w:hAnsi="Times New Roman" w:cs="Times New Roman"/>
          <w:sz w:val="28"/>
          <w:szCs w:val="28"/>
          <w:lang w:val="uk-UA"/>
        </w:rPr>
      </w:pPr>
      <w:r w:rsidRPr="00C12ECE">
        <w:rPr>
          <w:rFonts w:ascii="Times New Roman" w:eastAsia="Times New Roman" w:hAnsi="Times New Roman" w:cs="Times New Roman"/>
          <w:sz w:val="28"/>
          <w:szCs w:val="28"/>
          <w:lang w:val="uk-UA"/>
        </w:rPr>
        <w:t>Затвердити Програму  соціального та економічного розвитку села  Стратіївки   на 2017 рік , що додається.</w:t>
      </w:r>
    </w:p>
    <w:p w:rsidR="00C12ECE" w:rsidRPr="00C12ECE" w:rsidRDefault="00C12ECE" w:rsidP="00C12ECE">
      <w:pPr>
        <w:spacing w:after="0"/>
        <w:rPr>
          <w:rFonts w:ascii="Times New Roman" w:eastAsia="Times New Roman" w:hAnsi="Times New Roman" w:cs="Times New Roman"/>
          <w:sz w:val="28"/>
          <w:szCs w:val="28"/>
          <w:lang w:val="uk-UA"/>
        </w:rPr>
      </w:pPr>
    </w:p>
    <w:p w:rsidR="00C12ECE" w:rsidRPr="00C12ECE" w:rsidRDefault="00C12ECE" w:rsidP="00C12ECE">
      <w:pPr>
        <w:spacing w:after="0"/>
        <w:rPr>
          <w:rFonts w:ascii="Times New Roman" w:eastAsia="Times New Roman" w:hAnsi="Times New Roman" w:cs="Times New Roman"/>
          <w:sz w:val="28"/>
          <w:szCs w:val="28"/>
          <w:lang w:val="uk-UA"/>
        </w:rPr>
      </w:pPr>
      <w:r w:rsidRPr="00C12ECE">
        <w:rPr>
          <w:rFonts w:ascii="Times New Roman" w:eastAsia="Times New Roman" w:hAnsi="Times New Roman" w:cs="Times New Roman"/>
          <w:sz w:val="28"/>
          <w:szCs w:val="28"/>
          <w:lang w:val="uk-UA"/>
        </w:rPr>
        <w:t xml:space="preserve">       2. Контроль за виконанням  заходів Програми покласти на голів   </w:t>
      </w:r>
    </w:p>
    <w:p w:rsidR="00C12ECE" w:rsidRPr="00C12ECE" w:rsidRDefault="00C12ECE" w:rsidP="00C12ECE">
      <w:pPr>
        <w:spacing w:after="0"/>
        <w:rPr>
          <w:rFonts w:ascii="Times New Roman" w:eastAsia="Times New Roman" w:hAnsi="Times New Roman" w:cs="Times New Roman"/>
          <w:sz w:val="28"/>
          <w:szCs w:val="28"/>
          <w:lang w:val="uk-UA"/>
        </w:rPr>
      </w:pPr>
      <w:r w:rsidRPr="00C12ECE">
        <w:rPr>
          <w:rFonts w:ascii="Times New Roman" w:eastAsia="Times New Roman" w:hAnsi="Times New Roman" w:cs="Times New Roman"/>
          <w:sz w:val="28"/>
          <w:szCs w:val="28"/>
          <w:lang w:val="uk-UA"/>
        </w:rPr>
        <w:t xml:space="preserve">          постійних комісій сільської ради.</w:t>
      </w:r>
    </w:p>
    <w:p w:rsidR="00C12ECE" w:rsidRPr="00C12ECE" w:rsidRDefault="00C12ECE" w:rsidP="00C12ECE">
      <w:pPr>
        <w:spacing w:after="0"/>
        <w:rPr>
          <w:rFonts w:ascii="Times New Roman" w:eastAsia="Times New Roman" w:hAnsi="Times New Roman" w:cs="Times New Roman"/>
          <w:sz w:val="28"/>
          <w:szCs w:val="28"/>
          <w:lang w:val="uk-UA"/>
        </w:rPr>
      </w:pPr>
    </w:p>
    <w:p w:rsidR="00C12ECE" w:rsidRPr="00C12ECE" w:rsidRDefault="00C12ECE" w:rsidP="00C12ECE">
      <w:pPr>
        <w:spacing w:after="0"/>
        <w:rPr>
          <w:rFonts w:ascii="Times New Roman" w:eastAsia="Times New Roman" w:hAnsi="Times New Roman" w:cs="Times New Roman"/>
          <w:sz w:val="28"/>
          <w:szCs w:val="28"/>
          <w:lang w:val="uk-UA"/>
        </w:rPr>
      </w:pPr>
    </w:p>
    <w:p w:rsidR="00C12ECE" w:rsidRPr="00C12ECE" w:rsidRDefault="00C12ECE" w:rsidP="00C12ECE">
      <w:pPr>
        <w:spacing w:after="0"/>
        <w:rPr>
          <w:rFonts w:ascii="Times New Roman" w:eastAsia="Times New Roman" w:hAnsi="Times New Roman" w:cs="Times New Roman"/>
          <w:sz w:val="28"/>
          <w:szCs w:val="28"/>
          <w:lang w:val="uk-UA"/>
        </w:rPr>
      </w:pPr>
    </w:p>
    <w:p w:rsidR="00C12ECE" w:rsidRPr="00C12ECE" w:rsidRDefault="00C12ECE" w:rsidP="00C12ECE">
      <w:pPr>
        <w:spacing w:after="0"/>
        <w:rPr>
          <w:rFonts w:ascii="Times New Roman" w:eastAsia="Times New Roman" w:hAnsi="Times New Roman" w:cs="Times New Roman"/>
          <w:sz w:val="28"/>
          <w:szCs w:val="28"/>
          <w:lang w:val="uk-UA"/>
        </w:rPr>
      </w:pPr>
      <w:r w:rsidRPr="00C12ECE">
        <w:rPr>
          <w:rFonts w:ascii="Times New Roman" w:eastAsia="Times New Roman" w:hAnsi="Times New Roman" w:cs="Times New Roman"/>
          <w:sz w:val="28"/>
          <w:szCs w:val="28"/>
          <w:lang w:val="uk-UA"/>
        </w:rPr>
        <w:t>Сільський голова :                                          О.М.Люлько</w:t>
      </w:r>
    </w:p>
    <w:p w:rsidR="00C12ECE" w:rsidRPr="00C12ECE" w:rsidRDefault="00C12ECE" w:rsidP="00C12ECE">
      <w:pPr>
        <w:spacing w:after="0"/>
        <w:jc w:val="center"/>
        <w:rPr>
          <w:rFonts w:ascii="Times New Roman" w:eastAsia="Times New Roman" w:hAnsi="Times New Roman" w:cs="Times New Roman"/>
          <w:b/>
          <w:sz w:val="28"/>
          <w:szCs w:val="28"/>
          <w:lang w:val="uk-UA"/>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Pr="00C12ECE" w:rsidRDefault="00C12ECE" w:rsidP="00C12ECE">
      <w:pPr>
        <w:jc w:val="both"/>
        <w:rPr>
          <w:rFonts w:ascii="Times New Roman" w:eastAsia="Calibri" w:hAnsi="Times New Roman" w:cs="Times New Roman"/>
          <w:b/>
          <w:sz w:val="28"/>
          <w:szCs w:val="28"/>
          <w:lang w:val="uk-UA" w:eastAsia="en-US"/>
        </w:rPr>
      </w:pPr>
      <w:r w:rsidRPr="00464484">
        <w:rPr>
          <w:rFonts w:ascii="Cambria" w:eastAsia="Times New Roman" w:hAnsi="Cambria" w:cs="Times New Roman"/>
          <w:b/>
          <w:bCs/>
          <w:color w:val="0000FF"/>
          <w:sz w:val="15"/>
          <w:szCs w:val="15"/>
        </w:rPr>
        <w:object w:dxaOrig="9639" w:dyaOrig="15138">
          <v:shape id="_x0000_i1060" type="#_x0000_t75" style="width:482.25pt;height:756.75pt" o:ole="">
            <v:imagedata r:id="rId63" o:title=""/>
          </v:shape>
          <o:OLEObject Type="Embed" ProgID="Word.Document.12" ShapeID="_x0000_i1060" DrawAspect="Content" ObjectID="_1552809926" r:id="rId64">
            <o:FieldCodes>\s</o:FieldCodes>
          </o:OLEObject>
        </w:object>
      </w:r>
      <w:r w:rsidRPr="00C12ECE">
        <w:rPr>
          <w:rFonts w:ascii="Times New Roman" w:eastAsia="Calibri" w:hAnsi="Times New Roman" w:cs="Times New Roman"/>
          <w:b/>
          <w:sz w:val="28"/>
          <w:szCs w:val="28"/>
          <w:lang w:val="uk-UA" w:eastAsia="en-US"/>
        </w:rPr>
        <w:t>1.  Вступ</w:t>
      </w:r>
    </w:p>
    <w:p w:rsidR="00C12ECE" w:rsidRPr="00C12ECE" w:rsidRDefault="00C12ECE" w:rsidP="00C12ECE">
      <w:pPr>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 xml:space="preserve">   Програма  економічного  і  соціального  розвитку  Стратіївської  територіальної  громади на 2017 рік (далі – Програма)  розроблена на  основі  положень  Конституції України,  Законів України  "Про місцеве самоврядування  в  Україні",  "Про державне  прогнозування  та  розроблення  програм  економічного  і  соціального  розвитку  України",  "Про основи  містобудування",  "Про планування і  забудову  територій",  Постанови  Кабінету  Міністрів України  "Про розроблення прогнозних і програмних документів економічного і соціального розвитку та складання проекту державного бюджету", методичних рекомендацій  Чечельницької  районної  державної  адміністрації  з  урахуванням  науково – технічного,  інвестиційного  і  виробничого потенціалу територіальної громади, можливостей забезпеченості її матеріально – технічними та фінансовими ресурсами.</w:t>
      </w:r>
    </w:p>
    <w:p w:rsidR="00C12ECE" w:rsidRPr="00C12ECE" w:rsidRDefault="00C12ECE" w:rsidP="00C12ECE">
      <w:pPr>
        <w:spacing w:after="0"/>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 xml:space="preserve">   Програма базується на головних цілях та завданнях, які сприятимуть розвитку села Стратіївка у 2017 році, розроблена на основі аналітичних висновків, офіційних даних підприємств та установ сільської ради з метою реалізації єдиної політики розвитку сіл в 2017 році, відповідно до стратегії та пріоритетів розвитку на основі об"єднання інтересів і можливостей, шляхом взаємодії органів місцевого самоврядування, суб"єктів підприємницької діяльності, громадськості.</w:t>
      </w:r>
    </w:p>
    <w:p w:rsidR="00C12ECE" w:rsidRPr="00C12ECE" w:rsidRDefault="00C12ECE" w:rsidP="00C12ECE">
      <w:pPr>
        <w:spacing w:after="0"/>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 xml:space="preserve">  Програма розроблена виконавчим комітетом сільської ради  з урахуванням пропозицій підприємств, організацій та установ усіх форм власності, громадських організацій, профспілок, депутатів ради.</w:t>
      </w: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b/>
          <w:sz w:val="28"/>
          <w:szCs w:val="28"/>
          <w:lang w:val="uk-UA" w:eastAsia="en-US"/>
        </w:rPr>
      </w:pPr>
      <w:r w:rsidRPr="00C12ECE">
        <w:rPr>
          <w:rFonts w:ascii="Times New Roman" w:eastAsia="Calibri" w:hAnsi="Times New Roman" w:cs="Times New Roman"/>
          <w:b/>
          <w:sz w:val="28"/>
          <w:szCs w:val="28"/>
          <w:lang w:val="uk-UA" w:eastAsia="en-US"/>
        </w:rPr>
        <w:t>2. Мета  програми :</w:t>
      </w:r>
    </w:p>
    <w:p w:rsidR="00C12ECE" w:rsidRPr="00C12ECE" w:rsidRDefault="00C12ECE" w:rsidP="00C12ECE">
      <w:pPr>
        <w:spacing w:after="0"/>
        <w:jc w:val="both"/>
        <w:rPr>
          <w:rFonts w:ascii="Times New Roman" w:eastAsia="Calibri" w:hAnsi="Times New Roman" w:cs="Times New Roman"/>
          <w:b/>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Програма направлена на :</w:t>
      </w:r>
    </w:p>
    <w:p w:rsidR="00C12ECE" w:rsidRPr="00C12ECE" w:rsidRDefault="00C12ECE" w:rsidP="00C12ECE">
      <w:pPr>
        <w:numPr>
          <w:ilvl w:val="0"/>
          <w:numId w:val="42"/>
        </w:numPr>
        <w:spacing w:after="0"/>
        <w:contextualSpacing/>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реалізацію заходів, спрямованих на створення правових, фінансових, соціально-економічних, організаційно-господарських умов розвитку громади, розв"язання соціально-побутових проблем населення, його соціального захисту;</w:t>
      </w:r>
    </w:p>
    <w:p w:rsidR="00C12ECE" w:rsidRPr="00C12ECE" w:rsidRDefault="00C12ECE" w:rsidP="00C12ECE">
      <w:pPr>
        <w:numPr>
          <w:ilvl w:val="0"/>
          <w:numId w:val="42"/>
        </w:numPr>
        <w:spacing w:after="0"/>
        <w:contextualSpacing/>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гармонійний та скоординований розвиток підприємництва, економіки та інфраструктури територіальної громади;</w:t>
      </w:r>
    </w:p>
    <w:p w:rsidR="00C12ECE" w:rsidRPr="00C12ECE" w:rsidRDefault="00C12ECE" w:rsidP="00C12ECE">
      <w:pPr>
        <w:numPr>
          <w:ilvl w:val="0"/>
          <w:numId w:val="42"/>
        </w:numPr>
        <w:spacing w:after="0"/>
        <w:contextualSpacing/>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скоординовану роботу сільської ради, виконавчого комітету, громадських і релігійних організацій, навчальних та культурно-просвітницьких закладів, пов"язані з розвитком духовності, захистом моралі та формуванням здорового способу життя;</w:t>
      </w:r>
    </w:p>
    <w:p w:rsidR="00C12ECE" w:rsidRPr="00C12ECE" w:rsidRDefault="00C12ECE" w:rsidP="00C12ECE">
      <w:pPr>
        <w:numPr>
          <w:ilvl w:val="0"/>
          <w:numId w:val="42"/>
        </w:numPr>
        <w:spacing w:after="0"/>
        <w:contextualSpacing/>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lastRenderedPageBreak/>
        <w:t>створення умов для гармонійного розвитку молоді, задоволення їх потреб в професійному самовизначенні, забезпеченні їх соціальних гарантій, виховання відповідальності перед суспільством та високої духовності;</w:t>
      </w:r>
    </w:p>
    <w:p w:rsidR="00C12ECE" w:rsidRPr="00C12ECE" w:rsidRDefault="00C12ECE" w:rsidP="00C12ECE">
      <w:pPr>
        <w:numPr>
          <w:ilvl w:val="0"/>
          <w:numId w:val="42"/>
        </w:numPr>
        <w:spacing w:after="0"/>
        <w:contextualSpacing/>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забезпечення стабільного і ефективного функціонування комунального господарства, матеріально – технічної бази закладів охорони здоров"я, освіти, культури, спорту та духовності.</w:t>
      </w: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3</w:t>
      </w:r>
      <w:r w:rsidRPr="00C12ECE">
        <w:rPr>
          <w:rFonts w:ascii="Times New Roman" w:eastAsia="Calibri" w:hAnsi="Times New Roman" w:cs="Times New Roman"/>
          <w:b/>
          <w:sz w:val="28"/>
          <w:szCs w:val="28"/>
          <w:lang w:val="uk-UA" w:eastAsia="en-US"/>
        </w:rPr>
        <w:t>.  Шляхи  і  засоби  розв"язання  проблем</w:t>
      </w: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Стратіївська сільська  рада забезпечуватиме здійснення заходів щодо виконання Програми за рахунок коштів місцевого бюджету, централізованого забезпечення виконання програм,  а також за рахунок коштів благодійних внесків підприємств всіх форм власності та приватних підприємців села, що знаходяться на території сільської ради та кошти благодійних організацій.</w:t>
      </w: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b/>
          <w:sz w:val="28"/>
          <w:szCs w:val="28"/>
          <w:lang w:val="uk-UA" w:eastAsia="en-US"/>
        </w:rPr>
      </w:pPr>
      <w:r w:rsidRPr="00C12ECE">
        <w:rPr>
          <w:rFonts w:ascii="Times New Roman" w:eastAsia="Calibri" w:hAnsi="Times New Roman" w:cs="Times New Roman"/>
          <w:sz w:val="28"/>
          <w:szCs w:val="28"/>
          <w:lang w:val="uk-UA" w:eastAsia="en-US"/>
        </w:rPr>
        <w:t>4</w:t>
      </w:r>
      <w:r w:rsidRPr="00C12ECE">
        <w:rPr>
          <w:rFonts w:ascii="Times New Roman" w:eastAsia="Calibri" w:hAnsi="Times New Roman" w:cs="Times New Roman"/>
          <w:b/>
          <w:sz w:val="28"/>
          <w:szCs w:val="28"/>
          <w:lang w:val="uk-UA" w:eastAsia="en-US"/>
        </w:rPr>
        <w:t>.  Завдання  Програми та результативні показники</w:t>
      </w:r>
    </w:p>
    <w:p w:rsidR="00C12ECE" w:rsidRPr="00C12ECE" w:rsidRDefault="00C12ECE" w:rsidP="00C12ECE">
      <w:pPr>
        <w:spacing w:after="0"/>
        <w:jc w:val="both"/>
        <w:rPr>
          <w:rFonts w:ascii="Times New Roman" w:eastAsia="Calibri" w:hAnsi="Times New Roman" w:cs="Times New Roman"/>
          <w:b/>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 xml:space="preserve">  Для збереження і відродження села, поліпшення якості та продовження тривалості життя населення, забезпечення сучасних умов проживання Стратіївською сільською радою на 2017 рік передбачено здійснення ряду практичних заходів :</w:t>
      </w: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p>
    <w:tbl>
      <w:tblPr>
        <w:tblStyle w:val="110"/>
        <w:tblW w:w="14089" w:type="dxa"/>
        <w:tblLook w:val="04A0" w:firstRow="1" w:lastRow="0" w:firstColumn="1" w:lastColumn="0" w:noHBand="0" w:noVBand="1"/>
      </w:tblPr>
      <w:tblGrid>
        <w:gridCol w:w="523"/>
        <w:gridCol w:w="3544"/>
        <w:gridCol w:w="76"/>
        <w:gridCol w:w="1488"/>
        <w:gridCol w:w="3080"/>
        <w:gridCol w:w="1121"/>
        <w:gridCol w:w="1088"/>
        <w:gridCol w:w="3169"/>
      </w:tblGrid>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b/>
                <w:sz w:val="20"/>
                <w:szCs w:val="20"/>
                <w:lang w:eastAsia="en-US"/>
              </w:rPr>
            </w:pPr>
            <w:r w:rsidRPr="00C12ECE">
              <w:rPr>
                <w:rFonts w:ascii="Times New Roman" w:eastAsia="Calibri" w:hAnsi="Times New Roman"/>
                <w:b/>
                <w:sz w:val="20"/>
                <w:szCs w:val="20"/>
                <w:lang w:eastAsia="en-US"/>
              </w:rPr>
              <w:lastRenderedPageBreak/>
              <w:t>№ п/п</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center"/>
              <w:rPr>
                <w:rFonts w:ascii="Times New Roman" w:eastAsia="Calibri" w:hAnsi="Times New Roman"/>
                <w:b/>
                <w:sz w:val="20"/>
                <w:szCs w:val="20"/>
                <w:lang w:eastAsia="en-US"/>
              </w:rPr>
            </w:pPr>
            <w:r w:rsidRPr="00C12ECE">
              <w:rPr>
                <w:rFonts w:ascii="Times New Roman" w:eastAsia="Calibri" w:hAnsi="Times New Roman"/>
                <w:b/>
                <w:sz w:val="20"/>
                <w:szCs w:val="20"/>
                <w:lang w:eastAsia="en-US"/>
              </w:rPr>
              <w:t>заходи</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b/>
                <w:sz w:val="20"/>
                <w:szCs w:val="20"/>
                <w:lang w:eastAsia="en-US"/>
              </w:rPr>
            </w:pPr>
            <w:r w:rsidRPr="00C12ECE">
              <w:rPr>
                <w:rFonts w:ascii="Times New Roman" w:eastAsia="Calibri" w:hAnsi="Times New Roman"/>
                <w:b/>
                <w:sz w:val="20"/>
                <w:szCs w:val="20"/>
                <w:lang w:eastAsia="en-US"/>
              </w:rPr>
              <w:t>термін</w:t>
            </w:r>
          </w:p>
          <w:p w:rsidR="00C12ECE" w:rsidRPr="00C12ECE" w:rsidRDefault="00C12ECE" w:rsidP="00C12ECE">
            <w:pPr>
              <w:jc w:val="both"/>
              <w:rPr>
                <w:rFonts w:ascii="Times New Roman" w:eastAsia="Calibri" w:hAnsi="Times New Roman"/>
                <w:b/>
                <w:sz w:val="20"/>
                <w:szCs w:val="20"/>
                <w:lang w:eastAsia="en-US"/>
              </w:rPr>
            </w:pPr>
            <w:r w:rsidRPr="00C12ECE">
              <w:rPr>
                <w:rFonts w:ascii="Times New Roman" w:eastAsia="Calibri" w:hAnsi="Times New Roman"/>
                <w:b/>
                <w:sz w:val="20"/>
                <w:szCs w:val="20"/>
                <w:lang w:eastAsia="en-US"/>
              </w:rPr>
              <w:t>виконання</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center"/>
              <w:rPr>
                <w:rFonts w:ascii="Times New Roman" w:eastAsia="Calibri" w:hAnsi="Times New Roman"/>
                <w:b/>
                <w:sz w:val="20"/>
                <w:szCs w:val="20"/>
                <w:lang w:eastAsia="en-US"/>
              </w:rPr>
            </w:pPr>
            <w:r w:rsidRPr="00C12ECE">
              <w:rPr>
                <w:rFonts w:ascii="Times New Roman" w:eastAsia="Calibri" w:hAnsi="Times New Roman"/>
                <w:b/>
                <w:sz w:val="20"/>
                <w:szCs w:val="20"/>
                <w:lang w:eastAsia="en-US"/>
              </w:rPr>
              <w:t>виконавець</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b/>
                <w:sz w:val="20"/>
                <w:szCs w:val="20"/>
                <w:lang w:eastAsia="en-US"/>
              </w:rPr>
            </w:pPr>
            <w:r w:rsidRPr="00C12ECE">
              <w:rPr>
                <w:rFonts w:ascii="Times New Roman" w:eastAsia="Calibri" w:hAnsi="Times New Roman"/>
                <w:b/>
                <w:sz w:val="20"/>
                <w:szCs w:val="20"/>
                <w:lang w:eastAsia="en-US"/>
              </w:rPr>
              <w:t>витрати</w:t>
            </w:r>
          </w:p>
          <w:p w:rsidR="00C12ECE" w:rsidRPr="00C12ECE" w:rsidRDefault="00C12ECE" w:rsidP="00C12ECE">
            <w:pPr>
              <w:jc w:val="both"/>
              <w:rPr>
                <w:rFonts w:ascii="Times New Roman" w:eastAsia="Calibri" w:hAnsi="Times New Roman"/>
                <w:b/>
                <w:sz w:val="20"/>
                <w:szCs w:val="20"/>
                <w:lang w:eastAsia="en-US"/>
              </w:rPr>
            </w:pPr>
            <w:r w:rsidRPr="00C12ECE">
              <w:rPr>
                <w:rFonts w:ascii="Times New Roman" w:eastAsia="Calibri" w:hAnsi="Times New Roman"/>
                <w:b/>
                <w:sz w:val="20"/>
                <w:szCs w:val="20"/>
                <w:lang w:eastAsia="en-US"/>
              </w:rPr>
              <w:t>коштів з</w:t>
            </w:r>
          </w:p>
          <w:p w:rsidR="00C12ECE" w:rsidRPr="00C12ECE" w:rsidRDefault="00C12ECE" w:rsidP="00C12ECE">
            <w:pPr>
              <w:jc w:val="both"/>
              <w:rPr>
                <w:rFonts w:ascii="Times New Roman" w:eastAsia="Calibri" w:hAnsi="Times New Roman"/>
                <w:b/>
                <w:sz w:val="20"/>
                <w:szCs w:val="20"/>
                <w:lang w:eastAsia="en-US"/>
              </w:rPr>
            </w:pPr>
            <w:r w:rsidRPr="00C12ECE">
              <w:rPr>
                <w:rFonts w:ascii="Times New Roman" w:eastAsia="Calibri" w:hAnsi="Times New Roman"/>
                <w:b/>
                <w:sz w:val="20"/>
                <w:szCs w:val="20"/>
                <w:lang w:eastAsia="en-US"/>
              </w:rPr>
              <w:t>місцевого</w:t>
            </w:r>
          </w:p>
          <w:p w:rsidR="00C12ECE" w:rsidRPr="00C12ECE" w:rsidRDefault="00C12ECE" w:rsidP="00C12ECE">
            <w:pPr>
              <w:jc w:val="both"/>
              <w:rPr>
                <w:rFonts w:ascii="Times New Roman" w:eastAsia="Calibri" w:hAnsi="Times New Roman"/>
                <w:b/>
                <w:sz w:val="20"/>
                <w:szCs w:val="20"/>
                <w:lang w:eastAsia="en-US"/>
              </w:rPr>
            </w:pPr>
            <w:r w:rsidRPr="00C12ECE">
              <w:rPr>
                <w:rFonts w:ascii="Times New Roman" w:eastAsia="Calibri" w:hAnsi="Times New Roman"/>
                <w:b/>
                <w:sz w:val="20"/>
                <w:szCs w:val="20"/>
                <w:lang w:eastAsia="en-US"/>
              </w:rPr>
              <w:t>бюджету</w:t>
            </w:r>
          </w:p>
          <w:p w:rsidR="00C12ECE" w:rsidRPr="00C12ECE" w:rsidRDefault="00C12ECE" w:rsidP="00C12ECE">
            <w:pPr>
              <w:jc w:val="both"/>
              <w:rPr>
                <w:rFonts w:ascii="Times New Roman" w:eastAsia="Calibri" w:hAnsi="Times New Roman"/>
                <w:b/>
                <w:sz w:val="20"/>
                <w:szCs w:val="20"/>
                <w:lang w:eastAsia="en-US"/>
              </w:rPr>
            </w:pPr>
            <w:r w:rsidRPr="00C12ECE">
              <w:rPr>
                <w:rFonts w:ascii="Times New Roman" w:eastAsia="Calibri" w:hAnsi="Times New Roman"/>
                <w:b/>
                <w:sz w:val="20"/>
                <w:szCs w:val="20"/>
                <w:lang w:eastAsia="en-US"/>
              </w:rPr>
              <w:t>(тис.грн.)</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b/>
                <w:sz w:val="20"/>
                <w:szCs w:val="20"/>
                <w:lang w:eastAsia="en-US"/>
              </w:rPr>
            </w:pPr>
            <w:r w:rsidRPr="00C12ECE">
              <w:rPr>
                <w:rFonts w:ascii="Times New Roman" w:eastAsia="Calibri" w:hAnsi="Times New Roman"/>
                <w:b/>
                <w:sz w:val="20"/>
                <w:szCs w:val="20"/>
                <w:lang w:eastAsia="en-US"/>
              </w:rPr>
              <w:t>витрати</w:t>
            </w:r>
          </w:p>
          <w:p w:rsidR="00C12ECE" w:rsidRPr="00C12ECE" w:rsidRDefault="00C12ECE" w:rsidP="00C12ECE">
            <w:pPr>
              <w:jc w:val="both"/>
              <w:rPr>
                <w:rFonts w:ascii="Times New Roman" w:eastAsia="Calibri" w:hAnsi="Times New Roman"/>
                <w:b/>
                <w:sz w:val="20"/>
                <w:szCs w:val="20"/>
                <w:lang w:eastAsia="en-US"/>
              </w:rPr>
            </w:pPr>
            <w:r w:rsidRPr="00C12ECE">
              <w:rPr>
                <w:rFonts w:ascii="Times New Roman" w:eastAsia="Calibri" w:hAnsi="Times New Roman"/>
                <w:b/>
                <w:sz w:val="20"/>
                <w:szCs w:val="20"/>
                <w:lang w:eastAsia="en-US"/>
              </w:rPr>
              <w:t>коштів з</w:t>
            </w:r>
          </w:p>
          <w:p w:rsidR="00C12ECE" w:rsidRPr="00C12ECE" w:rsidRDefault="00C12ECE" w:rsidP="00C12ECE">
            <w:pPr>
              <w:jc w:val="both"/>
              <w:rPr>
                <w:rFonts w:ascii="Times New Roman" w:eastAsia="Calibri" w:hAnsi="Times New Roman"/>
                <w:b/>
                <w:sz w:val="20"/>
                <w:szCs w:val="20"/>
                <w:lang w:eastAsia="en-US"/>
              </w:rPr>
            </w:pPr>
            <w:r w:rsidRPr="00C12ECE">
              <w:rPr>
                <w:rFonts w:ascii="Times New Roman" w:eastAsia="Calibri" w:hAnsi="Times New Roman"/>
                <w:b/>
                <w:sz w:val="20"/>
                <w:szCs w:val="20"/>
                <w:lang w:eastAsia="en-US"/>
              </w:rPr>
              <w:t>інших</w:t>
            </w:r>
          </w:p>
          <w:p w:rsidR="00C12ECE" w:rsidRPr="00C12ECE" w:rsidRDefault="00C12ECE" w:rsidP="00C12ECE">
            <w:pPr>
              <w:jc w:val="both"/>
              <w:rPr>
                <w:rFonts w:ascii="Times New Roman" w:eastAsia="Calibri" w:hAnsi="Times New Roman"/>
                <w:b/>
                <w:sz w:val="20"/>
                <w:szCs w:val="20"/>
                <w:lang w:eastAsia="en-US"/>
              </w:rPr>
            </w:pPr>
            <w:r w:rsidRPr="00C12ECE">
              <w:rPr>
                <w:rFonts w:ascii="Times New Roman" w:eastAsia="Calibri" w:hAnsi="Times New Roman"/>
                <w:b/>
                <w:sz w:val="20"/>
                <w:szCs w:val="20"/>
                <w:lang w:eastAsia="en-US"/>
              </w:rPr>
              <w:t>джерел</w:t>
            </w:r>
          </w:p>
          <w:p w:rsidR="00C12ECE" w:rsidRPr="00C12ECE" w:rsidRDefault="00C12ECE" w:rsidP="00C12ECE">
            <w:pPr>
              <w:jc w:val="both"/>
              <w:rPr>
                <w:rFonts w:ascii="Times New Roman" w:eastAsia="Calibri" w:hAnsi="Times New Roman"/>
                <w:b/>
                <w:sz w:val="20"/>
                <w:szCs w:val="20"/>
                <w:lang w:eastAsia="en-US"/>
              </w:rPr>
            </w:pPr>
            <w:r w:rsidRPr="00C12ECE">
              <w:rPr>
                <w:rFonts w:ascii="Times New Roman" w:eastAsia="Calibri" w:hAnsi="Times New Roman"/>
                <w:b/>
                <w:sz w:val="20"/>
                <w:szCs w:val="20"/>
                <w:lang w:eastAsia="en-US"/>
              </w:rPr>
              <w:t>(тис.грн.)</w:t>
            </w:r>
          </w:p>
        </w:tc>
      </w:tr>
      <w:tr w:rsidR="00C12ECE" w:rsidRPr="00C12ECE" w:rsidTr="00C12ECE">
        <w:trPr>
          <w:gridAfter w:val="1"/>
          <w:wAfter w:w="4013" w:type="dxa"/>
        </w:trPr>
        <w:tc>
          <w:tcPr>
            <w:tcW w:w="100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b/>
                <w:sz w:val="24"/>
                <w:szCs w:val="24"/>
                <w:lang w:eastAsia="en-US"/>
              </w:rPr>
            </w:pPr>
            <w:r w:rsidRPr="00C12ECE">
              <w:rPr>
                <w:rFonts w:ascii="Times New Roman" w:eastAsia="Calibri" w:hAnsi="Times New Roman"/>
                <w:b/>
                <w:sz w:val="24"/>
                <w:szCs w:val="24"/>
                <w:lang w:eastAsia="en-US"/>
              </w:rPr>
              <w:t>1.  Освіта</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1</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Поточний ремонт приміщення НВК</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ІІІ кв.</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працівники ДНЗ, школи, батьки дітей</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3.0</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2.</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Спільне вирішення педагогічних проблем шкільного та дошкільного навчальних закладів села</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сільська рада,</w:t>
            </w:r>
          </w:p>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ЗОШ</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2.0</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 xml:space="preserve">3. </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Забезпечення безкоштовного фінансування учнів НВК</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навчального</w:t>
            </w:r>
          </w:p>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виконкомсільської ради</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56.0</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4.</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З метою естетичного і духовного виховання дітей сприяти розвитку розважальних та художніх заходів</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виконком</w:t>
            </w:r>
          </w:p>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сільської ради, працівники СБК</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5.</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Виконання чинного законодавства щодо соціальної підтримки дітей пільгової категорії, організація їх оздоровлення, надання матеріальної допомоги</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виконком</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100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b/>
                <w:sz w:val="24"/>
                <w:szCs w:val="24"/>
                <w:lang w:eastAsia="en-US"/>
              </w:rPr>
            </w:pPr>
            <w:r w:rsidRPr="00C12ECE">
              <w:rPr>
                <w:rFonts w:ascii="Times New Roman" w:eastAsia="Calibri" w:hAnsi="Times New Roman"/>
                <w:b/>
                <w:sz w:val="24"/>
                <w:szCs w:val="24"/>
                <w:lang w:eastAsia="en-US"/>
              </w:rPr>
              <w:t>2. Охорона здоров"я</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1</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Поточний ремонт приміщення Стратіївської  ЛАЗПСМ</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ІІІ кв.</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ечельницька ЦРЛ</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2.0</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2</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Контроль за станом обслуговування населення працівниками медичних закладів сільської ради</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Виконавчий комітет сільської ради</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3</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Сприяти в забезпеченні в повному обсязі потреби амбулаторії в медичних ліках, інструментах, препаратах, які необхідні для надання допомоги жителя села</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виконком</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100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b/>
                <w:sz w:val="24"/>
                <w:szCs w:val="24"/>
                <w:lang w:eastAsia="en-US"/>
              </w:rPr>
            </w:pPr>
            <w:r w:rsidRPr="00C12ECE">
              <w:rPr>
                <w:rFonts w:ascii="Times New Roman" w:eastAsia="Calibri" w:hAnsi="Times New Roman"/>
                <w:b/>
                <w:sz w:val="24"/>
                <w:szCs w:val="24"/>
                <w:lang w:eastAsia="en-US"/>
              </w:rPr>
              <w:t xml:space="preserve">         3. Культура і спорт</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1</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Організація і проведення  культурно-масовихзаходів</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Працівники культури, виконавчий комітет</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2</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Участь в конкурсі проектів територіальних громад</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Працівники культури</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60.0</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3</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Ремонт великої зали приміщення будинку культури</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Виконавчий комітет, працівники культури</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80.0</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20.0</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3</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Спияти роботам щодо проведення реконструкції та облаштування футбольного поля</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Виконавчий комітет</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4</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Проведення заходів фізкультурно-оздоровчої та  спортивно-масової роботи з населенням</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Виконавчий комітет</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5</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 xml:space="preserve">Організація та проведення волейбольного турніру за </w:t>
            </w:r>
            <w:r w:rsidRPr="00C12ECE">
              <w:rPr>
                <w:rFonts w:ascii="Times New Roman" w:eastAsia="Calibri" w:hAnsi="Times New Roman"/>
                <w:sz w:val="24"/>
                <w:szCs w:val="24"/>
                <w:lang w:eastAsia="en-US"/>
              </w:rPr>
              <w:lastRenderedPageBreak/>
              <w:t>участю команд сусідніх сіл</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lastRenderedPageBreak/>
              <w:t>І квартал</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Виконавчий комітет</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2.0</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lastRenderedPageBreak/>
              <w:t>6</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Участь у районних спортивних та культурних заходах</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виконком</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c>
          <w:tcPr>
            <w:tcW w:w="100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b/>
                <w:sz w:val="24"/>
                <w:szCs w:val="24"/>
                <w:lang w:eastAsia="en-US"/>
              </w:rPr>
            </w:pPr>
            <w:r w:rsidRPr="00C12ECE">
              <w:rPr>
                <w:rFonts w:ascii="Times New Roman" w:eastAsia="Calibri" w:hAnsi="Times New Roman"/>
                <w:b/>
                <w:sz w:val="24"/>
                <w:szCs w:val="24"/>
                <w:lang w:eastAsia="en-US"/>
              </w:rPr>
              <w:t xml:space="preserve">        4. Соціальний захист населення</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rPr>
                <w:rFonts w:eastAsia="Calibri"/>
                <w:sz w:val="20"/>
                <w:szCs w:val="20"/>
                <w:lang w:eastAsia="uk-UA"/>
              </w:rPr>
            </w:pP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1</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Надання матеріальної допомоги воїнам-афганцям, вдовам померлих афганців</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І  кв.</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сільська рада</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3.0</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2</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Надання матеріальної допомоги інвалідам та учасникам бойових дій, учасникам війни, ліквідатору на ЧАЕС</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сільська рада</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6.0</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3</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Надання матеріальної допомоги учасникам АТО</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сільська рада, управління праці та СЗН</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20.0</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4</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При необхідності надавати допомогу на поховання рідних померлого</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виконком,</w:t>
            </w:r>
          </w:p>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дирекціяТОВа</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1.0</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25.0</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5</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Оформлення житлових субсидій</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сільська рада,</w:t>
            </w:r>
          </w:p>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УП та СЗН</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25.0</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6</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Оформлення документів на різні види соціальних допомог та проведення виплат</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сільська рада, служба у справах дітей</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7</w:t>
            </w:r>
          </w:p>
        </w:tc>
        <w:tc>
          <w:tcPr>
            <w:tcW w:w="4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Здійснення соціального супроводу за вихованням дітей в неблагополучних та багатодітних сім"ях, дитини-сироти, надання допомог,</w:t>
            </w:r>
          </w:p>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Утримання соціального працівника</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сільська рада</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0.300</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22.9</w:t>
            </w:r>
          </w:p>
        </w:tc>
      </w:tr>
      <w:tr w:rsidR="00C12ECE" w:rsidRPr="00C12ECE" w:rsidTr="00C12ECE">
        <w:tc>
          <w:tcPr>
            <w:tcW w:w="100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b/>
                <w:sz w:val="24"/>
                <w:szCs w:val="24"/>
                <w:lang w:eastAsia="en-US"/>
              </w:rPr>
            </w:pPr>
            <w:r w:rsidRPr="00C12ECE">
              <w:rPr>
                <w:rFonts w:ascii="Times New Roman" w:eastAsia="Calibri" w:hAnsi="Times New Roman"/>
                <w:b/>
                <w:sz w:val="24"/>
                <w:szCs w:val="24"/>
                <w:lang w:eastAsia="en-US"/>
              </w:rPr>
              <w:t xml:space="preserve">        5. Благоустрій та озеленення</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rPr>
                <w:rFonts w:eastAsia="Calibri"/>
                <w:sz w:val="20"/>
                <w:szCs w:val="20"/>
                <w:lang w:eastAsia="uk-UA"/>
              </w:rPr>
            </w:pP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1</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Висадка дерев біля стадіону</w:t>
            </w:r>
          </w:p>
        </w:tc>
        <w:tc>
          <w:tcPr>
            <w:tcW w:w="1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ІІ кв.</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Виконком сільської ради</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2</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Висадка дерев в парку</w:t>
            </w:r>
          </w:p>
        </w:tc>
        <w:tc>
          <w:tcPr>
            <w:tcW w:w="1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Виконком сільської ради</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p w:rsidR="00C12ECE" w:rsidRPr="00C12ECE" w:rsidRDefault="00C12ECE" w:rsidP="00C12ECE">
            <w:pPr>
              <w:jc w:val="both"/>
              <w:rPr>
                <w:rFonts w:ascii="Times New Roman" w:eastAsia="Calibri" w:hAnsi="Times New Roman"/>
                <w:sz w:val="24"/>
                <w:szCs w:val="24"/>
                <w:lang w:eastAsia="en-US"/>
              </w:rPr>
            </w:pPr>
          </w:p>
          <w:p w:rsidR="00C12ECE" w:rsidRPr="00C12ECE" w:rsidRDefault="00C12ECE" w:rsidP="00C12ECE">
            <w:pPr>
              <w:jc w:val="both"/>
              <w:rPr>
                <w:rFonts w:ascii="Times New Roman" w:eastAsia="Calibri" w:hAnsi="Times New Roman"/>
                <w:sz w:val="24"/>
                <w:szCs w:val="24"/>
                <w:lang w:eastAsia="en-US"/>
              </w:rPr>
            </w:pP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p w:rsidR="00C12ECE" w:rsidRPr="00C12ECE" w:rsidRDefault="00C12ECE" w:rsidP="00C12ECE">
            <w:pPr>
              <w:jc w:val="both"/>
              <w:rPr>
                <w:rFonts w:ascii="Times New Roman" w:eastAsia="Calibri" w:hAnsi="Times New Roman"/>
                <w:sz w:val="24"/>
                <w:szCs w:val="24"/>
                <w:lang w:eastAsia="en-US"/>
              </w:rPr>
            </w:pPr>
          </w:p>
          <w:p w:rsidR="00C12ECE" w:rsidRPr="00C12ECE" w:rsidRDefault="00C12ECE" w:rsidP="00C12ECE">
            <w:pPr>
              <w:jc w:val="both"/>
              <w:rPr>
                <w:rFonts w:ascii="Times New Roman" w:eastAsia="Calibri" w:hAnsi="Times New Roman"/>
                <w:sz w:val="24"/>
                <w:szCs w:val="24"/>
                <w:lang w:eastAsia="en-US"/>
              </w:rPr>
            </w:pPr>
          </w:p>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3</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Проведення роботи щодо подальшого освітленнявулиць села</w:t>
            </w:r>
          </w:p>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та оплата за використану електроенергію</w:t>
            </w:r>
          </w:p>
        </w:tc>
        <w:tc>
          <w:tcPr>
            <w:tcW w:w="1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сільський голова</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110.0</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4</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Капітальний ремонт пам»ятника загиблим воїнам-односельчанам в центрі села</w:t>
            </w:r>
          </w:p>
        </w:tc>
        <w:tc>
          <w:tcPr>
            <w:tcW w:w="1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1-2 квартал</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виконком,</w:t>
            </w:r>
          </w:p>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ТОВ «СтратіївськийАгроресурс»</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80.0</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5</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Проведення ряду заходів щодо покращення благоустрою центру села (побудова алейної доріжки, паркану, облаштування клумби)</w:t>
            </w:r>
          </w:p>
        </w:tc>
        <w:tc>
          <w:tcPr>
            <w:tcW w:w="1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виконком, ТОВ</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50.0</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50.0</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6</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Впорядкування сміттєзвалища</w:t>
            </w:r>
          </w:p>
        </w:tc>
        <w:tc>
          <w:tcPr>
            <w:tcW w:w="1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сільська рада</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5</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 xml:space="preserve">Організація і проведення громадських робіт з благоустрою території населеного пункту та озелененню територій, </w:t>
            </w:r>
            <w:r w:rsidRPr="00C12ECE">
              <w:rPr>
                <w:rFonts w:ascii="Times New Roman" w:eastAsia="Calibri" w:hAnsi="Times New Roman"/>
                <w:sz w:val="24"/>
                <w:szCs w:val="24"/>
                <w:lang w:eastAsia="en-US"/>
              </w:rPr>
              <w:lastRenderedPageBreak/>
              <w:t>кладовищ</w:t>
            </w:r>
          </w:p>
        </w:tc>
        <w:tc>
          <w:tcPr>
            <w:tcW w:w="1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lastRenderedPageBreak/>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сільська рада</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8.0</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lastRenderedPageBreak/>
              <w:t>6</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 xml:space="preserve">Санітарне упорядкування території села </w:t>
            </w:r>
          </w:p>
        </w:tc>
        <w:tc>
          <w:tcPr>
            <w:tcW w:w="1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сільська рада</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1.0</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7</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Ямковий ремонт та грейдерування доріг з грунтовим покриттям</w:t>
            </w:r>
          </w:p>
        </w:tc>
        <w:tc>
          <w:tcPr>
            <w:tcW w:w="1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Виконавчий комітет, керівники підприємств та установ села</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50.0</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8</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Організація та проведення благоустрою територій підприємств і  установ села, пам"ятника загиблим воїнам</w:t>
            </w:r>
          </w:p>
        </w:tc>
        <w:tc>
          <w:tcPr>
            <w:tcW w:w="1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протягом року</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Виконавчий комітет, керівники установ</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r w:rsidRPr="00C12ECE">
              <w:rPr>
                <w:rFonts w:ascii="Times New Roman" w:eastAsia="Calibri" w:hAnsi="Times New Roman"/>
                <w:sz w:val="24"/>
                <w:szCs w:val="24"/>
                <w:lang w:eastAsia="en-US"/>
              </w:rPr>
              <w:t>-</w:t>
            </w:r>
          </w:p>
        </w:tc>
      </w:tr>
      <w:tr w:rsidR="00C12ECE" w:rsidRPr="00C12ECE" w:rsidTr="00C12ECE">
        <w:trPr>
          <w:gridAfter w:val="1"/>
          <w:wAfter w:w="4013" w:type="dxa"/>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p>
        </w:tc>
        <w:tc>
          <w:tcPr>
            <w:tcW w:w="1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ECE" w:rsidRPr="00C12ECE" w:rsidRDefault="00C12ECE" w:rsidP="00C12ECE">
            <w:pPr>
              <w:jc w:val="both"/>
              <w:rPr>
                <w:rFonts w:ascii="Times New Roman" w:eastAsia="Calibri" w:hAnsi="Times New Roman"/>
                <w:sz w:val="24"/>
                <w:szCs w:val="24"/>
                <w:lang w:eastAsia="en-US"/>
              </w:rPr>
            </w:pPr>
          </w:p>
        </w:tc>
      </w:tr>
    </w:tbl>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b/>
          <w:sz w:val="28"/>
          <w:szCs w:val="28"/>
          <w:lang w:val="uk-UA" w:eastAsia="en-US"/>
        </w:rPr>
      </w:pPr>
      <w:r w:rsidRPr="00C12ECE">
        <w:rPr>
          <w:rFonts w:ascii="Times New Roman" w:eastAsia="Calibri" w:hAnsi="Times New Roman" w:cs="Times New Roman"/>
          <w:b/>
          <w:sz w:val="28"/>
          <w:szCs w:val="28"/>
          <w:lang w:val="uk-UA" w:eastAsia="en-US"/>
        </w:rPr>
        <w:t>5. Строки та етапи виконання Програми</w:t>
      </w:r>
    </w:p>
    <w:p w:rsidR="00C12ECE" w:rsidRPr="00C12ECE" w:rsidRDefault="00C12ECE" w:rsidP="00C12ECE">
      <w:pPr>
        <w:spacing w:after="0"/>
        <w:jc w:val="both"/>
        <w:rPr>
          <w:rFonts w:ascii="Times New Roman" w:eastAsia="Calibri" w:hAnsi="Times New Roman" w:cs="Times New Roman"/>
          <w:b/>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 xml:space="preserve">  Термін  дії  Програми  -  до  31 грудня 2017 року.  Період дії  Програми обрано  з перспективи її реалізації  у повному  обсязі.</w:t>
      </w:r>
    </w:p>
    <w:p w:rsidR="00C12ECE" w:rsidRPr="00C12ECE" w:rsidRDefault="00C12ECE" w:rsidP="00C12ECE">
      <w:pPr>
        <w:spacing w:after="0"/>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 xml:space="preserve">  Реалізацію  Програми передбачається здійснити в один етап.</w:t>
      </w: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b/>
          <w:sz w:val="28"/>
          <w:szCs w:val="28"/>
          <w:lang w:val="uk-UA" w:eastAsia="en-US"/>
        </w:rPr>
      </w:pPr>
      <w:r w:rsidRPr="00C12ECE">
        <w:rPr>
          <w:rFonts w:ascii="Times New Roman" w:eastAsia="Calibri" w:hAnsi="Times New Roman" w:cs="Times New Roman"/>
          <w:b/>
          <w:sz w:val="28"/>
          <w:szCs w:val="28"/>
          <w:lang w:val="uk-UA" w:eastAsia="en-US"/>
        </w:rPr>
        <w:t>6. Фінансове забезпечення</w:t>
      </w:r>
    </w:p>
    <w:p w:rsidR="00C12ECE" w:rsidRPr="00C12ECE" w:rsidRDefault="00C12ECE" w:rsidP="00C12ECE">
      <w:pPr>
        <w:spacing w:after="0"/>
        <w:jc w:val="both"/>
        <w:rPr>
          <w:rFonts w:ascii="Times New Roman" w:eastAsia="Calibri" w:hAnsi="Times New Roman" w:cs="Times New Roman"/>
          <w:b/>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 xml:space="preserve">   Фінансове забезпечення Програми здійснюється в межах видатків, затверджених у бюджеті сільської ради на відповідний рік.</w:t>
      </w:r>
    </w:p>
    <w:p w:rsidR="00C12ECE" w:rsidRPr="00C12ECE" w:rsidRDefault="00C12ECE" w:rsidP="00C12ECE">
      <w:pPr>
        <w:spacing w:after="0"/>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 xml:space="preserve">   В ході реалізації Програми можливі коригування, зміни та уточнення обсягів фінансування, пов"язані з фактичним надходженням до бюджету сільської ради, уточненням обсягів робіт, виходячи з реальних можливостей бюджету сільської ради на відповідний період.</w:t>
      </w: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b/>
          <w:sz w:val="28"/>
          <w:szCs w:val="28"/>
          <w:lang w:val="uk-UA" w:eastAsia="en-US"/>
        </w:rPr>
      </w:pPr>
      <w:r w:rsidRPr="00C12ECE">
        <w:rPr>
          <w:rFonts w:ascii="Times New Roman" w:eastAsia="Calibri" w:hAnsi="Times New Roman" w:cs="Times New Roman"/>
          <w:b/>
          <w:sz w:val="28"/>
          <w:szCs w:val="28"/>
          <w:lang w:val="uk-UA" w:eastAsia="en-US"/>
        </w:rPr>
        <w:t>7. Координація та контроль за ходом виконання Програми</w:t>
      </w:r>
    </w:p>
    <w:p w:rsidR="00C12ECE" w:rsidRPr="00C12ECE" w:rsidRDefault="00C12ECE" w:rsidP="00C12ECE">
      <w:pPr>
        <w:spacing w:after="0"/>
        <w:jc w:val="both"/>
        <w:rPr>
          <w:rFonts w:ascii="Times New Roman" w:eastAsia="Calibri" w:hAnsi="Times New Roman" w:cs="Times New Roman"/>
          <w:b/>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 xml:space="preserve">  Програма є інструментом середньострокового планування і координації дій всіх учасників її реалізації.</w:t>
      </w:r>
    </w:p>
    <w:p w:rsidR="00C12ECE" w:rsidRPr="00C12ECE" w:rsidRDefault="00C12ECE" w:rsidP="00C12ECE">
      <w:pPr>
        <w:spacing w:after="0"/>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 xml:space="preserve">  Безпосередній контроль за виконанням  заходів і завдань Програми здійснюють постійні комісії сільської ради.</w:t>
      </w:r>
    </w:p>
    <w:p w:rsidR="00C12ECE" w:rsidRPr="00C12ECE" w:rsidRDefault="00C12ECE" w:rsidP="00C12ECE">
      <w:pPr>
        <w:spacing w:after="0"/>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 xml:space="preserve">  Реалізація Програми та розроблених на її основі комплексних і цільових планів, а також контроль за ходом цих процесів повинні здійснюватися при активній участі членів територіальної громади шляхом залучення їх представників до роботи у складі робочих комісій, координаційних рад, проведення громадських слухань, тощо.</w:t>
      </w:r>
    </w:p>
    <w:p w:rsidR="00C12ECE" w:rsidRPr="00C12ECE" w:rsidRDefault="00C12ECE" w:rsidP="00C12ECE">
      <w:pPr>
        <w:spacing w:after="0"/>
        <w:jc w:val="both"/>
        <w:rPr>
          <w:rFonts w:ascii="Times New Roman" w:eastAsia="Calibri" w:hAnsi="Times New Roman" w:cs="Times New Roman"/>
          <w:sz w:val="28"/>
          <w:szCs w:val="28"/>
          <w:lang w:val="uk-UA" w:eastAsia="en-US"/>
        </w:rPr>
      </w:pPr>
    </w:p>
    <w:p w:rsidR="00C12ECE" w:rsidRPr="00C12ECE" w:rsidRDefault="00C12ECE" w:rsidP="00C12ECE">
      <w:pPr>
        <w:spacing w:after="0"/>
        <w:jc w:val="both"/>
        <w:rPr>
          <w:rFonts w:ascii="Times New Roman" w:eastAsia="Calibri" w:hAnsi="Times New Roman" w:cs="Times New Roman"/>
          <w:b/>
          <w:sz w:val="28"/>
          <w:szCs w:val="28"/>
          <w:lang w:val="uk-UA" w:eastAsia="en-US"/>
        </w:rPr>
      </w:pPr>
      <w:r w:rsidRPr="00C12ECE">
        <w:rPr>
          <w:rFonts w:ascii="Times New Roman" w:eastAsia="Calibri" w:hAnsi="Times New Roman" w:cs="Times New Roman"/>
          <w:sz w:val="28"/>
          <w:szCs w:val="28"/>
          <w:lang w:val="uk-UA" w:eastAsia="en-US"/>
        </w:rPr>
        <w:t>8</w:t>
      </w:r>
      <w:r w:rsidRPr="00C12ECE">
        <w:rPr>
          <w:rFonts w:ascii="Times New Roman" w:eastAsia="Calibri" w:hAnsi="Times New Roman" w:cs="Times New Roman"/>
          <w:b/>
          <w:sz w:val="28"/>
          <w:szCs w:val="28"/>
          <w:lang w:val="uk-UA" w:eastAsia="en-US"/>
        </w:rPr>
        <w:t>.  Очікувані  результати  Програми.</w:t>
      </w:r>
    </w:p>
    <w:p w:rsidR="00C12ECE" w:rsidRPr="00C12ECE" w:rsidRDefault="00C12ECE" w:rsidP="00C12ECE">
      <w:pPr>
        <w:spacing w:after="0"/>
        <w:jc w:val="both"/>
        <w:rPr>
          <w:rFonts w:ascii="Times New Roman" w:eastAsia="Calibri" w:hAnsi="Times New Roman" w:cs="Times New Roman"/>
          <w:b/>
          <w:sz w:val="28"/>
          <w:szCs w:val="28"/>
          <w:lang w:val="uk-UA" w:eastAsia="en-US"/>
        </w:rPr>
      </w:pPr>
    </w:p>
    <w:p w:rsidR="00C12ECE" w:rsidRPr="00C12ECE" w:rsidRDefault="00C12ECE" w:rsidP="00C12ECE">
      <w:pPr>
        <w:spacing w:after="0"/>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 xml:space="preserve">  При виконанні Програми у повному обсязі значно покращиться соціальний та економічний стан територіальної громади.</w:t>
      </w:r>
    </w:p>
    <w:p w:rsidR="00C12ECE" w:rsidRPr="00C12ECE" w:rsidRDefault="00C12ECE" w:rsidP="00C12ECE">
      <w:pPr>
        <w:spacing w:after="0"/>
        <w:jc w:val="center"/>
        <w:rPr>
          <w:rFonts w:ascii="Cambria" w:eastAsia="Times New Roman" w:hAnsi="Cambria" w:cs="Times New Roman"/>
          <w:b/>
          <w:bCs/>
          <w:color w:val="0000FF"/>
          <w:sz w:val="15"/>
          <w:szCs w:val="15"/>
          <w:lang w:val="uk-UA" w:eastAsia="en-US"/>
        </w:rPr>
      </w:pPr>
    </w:p>
    <w:p w:rsidR="00C12ECE" w:rsidRPr="00C12ECE" w:rsidRDefault="00C12ECE" w:rsidP="00C12ECE">
      <w:pPr>
        <w:spacing w:line="240" w:lineRule="auto"/>
        <w:ind w:firstLine="57"/>
        <w:jc w:val="center"/>
        <w:rPr>
          <w:rFonts w:ascii="Calibri" w:eastAsia="Calibri" w:hAnsi="Calibri" w:cs="Times New Roman"/>
          <w:sz w:val="28"/>
          <w:szCs w:val="28"/>
          <w:lang w:val="uk-UA" w:eastAsia="en-US"/>
        </w:rPr>
      </w:pPr>
      <w:r w:rsidRPr="00C12ECE">
        <w:rPr>
          <w:rFonts w:ascii="Journal" w:eastAsia="Calibri" w:hAnsi="Journal" w:cs="Times New Roman"/>
          <w:noProof/>
          <w:sz w:val="28"/>
          <w:szCs w:val="28"/>
          <w:lang w:val="uk-UA" w:eastAsia="uk-UA"/>
        </w:rPr>
        <w:lastRenderedPageBreak/>
        <w:drawing>
          <wp:inline distT="0" distB="0" distL="0" distR="0" wp14:anchorId="4A8D8AB2" wp14:editId="330EBE62">
            <wp:extent cx="452120" cy="651510"/>
            <wp:effectExtent l="19050" t="0" r="5080" b="0"/>
            <wp:docPr id="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C12ECE" w:rsidRPr="00C12ECE" w:rsidRDefault="00C12ECE" w:rsidP="00C12ECE">
      <w:pPr>
        <w:spacing w:after="0" w:line="240" w:lineRule="auto"/>
        <w:ind w:firstLine="57"/>
        <w:jc w:val="center"/>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УКРАЇНА</w:t>
      </w:r>
    </w:p>
    <w:p w:rsidR="00C12ECE" w:rsidRPr="00C12ECE" w:rsidRDefault="00C12ECE" w:rsidP="00C12ECE">
      <w:pPr>
        <w:spacing w:after="0" w:line="240" w:lineRule="auto"/>
        <w:ind w:firstLine="57"/>
        <w:jc w:val="center"/>
        <w:rPr>
          <w:rFonts w:ascii="Times New Roman" w:eastAsia="Calibri" w:hAnsi="Times New Roman" w:cs="Times New Roman"/>
          <w:b/>
          <w:sz w:val="28"/>
          <w:szCs w:val="28"/>
          <w:lang w:val="uk-UA" w:eastAsia="en-US"/>
        </w:rPr>
      </w:pPr>
      <w:r w:rsidRPr="00C12ECE">
        <w:rPr>
          <w:rFonts w:ascii="Times New Roman" w:eastAsia="Calibri" w:hAnsi="Times New Roman" w:cs="Times New Roman"/>
          <w:b/>
          <w:sz w:val="28"/>
          <w:szCs w:val="28"/>
          <w:lang w:val="en-US" w:eastAsia="en-US"/>
        </w:rPr>
        <w:t>C</w:t>
      </w:r>
      <w:r w:rsidRPr="00C12ECE">
        <w:rPr>
          <w:rFonts w:ascii="Times New Roman" w:eastAsia="Calibri" w:hAnsi="Times New Roman" w:cs="Times New Roman"/>
          <w:b/>
          <w:sz w:val="28"/>
          <w:szCs w:val="28"/>
          <w:lang w:val="uk-UA" w:eastAsia="en-US"/>
        </w:rPr>
        <w:t>ТРАТІЇВСЬКА СІЛЬСЬКА РАДА</w:t>
      </w:r>
    </w:p>
    <w:p w:rsidR="00C12ECE" w:rsidRPr="00C12ECE" w:rsidRDefault="00C12ECE" w:rsidP="00C12ECE">
      <w:pPr>
        <w:spacing w:after="0" w:line="240" w:lineRule="auto"/>
        <w:ind w:firstLine="57"/>
        <w:jc w:val="center"/>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ЧЕЧЕЛЬНИЦЬКОГО РАЙОНУ ВІННИЦЬКОЇ ОБЛАСТІ</w:t>
      </w:r>
    </w:p>
    <w:p w:rsidR="00C12ECE" w:rsidRPr="00C12ECE" w:rsidRDefault="00C12ECE" w:rsidP="00C12ECE">
      <w:pPr>
        <w:spacing w:after="0" w:line="240" w:lineRule="auto"/>
        <w:ind w:firstLine="57"/>
        <w:jc w:val="center"/>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w:t>
      </w:r>
    </w:p>
    <w:p w:rsidR="00C12ECE" w:rsidRPr="00C12ECE" w:rsidRDefault="00C12ECE" w:rsidP="00C12ECE">
      <w:pPr>
        <w:spacing w:line="240" w:lineRule="auto"/>
        <w:ind w:firstLine="57"/>
        <w:jc w:val="center"/>
        <w:rPr>
          <w:rFonts w:ascii="Calibri" w:eastAsia="Calibri" w:hAnsi="Calibri" w:cs="Times New Roman"/>
          <w:sz w:val="28"/>
          <w:szCs w:val="28"/>
          <w:lang w:val="uk-UA" w:eastAsia="en-US"/>
        </w:rPr>
      </w:pPr>
    </w:p>
    <w:p w:rsidR="00C12ECE" w:rsidRPr="00C12ECE" w:rsidRDefault="00C12ECE" w:rsidP="00C12ECE">
      <w:pPr>
        <w:spacing w:after="0" w:line="240" w:lineRule="auto"/>
        <w:ind w:firstLine="57"/>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16.12.2016  року</w:t>
      </w:r>
    </w:p>
    <w:p w:rsidR="00C12ECE" w:rsidRPr="00C12ECE" w:rsidRDefault="00C12ECE" w:rsidP="00C12ECE">
      <w:pPr>
        <w:spacing w:after="0" w:line="240" w:lineRule="auto"/>
        <w:ind w:firstLine="57"/>
        <w:jc w:val="both"/>
        <w:rPr>
          <w:rFonts w:ascii="Times New Roman" w:eastAsia="Calibri" w:hAnsi="Times New Roman" w:cs="Times New Roman"/>
          <w:sz w:val="28"/>
          <w:szCs w:val="28"/>
          <w:lang w:val="uk-UA" w:eastAsia="en-US"/>
        </w:rPr>
      </w:pPr>
      <w:r w:rsidRPr="00C12ECE">
        <w:rPr>
          <w:rFonts w:ascii="Times New Roman" w:eastAsia="Calibri" w:hAnsi="Times New Roman" w:cs="Times New Roman"/>
          <w:sz w:val="28"/>
          <w:szCs w:val="28"/>
          <w:lang w:val="uk-UA" w:eastAsia="en-US"/>
        </w:rPr>
        <w:t>село Стратіївка                                                                         10 сесія 7 скликання</w:t>
      </w:r>
    </w:p>
    <w:p w:rsidR="00C12ECE" w:rsidRPr="00C12ECE" w:rsidRDefault="00C12ECE" w:rsidP="00C12ECE">
      <w:pPr>
        <w:spacing w:after="0"/>
        <w:jc w:val="center"/>
        <w:rPr>
          <w:rFonts w:ascii="Times New Roman" w:eastAsia="Times New Roman" w:hAnsi="Times New Roman" w:cs="Times New Roman"/>
          <w:sz w:val="28"/>
          <w:szCs w:val="28"/>
          <w:lang w:val="uk-UA" w:eastAsia="en-US"/>
        </w:rPr>
      </w:pPr>
    </w:p>
    <w:p w:rsidR="00C12ECE" w:rsidRPr="00C12ECE" w:rsidRDefault="00C12ECE" w:rsidP="00C12ECE">
      <w:pPr>
        <w:spacing w:after="0"/>
        <w:jc w:val="center"/>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Р І Ш Е Н Н Я  №  84</w:t>
      </w:r>
    </w:p>
    <w:p w:rsidR="00C12ECE" w:rsidRPr="00C12ECE" w:rsidRDefault="00C12ECE" w:rsidP="00C12ECE">
      <w:pPr>
        <w:spacing w:after="0"/>
        <w:jc w:val="center"/>
        <w:rPr>
          <w:rFonts w:ascii="Times New Roman" w:eastAsia="Times New Roman" w:hAnsi="Times New Roman" w:cs="Times New Roman"/>
          <w:sz w:val="28"/>
          <w:szCs w:val="28"/>
          <w:lang w:val="uk-UA" w:eastAsia="en-US"/>
        </w:rPr>
      </w:pP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«Про укладення договору на управління</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спадщиною (земельних часток (паїв))</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З ТОВ «Стратіївський Агроресурс»»</w:t>
      </w:r>
    </w:p>
    <w:p w:rsidR="00C12ECE" w:rsidRPr="00C12ECE" w:rsidRDefault="00C12ECE" w:rsidP="00C12ECE">
      <w:pPr>
        <w:spacing w:after="0"/>
        <w:jc w:val="both"/>
        <w:rPr>
          <w:rFonts w:ascii="Times New Roman" w:eastAsia="Times New Roman" w:hAnsi="Times New Roman" w:cs="Times New Roman"/>
          <w:b/>
          <w:sz w:val="28"/>
          <w:szCs w:val="28"/>
          <w:lang w:val="uk-UA" w:eastAsia="en-US"/>
        </w:rPr>
      </w:pPr>
      <w:r w:rsidRPr="00C12ECE">
        <w:rPr>
          <w:rFonts w:ascii="Times New Roman" w:eastAsia="Times New Roman" w:hAnsi="Times New Roman" w:cs="Times New Roman"/>
          <w:b/>
          <w:sz w:val="28"/>
          <w:szCs w:val="28"/>
          <w:lang w:val="uk-UA" w:eastAsia="en-US"/>
        </w:rPr>
        <w:t>--------------------------------------------------------</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 xml:space="preserve">   Відповідно до п. 34 ст. 26 Закону України «Про місцеве самоврядування в Україні», п. 12 розділу 10  Земельного кодексу України,  ст.  1285  Цивільного Кодексу України,  сільська  рада</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В И Р І Ш И Л А :</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 xml:space="preserve">  1. Надати дозвіл на укладення договору на управління  спадщиною згідно акта опису  (додаток 1).</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 xml:space="preserve">   2. При укладенні договору на управління спадщиною дотримуватись норм Цивільного кодексу України та чинного законодавства.</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 xml:space="preserve">   3. Забезпечити в договорі зазначення пункту, який передбачає, що даний договір зберігає чинність та діє до дня оформлення спадщини спадкоємцями.</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 xml:space="preserve">   4. Контроль за виконанням даного рішення покласти на постійну комісію з питань земельних ресурсів та охорони довкілля  (голова комісії – Палайчук О.М.)</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p>
    <w:p w:rsidR="00C12ECE" w:rsidRPr="00C12ECE" w:rsidRDefault="00C12ECE" w:rsidP="00C12ECE">
      <w:pPr>
        <w:spacing w:after="0"/>
        <w:jc w:val="both"/>
        <w:rPr>
          <w:rFonts w:ascii="Times New Roman" w:eastAsia="Times New Roman" w:hAnsi="Times New Roman" w:cs="Times New Roman"/>
          <w:sz w:val="28"/>
          <w:szCs w:val="28"/>
          <w:lang w:val="uk-UA" w:eastAsia="en-US"/>
        </w:rPr>
      </w:pPr>
    </w:p>
    <w:p w:rsidR="00C12ECE" w:rsidRPr="00C12ECE" w:rsidRDefault="00C12ECE" w:rsidP="00C12ECE">
      <w:pPr>
        <w:spacing w:after="0"/>
        <w:jc w:val="both"/>
        <w:rPr>
          <w:rFonts w:ascii="Times New Roman" w:eastAsia="Times New Roman" w:hAnsi="Times New Roman" w:cs="Times New Roman"/>
          <w:sz w:val="28"/>
          <w:szCs w:val="28"/>
          <w:lang w:val="uk-UA" w:eastAsia="en-US"/>
        </w:rPr>
      </w:pPr>
    </w:p>
    <w:p w:rsidR="00C12ECE" w:rsidRPr="00C12ECE" w:rsidRDefault="00C12ECE" w:rsidP="00C12ECE">
      <w:pPr>
        <w:spacing w:after="0"/>
        <w:jc w:val="both"/>
        <w:rPr>
          <w:rFonts w:ascii="Times New Roman" w:eastAsia="Times New Roman" w:hAnsi="Times New Roman" w:cs="Times New Roman"/>
          <w:sz w:val="28"/>
          <w:szCs w:val="28"/>
          <w:lang w:val="uk-UA" w:eastAsia="en-US"/>
        </w:rPr>
      </w:pPr>
      <w:r w:rsidRPr="00C12ECE">
        <w:rPr>
          <w:rFonts w:ascii="Times New Roman" w:eastAsia="Times New Roman" w:hAnsi="Times New Roman" w:cs="Times New Roman"/>
          <w:sz w:val="28"/>
          <w:szCs w:val="28"/>
          <w:lang w:val="uk-UA" w:eastAsia="en-US"/>
        </w:rPr>
        <w:t>Сільський голова :                                         О.М. Люлько</w:t>
      </w:r>
    </w:p>
    <w:p w:rsidR="00C12ECE" w:rsidRPr="00C12ECE" w:rsidRDefault="00C12ECE" w:rsidP="00C12ECE">
      <w:pPr>
        <w:spacing w:after="0"/>
        <w:jc w:val="both"/>
        <w:rPr>
          <w:rFonts w:ascii="Times New Roman" w:eastAsia="Times New Roman" w:hAnsi="Times New Roman" w:cs="Times New Roman"/>
          <w:sz w:val="28"/>
          <w:szCs w:val="28"/>
          <w:lang w:val="uk-UA" w:eastAsia="en-US"/>
        </w:rPr>
      </w:pPr>
    </w:p>
    <w:p w:rsidR="00C12ECE" w:rsidRPr="00C12ECE" w:rsidRDefault="00C12ECE" w:rsidP="00C12ECE">
      <w:pPr>
        <w:spacing w:after="0"/>
        <w:jc w:val="both"/>
        <w:rPr>
          <w:rFonts w:ascii="Times New Roman" w:eastAsia="Times New Roman" w:hAnsi="Times New Roman" w:cs="Times New Roman"/>
          <w:sz w:val="28"/>
          <w:szCs w:val="28"/>
          <w:lang w:val="uk-UA" w:eastAsia="en-US"/>
        </w:rPr>
      </w:pPr>
    </w:p>
    <w:p w:rsidR="00C12ECE" w:rsidRPr="00C12ECE" w:rsidRDefault="00C12ECE" w:rsidP="00C12ECE">
      <w:pPr>
        <w:spacing w:after="0" w:line="240" w:lineRule="auto"/>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lastRenderedPageBreak/>
        <w:t>ДОДАТОК</w:t>
      </w:r>
    </w:p>
    <w:p w:rsidR="00C12ECE" w:rsidRPr="00C12ECE" w:rsidRDefault="00C12ECE" w:rsidP="00C12ECE">
      <w:pPr>
        <w:spacing w:after="0" w:line="240" w:lineRule="auto"/>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 xml:space="preserve">до рішення 10 сесії </w:t>
      </w:r>
      <w:r w:rsidRPr="00C12ECE">
        <w:rPr>
          <w:rFonts w:ascii="Times New Roman" w:eastAsia="Calibri" w:hAnsi="Times New Roman" w:cs="Times New Roman"/>
          <w:sz w:val="24"/>
          <w:szCs w:val="24"/>
          <w:lang w:val="uk-UA" w:eastAsia="en-US"/>
        </w:rPr>
        <w:t>7</w:t>
      </w:r>
      <w:r w:rsidRPr="00C12ECE">
        <w:rPr>
          <w:rFonts w:ascii="Times New Roman" w:eastAsia="Calibri" w:hAnsi="Times New Roman" w:cs="Times New Roman"/>
          <w:sz w:val="24"/>
          <w:szCs w:val="24"/>
          <w:lang w:eastAsia="en-US"/>
        </w:rPr>
        <w:t xml:space="preserve"> скликання</w:t>
      </w:r>
    </w:p>
    <w:p w:rsidR="00C12ECE" w:rsidRPr="00C12ECE" w:rsidRDefault="00C12ECE" w:rsidP="00C12ECE">
      <w:pPr>
        <w:spacing w:after="0" w:line="240" w:lineRule="auto"/>
        <w:ind w:firstLine="57"/>
        <w:jc w:val="right"/>
        <w:rPr>
          <w:rFonts w:ascii="Times New Roman" w:eastAsia="Calibri" w:hAnsi="Times New Roman" w:cs="Times New Roman"/>
          <w:sz w:val="24"/>
          <w:szCs w:val="24"/>
          <w:lang w:val="uk-UA" w:eastAsia="en-US"/>
        </w:rPr>
      </w:pPr>
      <w:r w:rsidRPr="00C12ECE">
        <w:rPr>
          <w:rFonts w:ascii="Times New Roman" w:eastAsia="Calibri" w:hAnsi="Times New Roman" w:cs="Times New Roman"/>
          <w:sz w:val="24"/>
          <w:szCs w:val="24"/>
          <w:lang w:eastAsia="en-US"/>
        </w:rPr>
        <w:t xml:space="preserve">від </w:t>
      </w:r>
      <w:r w:rsidRPr="00C12ECE">
        <w:rPr>
          <w:rFonts w:ascii="Times New Roman" w:eastAsia="Calibri" w:hAnsi="Times New Roman" w:cs="Times New Roman"/>
          <w:sz w:val="24"/>
          <w:szCs w:val="24"/>
          <w:lang w:val="uk-UA" w:eastAsia="en-US"/>
        </w:rPr>
        <w:t>16</w:t>
      </w:r>
      <w:r w:rsidRPr="00C12ECE">
        <w:rPr>
          <w:rFonts w:ascii="Times New Roman" w:eastAsia="Calibri" w:hAnsi="Times New Roman" w:cs="Times New Roman"/>
          <w:sz w:val="24"/>
          <w:szCs w:val="24"/>
          <w:lang w:eastAsia="en-US"/>
        </w:rPr>
        <w:t>.</w:t>
      </w:r>
      <w:r w:rsidRPr="00C12ECE">
        <w:rPr>
          <w:rFonts w:ascii="Times New Roman" w:eastAsia="Calibri" w:hAnsi="Times New Roman" w:cs="Times New Roman"/>
          <w:sz w:val="24"/>
          <w:szCs w:val="24"/>
          <w:lang w:val="uk-UA" w:eastAsia="en-US"/>
        </w:rPr>
        <w:t>12</w:t>
      </w:r>
      <w:r w:rsidRPr="00C12ECE">
        <w:rPr>
          <w:rFonts w:ascii="Times New Roman" w:eastAsia="Calibri" w:hAnsi="Times New Roman" w:cs="Times New Roman"/>
          <w:sz w:val="24"/>
          <w:szCs w:val="24"/>
          <w:lang w:eastAsia="en-US"/>
        </w:rPr>
        <w:t xml:space="preserve">.2016 року № </w:t>
      </w:r>
      <w:r w:rsidRPr="00C12ECE">
        <w:rPr>
          <w:rFonts w:ascii="Times New Roman" w:eastAsia="Calibri" w:hAnsi="Times New Roman" w:cs="Times New Roman"/>
          <w:sz w:val="24"/>
          <w:szCs w:val="24"/>
          <w:lang w:val="uk-UA" w:eastAsia="en-US"/>
        </w:rPr>
        <w:t>84</w:t>
      </w:r>
    </w:p>
    <w:p w:rsidR="00C12ECE" w:rsidRPr="00C12ECE" w:rsidRDefault="00C12ECE" w:rsidP="00C12ECE">
      <w:pPr>
        <w:spacing w:after="0" w:line="240" w:lineRule="auto"/>
        <w:ind w:firstLine="57"/>
        <w:jc w:val="right"/>
        <w:rPr>
          <w:rFonts w:ascii="Times New Roman" w:eastAsia="Calibri" w:hAnsi="Times New Roman" w:cs="Times New Roman"/>
          <w:sz w:val="24"/>
          <w:szCs w:val="24"/>
          <w:lang w:eastAsia="en-US"/>
        </w:rPr>
      </w:pPr>
    </w:p>
    <w:p w:rsidR="00C12ECE" w:rsidRPr="00C12ECE" w:rsidRDefault="00C12ECE" w:rsidP="00C12ECE">
      <w:pPr>
        <w:spacing w:after="0" w:line="240" w:lineRule="auto"/>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ОПИС МАЙНА</w:t>
      </w:r>
    </w:p>
    <w:p w:rsidR="00C12ECE" w:rsidRPr="00C12ECE" w:rsidRDefault="00C12ECE" w:rsidP="00C12ECE">
      <w:pPr>
        <w:spacing w:after="0" w:line="240" w:lineRule="auto"/>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на управління спадщиною</w:t>
      </w:r>
    </w:p>
    <w:p w:rsidR="00C12ECE" w:rsidRPr="00C12ECE" w:rsidRDefault="00C12ECE" w:rsidP="00C12ECE">
      <w:pPr>
        <w:spacing w:after="0" w:line="240" w:lineRule="auto"/>
        <w:ind w:firstLine="57"/>
        <w:jc w:val="center"/>
        <w:rPr>
          <w:rFonts w:ascii="Times New Roman" w:eastAsia="Calibri" w:hAnsi="Times New Roman" w:cs="Times New Roman"/>
          <w:sz w:val="24"/>
          <w:szCs w:val="24"/>
          <w:lang w:eastAsia="en-US"/>
        </w:rPr>
      </w:pPr>
    </w:p>
    <w:tbl>
      <w:tblPr>
        <w:tblStyle w:val="210"/>
        <w:tblW w:w="0" w:type="auto"/>
        <w:tblLook w:val="04A0" w:firstRow="1" w:lastRow="0" w:firstColumn="1" w:lastColumn="0" w:noHBand="0" w:noVBand="1"/>
      </w:tblPr>
      <w:tblGrid>
        <w:gridCol w:w="541"/>
        <w:gridCol w:w="3576"/>
        <w:gridCol w:w="1665"/>
        <w:gridCol w:w="1876"/>
        <w:gridCol w:w="1913"/>
      </w:tblGrid>
      <w:tr w:rsidR="00C12ECE" w:rsidRPr="00C12ECE" w:rsidTr="00C12ECE">
        <w:tc>
          <w:tcPr>
            <w:tcW w:w="541" w:type="dxa"/>
            <w:vMerge w:val="restart"/>
          </w:tcPr>
          <w:p w:rsidR="00C12ECE" w:rsidRPr="00C12ECE" w:rsidRDefault="00C12ECE" w:rsidP="00C12ECE">
            <w:pPr>
              <w:ind w:firstLine="57"/>
              <w:jc w:val="right"/>
              <w:rPr>
                <w:rFonts w:ascii="Times New Roman" w:eastAsia="Calibri" w:hAnsi="Times New Roman" w:cs="Times New Roman"/>
                <w:b/>
                <w:sz w:val="16"/>
                <w:szCs w:val="16"/>
                <w:lang w:eastAsia="en-US"/>
              </w:rPr>
            </w:pPr>
            <w:r w:rsidRPr="00C12ECE">
              <w:rPr>
                <w:rFonts w:ascii="Times New Roman" w:eastAsia="Calibri" w:hAnsi="Times New Roman" w:cs="Times New Roman"/>
                <w:b/>
                <w:sz w:val="16"/>
                <w:szCs w:val="16"/>
                <w:lang w:eastAsia="en-US"/>
              </w:rPr>
              <w:t>№</w:t>
            </w:r>
          </w:p>
          <w:p w:rsidR="00C12ECE" w:rsidRPr="00C12ECE" w:rsidRDefault="00C12ECE" w:rsidP="00C12ECE">
            <w:pPr>
              <w:ind w:firstLine="57"/>
              <w:jc w:val="right"/>
              <w:rPr>
                <w:rFonts w:ascii="Times New Roman" w:eastAsia="Calibri" w:hAnsi="Times New Roman" w:cs="Times New Roman"/>
                <w:b/>
                <w:sz w:val="16"/>
                <w:szCs w:val="16"/>
                <w:lang w:eastAsia="en-US"/>
              </w:rPr>
            </w:pPr>
            <w:r w:rsidRPr="00C12ECE">
              <w:rPr>
                <w:rFonts w:ascii="Times New Roman" w:eastAsia="Calibri" w:hAnsi="Times New Roman" w:cs="Times New Roman"/>
                <w:b/>
                <w:sz w:val="16"/>
                <w:szCs w:val="16"/>
                <w:lang w:eastAsia="en-US"/>
              </w:rPr>
              <w:t>п/п</w:t>
            </w:r>
          </w:p>
        </w:tc>
        <w:tc>
          <w:tcPr>
            <w:tcW w:w="3576" w:type="dxa"/>
            <w:vMerge w:val="restart"/>
          </w:tcPr>
          <w:p w:rsidR="00C12ECE" w:rsidRPr="00C12ECE" w:rsidRDefault="00C12ECE" w:rsidP="00C12ECE">
            <w:pPr>
              <w:ind w:firstLine="57"/>
              <w:jc w:val="center"/>
              <w:rPr>
                <w:rFonts w:ascii="Times New Roman" w:eastAsia="Calibri" w:hAnsi="Times New Roman" w:cs="Times New Roman"/>
                <w:b/>
                <w:sz w:val="16"/>
                <w:szCs w:val="16"/>
                <w:lang w:eastAsia="en-US"/>
              </w:rPr>
            </w:pPr>
            <w:r w:rsidRPr="00C12ECE">
              <w:rPr>
                <w:rFonts w:ascii="Times New Roman" w:eastAsia="Calibri" w:hAnsi="Times New Roman" w:cs="Times New Roman"/>
                <w:b/>
                <w:sz w:val="16"/>
                <w:szCs w:val="16"/>
                <w:lang w:eastAsia="en-US"/>
              </w:rPr>
              <w:t>Прізвище, ім</w:t>
            </w:r>
            <w:r w:rsidRPr="00C12ECE">
              <w:rPr>
                <w:rFonts w:ascii="Times New Roman" w:eastAsia="Calibri" w:hAnsi="Times New Roman" w:cs="Times New Roman"/>
                <w:b/>
                <w:sz w:val="16"/>
                <w:szCs w:val="16"/>
                <w:lang w:val="en-US" w:eastAsia="en-US"/>
              </w:rPr>
              <w:t>’</w:t>
            </w:r>
            <w:r w:rsidRPr="00C12ECE">
              <w:rPr>
                <w:rFonts w:ascii="Times New Roman" w:eastAsia="Calibri" w:hAnsi="Times New Roman" w:cs="Times New Roman"/>
                <w:b/>
                <w:sz w:val="16"/>
                <w:szCs w:val="16"/>
                <w:lang w:eastAsia="en-US"/>
              </w:rPr>
              <w:t>я, по батькові</w:t>
            </w:r>
          </w:p>
        </w:tc>
        <w:tc>
          <w:tcPr>
            <w:tcW w:w="1665" w:type="dxa"/>
            <w:vMerge w:val="restart"/>
          </w:tcPr>
          <w:p w:rsidR="00C12ECE" w:rsidRPr="00C12ECE" w:rsidRDefault="00C12ECE" w:rsidP="00C12ECE">
            <w:pPr>
              <w:ind w:firstLine="57"/>
              <w:jc w:val="right"/>
              <w:rPr>
                <w:rFonts w:ascii="Times New Roman" w:eastAsia="Calibri" w:hAnsi="Times New Roman" w:cs="Times New Roman"/>
                <w:b/>
                <w:sz w:val="16"/>
                <w:szCs w:val="16"/>
                <w:lang w:eastAsia="en-US"/>
              </w:rPr>
            </w:pPr>
            <w:r w:rsidRPr="00C12ECE">
              <w:rPr>
                <w:rFonts w:ascii="Times New Roman" w:eastAsia="Calibri" w:hAnsi="Times New Roman" w:cs="Times New Roman"/>
                <w:b/>
                <w:sz w:val="16"/>
                <w:szCs w:val="16"/>
                <w:lang w:eastAsia="en-US"/>
              </w:rPr>
              <w:t>Останнє місце проживання померлого</w:t>
            </w:r>
          </w:p>
        </w:tc>
        <w:tc>
          <w:tcPr>
            <w:tcW w:w="3789" w:type="dxa"/>
            <w:gridSpan w:val="2"/>
          </w:tcPr>
          <w:p w:rsidR="00C12ECE" w:rsidRPr="00C12ECE" w:rsidRDefault="00C12ECE" w:rsidP="00C12ECE">
            <w:pPr>
              <w:ind w:firstLine="57"/>
              <w:jc w:val="center"/>
              <w:rPr>
                <w:rFonts w:ascii="Times New Roman" w:eastAsia="Calibri" w:hAnsi="Times New Roman" w:cs="Times New Roman"/>
                <w:b/>
                <w:sz w:val="16"/>
                <w:szCs w:val="16"/>
                <w:lang w:eastAsia="en-US"/>
              </w:rPr>
            </w:pPr>
            <w:r w:rsidRPr="00C12ECE">
              <w:rPr>
                <w:rFonts w:ascii="Times New Roman" w:eastAsia="Calibri" w:hAnsi="Times New Roman" w:cs="Times New Roman"/>
                <w:b/>
                <w:sz w:val="16"/>
                <w:szCs w:val="16"/>
                <w:lang w:eastAsia="en-US"/>
              </w:rPr>
              <w:t>Земельна ділянка,</w:t>
            </w:r>
          </w:p>
          <w:p w:rsidR="00C12ECE" w:rsidRPr="00C12ECE" w:rsidRDefault="00C12ECE" w:rsidP="00C12ECE">
            <w:pPr>
              <w:ind w:firstLine="57"/>
              <w:jc w:val="center"/>
              <w:rPr>
                <w:rFonts w:ascii="Times New Roman" w:eastAsia="Calibri" w:hAnsi="Times New Roman" w:cs="Times New Roman"/>
                <w:b/>
                <w:sz w:val="16"/>
                <w:szCs w:val="16"/>
                <w:lang w:eastAsia="en-US"/>
              </w:rPr>
            </w:pPr>
            <w:r w:rsidRPr="00C12ECE">
              <w:rPr>
                <w:rFonts w:ascii="Times New Roman" w:eastAsia="Calibri" w:hAnsi="Times New Roman" w:cs="Times New Roman"/>
                <w:b/>
                <w:sz w:val="16"/>
                <w:szCs w:val="16"/>
                <w:lang w:eastAsia="en-US"/>
              </w:rPr>
              <w:t>яка потребує догляду</w:t>
            </w:r>
          </w:p>
        </w:tc>
      </w:tr>
      <w:tr w:rsidR="00C12ECE" w:rsidRPr="00C12ECE" w:rsidTr="00C12ECE">
        <w:tc>
          <w:tcPr>
            <w:tcW w:w="541" w:type="dxa"/>
            <w:vMerge/>
          </w:tcPr>
          <w:p w:rsidR="00C12ECE" w:rsidRPr="00C12ECE" w:rsidRDefault="00C12ECE" w:rsidP="00C12ECE">
            <w:pPr>
              <w:ind w:firstLine="57"/>
              <w:jc w:val="right"/>
              <w:rPr>
                <w:rFonts w:ascii="Times New Roman" w:eastAsia="Calibri" w:hAnsi="Times New Roman" w:cs="Times New Roman"/>
                <w:b/>
                <w:sz w:val="16"/>
                <w:szCs w:val="16"/>
                <w:lang w:eastAsia="en-US"/>
              </w:rPr>
            </w:pPr>
          </w:p>
        </w:tc>
        <w:tc>
          <w:tcPr>
            <w:tcW w:w="3576" w:type="dxa"/>
            <w:vMerge/>
          </w:tcPr>
          <w:p w:rsidR="00C12ECE" w:rsidRPr="00C12ECE" w:rsidRDefault="00C12ECE" w:rsidP="00C12ECE">
            <w:pPr>
              <w:ind w:firstLine="57"/>
              <w:jc w:val="right"/>
              <w:rPr>
                <w:rFonts w:ascii="Times New Roman" w:eastAsia="Calibri" w:hAnsi="Times New Roman" w:cs="Times New Roman"/>
                <w:b/>
                <w:sz w:val="16"/>
                <w:szCs w:val="16"/>
                <w:lang w:eastAsia="en-US"/>
              </w:rPr>
            </w:pPr>
          </w:p>
        </w:tc>
        <w:tc>
          <w:tcPr>
            <w:tcW w:w="1665" w:type="dxa"/>
            <w:vMerge/>
          </w:tcPr>
          <w:p w:rsidR="00C12ECE" w:rsidRPr="00C12ECE" w:rsidRDefault="00C12ECE" w:rsidP="00C12ECE">
            <w:pPr>
              <w:ind w:firstLine="57"/>
              <w:jc w:val="right"/>
              <w:rPr>
                <w:rFonts w:ascii="Times New Roman" w:eastAsia="Calibri" w:hAnsi="Times New Roman" w:cs="Times New Roman"/>
                <w:b/>
                <w:sz w:val="16"/>
                <w:szCs w:val="16"/>
                <w:lang w:eastAsia="en-US"/>
              </w:rPr>
            </w:pPr>
          </w:p>
        </w:tc>
        <w:tc>
          <w:tcPr>
            <w:tcW w:w="1876" w:type="dxa"/>
          </w:tcPr>
          <w:p w:rsidR="00C12ECE" w:rsidRPr="00C12ECE" w:rsidRDefault="00C12ECE" w:rsidP="00C12ECE">
            <w:pPr>
              <w:ind w:firstLine="57"/>
              <w:jc w:val="center"/>
              <w:rPr>
                <w:rFonts w:ascii="Times New Roman" w:eastAsia="Calibri" w:hAnsi="Times New Roman" w:cs="Times New Roman"/>
                <w:b/>
                <w:sz w:val="16"/>
                <w:szCs w:val="16"/>
                <w:lang w:eastAsia="en-US"/>
              </w:rPr>
            </w:pPr>
            <w:r w:rsidRPr="00C12ECE">
              <w:rPr>
                <w:rFonts w:ascii="Times New Roman" w:eastAsia="Calibri" w:hAnsi="Times New Roman" w:cs="Times New Roman"/>
                <w:b/>
                <w:sz w:val="16"/>
                <w:szCs w:val="16"/>
                <w:lang w:eastAsia="en-US"/>
              </w:rPr>
              <w:t>№ паю</w:t>
            </w:r>
          </w:p>
        </w:tc>
        <w:tc>
          <w:tcPr>
            <w:tcW w:w="1913" w:type="dxa"/>
          </w:tcPr>
          <w:p w:rsidR="00C12ECE" w:rsidRPr="00C12ECE" w:rsidRDefault="00C12ECE" w:rsidP="00C12ECE">
            <w:pPr>
              <w:ind w:firstLine="57"/>
              <w:jc w:val="center"/>
              <w:rPr>
                <w:rFonts w:ascii="Times New Roman" w:eastAsia="Calibri" w:hAnsi="Times New Roman" w:cs="Times New Roman"/>
                <w:b/>
                <w:sz w:val="16"/>
                <w:szCs w:val="16"/>
                <w:lang w:eastAsia="en-US"/>
              </w:rPr>
            </w:pPr>
            <w:r w:rsidRPr="00C12ECE">
              <w:rPr>
                <w:rFonts w:ascii="Times New Roman" w:eastAsia="Calibri" w:hAnsi="Times New Roman" w:cs="Times New Roman"/>
                <w:b/>
                <w:sz w:val="16"/>
                <w:szCs w:val="16"/>
                <w:lang w:eastAsia="en-US"/>
              </w:rPr>
              <w:t>площа, га</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b/>
                <w:sz w:val="16"/>
                <w:szCs w:val="16"/>
                <w:lang w:eastAsia="en-US"/>
              </w:rPr>
            </w:pPr>
            <w:r w:rsidRPr="00C12ECE">
              <w:rPr>
                <w:rFonts w:ascii="Times New Roman" w:eastAsia="Calibri" w:hAnsi="Times New Roman" w:cs="Times New Roman"/>
                <w:b/>
                <w:sz w:val="16"/>
                <w:szCs w:val="16"/>
                <w:lang w:eastAsia="en-US"/>
              </w:rPr>
              <w:t>1</w:t>
            </w:r>
          </w:p>
        </w:tc>
        <w:tc>
          <w:tcPr>
            <w:tcW w:w="3576" w:type="dxa"/>
          </w:tcPr>
          <w:p w:rsidR="00C12ECE" w:rsidRPr="00C12ECE" w:rsidRDefault="00C12ECE" w:rsidP="00C12ECE">
            <w:pPr>
              <w:ind w:firstLine="57"/>
              <w:jc w:val="center"/>
              <w:rPr>
                <w:rFonts w:ascii="Times New Roman" w:eastAsia="Calibri" w:hAnsi="Times New Roman" w:cs="Times New Roman"/>
                <w:b/>
                <w:sz w:val="16"/>
                <w:szCs w:val="16"/>
                <w:lang w:eastAsia="en-US"/>
              </w:rPr>
            </w:pPr>
            <w:r w:rsidRPr="00C12ECE">
              <w:rPr>
                <w:rFonts w:ascii="Times New Roman" w:eastAsia="Calibri" w:hAnsi="Times New Roman" w:cs="Times New Roman"/>
                <w:b/>
                <w:sz w:val="16"/>
                <w:szCs w:val="16"/>
                <w:lang w:eastAsia="en-US"/>
              </w:rPr>
              <w:t>2</w:t>
            </w:r>
          </w:p>
        </w:tc>
        <w:tc>
          <w:tcPr>
            <w:tcW w:w="1665" w:type="dxa"/>
          </w:tcPr>
          <w:p w:rsidR="00C12ECE" w:rsidRPr="00C12ECE" w:rsidRDefault="00C12ECE" w:rsidP="00C12ECE">
            <w:pPr>
              <w:ind w:firstLine="57"/>
              <w:jc w:val="center"/>
              <w:rPr>
                <w:rFonts w:ascii="Times New Roman" w:eastAsia="Calibri" w:hAnsi="Times New Roman" w:cs="Times New Roman"/>
                <w:b/>
                <w:sz w:val="16"/>
                <w:szCs w:val="16"/>
                <w:lang w:eastAsia="en-US"/>
              </w:rPr>
            </w:pPr>
            <w:r w:rsidRPr="00C12ECE">
              <w:rPr>
                <w:rFonts w:ascii="Times New Roman" w:eastAsia="Calibri" w:hAnsi="Times New Roman" w:cs="Times New Roman"/>
                <w:b/>
                <w:sz w:val="16"/>
                <w:szCs w:val="16"/>
                <w:lang w:eastAsia="en-US"/>
              </w:rPr>
              <w:t>3</w:t>
            </w:r>
          </w:p>
        </w:tc>
        <w:tc>
          <w:tcPr>
            <w:tcW w:w="1876" w:type="dxa"/>
          </w:tcPr>
          <w:p w:rsidR="00C12ECE" w:rsidRPr="00C12ECE" w:rsidRDefault="00C12ECE" w:rsidP="00C12ECE">
            <w:pPr>
              <w:ind w:firstLine="57"/>
              <w:jc w:val="center"/>
              <w:rPr>
                <w:rFonts w:ascii="Times New Roman" w:eastAsia="Calibri" w:hAnsi="Times New Roman" w:cs="Times New Roman"/>
                <w:b/>
                <w:sz w:val="16"/>
                <w:szCs w:val="16"/>
                <w:lang w:eastAsia="en-US"/>
              </w:rPr>
            </w:pPr>
            <w:r w:rsidRPr="00C12ECE">
              <w:rPr>
                <w:rFonts w:ascii="Times New Roman" w:eastAsia="Calibri" w:hAnsi="Times New Roman" w:cs="Times New Roman"/>
                <w:b/>
                <w:sz w:val="16"/>
                <w:szCs w:val="16"/>
                <w:lang w:eastAsia="en-US"/>
              </w:rPr>
              <w:t>4</w:t>
            </w:r>
          </w:p>
        </w:tc>
        <w:tc>
          <w:tcPr>
            <w:tcW w:w="1913" w:type="dxa"/>
          </w:tcPr>
          <w:p w:rsidR="00C12ECE" w:rsidRPr="00C12ECE" w:rsidRDefault="00C12ECE" w:rsidP="00C12ECE">
            <w:pPr>
              <w:ind w:firstLine="57"/>
              <w:jc w:val="center"/>
              <w:rPr>
                <w:rFonts w:ascii="Times New Roman" w:eastAsia="Calibri" w:hAnsi="Times New Roman" w:cs="Times New Roman"/>
                <w:b/>
                <w:sz w:val="16"/>
                <w:szCs w:val="16"/>
                <w:lang w:eastAsia="en-US"/>
              </w:rPr>
            </w:pPr>
            <w:r w:rsidRPr="00C12ECE">
              <w:rPr>
                <w:rFonts w:ascii="Times New Roman" w:eastAsia="Calibri" w:hAnsi="Times New Roman" w:cs="Times New Roman"/>
                <w:b/>
                <w:sz w:val="16"/>
                <w:szCs w:val="16"/>
                <w:lang w:eastAsia="en-US"/>
              </w:rPr>
              <w:t>5</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Абазов Ігамберді Урукбайович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482</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1.7337</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Баранюк Анелька Климівна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911</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2.4754</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3</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Баранюк Петро Петрович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514</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1.6864</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4</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Бездітна Варвара Пилипівна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899</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2.2481</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5</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Безпалько Іван Кузьмич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151</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1.6716</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6</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Безпалько Олексій Сергійович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915</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2.5290</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7</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Вуєчко Оляна Пахомівна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615</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1.7561</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8</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Гаврилюк Марія Афанасіївна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958</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2.8557</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9</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Глухова Марія Іванівна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643</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2.1089</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10</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Гулько Павло Михайлович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855</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0.6589</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11</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Дробинюк Анатолій Олександрович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893</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1.7071</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12</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Дробот Олена Іовівна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920</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2.4400</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13</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Дрозда Василь Омельянович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575</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1.8513</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14</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Загородна Анастасія Франківна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907</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2.4348</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15</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Загородна Матрона Герасимівна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927</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1.7111</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16</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Закревська Ніна Юхимівна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498</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1.9260</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17</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Карлик Михайло Тимофійович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887</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2.0844</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18</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Карлик Пелагея Пилипівна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888</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2.1513</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19</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Костишак Ганна Теофанівна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875</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2.4750</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20</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Кулик Ганна Іванівна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872</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2.3481</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21</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Лівчишина Олена Григорівна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832</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1.7204</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22</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Лось Віра Сергіївна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867</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2.2096</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23</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Майструк Ніна Євстафіївна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857</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2.0568</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24</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Миронова Анелія Кирилівна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861</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1.5935</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25</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Мличко Гафія Іванівна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247</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1.3774</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26</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Мличко Гафія Іванівна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247</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0.7401</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27</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Муляр Ганна Каспрівна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262</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2.1167</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28</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Муляр Ганна Юхтифіївна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261</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2.1167</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29</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Невмивана Олександра Сергіївна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474</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1.5886</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30</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Олійник Іван Семенович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631</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2.1089</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31</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Олійник Микола Якович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517</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1.8278</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32</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Палайчук Євдокія Авксентіївна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597</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1.8679</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33</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Палайчук Іван Никифорович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598</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2.1659</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34</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Пишна Ганна Кіндратівна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384</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1.8487</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35</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Пишна Ганна Кіндратівна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384</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0.7857</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36</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Погоріла Ганна Семенівна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858</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0.9652</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37</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Погоріла Ганна Юхимівна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231</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2.0829</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38</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Пономарьов Петро Петрович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275</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1.3476</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39</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Пономарьов Петро Петрович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275</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0.7728</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40</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Рибак Олександра Семенівна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645</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2.1106</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lastRenderedPageBreak/>
              <w:t>41</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Рибак Фота Омельянівна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711</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2.1133</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42</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Русавський Володимир Стахович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473</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1.9720</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43</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Рябошапко Настасія Григорівна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Стратіівка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877</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2.1867</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44</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Скоцеляс Микола Вікторович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666</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1.7882</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45</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Скоцеляс Павлина Якубівна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659</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2.0421</w:t>
            </w:r>
          </w:p>
        </w:tc>
      </w:tr>
      <w:tr w:rsidR="00C12ECE" w:rsidRPr="00C12ECE" w:rsidTr="00C12ECE">
        <w:tc>
          <w:tcPr>
            <w:tcW w:w="541"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46</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Слободянюк Параска Юстинівна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672</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1.7451</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47</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Ткач Ганна Степанівна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653</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1.7882</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48</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Тумачок Григорій Степанович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859</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1.6140</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49</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Христич Іван Герасимович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963</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3.5899</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50</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 xml:space="preserve">Чуйовський Зіновій </w:t>
            </w:r>
          </w:p>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Михайлович</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599</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2.4465</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51</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Шеремет Марія Сафронівна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627</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2.1089</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52</w:t>
            </w: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Яценко Ганна Іпатіївна</w:t>
            </w: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Стратіївка</w:t>
            </w: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694</w:t>
            </w: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r w:rsidRPr="00C12ECE">
              <w:rPr>
                <w:rFonts w:ascii="Times New Roman" w:eastAsia="Calibri" w:hAnsi="Times New Roman" w:cs="Times New Roman"/>
                <w:sz w:val="24"/>
                <w:szCs w:val="24"/>
                <w:lang w:eastAsia="en-US"/>
              </w:rPr>
              <w:t>1.9091</w:t>
            </w:r>
          </w:p>
        </w:tc>
      </w:tr>
      <w:tr w:rsidR="00C12ECE" w:rsidRPr="00C12ECE" w:rsidTr="00C12ECE">
        <w:tc>
          <w:tcPr>
            <w:tcW w:w="541" w:type="dxa"/>
          </w:tcPr>
          <w:p w:rsidR="00C12ECE" w:rsidRPr="00C12ECE" w:rsidRDefault="00C12ECE" w:rsidP="00C12ECE">
            <w:pPr>
              <w:ind w:firstLine="57"/>
              <w:jc w:val="right"/>
              <w:rPr>
                <w:rFonts w:ascii="Times New Roman" w:eastAsia="Calibri" w:hAnsi="Times New Roman" w:cs="Times New Roman"/>
                <w:sz w:val="24"/>
                <w:szCs w:val="24"/>
                <w:lang w:eastAsia="en-US"/>
              </w:rPr>
            </w:pPr>
          </w:p>
        </w:tc>
        <w:tc>
          <w:tcPr>
            <w:tcW w:w="3576" w:type="dxa"/>
          </w:tcPr>
          <w:p w:rsidR="00C12ECE" w:rsidRPr="00C12ECE" w:rsidRDefault="00C12ECE" w:rsidP="00C12ECE">
            <w:pPr>
              <w:ind w:firstLine="57"/>
              <w:jc w:val="both"/>
              <w:rPr>
                <w:rFonts w:ascii="Times New Roman" w:eastAsia="Calibri" w:hAnsi="Times New Roman" w:cs="Times New Roman"/>
                <w:sz w:val="24"/>
                <w:szCs w:val="24"/>
                <w:lang w:eastAsia="en-US"/>
              </w:rPr>
            </w:pPr>
          </w:p>
        </w:tc>
        <w:tc>
          <w:tcPr>
            <w:tcW w:w="1665" w:type="dxa"/>
          </w:tcPr>
          <w:p w:rsidR="00C12ECE" w:rsidRPr="00C12ECE" w:rsidRDefault="00C12ECE" w:rsidP="00C12ECE">
            <w:pPr>
              <w:ind w:firstLine="57"/>
              <w:jc w:val="center"/>
              <w:rPr>
                <w:rFonts w:ascii="Times New Roman" w:eastAsia="Calibri" w:hAnsi="Times New Roman" w:cs="Times New Roman"/>
                <w:sz w:val="24"/>
                <w:szCs w:val="24"/>
                <w:lang w:eastAsia="en-US"/>
              </w:rPr>
            </w:pPr>
          </w:p>
        </w:tc>
        <w:tc>
          <w:tcPr>
            <w:tcW w:w="1876" w:type="dxa"/>
          </w:tcPr>
          <w:p w:rsidR="00C12ECE" w:rsidRPr="00C12ECE" w:rsidRDefault="00C12ECE" w:rsidP="00C12ECE">
            <w:pPr>
              <w:ind w:firstLine="57"/>
              <w:jc w:val="center"/>
              <w:rPr>
                <w:rFonts w:ascii="Times New Roman" w:eastAsia="Calibri" w:hAnsi="Times New Roman" w:cs="Times New Roman"/>
                <w:sz w:val="24"/>
                <w:szCs w:val="24"/>
                <w:lang w:eastAsia="en-US"/>
              </w:rPr>
            </w:pPr>
          </w:p>
        </w:tc>
        <w:tc>
          <w:tcPr>
            <w:tcW w:w="1913" w:type="dxa"/>
          </w:tcPr>
          <w:p w:rsidR="00C12ECE" w:rsidRPr="00C12ECE" w:rsidRDefault="00C12ECE" w:rsidP="00C12ECE">
            <w:pPr>
              <w:ind w:firstLine="57"/>
              <w:jc w:val="center"/>
              <w:rPr>
                <w:rFonts w:ascii="Times New Roman" w:eastAsia="Calibri" w:hAnsi="Times New Roman" w:cs="Times New Roman"/>
                <w:sz w:val="24"/>
                <w:szCs w:val="24"/>
                <w:lang w:eastAsia="en-US"/>
              </w:rPr>
            </w:pPr>
          </w:p>
        </w:tc>
      </w:tr>
    </w:tbl>
    <w:p w:rsidR="00C12ECE" w:rsidRP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line="240" w:lineRule="auto"/>
        <w:ind w:firstLine="57"/>
        <w:jc w:val="center"/>
        <w:rPr>
          <w:rFonts w:ascii="Calibri" w:eastAsia="Calibri" w:hAnsi="Calibri" w:cs="Times New Roman"/>
          <w:sz w:val="28"/>
          <w:szCs w:val="28"/>
          <w:lang w:val="uk-UA" w:eastAsia="en-US"/>
        </w:rPr>
      </w:pPr>
      <w:r w:rsidRPr="00A9444D">
        <w:rPr>
          <w:rFonts w:ascii="Journal" w:eastAsia="Calibri" w:hAnsi="Journal" w:cs="Times New Roman"/>
          <w:noProof/>
          <w:sz w:val="28"/>
          <w:szCs w:val="28"/>
          <w:lang w:val="uk-UA" w:eastAsia="uk-UA"/>
        </w:rPr>
        <w:lastRenderedPageBreak/>
        <w:drawing>
          <wp:inline distT="0" distB="0" distL="0" distR="0" wp14:anchorId="69514C26" wp14:editId="6EE34756">
            <wp:extent cx="452120" cy="651510"/>
            <wp:effectExtent l="19050" t="0" r="5080" b="0"/>
            <wp:docPr id="5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A9444D" w:rsidRPr="00A9444D" w:rsidRDefault="00A9444D" w:rsidP="00A9444D">
      <w:pPr>
        <w:spacing w:after="0" w:line="240" w:lineRule="auto"/>
        <w:ind w:firstLine="57"/>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УКРАЇНА</w:t>
      </w:r>
    </w:p>
    <w:p w:rsidR="00A9444D" w:rsidRPr="00A9444D" w:rsidRDefault="00A9444D" w:rsidP="00A9444D">
      <w:pPr>
        <w:spacing w:after="0" w:line="240" w:lineRule="auto"/>
        <w:ind w:firstLine="57"/>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en-US" w:eastAsia="en-US"/>
        </w:rPr>
        <w:t>C</w:t>
      </w:r>
      <w:r w:rsidRPr="00A9444D">
        <w:rPr>
          <w:rFonts w:ascii="Times New Roman" w:eastAsia="Calibri" w:hAnsi="Times New Roman" w:cs="Times New Roman"/>
          <w:b/>
          <w:sz w:val="28"/>
          <w:szCs w:val="28"/>
          <w:lang w:val="uk-UA" w:eastAsia="en-US"/>
        </w:rPr>
        <w:t>ТРАТІЇВСЬКА СІЛЬСЬКА РАДА</w:t>
      </w:r>
    </w:p>
    <w:p w:rsidR="00A9444D" w:rsidRPr="00A9444D" w:rsidRDefault="00A9444D" w:rsidP="00A9444D">
      <w:pPr>
        <w:spacing w:after="0" w:line="240" w:lineRule="auto"/>
        <w:ind w:firstLine="57"/>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ЧЕЧЕЛЬНИЦЬКОГО РАЙОНУ ВІННИЦЬКОЇ ОБЛАСТІ</w:t>
      </w:r>
    </w:p>
    <w:p w:rsidR="00A9444D" w:rsidRPr="00A9444D" w:rsidRDefault="00A9444D" w:rsidP="00A9444D">
      <w:pPr>
        <w:spacing w:after="0" w:line="240" w:lineRule="auto"/>
        <w:ind w:firstLine="57"/>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w:t>
      </w:r>
    </w:p>
    <w:p w:rsidR="00A9444D" w:rsidRPr="00A9444D" w:rsidRDefault="00A9444D" w:rsidP="00A9444D">
      <w:pPr>
        <w:spacing w:line="240" w:lineRule="auto"/>
        <w:ind w:firstLine="57"/>
        <w:jc w:val="center"/>
        <w:rPr>
          <w:rFonts w:ascii="Calibri" w:eastAsia="Calibri" w:hAnsi="Calibri" w:cs="Times New Roman"/>
          <w:sz w:val="28"/>
          <w:szCs w:val="28"/>
          <w:lang w:val="uk-UA" w:eastAsia="en-US"/>
        </w:rPr>
      </w:pPr>
    </w:p>
    <w:p w:rsidR="00A9444D" w:rsidRPr="00A9444D" w:rsidRDefault="00A9444D" w:rsidP="00A9444D">
      <w:pPr>
        <w:spacing w:after="0" w:line="240" w:lineRule="auto"/>
        <w:ind w:firstLine="57"/>
        <w:jc w:val="both"/>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16.12.2016  року</w:t>
      </w:r>
    </w:p>
    <w:p w:rsidR="00A9444D" w:rsidRPr="00A9444D" w:rsidRDefault="00A9444D" w:rsidP="00A9444D">
      <w:pPr>
        <w:spacing w:after="0" w:line="240" w:lineRule="auto"/>
        <w:ind w:firstLine="57"/>
        <w:jc w:val="both"/>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село Стратіївка                                                                         10 сесія 7 скликання</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Р І Ш Е Н Н Я  №  85</w:t>
      </w:r>
    </w:p>
    <w:p w:rsidR="00A9444D" w:rsidRPr="00A9444D" w:rsidRDefault="00A9444D" w:rsidP="00A9444D">
      <w:pPr>
        <w:spacing w:after="0"/>
        <w:rPr>
          <w:rFonts w:ascii="Times New Roman" w:hAnsi="Times New Roman" w:cs="Times New Roman"/>
          <w:b/>
          <w:sz w:val="28"/>
          <w:szCs w:val="28"/>
          <w:lang w:val="uk-UA"/>
        </w:rPr>
      </w:pPr>
    </w:p>
    <w:p w:rsidR="00A9444D" w:rsidRPr="00A9444D" w:rsidRDefault="00A9444D" w:rsidP="00A9444D">
      <w:pPr>
        <w:spacing w:after="0" w:line="240" w:lineRule="auto"/>
        <w:rPr>
          <w:rFonts w:ascii="Times New Roman" w:hAnsi="Times New Roman" w:cs="Times New Roman"/>
          <w:sz w:val="28"/>
          <w:szCs w:val="28"/>
          <w:lang w:val="uk-UA"/>
        </w:rPr>
      </w:pPr>
      <w:r w:rsidRPr="00A9444D">
        <w:rPr>
          <w:rFonts w:ascii="Times New Roman" w:hAnsi="Times New Roman" w:cs="Times New Roman"/>
          <w:sz w:val="28"/>
          <w:szCs w:val="28"/>
          <w:lang w:val="uk-UA"/>
        </w:rPr>
        <w:t>Про затвердження Плану діяльності</w:t>
      </w:r>
    </w:p>
    <w:p w:rsidR="00A9444D" w:rsidRPr="00A9444D" w:rsidRDefault="00A9444D" w:rsidP="00A9444D">
      <w:pPr>
        <w:spacing w:after="0" w:line="240" w:lineRule="auto"/>
        <w:rPr>
          <w:rFonts w:ascii="Times New Roman" w:hAnsi="Times New Roman" w:cs="Times New Roman"/>
          <w:sz w:val="28"/>
          <w:szCs w:val="28"/>
          <w:lang w:val="uk-UA"/>
        </w:rPr>
      </w:pPr>
      <w:r w:rsidRPr="00A9444D">
        <w:rPr>
          <w:rFonts w:ascii="Times New Roman" w:hAnsi="Times New Roman" w:cs="Times New Roman"/>
          <w:sz w:val="28"/>
          <w:szCs w:val="28"/>
          <w:lang w:val="uk-UA"/>
        </w:rPr>
        <w:t>Стратіївської сільської ради з підготовки</w:t>
      </w:r>
    </w:p>
    <w:p w:rsidR="00A9444D" w:rsidRPr="00A9444D" w:rsidRDefault="00A9444D" w:rsidP="00A9444D">
      <w:pPr>
        <w:spacing w:after="0" w:line="240" w:lineRule="auto"/>
        <w:rPr>
          <w:rFonts w:ascii="Times New Roman" w:hAnsi="Times New Roman" w:cs="Times New Roman"/>
          <w:sz w:val="28"/>
          <w:szCs w:val="28"/>
          <w:lang w:val="uk-UA"/>
        </w:rPr>
      </w:pPr>
      <w:r w:rsidRPr="00A9444D">
        <w:rPr>
          <w:rFonts w:ascii="Times New Roman" w:hAnsi="Times New Roman" w:cs="Times New Roman"/>
          <w:sz w:val="28"/>
          <w:szCs w:val="28"/>
          <w:lang w:val="uk-UA"/>
        </w:rPr>
        <w:t>проектів регуляторних актів на 2017 рік</w:t>
      </w:r>
    </w:p>
    <w:p w:rsidR="00A9444D" w:rsidRPr="00A9444D" w:rsidRDefault="00A9444D" w:rsidP="00A9444D">
      <w:pPr>
        <w:spacing w:after="0" w:line="240" w:lineRule="auto"/>
        <w:rPr>
          <w:rFonts w:ascii="Times New Roman" w:hAnsi="Times New Roman" w:cs="Times New Roman"/>
          <w:sz w:val="28"/>
          <w:szCs w:val="28"/>
          <w:lang w:val="uk-UA"/>
        </w:rPr>
      </w:pPr>
      <w:r w:rsidRPr="00A9444D">
        <w:rPr>
          <w:rFonts w:ascii="Times New Roman" w:hAnsi="Times New Roman" w:cs="Times New Roman"/>
          <w:sz w:val="28"/>
          <w:szCs w:val="28"/>
          <w:lang w:val="uk-UA"/>
        </w:rPr>
        <w:t>--------------------------------------------------------</w:t>
      </w:r>
    </w:p>
    <w:p w:rsidR="00A9444D" w:rsidRPr="00A9444D" w:rsidRDefault="00A9444D" w:rsidP="00A9444D">
      <w:pPr>
        <w:spacing w:after="0" w:line="240" w:lineRule="auto"/>
        <w:rPr>
          <w:rFonts w:ascii="Times New Roman" w:hAnsi="Times New Roman" w:cs="Times New Roman"/>
          <w:sz w:val="28"/>
          <w:szCs w:val="28"/>
          <w:lang w:val="uk-UA"/>
        </w:rPr>
      </w:pPr>
    </w:p>
    <w:p w:rsidR="00A9444D" w:rsidRPr="00A9444D" w:rsidRDefault="00A9444D" w:rsidP="00A9444D">
      <w:pPr>
        <w:spacing w:after="0" w:line="240" w:lineRule="auto"/>
        <w:jc w:val="both"/>
        <w:rPr>
          <w:rFonts w:ascii="Times New Roman" w:hAnsi="Times New Roman" w:cs="Times New Roman"/>
          <w:sz w:val="28"/>
          <w:szCs w:val="28"/>
          <w:lang w:val="uk-UA"/>
        </w:rPr>
      </w:pPr>
      <w:r w:rsidRPr="00A9444D">
        <w:rPr>
          <w:rFonts w:ascii="Times New Roman" w:hAnsi="Times New Roman" w:cs="Times New Roman"/>
          <w:sz w:val="28"/>
          <w:szCs w:val="28"/>
          <w:lang w:val="uk-UA"/>
        </w:rPr>
        <w:t xml:space="preserve">     Заслухавши інформацію сільського голови Люлька О.М. «Про затвердження Плану діяльності Стратіївської сільської ради з підготовки проектів регуляторних актів на 2017 рік», відповідно до статтей 7, 32 Закону України «Про засади державної регуляторної політики у сфері господарської діяльності», керуючись пунктом 24 частини першої статті 26 Закону України «Про місцеве самоврядування в Україні» сільська рада </w:t>
      </w:r>
    </w:p>
    <w:p w:rsidR="00A9444D" w:rsidRPr="00A9444D" w:rsidRDefault="00A9444D" w:rsidP="00A9444D">
      <w:pPr>
        <w:spacing w:after="0" w:line="240" w:lineRule="auto"/>
        <w:jc w:val="both"/>
        <w:rPr>
          <w:rFonts w:ascii="Times New Roman" w:hAnsi="Times New Roman" w:cs="Times New Roman"/>
          <w:b/>
          <w:sz w:val="28"/>
          <w:szCs w:val="28"/>
          <w:lang w:val="uk-UA"/>
        </w:rPr>
      </w:pPr>
      <w:r w:rsidRPr="00A9444D">
        <w:rPr>
          <w:rFonts w:ascii="Times New Roman" w:hAnsi="Times New Roman" w:cs="Times New Roman"/>
          <w:b/>
          <w:sz w:val="28"/>
          <w:szCs w:val="28"/>
          <w:lang w:val="uk-UA"/>
        </w:rPr>
        <w:t>ВИРІШИЛА:</w:t>
      </w:r>
    </w:p>
    <w:p w:rsidR="00A9444D" w:rsidRPr="00A9444D" w:rsidRDefault="00A9444D" w:rsidP="00A9444D">
      <w:pPr>
        <w:spacing w:after="0"/>
        <w:jc w:val="both"/>
        <w:rPr>
          <w:rFonts w:ascii="Times New Roman" w:hAnsi="Times New Roman" w:cs="Times New Roman"/>
          <w:b/>
          <w:sz w:val="24"/>
          <w:szCs w:val="24"/>
          <w:lang w:val="uk-UA"/>
        </w:rPr>
      </w:pPr>
    </w:p>
    <w:p w:rsidR="00A9444D" w:rsidRPr="00A9444D" w:rsidRDefault="00A9444D" w:rsidP="00A9444D">
      <w:pPr>
        <w:numPr>
          <w:ilvl w:val="0"/>
          <w:numId w:val="43"/>
        </w:numPr>
        <w:spacing w:after="0"/>
        <w:contextualSpacing/>
        <w:jc w:val="both"/>
        <w:rPr>
          <w:rFonts w:ascii="Times New Roman" w:hAnsi="Times New Roman" w:cs="Times New Roman"/>
          <w:sz w:val="28"/>
          <w:szCs w:val="28"/>
          <w:lang w:val="uk-UA"/>
        </w:rPr>
      </w:pPr>
      <w:r w:rsidRPr="00A9444D">
        <w:rPr>
          <w:rFonts w:ascii="Times New Roman" w:hAnsi="Times New Roman" w:cs="Times New Roman"/>
          <w:sz w:val="28"/>
          <w:szCs w:val="28"/>
          <w:lang w:val="uk-UA"/>
        </w:rPr>
        <w:t>Затвердити план діяльності Стратіївської сільської ради з підготовки проектів регуляторних актів на 2017 рік, що додається.</w:t>
      </w:r>
    </w:p>
    <w:p w:rsidR="00A9444D" w:rsidRPr="00A9444D" w:rsidRDefault="00A9444D" w:rsidP="00A9444D">
      <w:pPr>
        <w:numPr>
          <w:ilvl w:val="0"/>
          <w:numId w:val="43"/>
        </w:numPr>
        <w:spacing w:after="0"/>
        <w:contextualSpacing/>
        <w:jc w:val="both"/>
        <w:rPr>
          <w:rFonts w:ascii="Times New Roman" w:hAnsi="Times New Roman" w:cs="Times New Roman"/>
          <w:sz w:val="28"/>
          <w:szCs w:val="28"/>
          <w:lang w:val="uk-UA"/>
        </w:rPr>
      </w:pPr>
      <w:r w:rsidRPr="00A9444D">
        <w:rPr>
          <w:rFonts w:ascii="Times New Roman" w:hAnsi="Times New Roman" w:cs="Times New Roman"/>
          <w:sz w:val="28"/>
          <w:szCs w:val="28"/>
          <w:lang w:val="uk-UA"/>
        </w:rPr>
        <w:t>Оприлюднити затверджений план на офіційному сайті Стратіївської сільської ради в десятиденний термін.</w:t>
      </w:r>
    </w:p>
    <w:p w:rsidR="00A9444D" w:rsidRPr="00A9444D" w:rsidRDefault="00A9444D" w:rsidP="00A9444D">
      <w:pPr>
        <w:numPr>
          <w:ilvl w:val="0"/>
          <w:numId w:val="43"/>
        </w:numPr>
        <w:spacing w:after="0"/>
        <w:contextualSpacing/>
        <w:jc w:val="both"/>
        <w:rPr>
          <w:rFonts w:ascii="Times New Roman" w:hAnsi="Times New Roman" w:cs="Times New Roman"/>
          <w:sz w:val="28"/>
          <w:szCs w:val="28"/>
          <w:lang w:val="uk-UA"/>
        </w:rPr>
      </w:pPr>
      <w:r w:rsidRPr="00A9444D">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планування фінансів та бюджету, розвитку соціальної сфери і соціального захисту населення (голова комісії Гудована А.В.)</w:t>
      </w:r>
    </w:p>
    <w:p w:rsidR="00A9444D" w:rsidRPr="00A9444D" w:rsidRDefault="00A9444D" w:rsidP="00A9444D">
      <w:pPr>
        <w:spacing w:after="0"/>
        <w:rPr>
          <w:rFonts w:ascii="Times New Roman" w:hAnsi="Times New Roman" w:cs="Times New Roman"/>
          <w:b/>
          <w:sz w:val="28"/>
          <w:szCs w:val="28"/>
          <w:lang w:val="uk-UA"/>
        </w:rPr>
      </w:pPr>
    </w:p>
    <w:p w:rsidR="00A9444D" w:rsidRPr="00A9444D" w:rsidRDefault="00A9444D" w:rsidP="00A9444D">
      <w:pPr>
        <w:spacing w:after="0"/>
        <w:rPr>
          <w:rFonts w:ascii="Times New Roman" w:hAnsi="Times New Roman" w:cs="Times New Roman"/>
          <w:b/>
          <w:sz w:val="28"/>
          <w:szCs w:val="28"/>
          <w:lang w:val="uk-UA"/>
        </w:rPr>
      </w:pPr>
    </w:p>
    <w:p w:rsidR="00A9444D" w:rsidRPr="00A9444D" w:rsidRDefault="00A9444D" w:rsidP="00A9444D">
      <w:pPr>
        <w:spacing w:after="0"/>
        <w:rPr>
          <w:rFonts w:ascii="Times New Roman" w:hAnsi="Times New Roman" w:cs="Times New Roman"/>
          <w:b/>
          <w:sz w:val="28"/>
          <w:szCs w:val="28"/>
          <w:lang w:val="uk-UA"/>
        </w:rPr>
      </w:pPr>
    </w:p>
    <w:p w:rsidR="00A9444D" w:rsidRPr="00A9444D" w:rsidRDefault="00A9444D" w:rsidP="00A9444D">
      <w:pPr>
        <w:spacing w:after="0"/>
        <w:rPr>
          <w:rFonts w:ascii="Times New Roman" w:hAnsi="Times New Roman" w:cs="Times New Roman"/>
          <w:sz w:val="28"/>
          <w:szCs w:val="28"/>
          <w:lang w:val="uk-UA"/>
        </w:rPr>
      </w:pPr>
      <w:r w:rsidRPr="00A9444D">
        <w:rPr>
          <w:rFonts w:ascii="Times New Roman" w:hAnsi="Times New Roman" w:cs="Times New Roman"/>
          <w:sz w:val="28"/>
          <w:szCs w:val="28"/>
          <w:lang w:val="uk-UA"/>
        </w:rPr>
        <w:t>Сільський голова :                                              О.М. Люлько</w:t>
      </w:r>
    </w:p>
    <w:p w:rsidR="00A9444D" w:rsidRPr="00A9444D" w:rsidRDefault="00A9444D" w:rsidP="00A9444D">
      <w:pPr>
        <w:spacing w:after="0"/>
        <w:rPr>
          <w:rFonts w:ascii="Times New Roman" w:hAnsi="Times New Roman" w:cs="Times New Roman"/>
          <w:sz w:val="24"/>
          <w:szCs w:val="24"/>
          <w:lang w:val="uk-UA"/>
        </w:rPr>
      </w:pPr>
    </w:p>
    <w:p w:rsidR="00A9444D" w:rsidRPr="00A9444D" w:rsidRDefault="00A9444D" w:rsidP="00A9444D">
      <w:pPr>
        <w:spacing w:after="0"/>
        <w:rPr>
          <w:rFonts w:ascii="Times New Roman" w:hAnsi="Times New Roman" w:cs="Times New Roman"/>
          <w:sz w:val="24"/>
          <w:szCs w:val="24"/>
          <w:lang w:val="uk-UA"/>
        </w:rPr>
      </w:pPr>
    </w:p>
    <w:p w:rsidR="00A9444D" w:rsidRPr="00A9444D" w:rsidRDefault="00A9444D" w:rsidP="00A9444D">
      <w:pPr>
        <w:spacing w:after="0"/>
        <w:rPr>
          <w:rFonts w:ascii="Times New Roman" w:hAnsi="Times New Roman" w:cs="Times New Roman"/>
          <w:sz w:val="24"/>
          <w:szCs w:val="24"/>
          <w:lang w:val="uk-UA"/>
        </w:rPr>
      </w:pPr>
    </w:p>
    <w:p w:rsidR="00A9444D" w:rsidRPr="00A9444D" w:rsidRDefault="00A9444D" w:rsidP="00A9444D">
      <w:pPr>
        <w:spacing w:after="0"/>
        <w:rPr>
          <w:rFonts w:ascii="Times New Roman" w:hAnsi="Times New Roman" w:cs="Times New Roman"/>
          <w:sz w:val="24"/>
          <w:szCs w:val="24"/>
          <w:lang w:val="uk-UA"/>
        </w:rPr>
      </w:pPr>
    </w:p>
    <w:p w:rsidR="00A9444D" w:rsidRPr="00A9444D" w:rsidRDefault="00A9444D" w:rsidP="00A9444D">
      <w:pPr>
        <w:rPr>
          <w:rFonts w:ascii="Times New Roman" w:hAnsi="Times New Roman" w:cs="Times New Roman"/>
          <w:sz w:val="28"/>
          <w:szCs w:val="28"/>
          <w:lang w:val="uk-UA"/>
        </w:rPr>
      </w:pPr>
      <w:r w:rsidRPr="00A9444D">
        <w:rPr>
          <w:rFonts w:ascii="Times New Roman" w:hAnsi="Times New Roman" w:cs="Times New Roman"/>
          <w:sz w:val="28"/>
          <w:szCs w:val="28"/>
          <w:lang w:val="uk-UA"/>
        </w:rPr>
        <w:t xml:space="preserve">                                  </w:t>
      </w:r>
    </w:p>
    <w:p w:rsidR="00A9444D" w:rsidRPr="00A9444D" w:rsidRDefault="00A9444D" w:rsidP="00A9444D">
      <w:pPr>
        <w:spacing w:after="0"/>
        <w:jc w:val="right"/>
        <w:rPr>
          <w:rFonts w:ascii="Times New Roman" w:hAnsi="Times New Roman" w:cs="Times New Roman"/>
          <w:sz w:val="28"/>
          <w:szCs w:val="28"/>
          <w:lang w:val="uk-UA"/>
        </w:rPr>
      </w:pPr>
      <w:r w:rsidRPr="00A9444D">
        <w:rPr>
          <w:rFonts w:ascii="Times New Roman" w:hAnsi="Times New Roman" w:cs="Times New Roman"/>
          <w:sz w:val="28"/>
          <w:szCs w:val="28"/>
          <w:lang w:val="uk-UA"/>
        </w:rPr>
        <w:lastRenderedPageBreak/>
        <w:t>ЗАТВЕРДЖЕНО:</w:t>
      </w:r>
    </w:p>
    <w:p w:rsidR="00A9444D" w:rsidRPr="00A9444D" w:rsidRDefault="00A9444D" w:rsidP="00A9444D">
      <w:pPr>
        <w:spacing w:after="0"/>
        <w:jc w:val="right"/>
        <w:rPr>
          <w:rFonts w:ascii="Times New Roman" w:hAnsi="Times New Roman" w:cs="Times New Roman"/>
          <w:sz w:val="28"/>
          <w:szCs w:val="28"/>
          <w:lang w:val="uk-UA"/>
        </w:rPr>
      </w:pPr>
      <w:r w:rsidRPr="00A9444D">
        <w:rPr>
          <w:rFonts w:ascii="Times New Roman" w:hAnsi="Times New Roman" w:cs="Times New Roman"/>
          <w:sz w:val="28"/>
          <w:szCs w:val="28"/>
          <w:lang w:val="uk-UA"/>
        </w:rPr>
        <w:t xml:space="preserve">рішенням 10 сесії 7 скликання </w:t>
      </w:r>
    </w:p>
    <w:p w:rsidR="00A9444D" w:rsidRPr="00A9444D" w:rsidRDefault="00A9444D" w:rsidP="00A9444D">
      <w:pPr>
        <w:spacing w:after="0"/>
        <w:jc w:val="right"/>
        <w:rPr>
          <w:rFonts w:ascii="Times New Roman" w:hAnsi="Times New Roman" w:cs="Times New Roman"/>
          <w:sz w:val="28"/>
          <w:szCs w:val="28"/>
          <w:lang w:val="uk-UA"/>
        </w:rPr>
      </w:pPr>
      <w:r w:rsidRPr="00A9444D">
        <w:rPr>
          <w:rFonts w:ascii="Times New Roman" w:hAnsi="Times New Roman" w:cs="Times New Roman"/>
          <w:sz w:val="28"/>
          <w:szCs w:val="28"/>
          <w:lang w:val="uk-UA"/>
        </w:rPr>
        <w:t>Стратіївської  сільської ради  №85</w:t>
      </w:r>
    </w:p>
    <w:p w:rsidR="00A9444D" w:rsidRPr="00A9444D" w:rsidRDefault="00A9444D" w:rsidP="00A9444D">
      <w:pPr>
        <w:spacing w:after="0"/>
        <w:jc w:val="right"/>
        <w:rPr>
          <w:rFonts w:ascii="Times New Roman" w:hAnsi="Times New Roman" w:cs="Times New Roman"/>
          <w:sz w:val="28"/>
          <w:szCs w:val="28"/>
          <w:lang w:val="uk-UA"/>
        </w:rPr>
      </w:pPr>
      <w:r w:rsidRPr="00A9444D">
        <w:rPr>
          <w:rFonts w:ascii="Times New Roman" w:hAnsi="Times New Roman" w:cs="Times New Roman"/>
          <w:sz w:val="28"/>
          <w:szCs w:val="28"/>
          <w:lang w:val="uk-UA"/>
        </w:rPr>
        <w:t>від 16.12.2016 року</w:t>
      </w:r>
    </w:p>
    <w:p w:rsidR="00A9444D" w:rsidRPr="00A9444D" w:rsidRDefault="00A9444D" w:rsidP="00A9444D">
      <w:pPr>
        <w:spacing w:after="0"/>
        <w:jc w:val="right"/>
        <w:rPr>
          <w:rFonts w:ascii="Times New Roman" w:hAnsi="Times New Roman" w:cs="Times New Roman"/>
          <w:sz w:val="28"/>
          <w:szCs w:val="28"/>
          <w:lang w:val="uk-UA"/>
        </w:rPr>
      </w:pPr>
    </w:p>
    <w:p w:rsidR="00A9444D" w:rsidRPr="00A9444D" w:rsidRDefault="00A9444D" w:rsidP="00A9444D">
      <w:pPr>
        <w:spacing w:after="0"/>
        <w:jc w:val="right"/>
        <w:rPr>
          <w:rFonts w:ascii="Times New Roman" w:hAnsi="Times New Roman" w:cs="Times New Roman"/>
          <w:sz w:val="28"/>
          <w:szCs w:val="28"/>
          <w:lang w:val="uk-UA"/>
        </w:rPr>
      </w:pPr>
    </w:p>
    <w:p w:rsidR="00A9444D" w:rsidRPr="00A9444D" w:rsidRDefault="00A9444D" w:rsidP="00A9444D">
      <w:pPr>
        <w:spacing w:after="0"/>
        <w:jc w:val="right"/>
        <w:rPr>
          <w:rFonts w:ascii="Times New Roman" w:hAnsi="Times New Roman" w:cs="Times New Roman"/>
          <w:sz w:val="28"/>
          <w:szCs w:val="28"/>
          <w:lang w:val="uk-UA"/>
        </w:rPr>
      </w:pPr>
    </w:p>
    <w:p w:rsidR="00A9444D" w:rsidRPr="00A9444D" w:rsidRDefault="00A9444D" w:rsidP="00A9444D">
      <w:pPr>
        <w:spacing w:after="0"/>
        <w:jc w:val="center"/>
        <w:rPr>
          <w:rFonts w:ascii="Times New Roman" w:hAnsi="Times New Roman" w:cs="Times New Roman"/>
          <w:b/>
          <w:sz w:val="28"/>
          <w:szCs w:val="28"/>
          <w:lang w:val="uk-UA"/>
        </w:rPr>
      </w:pPr>
      <w:r w:rsidRPr="00A9444D">
        <w:rPr>
          <w:rFonts w:ascii="Times New Roman" w:hAnsi="Times New Roman" w:cs="Times New Roman"/>
          <w:b/>
          <w:sz w:val="28"/>
          <w:szCs w:val="28"/>
          <w:lang w:val="uk-UA"/>
        </w:rPr>
        <w:t>П Л А Н</w:t>
      </w:r>
    </w:p>
    <w:p w:rsidR="00A9444D" w:rsidRPr="00A9444D" w:rsidRDefault="00A9444D" w:rsidP="00A9444D">
      <w:pPr>
        <w:spacing w:after="0"/>
        <w:jc w:val="center"/>
        <w:rPr>
          <w:rFonts w:ascii="Times New Roman" w:hAnsi="Times New Roman" w:cs="Times New Roman"/>
          <w:b/>
          <w:sz w:val="28"/>
          <w:szCs w:val="28"/>
          <w:lang w:val="uk-UA"/>
        </w:rPr>
      </w:pPr>
      <w:r w:rsidRPr="00A9444D">
        <w:rPr>
          <w:rFonts w:ascii="Times New Roman" w:hAnsi="Times New Roman" w:cs="Times New Roman"/>
          <w:b/>
          <w:sz w:val="28"/>
          <w:szCs w:val="28"/>
          <w:lang w:val="uk-UA"/>
        </w:rPr>
        <w:t>діяльності Стратіївської сільської ради з підготовки проектів</w:t>
      </w:r>
    </w:p>
    <w:p w:rsidR="00A9444D" w:rsidRPr="00A9444D" w:rsidRDefault="00A9444D" w:rsidP="00A9444D">
      <w:pPr>
        <w:spacing w:after="0"/>
        <w:jc w:val="center"/>
        <w:rPr>
          <w:rFonts w:ascii="Times New Roman" w:hAnsi="Times New Roman" w:cs="Times New Roman"/>
          <w:b/>
          <w:sz w:val="28"/>
          <w:szCs w:val="28"/>
          <w:lang w:val="uk-UA"/>
        </w:rPr>
      </w:pPr>
      <w:r w:rsidRPr="00A9444D">
        <w:rPr>
          <w:rFonts w:ascii="Times New Roman" w:hAnsi="Times New Roman" w:cs="Times New Roman"/>
          <w:b/>
          <w:sz w:val="28"/>
          <w:szCs w:val="28"/>
          <w:lang w:val="uk-UA"/>
        </w:rPr>
        <w:t>регуляторних актів на 2017 рік</w:t>
      </w:r>
    </w:p>
    <w:p w:rsidR="00A9444D" w:rsidRPr="00A9444D" w:rsidRDefault="00A9444D" w:rsidP="00A9444D">
      <w:pPr>
        <w:spacing w:after="0"/>
        <w:jc w:val="center"/>
        <w:rPr>
          <w:rFonts w:ascii="Times New Roman" w:hAnsi="Times New Roman" w:cs="Times New Roman"/>
          <w:b/>
          <w:sz w:val="28"/>
          <w:szCs w:val="28"/>
          <w:lang w:val="uk-UA"/>
        </w:rPr>
      </w:pPr>
    </w:p>
    <w:p w:rsidR="00A9444D" w:rsidRPr="00A9444D" w:rsidRDefault="00A9444D" w:rsidP="00A9444D">
      <w:pPr>
        <w:spacing w:after="0"/>
        <w:jc w:val="center"/>
        <w:rPr>
          <w:rFonts w:ascii="Times New Roman" w:hAnsi="Times New Roman" w:cs="Times New Roman"/>
          <w:sz w:val="28"/>
          <w:szCs w:val="28"/>
          <w:lang w:val="uk-UA"/>
        </w:rPr>
      </w:pPr>
    </w:p>
    <w:tbl>
      <w:tblPr>
        <w:tblStyle w:val="6"/>
        <w:tblW w:w="0" w:type="auto"/>
        <w:tblLayout w:type="fixed"/>
        <w:tblLook w:val="04A0" w:firstRow="1" w:lastRow="0" w:firstColumn="1" w:lastColumn="0" w:noHBand="0" w:noVBand="1"/>
      </w:tblPr>
      <w:tblGrid>
        <w:gridCol w:w="846"/>
        <w:gridCol w:w="2977"/>
        <w:gridCol w:w="1971"/>
        <w:gridCol w:w="1714"/>
        <w:gridCol w:w="2150"/>
      </w:tblGrid>
      <w:tr w:rsidR="00A9444D" w:rsidRPr="00A9444D" w:rsidTr="00510666">
        <w:tc>
          <w:tcPr>
            <w:tcW w:w="846" w:type="dxa"/>
          </w:tcPr>
          <w:p w:rsidR="00A9444D" w:rsidRPr="00A9444D" w:rsidRDefault="00A9444D" w:rsidP="00A9444D">
            <w:pPr>
              <w:jc w:val="center"/>
              <w:rPr>
                <w:sz w:val="28"/>
                <w:szCs w:val="28"/>
              </w:rPr>
            </w:pPr>
            <w:r w:rsidRPr="00A9444D">
              <w:rPr>
                <w:sz w:val="28"/>
                <w:szCs w:val="28"/>
              </w:rPr>
              <w:t>№ п/п</w:t>
            </w:r>
          </w:p>
        </w:tc>
        <w:tc>
          <w:tcPr>
            <w:tcW w:w="2977" w:type="dxa"/>
          </w:tcPr>
          <w:p w:rsidR="00A9444D" w:rsidRPr="00A9444D" w:rsidRDefault="00A9444D" w:rsidP="00A9444D">
            <w:pPr>
              <w:jc w:val="center"/>
              <w:rPr>
                <w:sz w:val="28"/>
                <w:szCs w:val="28"/>
              </w:rPr>
            </w:pPr>
            <w:r w:rsidRPr="00A9444D">
              <w:rPr>
                <w:sz w:val="28"/>
                <w:szCs w:val="28"/>
              </w:rPr>
              <w:t>Назва рішення</w:t>
            </w:r>
          </w:p>
        </w:tc>
        <w:tc>
          <w:tcPr>
            <w:tcW w:w="1971" w:type="dxa"/>
          </w:tcPr>
          <w:p w:rsidR="00A9444D" w:rsidRPr="00A9444D" w:rsidRDefault="00A9444D" w:rsidP="00A9444D">
            <w:pPr>
              <w:jc w:val="center"/>
              <w:rPr>
                <w:sz w:val="28"/>
                <w:szCs w:val="28"/>
              </w:rPr>
            </w:pPr>
            <w:r w:rsidRPr="00A9444D">
              <w:rPr>
                <w:sz w:val="28"/>
                <w:szCs w:val="28"/>
              </w:rPr>
              <w:t>Ціль прийняття</w:t>
            </w:r>
          </w:p>
        </w:tc>
        <w:tc>
          <w:tcPr>
            <w:tcW w:w="1714" w:type="dxa"/>
          </w:tcPr>
          <w:p w:rsidR="00A9444D" w:rsidRPr="00A9444D" w:rsidRDefault="00A9444D" w:rsidP="00A9444D">
            <w:pPr>
              <w:jc w:val="center"/>
              <w:rPr>
                <w:sz w:val="28"/>
                <w:szCs w:val="28"/>
              </w:rPr>
            </w:pPr>
            <w:r w:rsidRPr="00A9444D">
              <w:rPr>
                <w:sz w:val="28"/>
                <w:szCs w:val="28"/>
              </w:rPr>
              <w:t>Термін підготовки</w:t>
            </w:r>
          </w:p>
        </w:tc>
        <w:tc>
          <w:tcPr>
            <w:tcW w:w="2150" w:type="dxa"/>
          </w:tcPr>
          <w:p w:rsidR="00A9444D" w:rsidRPr="00A9444D" w:rsidRDefault="00A9444D" w:rsidP="00A9444D">
            <w:pPr>
              <w:jc w:val="center"/>
              <w:rPr>
                <w:sz w:val="28"/>
                <w:szCs w:val="28"/>
              </w:rPr>
            </w:pPr>
            <w:r w:rsidRPr="00A9444D">
              <w:rPr>
                <w:sz w:val="28"/>
                <w:szCs w:val="28"/>
              </w:rPr>
              <w:t>Відповідальний за розробку</w:t>
            </w:r>
          </w:p>
          <w:p w:rsidR="00A9444D" w:rsidRPr="00A9444D" w:rsidRDefault="00A9444D" w:rsidP="00A9444D">
            <w:pPr>
              <w:jc w:val="center"/>
              <w:rPr>
                <w:sz w:val="28"/>
                <w:szCs w:val="28"/>
              </w:rPr>
            </w:pPr>
          </w:p>
        </w:tc>
      </w:tr>
      <w:tr w:rsidR="00A9444D" w:rsidRPr="00A9444D" w:rsidTr="00510666">
        <w:tc>
          <w:tcPr>
            <w:tcW w:w="846" w:type="dxa"/>
          </w:tcPr>
          <w:p w:rsidR="00A9444D" w:rsidRPr="00A9444D" w:rsidRDefault="00A9444D" w:rsidP="00A9444D">
            <w:pPr>
              <w:jc w:val="center"/>
              <w:rPr>
                <w:sz w:val="28"/>
                <w:szCs w:val="28"/>
              </w:rPr>
            </w:pPr>
            <w:r w:rsidRPr="00A9444D">
              <w:rPr>
                <w:sz w:val="28"/>
                <w:szCs w:val="28"/>
              </w:rPr>
              <w:t>1</w:t>
            </w:r>
          </w:p>
        </w:tc>
        <w:tc>
          <w:tcPr>
            <w:tcW w:w="2977" w:type="dxa"/>
          </w:tcPr>
          <w:p w:rsidR="00A9444D" w:rsidRPr="00A9444D" w:rsidRDefault="00A9444D" w:rsidP="00A9444D">
            <w:pPr>
              <w:jc w:val="center"/>
              <w:rPr>
                <w:sz w:val="28"/>
                <w:szCs w:val="28"/>
              </w:rPr>
            </w:pPr>
            <w:r w:rsidRPr="00A9444D">
              <w:rPr>
                <w:sz w:val="28"/>
                <w:szCs w:val="28"/>
              </w:rPr>
              <w:t>Про встановлення ставок місцевих податків і зборів на території Стратіївської  сільської ради на 2018 рік</w:t>
            </w:r>
          </w:p>
        </w:tc>
        <w:tc>
          <w:tcPr>
            <w:tcW w:w="1971" w:type="dxa"/>
          </w:tcPr>
          <w:p w:rsidR="00A9444D" w:rsidRPr="00A9444D" w:rsidRDefault="00A9444D" w:rsidP="00A9444D">
            <w:pPr>
              <w:jc w:val="center"/>
              <w:rPr>
                <w:sz w:val="28"/>
                <w:szCs w:val="28"/>
              </w:rPr>
            </w:pPr>
            <w:r w:rsidRPr="00A9444D">
              <w:rPr>
                <w:sz w:val="28"/>
                <w:szCs w:val="28"/>
              </w:rPr>
              <w:t>Ціллю прийняття даного регуляторного акту є збільшення надходжень до місцевого бюджету</w:t>
            </w:r>
          </w:p>
        </w:tc>
        <w:tc>
          <w:tcPr>
            <w:tcW w:w="1714" w:type="dxa"/>
          </w:tcPr>
          <w:p w:rsidR="00A9444D" w:rsidRPr="00A9444D" w:rsidRDefault="00A9444D" w:rsidP="00A9444D">
            <w:pPr>
              <w:jc w:val="center"/>
              <w:rPr>
                <w:sz w:val="28"/>
                <w:szCs w:val="28"/>
              </w:rPr>
            </w:pPr>
            <w:r w:rsidRPr="00A9444D">
              <w:rPr>
                <w:sz w:val="28"/>
                <w:szCs w:val="28"/>
              </w:rPr>
              <w:t>І півріччя 2017 року</w:t>
            </w:r>
          </w:p>
        </w:tc>
        <w:tc>
          <w:tcPr>
            <w:tcW w:w="2150" w:type="dxa"/>
          </w:tcPr>
          <w:p w:rsidR="00A9444D" w:rsidRPr="00A9444D" w:rsidRDefault="00A9444D" w:rsidP="00A9444D">
            <w:pPr>
              <w:jc w:val="center"/>
              <w:rPr>
                <w:sz w:val="28"/>
                <w:szCs w:val="28"/>
              </w:rPr>
            </w:pPr>
            <w:r w:rsidRPr="00A9444D">
              <w:rPr>
                <w:sz w:val="28"/>
                <w:szCs w:val="28"/>
              </w:rPr>
              <w:t>Виконавчий комітет сільської ради</w:t>
            </w:r>
          </w:p>
        </w:tc>
      </w:tr>
    </w:tbl>
    <w:p w:rsidR="00A9444D" w:rsidRPr="00A9444D" w:rsidRDefault="00A9444D" w:rsidP="00A9444D">
      <w:pPr>
        <w:spacing w:after="0"/>
        <w:jc w:val="center"/>
        <w:rPr>
          <w:rFonts w:ascii="Times New Roman" w:hAnsi="Times New Roman" w:cs="Times New Roman"/>
          <w:b/>
          <w:sz w:val="28"/>
          <w:szCs w:val="28"/>
          <w:lang w:val="uk-UA"/>
        </w:rPr>
      </w:pPr>
    </w:p>
    <w:p w:rsidR="00A9444D" w:rsidRPr="00A9444D" w:rsidRDefault="00A9444D" w:rsidP="00A9444D">
      <w:pPr>
        <w:spacing w:after="0"/>
        <w:jc w:val="center"/>
        <w:rPr>
          <w:rFonts w:ascii="Times New Roman" w:hAnsi="Times New Roman" w:cs="Times New Roman"/>
          <w:b/>
          <w:sz w:val="28"/>
          <w:szCs w:val="28"/>
          <w:lang w:val="uk-UA"/>
        </w:rPr>
      </w:pPr>
    </w:p>
    <w:p w:rsidR="00A9444D" w:rsidRPr="00A9444D" w:rsidRDefault="00A9444D" w:rsidP="00A9444D">
      <w:pPr>
        <w:spacing w:after="0"/>
        <w:jc w:val="center"/>
        <w:rPr>
          <w:rFonts w:ascii="Times New Roman" w:hAnsi="Times New Roman" w:cs="Times New Roman"/>
          <w:b/>
          <w:sz w:val="28"/>
          <w:szCs w:val="28"/>
          <w:lang w:val="uk-UA"/>
        </w:rPr>
      </w:pPr>
    </w:p>
    <w:p w:rsidR="00A9444D" w:rsidRPr="00A9444D" w:rsidRDefault="00A9444D" w:rsidP="00A9444D">
      <w:pPr>
        <w:spacing w:after="0"/>
        <w:jc w:val="center"/>
        <w:rPr>
          <w:rFonts w:ascii="Times New Roman" w:hAnsi="Times New Roman" w:cs="Times New Roman"/>
          <w:b/>
          <w:sz w:val="28"/>
          <w:szCs w:val="28"/>
          <w:lang w:val="uk-UA"/>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C12ECE" w:rsidRDefault="00C12ECE" w:rsidP="00C12ECE">
      <w:pPr>
        <w:spacing w:after="0"/>
        <w:jc w:val="center"/>
        <w:rPr>
          <w:rFonts w:ascii="Times New Roman" w:eastAsia="Times New Roman" w:hAnsi="Times New Roman" w:cs="Times New Roman"/>
          <w:sz w:val="28"/>
          <w:szCs w:val="28"/>
          <w:lang w:val="uk-UA" w:eastAsia="en-US"/>
        </w:rPr>
      </w:pPr>
    </w:p>
    <w:p w:rsidR="00A9444D" w:rsidRDefault="00A9444D" w:rsidP="00C12ECE">
      <w:pPr>
        <w:spacing w:after="0"/>
        <w:jc w:val="center"/>
        <w:rPr>
          <w:rFonts w:ascii="Times New Roman" w:eastAsia="Times New Roman" w:hAnsi="Times New Roman" w:cs="Times New Roman"/>
          <w:sz w:val="28"/>
          <w:szCs w:val="28"/>
          <w:lang w:val="uk-UA" w:eastAsia="en-US"/>
        </w:rPr>
      </w:pPr>
    </w:p>
    <w:p w:rsidR="00A9444D" w:rsidRDefault="00A9444D" w:rsidP="00C12ECE">
      <w:pPr>
        <w:spacing w:after="0"/>
        <w:jc w:val="center"/>
        <w:rPr>
          <w:rFonts w:ascii="Times New Roman" w:eastAsia="Times New Roman" w:hAnsi="Times New Roman" w:cs="Times New Roman"/>
          <w:sz w:val="28"/>
          <w:szCs w:val="28"/>
          <w:lang w:val="uk-UA" w:eastAsia="en-US"/>
        </w:rPr>
      </w:pPr>
    </w:p>
    <w:p w:rsidR="00A9444D" w:rsidRDefault="00A9444D" w:rsidP="00C12ECE">
      <w:pPr>
        <w:spacing w:after="0"/>
        <w:jc w:val="center"/>
        <w:rPr>
          <w:rFonts w:ascii="Times New Roman" w:eastAsia="Times New Roman" w:hAnsi="Times New Roman" w:cs="Times New Roman"/>
          <w:sz w:val="28"/>
          <w:szCs w:val="28"/>
          <w:lang w:val="uk-UA" w:eastAsia="en-US"/>
        </w:rPr>
      </w:pPr>
    </w:p>
    <w:p w:rsidR="00A9444D" w:rsidRDefault="00A9444D" w:rsidP="00C12ECE">
      <w:pPr>
        <w:spacing w:after="0"/>
        <w:jc w:val="center"/>
        <w:rPr>
          <w:rFonts w:ascii="Times New Roman" w:eastAsia="Times New Roman" w:hAnsi="Times New Roman" w:cs="Times New Roman"/>
          <w:sz w:val="28"/>
          <w:szCs w:val="28"/>
          <w:lang w:val="uk-UA" w:eastAsia="en-US"/>
        </w:rPr>
      </w:pPr>
    </w:p>
    <w:p w:rsidR="00A9444D" w:rsidRDefault="00A9444D" w:rsidP="00C12ECE">
      <w:pPr>
        <w:spacing w:after="0"/>
        <w:jc w:val="center"/>
        <w:rPr>
          <w:rFonts w:ascii="Times New Roman" w:eastAsia="Times New Roman" w:hAnsi="Times New Roman" w:cs="Times New Roman"/>
          <w:sz w:val="28"/>
          <w:szCs w:val="28"/>
          <w:lang w:val="uk-UA" w:eastAsia="en-US"/>
        </w:rPr>
      </w:pPr>
    </w:p>
    <w:p w:rsidR="00A9444D" w:rsidRDefault="00A9444D" w:rsidP="00C12ECE">
      <w:pPr>
        <w:spacing w:after="0"/>
        <w:jc w:val="center"/>
        <w:rPr>
          <w:rFonts w:ascii="Times New Roman" w:eastAsia="Times New Roman" w:hAnsi="Times New Roman" w:cs="Times New Roman"/>
          <w:sz w:val="28"/>
          <w:szCs w:val="28"/>
          <w:lang w:val="uk-UA" w:eastAsia="en-US"/>
        </w:rPr>
      </w:pPr>
    </w:p>
    <w:p w:rsidR="00A9444D" w:rsidRDefault="00A9444D" w:rsidP="00C12ECE">
      <w:pPr>
        <w:spacing w:after="0"/>
        <w:jc w:val="center"/>
        <w:rPr>
          <w:rFonts w:ascii="Times New Roman" w:eastAsia="Times New Roman" w:hAnsi="Times New Roman" w:cs="Times New Roman"/>
          <w:sz w:val="28"/>
          <w:szCs w:val="28"/>
          <w:lang w:val="uk-UA" w:eastAsia="en-US"/>
        </w:rPr>
      </w:pPr>
    </w:p>
    <w:p w:rsidR="00A9444D" w:rsidRDefault="00A9444D" w:rsidP="00C12ECE">
      <w:pPr>
        <w:spacing w:after="0"/>
        <w:jc w:val="center"/>
        <w:rPr>
          <w:rFonts w:ascii="Times New Roman" w:eastAsia="Times New Roman" w:hAnsi="Times New Roman" w:cs="Times New Roman"/>
          <w:sz w:val="28"/>
          <w:szCs w:val="28"/>
          <w:lang w:val="uk-UA" w:eastAsia="en-US"/>
        </w:rPr>
      </w:pPr>
    </w:p>
    <w:p w:rsidR="00A9444D" w:rsidRDefault="00A9444D" w:rsidP="00C12ECE">
      <w:pPr>
        <w:spacing w:after="0"/>
        <w:jc w:val="center"/>
        <w:rPr>
          <w:rFonts w:ascii="Times New Roman" w:eastAsia="Times New Roman" w:hAnsi="Times New Roman" w:cs="Times New Roman"/>
          <w:sz w:val="28"/>
          <w:szCs w:val="28"/>
          <w:lang w:val="uk-UA" w:eastAsia="en-US"/>
        </w:rPr>
      </w:pPr>
    </w:p>
    <w:p w:rsidR="00A9444D" w:rsidRDefault="00A9444D" w:rsidP="00C12ECE">
      <w:pPr>
        <w:spacing w:after="0"/>
        <w:jc w:val="center"/>
        <w:rPr>
          <w:rFonts w:ascii="Times New Roman" w:eastAsia="Times New Roman" w:hAnsi="Times New Roman" w:cs="Times New Roman"/>
          <w:sz w:val="28"/>
          <w:szCs w:val="28"/>
          <w:lang w:val="uk-UA" w:eastAsia="en-US"/>
        </w:rPr>
      </w:pPr>
    </w:p>
    <w:p w:rsidR="00A9444D" w:rsidRDefault="00A9444D" w:rsidP="00C12ECE">
      <w:pPr>
        <w:spacing w:after="0"/>
        <w:jc w:val="center"/>
        <w:rPr>
          <w:rFonts w:ascii="Times New Roman" w:eastAsia="Times New Roman" w:hAnsi="Times New Roman" w:cs="Times New Roman"/>
          <w:sz w:val="28"/>
          <w:szCs w:val="28"/>
          <w:lang w:val="uk-UA" w:eastAsia="en-US"/>
        </w:rPr>
      </w:pPr>
    </w:p>
    <w:p w:rsidR="00A9444D" w:rsidRDefault="00A9444D" w:rsidP="00C12ECE">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line="240" w:lineRule="auto"/>
        <w:ind w:firstLine="57"/>
        <w:jc w:val="center"/>
        <w:rPr>
          <w:rFonts w:ascii="Calibri" w:eastAsia="Calibri" w:hAnsi="Calibri" w:cs="Times New Roman"/>
          <w:sz w:val="28"/>
          <w:szCs w:val="28"/>
          <w:lang w:val="uk-UA" w:eastAsia="en-US"/>
        </w:rPr>
      </w:pPr>
      <w:r w:rsidRPr="00A9444D">
        <w:rPr>
          <w:rFonts w:ascii="Journal" w:eastAsia="Calibri" w:hAnsi="Journal" w:cs="Times New Roman"/>
          <w:noProof/>
          <w:sz w:val="28"/>
          <w:szCs w:val="28"/>
          <w:lang w:val="uk-UA" w:eastAsia="uk-UA"/>
        </w:rPr>
        <w:lastRenderedPageBreak/>
        <w:drawing>
          <wp:inline distT="0" distB="0" distL="0" distR="0" wp14:anchorId="626095A9" wp14:editId="2E5A66BD">
            <wp:extent cx="452120" cy="651510"/>
            <wp:effectExtent l="19050" t="0" r="508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A9444D" w:rsidRPr="00A9444D" w:rsidRDefault="00A9444D" w:rsidP="00A9444D">
      <w:pPr>
        <w:spacing w:after="0" w:line="240" w:lineRule="auto"/>
        <w:ind w:firstLine="57"/>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УКРАЇНА</w:t>
      </w:r>
    </w:p>
    <w:p w:rsidR="00A9444D" w:rsidRPr="00A9444D" w:rsidRDefault="00A9444D" w:rsidP="00A9444D">
      <w:pPr>
        <w:spacing w:after="0" w:line="240" w:lineRule="auto"/>
        <w:ind w:firstLine="57"/>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en-US" w:eastAsia="en-US"/>
        </w:rPr>
        <w:t>C</w:t>
      </w:r>
      <w:r w:rsidRPr="00A9444D">
        <w:rPr>
          <w:rFonts w:ascii="Times New Roman" w:eastAsia="Calibri" w:hAnsi="Times New Roman" w:cs="Times New Roman"/>
          <w:b/>
          <w:sz w:val="28"/>
          <w:szCs w:val="28"/>
          <w:lang w:val="uk-UA" w:eastAsia="en-US"/>
        </w:rPr>
        <w:t>ТРАТІЇВСЬКА СІЛЬСЬКА РАДА</w:t>
      </w:r>
    </w:p>
    <w:p w:rsidR="00A9444D" w:rsidRPr="00A9444D" w:rsidRDefault="00A9444D" w:rsidP="00A9444D">
      <w:pPr>
        <w:spacing w:after="0" w:line="240" w:lineRule="auto"/>
        <w:ind w:firstLine="57"/>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ЧЕЧЕЛЬНИЦЬКОГО РАЙОНУ ВІННИЦЬКОЇ ОБЛАСТІ</w:t>
      </w:r>
    </w:p>
    <w:p w:rsidR="00A9444D" w:rsidRPr="00A9444D" w:rsidRDefault="00A9444D" w:rsidP="00A9444D">
      <w:pPr>
        <w:spacing w:after="0" w:line="240" w:lineRule="auto"/>
        <w:ind w:firstLine="57"/>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w:t>
      </w:r>
    </w:p>
    <w:p w:rsidR="00A9444D" w:rsidRPr="00A9444D" w:rsidRDefault="00A9444D" w:rsidP="00A9444D">
      <w:pPr>
        <w:spacing w:line="240" w:lineRule="auto"/>
        <w:ind w:firstLine="57"/>
        <w:jc w:val="center"/>
        <w:rPr>
          <w:rFonts w:ascii="Calibri" w:eastAsia="Calibri" w:hAnsi="Calibri" w:cs="Times New Roman"/>
          <w:sz w:val="28"/>
          <w:szCs w:val="28"/>
          <w:lang w:val="uk-UA" w:eastAsia="en-US"/>
        </w:rPr>
      </w:pPr>
    </w:p>
    <w:p w:rsidR="00A9444D" w:rsidRPr="00A9444D" w:rsidRDefault="00A9444D" w:rsidP="00A9444D">
      <w:pPr>
        <w:spacing w:after="0" w:line="240" w:lineRule="auto"/>
        <w:ind w:firstLine="57"/>
        <w:jc w:val="both"/>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16.12.2016  року</w:t>
      </w:r>
    </w:p>
    <w:p w:rsidR="00A9444D" w:rsidRPr="00A9444D" w:rsidRDefault="00A9444D" w:rsidP="00A9444D">
      <w:pPr>
        <w:spacing w:after="0" w:line="240" w:lineRule="auto"/>
        <w:ind w:firstLine="57"/>
        <w:jc w:val="both"/>
        <w:rPr>
          <w:rFonts w:ascii="Times New Roman" w:eastAsia="Times New Roman" w:hAnsi="Times New Roman" w:cs="Times New Roman"/>
          <w:sz w:val="28"/>
          <w:szCs w:val="28"/>
          <w:lang w:val="uk-UA" w:eastAsia="en-US"/>
        </w:rPr>
      </w:pPr>
      <w:r w:rsidRPr="00A9444D">
        <w:rPr>
          <w:rFonts w:ascii="Times New Roman" w:eastAsia="Calibri" w:hAnsi="Times New Roman" w:cs="Times New Roman"/>
          <w:sz w:val="28"/>
          <w:szCs w:val="28"/>
          <w:lang w:val="uk-UA" w:eastAsia="en-US"/>
        </w:rPr>
        <w:t>село Стратіївка                                                                         10 сесія 7 скликання</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Р І Ш Е Н Н Я  №  86</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«Про визначення об’єктів та видів</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суспільно-корисних робіт для порушників,</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на яких судом накладено адміністративне</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стягнення у вигляді громадських робіт»</w:t>
      </w:r>
    </w:p>
    <w:p w:rsidR="00A9444D" w:rsidRPr="00A9444D" w:rsidRDefault="00A9444D" w:rsidP="00A9444D">
      <w:pPr>
        <w:spacing w:after="0"/>
        <w:jc w:val="both"/>
        <w:rPr>
          <w:rFonts w:ascii="Times New Roman" w:eastAsia="Times New Roman" w:hAnsi="Times New Roman" w:cs="Times New Roman"/>
          <w:b/>
          <w:sz w:val="28"/>
          <w:szCs w:val="28"/>
          <w:lang w:val="uk-UA" w:eastAsia="en-US"/>
        </w:rPr>
      </w:pPr>
      <w:r w:rsidRPr="00A9444D">
        <w:rPr>
          <w:rFonts w:ascii="Times New Roman" w:eastAsia="Times New Roman" w:hAnsi="Times New Roman" w:cs="Times New Roman"/>
          <w:b/>
          <w:sz w:val="28"/>
          <w:szCs w:val="28"/>
          <w:lang w:val="uk-UA" w:eastAsia="en-US"/>
        </w:rPr>
        <w:t>----------------------------------------------------------</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На  виконання листа Чечельницького районного сектору з питань  пробації про необхідність  визначення видів суспільно-корисних робіт для порушників, на яких судом накладено  адміністративне стягнення у вигляді громадських робіт, відповідно до ст. 26 Закону  України  «Про місцеве самоврядування в Україні», ст. ст. 30-1, 321 КУпАП,  сільська  рада</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ВИРІШИЛА :</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1.  Визначити об’єкти та види суспільно – корисних робіт для порушників, на яких судом накладено адміністративне стягнення у вигляді громадських робіт (переліки об’єктів та види суспільно-корисних робіт додаються).</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2. Контроль за виконанням даного рішення покласти на постійну комісію з питань охорони довкілля, раціонального використання земель та регулювання земельних відносин, благоустрою населеного пункту (голова комісії – Палайчук О.М.)</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Сільський голова :                                   О.М.Люлько</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lastRenderedPageBreak/>
        <w:t>Додаток</w:t>
      </w:r>
    </w:p>
    <w:p w:rsidR="00A9444D" w:rsidRPr="00A9444D" w:rsidRDefault="00A9444D" w:rsidP="00A9444D">
      <w:pPr>
        <w:spacing w:after="0"/>
        <w:jc w:val="right"/>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до рішення 10 сесії 7 скликання</w:t>
      </w:r>
    </w:p>
    <w:p w:rsidR="00A9444D" w:rsidRPr="00A9444D" w:rsidRDefault="00A9444D" w:rsidP="00A9444D">
      <w:pPr>
        <w:spacing w:after="0"/>
        <w:jc w:val="right"/>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від 16.12.2016 року № 86</w:t>
      </w: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Перелік  об’єктів проведення робіт для порушників,</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на яких судом накладено адміністративне стягнення</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у вигляді громадських  робіт</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numPr>
          <w:ilvl w:val="0"/>
          <w:numId w:val="44"/>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територія населеного пункту села Стратіївки,</w:t>
      </w:r>
    </w:p>
    <w:p w:rsidR="00A9444D" w:rsidRPr="00A9444D" w:rsidRDefault="00A9444D" w:rsidP="00A9444D">
      <w:pPr>
        <w:numPr>
          <w:ilvl w:val="0"/>
          <w:numId w:val="44"/>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кладовища,</w:t>
      </w:r>
    </w:p>
    <w:p w:rsidR="00A9444D" w:rsidRPr="00A9444D" w:rsidRDefault="00A9444D" w:rsidP="00A9444D">
      <w:pPr>
        <w:numPr>
          <w:ilvl w:val="0"/>
          <w:numId w:val="44"/>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придорожні лісосмуги,</w:t>
      </w:r>
    </w:p>
    <w:p w:rsidR="00A9444D" w:rsidRPr="00A9444D" w:rsidRDefault="00A9444D" w:rsidP="00A9444D">
      <w:pPr>
        <w:numPr>
          <w:ilvl w:val="0"/>
          <w:numId w:val="44"/>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установи, що знаходяться на території сільської ради,</w:t>
      </w:r>
    </w:p>
    <w:p w:rsidR="00A9444D" w:rsidRPr="00A9444D" w:rsidRDefault="00A9444D" w:rsidP="00A9444D">
      <w:pPr>
        <w:numPr>
          <w:ilvl w:val="0"/>
          <w:numId w:val="44"/>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сільський стадіон.</w:t>
      </w:r>
    </w:p>
    <w:p w:rsidR="00A9444D" w:rsidRPr="00A9444D" w:rsidRDefault="00A9444D" w:rsidP="00A9444D">
      <w:pPr>
        <w:spacing w:after="0"/>
        <w:jc w:val="both"/>
        <w:rPr>
          <w:rFonts w:ascii="Times New Roman" w:eastAsiaTheme="minorHAnsi" w:hAnsi="Times New Roman"/>
          <w:sz w:val="28"/>
          <w:szCs w:val="28"/>
          <w:lang w:val="uk-UA" w:eastAsia="en-US"/>
        </w:rPr>
      </w:pPr>
    </w:p>
    <w:p w:rsidR="00A9444D" w:rsidRPr="00A9444D" w:rsidRDefault="00A9444D" w:rsidP="00A9444D">
      <w:pPr>
        <w:spacing w:after="0"/>
        <w:jc w:val="both"/>
        <w:rPr>
          <w:rFonts w:ascii="Times New Roman" w:eastAsiaTheme="minorHAnsi" w:hAnsi="Times New Roman"/>
          <w:sz w:val="28"/>
          <w:szCs w:val="28"/>
          <w:lang w:val="uk-UA" w:eastAsia="en-US"/>
        </w:rPr>
      </w:pPr>
    </w:p>
    <w:p w:rsidR="00A9444D" w:rsidRPr="00A9444D" w:rsidRDefault="00A9444D" w:rsidP="00A9444D">
      <w:pPr>
        <w:spacing w:after="0"/>
        <w:jc w:val="both"/>
        <w:rPr>
          <w:rFonts w:ascii="Times New Roman" w:eastAsiaTheme="minorHAnsi" w:hAnsi="Times New Roman"/>
          <w:sz w:val="28"/>
          <w:szCs w:val="28"/>
          <w:lang w:val="uk-UA" w:eastAsia="en-US"/>
        </w:rPr>
      </w:pPr>
    </w:p>
    <w:p w:rsidR="00A9444D" w:rsidRPr="00A9444D" w:rsidRDefault="00A9444D" w:rsidP="00A9444D">
      <w:pPr>
        <w:spacing w:after="0"/>
        <w:jc w:val="center"/>
        <w:rPr>
          <w:rFonts w:ascii="Times New Roman" w:eastAsiaTheme="minorHAnsi" w:hAnsi="Times New Roman"/>
          <w:sz w:val="28"/>
          <w:szCs w:val="28"/>
          <w:lang w:val="uk-UA" w:eastAsia="en-US"/>
        </w:rPr>
      </w:pPr>
      <w:r w:rsidRPr="00A9444D">
        <w:rPr>
          <w:rFonts w:ascii="Times New Roman" w:eastAsiaTheme="minorHAnsi" w:hAnsi="Times New Roman"/>
          <w:sz w:val="28"/>
          <w:szCs w:val="28"/>
          <w:lang w:val="uk-UA" w:eastAsia="en-US"/>
        </w:rPr>
        <w:t>Види суспільно - корисних   робіт</w:t>
      </w:r>
    </w:p>
    <w:p w:rsidR="00A9444D" w:rsidRPr="00A9444D" w:rsidRDefault="00A9444D" w:rsidP="00A9444D">
      <w:pPr>
        <w:spacing w:after="0"/>
        <w:jc w:val="center"/>
        <w:rPr>
          <w:rFonts w:ascii="Times New Roman" w:eastAsiaTheme="minorHAnsi" w:hAnsi="Times New Roman"/>
          <w:sz w:val="28"/>
          <w:szCs w:val="28"/>
          <w:lang w:val="uk-UA" w:eastAsia="en-US"/>
        </w:rPr>
      </w:pPr>
      <w:r w:rsidRPr="00A9444D">
        <w:rPr>
          <w:rFonts w:ascii="Times New Roman" w:eastAsiaTheme="minorHAnsi" w:hAnsi="Times New Roman"/>
          <w:sz w:val="28"/>
          <w:szCs w:val="28"/>
          <w:lang w:val="uk-UA" w:eastAsia="en-US"/>
        </w:rPr>
        <w:t>для порушників, на яких судом накладено адміністративне</w:t>
      </w:r>
    </w:p>
    <w:p w:rsidR="00A9444D" w:rsidRPr="00A9444D" w:rsidRDefault="00A9444D" w:rsidP="00A9444D">
      <w:pPr>
        <w:spacing w:after="0"/>
        <w:jc w:val="center"/>
        <w:rPr>
          <w:rFonts w:ascii="Times New Roman" w:eastAsiaTheme="minorHAnsi" w:hAnsi="Times New Roman"/>
          <w:sz w:val="28"/>
          <w:szCs w:val="28"/>
          <w:lang w:val="uk-UA" w:eastAsia="en-US"/>
        </w:rPr>
      </w:pPr>
      <w:r w:rsidRPr="00A9444D">
        <w:rPr>
          <w:rFonts w:ascii="Times New Roman" w:eastAsiaTheme="minorHAnsi" w:hAnsi="Times New Roman"/>
          <w:sz w:val="28"/>
          <w:szCs w:val="28"/>
          <w:lang w:val="uk-UA" w:eastAsia="en-US"/>
        </w:rPr>
        <w:t>стягнення у вигляді громадських робіт</w:t>
      </w:r>
    </w:p>
    <w:p w:rsidR="00A9444D" w:rsidRPr="00A9444D" w:rsidRDefault="00A9444D" w:rsidP="00A9444D">
      <w:pPr>
        <w:spacing w:after="0"/>
        <w:jc w:val="center"/>
        <w:rPr>
          <w:rFonts w:ascii="Times New Roman" w:eastAsiaTheme="minorHAnsi" w:hAnsi="Times New Roman"/>
          <w:sz w:val="28"/>
          <w:szCs w:val="28"/>
          <w:lang w:val="uk-UA" w:eastAsia="en-US"/>
        </w:rPr>
      </w:pPr>
    </w:p>
    <w:p w:rsidR="00A9444D" w:rsidRPr="00A9444D" w:rsidRDefault="00A9444D" w:rsidP="00A9444D">
      <w:pPr>
        <w:numPr>
          <w:ilvl w:val="0"/>
          <w:numId w:val="45"/>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упорядкування, благоустрій, озеленення території населеного пункту,</w:t>
      </w:r>
    </w:p>
    <w:p w:rsidR="00A9444D" w:rsidRPr="00A9444D" w:rsidRDefault="00A9444D" w:rsidP="00A9444D">
      <w:pPr>
        <w:numPr>
          <w:ilvl w:val="0"/>
          <w:numId w:val="45"/>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упорядкування кладовищ,</w:t>
      </w:r>
    </w:p>
    <w:p w:rsidR="00A9444D" w:rsidRPr="00A9444D" w:rsidRDefault="00A9444D" w:rsidP="00A9444D">
      <w:pPr>
        <w:numPr>
          <w:ilvl w:val="0"/>
          <w:numId w:val="45"/>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розчистка придорожніх лісосмуг,</w:t>
      </w:r>
    </w:p>
    <w:p w:rsidR="00A9444D" w:rsidRPr="00A9444D" w:rsidRDefault="00A9444D" w:rsidP="00A9444D">
      <w:pPr>
        <w:numPr>
          <w:ilvl w:val="0"/>
          <w:numId w:val="45"/>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проведення ремонтних робіт установ, що знаходяться на території сільської ради,</w:t>
      </w:r>
    </w:p>
    <w:p w:rsidR="00A9444D" w:rsidRPr="00A9444D" w:rsidRDefault="00A9444D" w:rsidP="00A9444D">
      <w:pPr>
        <w:numPr>
          <w:ilvl w:val="0"/>
          <w:numId w:val="45"/>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упорядкування сільського стадіону.</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line="240" w:lineRule="auto"/>
        <w:ind w:firstLine="57"/>
        <w:jc w:val="center"/>
        <w:rPr>
          <w:rFonts w:ascii="Calibri" w:eastAsia="Calibri" w:hAnsi="Calibri" w:cs="Times New Roman"/>
          <w:sz w:val="28"/>
          <w:szCs w:val="28"/>
          <w:lang w:val="uk-UA" w:eastAsia="en-US"/>
        </w:rPr>
      </w:pPr>
      <w:r w:rsidRPr="00A9444D">
        <w:rPr>
          <w:rFonts w:ascii="Journal" w:eastAsia="Calibri" w:hAnsi="Journal" w:cs="Times New Roman"/>
          <w:noProof/>
          <w:sz w:val="28"/>
          <w:szCs w:val="28"/>
          <w:lang w:val="uk-UA" w:eastAsia="uk-UA"/>
        </w:rPr>
        <w:lastRenderedPageBreak/>
        <w:drawing>
          <wp:inline distT="0" distB="0" distL="0" distR="0" wp14:anchorId="6A22B29A" wp14:editId="502A9B3B">
            <wp:extent cx="452120" cy="651510"/>
            <wp:effectExtent l="19050" t="0" r="508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A9444D" w:rsidRPr="00A9444D" w:rsidRDefault="00A9444D" w:rsidP="00A9444D">
      <w:pPr>
        <w:spacing w:after="0" w:line="240" w:lineRule="auto"/>
        <w:ind w:firstLine="57"/>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УКРАЇНА</w:t>
      </w:r>
    </w:p>
    <w:p w:rsidR="00A9444D" w:rsidRPr="00A9444D" w:rsidRDefault="00A9444D" w:rsidP="00A9444D">
      <w:pPr>
        <w:spacing w:after="0" w:line="240" w:lineRule="auto"/>
        <w:ind w:firstLine="57"/>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en-US" w:eastAsia="en-US"/>
        </w:rPr>
        <w:t>C</w:t>
      </w:r>
      <w:r w:rsidRPr="00A9444D">
        <w:rPr>
          <w:rFonts w:ascii="Times New Roman" w:eastAsia="Calibri" w:hAnsi="Times New Roman" w:cs="Times New Roman"/>
          <w:b/>
          <w:sz w:val="28"/>
          <w:szCs w:val="28"/>
          <w:lang w:val="uk-UA" w:eastAsia="en-US"/>
        </w:rPr>
        <w:t>ТРАТІЇВСЬКА СІЛЬСЬКА РАДА</w:t>
      </w:r>
    </w:p>
    <w:p w:rsidR="00A9444D" w:rsidRPr="00A9444D" w:rsidRDefault="00A9444D" w:rsidP="00A9444D">
      <w:pPr>
        <w:spacing w:after="0" w:line="240" w:lineRule="auto"/>
        <w:ind w:firstLine="57"/>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ЧЕЧЕЛЬНИЦЬКОГО РАЙОНУ ВІННИЦЬКОЇ ОБЛАСТІ</w:t>
      </w:r>
    </w:p>
    <w:p w:rsidR="00A9444D" w:rsidRPr="00A9444D" w:rsidRDefault="00A9444D" w:rsidP="00A9444D">
      <w:pPr>
        <w:spacing w:after="0" w:line="240" w:lineRule="auto"/>
        <w:ind w:firstLine="57"/>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w:t>
      </w:r>
    </w:p>
    <w:p w:rsidR="00A9444D" w:rsidRPr="00A9444D" w:rsidRDefault="00A9444D" w:rsidP="00A9444D">
      <w:pPr>
        <w:spacing w:line="240" w:lineRule="auto"/>
        <w:ind w:firstLine="57"/>
        <w:jc w:val="center"/>
        <w:rPr>
          <w:rFonts w:ascii="Calibri" w:eastAsia="Calibri" w:hAnsi="Calibri" w:cs="Times New Roman"/>
          <w:sz w:val="28"/>
          <w:szCs w:val="28"/>
          <w:lang w:val="uk-UA" w:eastAsia="en-US"/>
        </w:rPr>
      </w:pPr>
    </w:p>
    <w:p w:rsidR="00A9444D" w:rsidRPr="00A9444D" w:rsidRDefault="00A9444D" w:rsidP="00A9444D">
      <w:pPr>
        <w:spacing w:after="0" w:line="240" w:lineRule="auto"/>
        <w:ind w:firstLine="57"/>
        <w:jc w:val="both"/>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16.12.2016  року</w:t>
      </w:r>
    </w:p>
    <w:p w:rsidR="00A9444D" w:rsidRPr="00A9444D" w:rsidRDefault="00A9444D" w:rsidP="00A9444D">
      <w:pPr>
        <w:spacing w:after="0" w:line="240" w:lineRule="auto"/>
        <w:ind w:firstLine="57"/>
        <w:jc w:val="both"/>
        <w:rPr>
          <w:rFonts w:ascii="Times New Roman" w:eastAsia="Times New Roman" w:hAnsi="Times New Roman" w:cs="Times New Roman"/>
          <w:sz w:val="28"/>
          <w:szCs w:val="28"/>
          <w:lang w:val="uk-UA" w:eastAsia="en-US"/>
        </w:rPr>
      </w:pPr>
      <w:r w:rsidRPr="00A9444D">
        <w:rPr>
          <w:rFonts w:ascii="Times New Roman" w:eastAsia="Calibri" w:hAnsi="Times New Roman" w:cs="Times New Roman"/>
          <w:sz w:val="28"/>
          <w:szCs w:val="28"/>
          <w:lang w:val="uk-UA" w:eastAsia="en-US"/>
        </w:rPr>
        <w:t>село Стратіївка                                                                         10 сесія 7 скликання</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Р І Ш Е Н Н Я  №  87</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«Про визначення об’єктів та видів</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суспільно-корисних робіт для засуджених,</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що мають відбувати покарання</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у вигляді громадських робіт»</w:t>
      </w:r>
    </w:p>
    <w:p w:rsidR="00A9444D" w:rsidRPr="00A9444D" w:rsidRDefault="00A9444D" w:rsidP="00A9444D">
      <w:pPr>
        <w:spacing w:after="0"/>
        <w:jc w:val="both"/>
        <w:rPr>
          <w:rFonts w:ascii="Times New Roman" w:eastAsia="Times New Roman" w:hAnsi="Times New Roman" w:cs="Times New Roman"/>
          <w:b/>
          <w:sz w:val="28"/>
          <w:szCs w:val="28"/>
          <w:lang w:val="uk-UA" w:eastAsia="en-US"/>
        </w:rPr>
      </w:pPr>
      <w:r w:rsidRPr="00A9444D">
        <w:rPr>
          <w:rFonts w:ascii="Times New Roman" w:eastAsia="Times New Roman" w:hAnsi="Times New Roman" w:cs="Times New Roman"/>
          <w:b/>
          <w:sz w:val="28"/>
          <w:szCs w:val="28"/>
          <w:lang w:val="uk-UA" w:eastAsia="en-US"/>
        </w:rPr>
        <w:t>----------------------------------------------------------</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На  виконання листа Чечельницького районного сектору з питань  пробації про необхідність  визначення видів суспільно-корисних робіт та переліку об’єктів, на яких мають відбувати покарання засуджені до громадських робіт,</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відповідно до ст. 26 Закону  України  «Про місцеве самоврядування в Україні», ст. 56  КК України,  сільська  рада</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ВИРІШИЛА :</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1.  Визначити об’єкти та види суспільно – корисних робіт для осіб, які мають відбувати покарання засуджені до громадських робіт  (переліки об’єктів та види суспільно-корисних робіт додаються).</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2. Контроль за виконанням даного рішення покласти на постійну комісію з питань охорони довкілля, раціонального використання земель та регулювання земельних відносин, благоустрою населеного пункту (голова комісії – Палайчук О.М.)</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Сільський голова :                                   О.М.Люлько</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lastRenderedPageBreak/>
        <w:t>Додаток</w:t>
      </w:r>
    </w:p>
    <w:p w:rsidR="00A9444D" w:rsidRPr="00A9444D" w:rsidRDefault="00A9444D" w:rsidP="00A9444D">
      <w:pPr>
        <w:spacing w:after="0"/>
        <w:jc w:val="right"/>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до рішення 10 сесії 7 скликання</w:t>
      </w:r>
    </w:p>
    <w:p w:rsidR="00A9444D" w:rsidRPr="00A9444D" w:rsidRDefault="00A9444D" w:rsidP="00A9444D">
      <w:pPr>
        <w:spacing w:after="0"/>
        <w:jc w:val="right"/>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від 16.12.2016 року № 87</w:t>
      </w: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Перелік  об’єктів проведення робіт для засуджених,</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що мають відбувати покарання</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у вигляді громадських  робіт</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numPr>
          <w:ilvl w:val="0"/>
          <w:numId w:val="44"/>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територія населеного пункту села Стратіївки,</w:t>
      </w:r>
    </w:p>
    <w:p w:rsidR="00A9444D" w:rsidRPr="00A9444D" w:rsidRDefault="00A9444D" w:rsidP="00A9444D">
      <w:pPr>
        <w:numPr>
          <w:ilvl w:val="0"/>
          <w:numId w:val="44"/>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кладовища,</w:t>
      </w:r>
    </w:p>
    <w:p w:rsidR="00A9444D" w:rsidRPr="00A9444D" w:rsidRDefault="00A9444D" w:rsidP="00A9444D">
      <w:pPr>
        <w:numPr>
          <w:ilvl w:val="0"/>
          <w:numId w:val="44"/>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придорожні лісосмуги,</w:t>
      </w:r>
    </w:p>
    <w:p w:rsidR="00A9444D" w:rsidRPr="00A9444D" w:rsidRDefault="00A9444D" w:rsidP="00A9444D">
      <w:pPr>
        <w:numPr>
          <w:ilvl w:val="0"/>
          <w:numId w:val="44"/>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установи, що знаходяться на території сільської ради,</w:t>
      </w:r>
    </w:p>
    <w:p w:rsidR="00A9444D" w:rsidRPr="00A9444D" w:rsidRDefault="00A9444D" w:rsidP="00A9444D">
      <w:pPr>
        <w:numPr>
          <w:ilvl w:val="0"/>
          <w:numId w:val="44"/>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сільський стадіон.</w:t>
      </w:r>
    </w:p>
    <w:p w:rsidR="00A9444D" w:rsidRPr="00A9444D" w:rsidRDefault="00A9444D" w:rsidP="00A9444D">
      <w:pPr>
        <w:spacing w:after="0"/>
        <w:jc w:val="both"/>
        <w:rPr>
          <w:rFonts w:ascii="Times New Roman" w:eastAsiaTheme="minorHAnsi" w:hAnsi="Times New Roman"/>
          <w:sz w:val="28"/>
          <w:szCs w:val="28"/>
          <w:lang w:val="uk-UA" w:eastAsia="en-US"/>
        </w:rPr>
      </w:pPr>
    </w:p>
    <w:p w:rsidR="00A9444D" w:rsidRPr="00A9444D" w:rsidRDefault="00A9444D" w:rsidP="00A9444D">
      <w:pPr>
        <w:spacing w:after="0"/>
        <w:jc w:val="both"/>
        <w:rPr>
          <w:rFonts w:ascii="Times New Roman" w:eastAsiaTheme="minorHAnsi" w:hAnsi="Times New Roman"/>
          <w:sz w:val="28"/>
          <w:szCs w:val="28"/>
          <w:lang w:val="uk-UA" w:eastAsia="en-US"/>
        </w:rPr>
      </w:pPr>
    </w:p>
    <w:p w:rsidR="00A9444D" w:rsidRPr="00A9444D" w:rsidRDefault="00A9444D" w:rsidP="00A9444D">
      <w:pPr>
        <w:spacing w:after="0"/>
        <w:jc w:val="both"/>
        <w:rPr>
          <w:rFonts w:ascii="Times New Roman" w:eastAsiaTheme="minorHAnsi" w:hAnsi="Times New Roman"/>
          <w:sz w:val="28"/>
          <w:szCs w:val="28"/>
          <w:lang w:val="uk-UA" w:eastAsia="en-US"/>
        </w:rPr>
      </w:pPr>
    </w:p>
    <w:p w:rsidR="00A9444D" w:rsidRPr="00A9444D" w:rsidRDefault="00A9444D" w:rsidP="00A9444D">
      <w:pPr>
        <w:spacing w:after="0"/>
        <w:jc w:val="center"/>
        <w:rPr>
          <w:rFonts w:ascii="Times New Roman" w:eastAsiaTheme="minorHAnsi" w:hAnsi="Times New Roman"/>
          <w:sz w:val="28"/>
          <w:szCs w:val="28"/>
          <w:lang w:val="uk-UA" w:eastAsia="en-US"/>
        </w:rPr>
      </w:pPr>
      <w:r w:rsidRPr="00A9444D">
        <w:rPr>
          <w:rFonts w:ascii="Times New Roman" w:eastAsiaTheme="minorHAnsi" w:hAnsi="Times New Roman"/>
          <w:sz w:val="28"/>
          <w:szCs w:val="28"/>
          <w:lang w:val="uk-UA" w:eastAsia="en-US"/>
        </w:rPr>
        <w:t>Види суспільно - корисних   робіт</w:t>
      </w:r>
    </w:p>
    <w:p w:rsidR="00A9444D" w:rsidRPr="00A9444D" w:rsidRDefault="00A9444D" w:rsidP="00A9444D">
      <w:pPr>
        <w:spacing w:after="0"/>
        <w:jc w:val="center"/>
        <w:rPr>
          <w:rFonts w:ascii="Times New Roman" w:eastAsiaTheme="minorHAnsi" w:hAnsi="Times New Roman"/>
          <w:sz w:val="28"/>
          <w:szCs w:val="28"/>
          <w:lang w:val="uk-UA" w:eastAsia="en-US"/>
        </w:rPr>
      </w:pPr>
      <w:r w:rsidRPr="00A9444D">
        <w:rPr>
          <w:rFonts w:ascii="Times New Roman" w:eastAsiaTheme="minorHAnsi" w:hAnsi="Times New Roman"/>
          <w:sz w:val="28"/>
          <w:szCs w:val="28"/>
          <w:lang w:val="uk-UA" w:eastAsia="en-US"/>
        </w:rPr>
        <w:t>для засуджених, що мають відбувати покарання</w:t>
      </w:r>
    </w:p>
    <w:p w:rsidR="00A9444D" w:rsidRPr="00A9444D" w:rsidRDefault="00A9444D" w:rsidP="00A9444D">
      <w:pPr>
        <w:spacing w:after="0"/>
        <w:jc w:val="center"/>
        <w:rPr>
          <w:rFonts w:ascii="Times New Roman" w:eastAsiaTheme="minorHAnsi" w:hAnsi="Times New Roman"/>
          <w:sz w:val="28"/>
          <w:szCs w:val="28"/>
          <w:lang w:val="uk-UA" w:eastAsia="en-US"/>
        </w:rPr>
      </w:pPr>
      <w:r w:rsidRPr="00A9444D">
        <w:rPr>
          <w:rFonts w:ascii="Times New Roman" w:eastAsiaTheme="minorHAnsi" w:hAnsi="Times New Roman"/>
          <w:sz w:val="28"/>
          <w:szCs w:val="28"/>
          <w:lang w:val="uk-UA" w:eastAsia="en-US"/>
        </w:rPr>
        <w:t>у вигляді громадських робіт</w:t>
      </w:r>
    </w:p>
    <w:p w:rsidR="00A9444D" w:rsidRPr="00A9444D" w:rsidRDefault="00A9444D" w:rsidP="00A9444D">
      <w:pPr>
        <w:spacing w:after="0"/>
        <w:jc w:val="center"/>
        <w:rPr>
          <w:rFonts w:ascii="Times New Roman" w:eastAsiaTheme="minorHAnsi" w:hAnsi="Times New Roman"/>
          <w:sz w:val="28"/>
          <w:szCs w:val="28"/>
          <w:lang w:val="uk-UA" w:eastAsia="en-US"/>
        </w:rPr>
      </w:pPr>
    </w:p>
    <w:p w:rsidR="00A9444D" w:rsidRPr="00A9444D" w:rsidRDefault="00A9444D" w:rsidP="00A9444D">
      <w:pPr>
        <w:numPr>
          <w:ilvl w:val="0"/>
          <w:numId w:val="45"/>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упорядкування, благоустрій, озеленення території населеного пункту,</w:t>
      </w:r>
    </w:p>
    <w:p w:rsidR="00A9444D" w:rsidRPr="00A9444D" w:rsidRDefault="00A9444D" w:rsidP="00A9444D">
      <w:pPr>
        <w:numPr>
          <w:ilvl w:val="0"/>
          <w:numId w:val="45"/>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упорядкування кладовищ,</w:t>
      </w:r>
    </w:p>
    <w:p w:rsidR="00A9444D" w:rsidRPr="00A9444D" w:rsidRDefault="00A9444D" w:rsidP="00A9444D">
      <w:pPr>
        <w:numPr>
          <w:ilvl w:val="0"/>
          <w:numId w:val="45"/>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розчистка придорожніх лісосмуг,</w:t>
      </w:r>
    </w:p>
    <w:p w:rsidR="00A9444D" w:rsidRPr="00A9444D" w:rsidRDefault="00A9444D" w:rsidP="00A9444D">
      <w:pPr>
        <w:numPr>
          <w:ilvl w:val="0"/>
          <w:numId w:val="45"/>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проведення ремонтних робіт установ, що знаходяться на території сільської ради,</w:t>
      </w:r>
    </w:p>
    <w:p w:rsidR="00A9444D" w:rsidRPr="00A9444D" w:rsidRDefault="00A9444D" w:rsidP="00A9444D">
      <w:pPr>
        <w:numPr>
          <w:ilvl w:val="0"/>
          <w:numId w:val="45"/>
        </w:numPr>
        <w:spacing w:after="0"/>
        <w:contextualSpacing/>
        <w:jc w:val="both"/>
        <w:rPr>
          <w:rFonts w:ascii="Times New Roman" w:eastAsia="Times New Roman" w:hAnsi="Times New Roman" w:cs="Times New Roman"/>
          <w:sz w:val="28"/>
          <w:szCs w:val="28"/>
        </w:rPr>
      </w:pPr>
      <w:r w:rsidRPr="00A9444D">
        <w:rPr>
          <w:rFonts w:ascii="Times New Roman" w:eastAsia="Times New Roman" w:hAnsi="Times New Roman" w:cs="Times New Roman"/>
          <w:sz w:val="28"/>
          <w:szCs w:val="28"/>
          <w:lang w:val="uk-UA"/>
        </w:rPr>
        <w:t>упорядкування сільського стадіону.</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Pr="00A9444D" w:rsidRDefault="00A9444D" w:rsidP="00A9444D">
      <w:pPr>
        <w:spacing w:after="0"/>
        <w:jc w:val="right"/>
        <w:rPr>
          <w:rFonts w:ascii="Times New Roman" w:eastAsia="Times New Roman" w:hAnsi="Times New Roman" w:cs="Times New Roman"/>
          <w:sz w:val="28"/>
          <w:szCs w:val="28"/>
          <w:lang w:val="uk-UA" w:eastAsia="en-US"/>
        </w:rPr>
      </w:pPr>
    </w:p>
    <w:p w:rsidR="00A9444D" w:rsidRDefault="00A9444D" w:rsidP="00C12ECE">
      <w:pPr>
        <w:spacing w:after="0"/>
        <w:jc w:val="center"/>
        <w:rPr>
          <w:rFonts w:ascii="Times New Roman" w:eastAsia="Times New Roman" w:hAnsi="Times New Roman" w:cs="Times New Roman"/>
          <w:sz w:val="28"/>
          <w:szCs w:val="28"/>
          <w:lang w:val="uk-UA" w:eastAsia="en-US"/>
        </w:rPr>
      </w:pPr>
    </w:p>
    <w:p w:rsidR="00C12ECE" w:rsidRPr="00C12ECE" w:rsidRDefault="00C12ECE" w:rsidP="00C12ECE">
      <w:pPr>
        <w:spacing w:after="0"/>
        <w:jc w:val="center"/>
        <w:rPr>
          <w:rFonts w:ascii="Times New Roman" w:eastAsia="Times New Roman" w:hAnsi="Times New Roman" w:cs="Times New Roman"/>
          <w:sz w:val="28"/>
          <w:szCs w:val="28"/>
          <w:lang w:val="uk-UA" w:eastAsia="en-US"/>
        </w:rPr>
      </w:pPr>
    </w:p>
    <w:p w:rsidR="00C12ECE" w:rsidRPr="00C12ECE" w:rsidRDefault="00C12ECE" w:rsidP="00C12ECE">
      <w:pPr>
        <w:spacing w:after="0"/>
        <w:jc w:val="center"/>
        <w:rPr>
          <w:rFonts w:ascii="Times New Roman" w:eastAsia="Times New Roman" w:hAnsi="Times New Roman" w:cs="Times New Roman"/>
          <w:sz w:val="28"/>
          <w:szCs w:val="28"/>
          <w:lang w:val="uk-UA" w:eastAsia="en-US"/>
        </w:rPr>
      </w:pPr>
    </w:p>
    <w:p w:rsidR="00A41541" w:rsidRDefault="00A41541" w:rsidP="00FC2EAE">
      <w:pPr>
        <w:jc w:val="center"/>
        <w:rPr>
          <w:sz w:val="24"/>
          <w:szCs w:val="24"/>
          <w:lang w:val="uk-UA"/>
        </w:rPr>
      </w:pPr>
    </w:p>
    <w:p w:rsidR="00C12ECE" w:rsidRDefault="00C12ECE" w:rsidP="00FC2EAE">
      <w:pPr>
        <w:jc w:val="center"/>
        <w:rPr>
          <w:sz w:val="24"/>
          <w:szCs w:val="24"/>
          <w:lang w:val="uk-UA"/>
        </w:rPr>
      </w:pPr>
    </w:p>
    <w:p w:rsidR="005C6088" w:rsidRDefault="005C6088" w:rsidP="00FC2EAE">
      <w:pPr>
        <w:jc w:val="center"/>
        <w:rPr>
          <w:sz w:val="24"/>
          <w:szCs w:val="24"/>
          <w:lang w:val="uk-UA"/>
        </w:rPr>
      </w:pPr>
    </w:p>
    <w:p w:rsidR="00A9444D" w:rsidRPr="00A9444D" w:rsidRDefault="00A9444D" w:rsidP="00A9444D">
      <w:pPr>
        <w:spacing w:line="240" w:lineRule="auto"/>
        <w:ind w:firstLine="57"/>
        <w:jc w:val="center"/>
        <w:rPr>
          <w:rFonts w:ascii="Calibri" w:eastAsia="Calibri" w:hAnsi="Calibri" w:cs="Times New Roman"/>
          <w:sz w:val="28"/>
          <w:szCs w:val="28"/>
          <w:lang w:val="uk-UA" w:eastAsia="en-US"/>
        </w:rPr>
      </w:pPr>
      <w:r w:rsidRPr="00A9444D">
        <w:rPr>
          <w:rFonts w:ascii="Journal" w:eastAsia="Calibri" w:hAnsi="Journal" w:cs="Times New Roman"/>
          <w:noProof/>
          <w:sz w:val="28"/>
          <w:szCs w:val="28"/>
          <w:lang w:val="uk-UA" w:eastAsia="uk-UA"/>
        </w:rPr>
        <w:lastRenderedPageBreak/>
        <w:drawing>
          <wp:inline distT="0" distB="0" distL="0" distR="0" wp14:anchorId="10C9F30D" wp14:editId="2E7DFC2F">
            <wp:extent cx="452120" cy="651510"/>
            <wp:effectExtent l="19050" t="0" r="508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2120" cy="651510"/>
                    </a:xfrm>
                    <a:prstGeom prst="rect">
                      <a:avLst/>
                    </a:prstGeom>
                    <a:noFill/>
                    <a:ln w="9525">
                      <a:noFill/>
                      <a:miter lim="800000"/>
                      <a:headEnd/>
                      <a:tailEnd/>
                    </a:ln>
                  </pic:spPr>
                </pic:pic>
              </a:graphicData>
            </a:graphic>
          </wp:inline>
        </w:drawing>
      </w:r>
    </w:p>
    <w:p w:rsidR="00A9444D" w:rsidRPr="00A9444D" w:rsidRDefault="00A9444D" w:rsidP="00A9444D">
      <w:pPr>
        <w:spacing w:after="0" w:line="240" w:lineRule="auto"/>
        <w:ind w:firstLine="57"/>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УКРАЇНА</w:t>
      </w:r>
    </w:p>
    <w:p w:rsidR="00A9444D" w:rsidRPr="00A9444D" w:rsidRDefault="00A9444D" w:rsidP="00A9444D">
      <w:pPr>
        <w:spacing w:after="0" w:line="240" w:lineRule="auto"/>
        <w:ind w:firstLine="57"/>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en-US" w:eastAsia="en-US"/>
        </w:rPr>
        <w:t>C</w:t>
      </w:r>
      <w:r w:rsidRPr="00A9444D">
        <w:rPr>
          <w:rFonts w:ascii="Times New Roman" w:eastAsia="Calibri" w:hAnsi="Times New Roman" w:cs="Times New Roman"/>
          <w:b/>
          <w:sz w:val="28"/>
          <w:szCs w:val="28"/>
          <w:lang w:val="uk-UA" w:eastAsia="en-US"/>
        </w:rPr>
        <w:t>ТРАТІЇВСЬКА СІЛЬСЬКА РАДА</w:t>
      </w:r>
    </w:p>
    <w:p w:rsidR="00A9444D" w:rsidRPr="00A9444D" w:rsidRDefault="00A9444D" w:rsidP="00A9444D">
      <w:pPr>
        <w:spacing w:after="0" w:line="240" w:lineRule="auto"/>
        <w:ind w:firstLine="57"/>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ЧЕЧЕЛЬНИЦЬКОГО РАЙОНУ ВІННИЦЬКОЇ ОБЛАСТІ</w:t>
      </w:r>
    </w:p>
    <w:p w:rsidR="00A9444D" w:rsidRPr="00A9444D" w:rsidRDefault="00A9444D" w:rsidP="00A9444D">
      <w:pPr>
        <w:spacing w:after="0" w:line="240" w:lineRule="auto"/>
        <w:ind w:firstLine="57"/>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w:t>
      </w:r>
    </w:p>
    <w:p w:rsidR="00A9444D" w:rsidRPr="00A9444D" w:rsidRDefault="00A9444D" w:rsidP="00A9444D">
      <w:pPr>
        <w:spacing w:line="240" w:lineRule="auto"/>
        <w:ind w:firstLine="57"/>
        <w:jc w:val="center"/>
        <w:rPr>
          <w:rFonts w:ascii="Calibri" w:eastAsia="Calibri" w:hAnsi="Calibri" w:cs="Times New Roman"/>
          <w:sz w:val="28"/>
          <w:szCs w:val="28"/>
          <w:lang w:val="uk-UA" w:eastAsia="en-US"/>
        </w:rPr>
      </w:pPr>
    </w:p>
    <w:p w:rsidR="00A9444D" w:rsidRPr="00A9444D" w:rsidRDefault="00A9444D" w:rsidP="00A9444D">
      <w:pPr>
        <w:spacing w:after="0" w:line="240" w:lineRule="auto"/>
        <w:ind w:firstLine="57"/>
        <w:jc w:val="both"/>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16.12.2016  року</w:t>
      </w:r>
    </w:p>
    <w:p w:rsidR="00A9444D" w:rsidRPr="00A9444D" w:rsidRDefault="00A9444D" w:rsidP="00A9444D">
      <w:pPr>
        <w:spacing w:after="0" w:line="240" w:lineRule="auto"/>
        <w:ind w:firstLine="57"/>
        <w:jc w:val="both"/>
        <w:rPr>
          <w:rFonts w:ascii="Times New Roman" w:eastAsia="Times New Roman" w:hAnsi="Times New Roman" w:cs="Times New Roman"/>
          <w:sz w:val="28"/>
          <w:szCs w:val="28"/>
          <w:lang w:val="uk-UA" w:eastAsia="en-US"/>
        </w:rPr>
      </w:pPr>
      <w:r w:rsidRPr="00A9444D">
        <w:rPr>
          <w:rFonts w:ascii="Times New Roman" w:eastAsia="Calibri" w:hAnsi="Times New Roman" w:cs="Times New Roman"/>
          <w:sz w:val="28"/>
          <w:szCs w:val="28"/>
          <w:lang w:val="uk-UA" w:eastAsia="en-US"/>
        </w:rPr>
        <w:t>село Стратіївка                                                                         10 сесія 7 скликання</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Р І Ш Е Н Н Я  №  88</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«Про план роботи  Стратіївської </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сільської ради на 2017 рік»</w:t>
      </w:r>
    </w:p>
    <w:p w:rsidR="00A9444D" w:rsidRPr="00A9444D" w:rsidRDefault="00A9444D" w:rsidP="00A9444D">
      <w:pPr>
        <w:spacing w:after="0"/>
        <w:rPr>
          <w:rFonts w:ascii="Times New Roman" w:eastAsia="Times New Roman" w:hAnsi="Times New Roman" w:cs="Times New Roman"/>
          <w:b/>
          <w:sz w:val="28"/>
          <w:szCs w:val="28"/>
          <w:lang w:val="uk-UA"/>
        </w:rPr>
      </w:pPr>
      <w:r w:rsidRPr="00A9444D">
        <w:rPr>
          <w:rFonts w:ascii="Times New Roman" w:eastAsia="Times New Roman" w:hAnsi="Times New Roman" w:cs="Times New Roman"/>
          <w:b/>
          <w:sz w:val="28"/>
          <w:szCs w:val="28"/>
          <w:lang w:val="uk-UA"/>
        </w:rPr>
        <w:t>------------------------------------------</w:t>
      </w:r>
    </w:p>
    <w:p w:rsidR="00A9444D" w:rsidRPr="00A9444D" w:rsidRDefault="00A9444D" w:rsidP="00A9444D">
      <w:pPr>
        <w:spacing w:after="0"/>
        <w:rPr>
          <w:rFonts w:ascii="Times New Roman" w:eastAsia="Times New Roman" w:hAnsi="Times New Roman" w:cs="Times New Roman"/>
          <w:sz w:val="28"/>
          <w:szCs w:val="28"/>
          <w:lang w:val="uk-UA"/>
        </w:rPr>
      </w:pP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Відповідно до пункту 7 частини 1 статті 26 Закону України «Про місцеве самоврядування в Україні» сільська рада </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ВИРІШИЛА:</w:t>
      </w:r>
    </w:p>
    <w:p w:rsidR="00A9444D" w:rsidRPr="00A9444D" w:rsidRDefault="00A9444D" w:rsidP="00A9444D">
      <w:pPr>
        <w:spacing w:after="0"/>
        <w:rPr>
          <w:rFonts w:ascii="Times New Roman" w:eastAsia="Times New Roman" w:hAnsi="Times New Roman" w:cs="Times New Roman"/>
          <w:b/>
          <w:sz w:val="28"/>
          <w:szCs w:val="28"/>
          <w:lang w:val="uk-UA"/>
        </w:rPr>
      </w:pP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rPr>
        <w:t xml:space="preserve">          1.Затвердити план роботи  </w:t>
      </w:r>
      <w:r w:rsidRPr="00A9444D">
        <w:rPr>
          <w:rFonts w:ascii="Times New Roman" w:eastAsia="Times New Roman" w:hAnsi="Times New Roman" w:cs="Times New Roman"/>
          <w:sz w:val="28"/>
          <w:szCs w:val="28"/>
          <w:lang w:val="uk-UA"/>
        </w:rPr>
        <w:t xml:space="preserve">Стратіївської  сільської </w:t>
      </w:r>
      <w:r w:rsidRPr="00A9444D">
        <w:rPr>
          <w:rFonts w:ascii="Times New Roman" w:eastAsia="Times New Roman" w:hAnsi="Times New Roman" w:cs="Times New Roman"/>
          <w:sz w:val="28"/>
          <w:szCs w:val="28"/>
        </w:rPr>
        <w:t>ради на</w:t>
      </w:r>
      <w:r w:rsidRPr="00A9444D">
        <w:rPr>
          <w:rFonts w:ascii="Times New Roman" w:eastAsia="Times New Roman" w:hAnsi="Times New Roman" w:cs="Times New Roman"/>
          <w:sz w:val="28"/>
          <w:szCs w:val="28"/>
          <w:lang w:val="uk-UA"/>
        </w:rPr>
        <w:t xml:space="preserve"> 2017 рік ,  </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що додається.</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2.Рішення про план роботи сільської ради на 2017 рік довести до відома </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територіальної  громади, розмістити на інформаційному стенді </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сільської ради.</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3.Головам постійних комісій сільської ради погодити плани роботи</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постійних комісій з урахуванням плану роботи сільської ради.</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4.Рішення 2 сесії 7 скликання №22   від 08.12.2015  року „Про план</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роботи Стратіївської сільської ради на  2016  рік”  вважати таким,</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що втратило  чинність.</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5.Контроль за виконанням даного рішення покласти на секретаря сіль-</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ської ради  Поліщук В.В. та голів постійних комісій.</w:t>
      </w:r>
    </w:p>
    <w:p w:rsidR="00A9444D" w:rsidRPr="00A9444D" w:rsidRDefault="00A9444D" w:rsidP="00A9444D">
      <w:pPr>
        <w:spacing w:after="0"/>
        <w:rPr>
          <w:rFonts w:ascii="Times New Roman" w:eastAsia="Times New Roman" w:hAnsi="Times New Roman" w:cs="Times New Roman"/>
          <w:sz w:val="28"/>
          <w:szCs w:val="28"/>
          <w:lang w:val="uk-UA"/>
        </w:rPr>
      </w:pPr>
    </w:p>
    <w:p w:rsidR="00A9444D" w:rsidRPr="00A9444D" w:rsidRDefault="00A9444D" w:rsidP="00A9444D">
      <w:pPr>
        <w:spacing w:after="0"/>
        <w:rPr>
          <w:rFonts w:ascii="Times New Roman" w:eastAsia="Times New Roman" w:hAnsi="Times New Roman" w:cs="Times New Roman"/>
          <w:sz w:val="28"/>
          <w:szCs w:val="28"/>
          <w:lang w:val="uk-UA"/>
        </w:rPr>
      </w:pPr>
    </w:p>
    <w:p w:rsidR="00A9444D" w:rsidRPr="00A9444D" w:rsidRDefault="00A9444D" w:rsidP="00A9444D">
      <w:pPr>
        <w:spacing w:after="0"/>
        <w:rPr>
          <w:rFonts w:ascii="Times New Roman" w:eastAsia="Times New Roman" w:hAnsi="Times New Roman" w:cs="Times New Roman"/>
          <w:sz w:val="28"/>
          <w:szCs w:val="28"/>
          <w:lang w:val="uk-UA"/>
        </w:rPr>
      </w:pP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Сільський голова :                                           О.М. Люлько</w:t>
      </w:r>
    </w:p>
    <w:p w:rsidR="00A9444D" w:rsidRPr="00A9444D" w:rsidRDefault="00A9444D" w:rsidP="00A9444D">
      <w:pPr>
        <w:spacing w:after="0"/>
        <w:rPr>
          <w:rFonts w:ascii="Times New Roman" w:eastAsia="Times New Roman" w:hAnsi="Times New Roman" w:cs="Times New Roman"/>
          <w:sz w:val="28"/>
          <w:szCs w:val="28"/>
          <w:lang w:val="uk-UA"/>
        </w:rPr>
      </w:pPr>
    </w:p>
    <w:p w:rsidR="00A9444D" w:rsidRPr="00A9444D" w:rsidRDefault="00A9444D" w:rsidP="00A9444D">
      <w:pPr>
        <w:spacing w:after="0"/>
        <w:rPr>
          <w:rFonts w:ascii="Times New Roman" w:eastAsia="Times New Roman" w:hAnsi="Times New Roman" w:cs="Times New Roman"/>
          <w:sz w:val="28"/>
          <w:szCs w:val="28"/>
          <w:lang w:val="uk-UA"/>
        </w:rPr>
      </w:pPr>
    </w:p>
    <w:p w:rsidR="00A9444D" w:rsidRPr="00A9444D" w:rsidRDefault="00A9444D" w:rsidP="00A9444D">
      <w:pPr>
        <w:spacing w:after="0"/>
        <w:rPr>
          <w:rFonts w:ascii="Times New Roman" w:eastAsia="Times New Roman" w:hAnsi="Times New Roman" w:cs="Times New Roman"/>
          <w:sz w:val="28"/>
          <w:szCs w:val="28"/>
          <w:lang w:val="uk-UA"/>
        </w:rPr>
      </w:pPr>
    </w:p>
    <w:p w:rsidR="00A9444D" w:rsidRPr="00A9444D" w:rsidRDefault="00A9444D" w:rsidP="00A9444D">
      <w:pPr>
        <w:spacing w:after="0"/>
        <w:rPr>
          <w:rFonts w:ascii="Times New Roman" w:eastAsia="Times New Roman" w:hAnsi="Times New Roman" w:cs="Times New Roman"/>
          <w:sz w:val="28"/>
          <w:szCs w:val="28"/>
          <w:lang w:val="uk-UA"/>
        </w:rPr>
      </w:pPr>
    </w:p>
    <w:p w:rsidR="00A9444D" w:rsidRPr="00A9444D" w:rsidRDefault="00A9444D" w:rsidP="00A9444D">
      <w:pPr>
        <w:spacing w:after="0"/>
        <w:jc w:val="center"/>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lastRenderedPageBreak/>
        <w:t xml:space="preserve">                                                                                    Д О Д А Т О К </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до рішення № 88  10  сесії 7 скликання</w:t>
      </w:r>
    </w:p>
    <w:p w:rsidR="00A9444D" w:rsidRPr="00A9444D" w:rsidRDefault="00A9444D" w:rsidP="00A9444D">
      <w:pPr>
        <w:spacing w:after="0"/>
        <w:jc w:val="right"/>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Стратіївської сільської ради  </w:t>
      </w:r>
    </w:p>
    <w:p w:rsidR="00A9444D" w:rsidRPr="00A9444D" w:rsidRDefault="00A9444D" w:rsidP="00A9444D">
      <w:pPr>
        <w:spacing w:after="0"/>
        <w:jc w:val="right"/>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від 16 грудня 2016 року</w:t>
      </w:r>
    </w:p>
    <w:p w:rsidR="00A9444D" w:rsidRPr="00A9444D" w:rsidRDefault="00A9444D" w:rsidP="00A9444D">
      <w:pPr>
        <w:spacing w:after="0"/>
        <w:jc w:val="right"/>
        <w:rPr>
          <w:rFonts w:ascii="Times New Roman" w:eastAsia="Times New Roman" w:hAnsi="Times New Roman" w:cs="Times New Roman"/>
          <w:sz w:val="28"/>
          <w:szCs w:val="28"/>
          <w:lang w:val="uk-UA"/>
        </w:rPr>
      </w:pPr>
    </w:p>
    <w:p w:rsidR="00A9444D" w:rsidRPr="00A9444D" w:rsidRDefault="00A9444D" w:rsidP="00A9444D">
      <w:pPr>
        <w:spacing w:after="0"/>
        <w:jc w:val="center"/>
        <w:rPr>
          <w:rFonts w:ascii="Times New Roman" w:eastAsia="Times New Roman" w:hAnsi="Times New Roman" w:cs="Times New Roman"/>
          <w:b/>
          <w:sz w:val="28"/>
          <w:szCs w:val="28"/>
          <w:lang w:val="uk-UA"/>
        </w:rPr>
      </w:pPr>
      <w:r w:rsidRPr="00A9444D">
        <w:rPr>
          <w:rFonts w:ascii="Times New Roman" w:eastAsia="Times New Roman" w:hAnsi="Times New Roman" w:cs="Times New Roman"/>
          <w:b/>
          <w:sz w:val="28"/>
          <w:szCs w:val="28"/>
          <w:lang w:val="uk-UA"/>
        </w:rPr>
        <w:t>П Л А Н</w:t>
      </w:r>
    </w:p>
    <w:p w:rsidR="00A9444D" w:rsidRPr="00A9444D" w:rsidRDefault="00A9444D" w:rsidP="00A9444D">
      <w:pPr>
        <w:spacing w:after="0"/>
        <w:jc w:val="center"/>
        <w:rPr>
          <w:rFonts w:ascii="Times New Roman" w:eastAsia="Times New Roman" w:hAnsi="Times New Roman" w:cs="Times New Roman"/>
          <w:b/>
          <w:sz w:val="28"/>
          <w:szCs w:val="28"/>
          <w:lang w:val="uk-UA"/>
        </w:rPr>
      </w:pPr>
      <w:r w:rsidRPr="00A9444D">
        <w:rPr>
          <w:rFonts w:ascii="Times New Roman" w:eastAsia="Times New Roman" w:hAnsi="Times New Roman" w:cs="Times New Roman"/>
          <w:b/>
          <w:sz w:val="28"/>
          <w:szCs w:val="28"/>
          <w:lang w:val="uk-UA"/>
        </w:rPr>
        <w:t>роботи  Стратіївської сільської ради  на   2017 рік</w:t>
      </w:r>
    </w:p>
    <w:p w:rsidR="00A9444D" w:rsidRPr="00A9444D" w:rsidRDefault="00A9444D" w:rsidP="00A9444D">
      <w:pPr>
        <w:spacing w:after="0"/>
        <w:rPr>
          <w:rFonts w:ascii="Times New Roman" w:eastAsia="Times New Roman" w:hAnsi="Times New Roman" w:cs="Times New Roman"/>
          <w:b/>
          <w:i/>
          <w:sz w:val="28"/>
          <w:szCs w:val="28"/>
          <w:lang w:val="uk-UA"/>
        </w:rPr>
      </w:pP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b/>
          <w:i/>
          <w:sz w:val="28"/>
          <w:szCs w:val="28"/>
          <w:lang w:val="uk-UA"/>
        </w:rPr>
        <w:t xml:space="preserve">І.  Питання,  що розглядатимуться на сесіях сільської ради  </w:t>
      </w:r>
      <w:r w:rsidRPr="00A9444D">
        <w:rPr>
          <w:rFonts w:ascii="Times New Roman" w:eastAsia="Times New Roman" w:hAnsi="Times New Roman" w:cs="Times New Roman"/>
          <w:sz w:val="28"/>
          <w:szCs w:val="28"/>
          <w:lang w:val="uk-UA"/>
        </w:rPr>
        <w:t xml:space="preserve">  </w:t>
      </w:r>
    </w:p>
    <w:p w:rsidR="00A9444D" w:rsidRPr="00A9444D" w:rsidRDefault="00A9444D" w:rsidP="00A9444D">
      <w:pPr>
        <w:spacing w:after="0"/>
        <w:rPr>
          <w:rFonts w:ascii="Times New Roman" w:eastAsia="Times New Roman" w:hAnsi="Times New Roman" w:cs="Times New Roman"/>
          <w:b/>
          <w:i/>
          <w:sz w:val="28"/>
          <w:szCs w:val="28"/>
          <w:lang w:val="uk-UA"/>
        </w:rPr>
      </w:pPr>
      <w:r w:rsidRPr="00A9444D">
        <w:rPr>
          <w:rFonts w:ascii="Times New Roman" w:eastAsia="Times New Roman" w:hAnsi="Times New Roman" w:cs="Times New Roman"/>
          <w:sz w:val="28"/>
          <w:szCs w:val="28"/>
          <w:lang w:val="uk-UA"/>
        </w:rPr>
        <w:t xml:space="preserve">       </w:t>
      </w:r>
    </w:p>
    <w:p w:rsidR="00A9444D" w:rsidRPr="00A9444D" w:rsidRDefault="00A9444D" w:rsidP="00A9444D">
      <w:pPr>
        <w:spacing w:after="0"/>
        <w:jc w:val="center"/>
        <w:rPr>
          <w:rFonts w:ascii="Times New Roman" w:eastAsia="Times New Roman" w:hAnsi="Times New Roman" w:cs="Times New Roman"/>
          <w:b/>
          <w:sz w:val="28"/>
          <w:szCs w:val="28"/>
          <w:lang w:val="uk-UA"/>
        </w:rPr>
      </w:pPr>
      <w:r w:rsidRPr="00A9444D">
        <w:rPr>
          <w:rFonts w:ascii="Times New Roman" w:eastAsia="Times New Roman" w:hAnsi="Times New Roman" w:cs="Times New Roman"/>
          <w:b/>
          <w:sz w:val="28"/>
          <w:szCs w:val="28"/>
          <w:lang w:val="uk-UA"/>
        </w:rPr>
        <w:t>І квартал</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1. Про затвердження звіту про виконання сільського бюджету за 2016 рік.</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Готує: постійна комісія сільської ради з питань планування фінансів та бюджету, розвитку соціальної сфери і соціального захисту населення.</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 xml:space="preserve">   /січень 2017 року/.</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2. </w:t>
      </w:r>
      <w:r w:rsidRPr="00A9444D">
        <w:rPr>
          <w:rFonts w:ascii="Times New Roman" w:eastAsia="Times New Roman" w:hAnsi="Times New Roman" w:cs="Times New Roman"/>
          <w:sz w:val="28"/>
          <w:szCs w:val="28"/>
        </w:rPr>
        <w:t xml:space="preserve">Про встановлення пільг щодо земельного податку на території  Стратіївської </w:t>
      </w:r>
      <w:r w:rsidRPr="00A9444D">
        <w:rPr>
          <w:rFonts w:ascii="Times New Roman" w:eastAsia="Times New Roman" w:hAnsi="Times New Roman" w:cs="Times New Roman"/>
          <w:sz w:val="28"/>
          <w:szCs w:val="28"/>
          <w:lang w:val="uk-UA"/>
        </w:rPr>
        <w:t>сільської</w:t>
      </w:r>
      <w:r w:rsidRPr="00A9444D">
        <w:rPr>
          <w:rFonts w:ascii="Times New Roman" w:eastAsia="Times New Roman" w:hAnsi="Times New Roman" w:cs="Times New Roman"/>
          <w:sz w:val="28"/>
          <w:szCs w:val="28"/>
        </w:rPr>
        <w:t xml:space="preserve"> ради в 201</w:t>
      </w:r>
      <w:r w:rsidRPr="00A9444D">
        <w:rPr>
          <w:rFonts w:ascii="Times New Roman" w:eastAsia="Times New Roman" w:hAnsi="Times New Roman" w:cs="Times New Roman"/>
          <w:sz w:val="28"/>
          <w:szCs w:val="28"/>
          <w:lang w:val="uk-UA"/>
        </w:rPr>
        <w:t>7</w:t>
      </w:r>
      <w:r w:rsidRPr="00A9444D">
        <w:rPr>
          <w:rFonts w:ascii="Times New Roman" w:eastAsia="Times New Roman" w:hAnsi="Times New Roman" w:cs="Times New Roman"/>
          <w:sz w:val="28"/>
          <w:szCs w:val="28"/>
        </w:rPr>
        <w:t xml:space="preserve"> році</w:t>
      </w:r>
      <w:r w:rsidRPr="00A9444D">
        <w:rPr>
          <w:rFonts w:ascii="Times New Roman" w:eastAsia="Times New Roman" w:hAnsi="Times New Roman" w:cs="Times New Roman"/>
          <w:sz w:val="28"/>
          <w:szCs w:val="28"/>
          <w:lang w:val="uk-UA"/>
        </w:rPr>
        <w:t xml:space="preserve">. </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Готує: постійна комісія сільської ради з питань  охорони довкілля, раціонального використання земель та регулювання земельних відносин, благоустрою населеного пункту.</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 xml:space="preserve">   /січень 2017 року/.</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3. Про затвердження Положення про джерела  формування та напрямки використання цільового фонду Стратіївської сільської  ради на 2017 рік.</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Готує: постійна комісія сільської ради з питань планування фінансів та бюджету, розвитку соціальної сфери і соціального захисту населення.</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 xml:space="preserve">   /січень 2017 року/.</w:t>
      </w:r>
    </w:p>
    <w:p w:rsidR="00A9444D" w:rsidRPr="00A9444D" w:rsidRDefault="00A9444D" w:rsidP="00A9444D">
      <w:pPr>
        <w:spacing w:after="0"/>
        <w:jc w:val="both"/>
        <w:rPr>
          <w:rFonts w:ascii="Times New Roman" w:eastAsia="Times New Roman" w:hAnsi="Times New Roman" w:cs="Times New Roman"/>
          <w:sz w:val="28"/>
          <w:szCs w:val="28"/>
          <w:lang w:val="uk-UA"/>
        </w:rPr>
      </w:pPr>
    </w:p>
    <w:p w:rsidR="00A9444D" w:rsidRPr="00A9444D" w:rsidRDefault="00A9444D" w:rsidP="00A9444D">
      <w:pPr>
        <w:spacing w:after="0"/>
        <w:jc w:val="center"/>
        <w:rPr>
          <w:rFonts w:ascii="Times New Roman" w:eastAsia="Times New Roman" w:hAnsi="Times New Roman" w:cs="Times New Roman"/>
          <w:b/>
          <w:sz w:val="28"/>
          <w:szCs w:val="28"/>
          <w:lang w:val="uk-UA"/>
        </w:rPr>
      </w:pPr>
      <w:r w:rsidRPr="00A9444D">
        <w:rPr>
          <w:rFonts w:ascii="Times New Roman" w:eastAsia="Times New Roman" w:hAnsi="Times New Roman" w:cs="Times New Roman"/>
          <w:b/>
          <w:sz w:val="28"/>
          <w:szCs w:val="28"/>
          <w:lang w:val="uk-UA"/>
        </w:rPr>
        <w:t>ІІ квартал</w:t>
      </w:r>
    </w:p>
    <w:p w:rsidR="00A9444D" w:rsidRPr="00A9444D" w:rsidRDefault="00A9444D" w:rsidP="00A9444D">
      <w:pPr>
        <w:spacing w:after="0"/>
        <w:jc w:val="both"/>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1.Про організацію проведення благоустрою села Стратіївки.</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Готує: постійна комісія сільської ради з питань  земельних ресурсів та охорони  довкілля.</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 xml:space="preserve">   /квітень 2017 року/.</w:t>
      </w:r>
    </w:p>
    <w:p w:rsidR="00A9444D" w:rsidRPr="00A9444D" w:rsidRDefault="00A9444D" w:rsidP="00A9444D">
      <w:pPr>
        <w:spacing w:after="0"/>
        <w:jc w:val="both"/>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2.Про хід виконання Програми «Соціальний захист населення Стратіївської сільської ради на 2017 рік».</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Готує: постійна комісія сільської ради з питань планування фінансів та  бюджету, розвитку соціальної сфери  та соціального захисту населення.</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 xml:space="preserve">   /квітень 2017 року/.</w:t>
      </w:r>
    </w:p>
    <w:p w:rsidR="00A9444D" w:rsidRPr="00A9444D" w:rsidRDefault="00A9444D" w:rsidP="00A9444D">
      <w:pPr>
        <w:spacing w:after="0"/>
        <w:jc w:val="both"/>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3.Про стан законності, боротьби із злочинністю, охорони громадського порядку на території сільської ради.</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 xml:space="preserve">   Готуює: дільничий уповноважений с. Стратіївка  /квітень  2017 р. /</w:t>
      </w:r>
    </w:p>
    <w:p w:rsidR="00A9444D" w:rsidRPr="00A9444D" w:rsidRDefault="00A9444D" w:rsidP="00A9444D">
      <w:pPr>
        <w:spacing w:after="0"/>
        <w:jc w:val="center"/>
        <w:rPr>
          <w:rFonts w:ascii="Times New Roman" w:eastAsia="Times New Roman" w:hAnsi="Times New Roman" w:cs="Times New Roman"/>
          <w:b/>
          <w:sz w:val="28"/>
          <w:szCs w:val="28"/>
          <w:lang w:val="uk-UA"/>
        </w:rPr>
      </w:pPr>
    </w:p>
    <w:p w:rsidR="00A9444D" w:rsidRPr="00A9444D" w:rsidRDefault="00A9444D" w:rsidP="00A9444D">
      <w:pPr>
        <w:spacing w:after="0"/>
        <w:jc w:val="center"/>
        <w:rPr>
          <w:rFonts w:ascii="Times New Roman" w:eastAsia="Times New Roman" w:hAnsi="Times New Roman" w:cs="Times New Roman"/>
          <w:b/>
          <w:sz w:val="28"/>
          <w:szCs w:val="28"/>
          <w:lang w:val="uk-UA"/>
        </w:rPr>
      </w:pPr>
      <w:r w:rsidRPr="00A9444D">
        <w:rPr>
          <w:rFonts w:ascii="Times New Roman" w:eastAsia="Times New Roman" w:hAnsi="Times New Roman" w:cs="Times New Roman"/>
          <w:b/>
          <w:sz w:val="28"/>
          <w:szCs w:val="28"/>
          <w:lang w:val="uk-UA"/>
        </w:rPr>
        <w:lastRenderedPageBreak/>
        <w:t>ІІІ квартал</w:t>
      </w:r>
    </w:p>
    <w:p w:rsidR="00A9444D" w:rsidRPr="00A9444D" w:rsidRDefault="00A9444D" w:rsidP="00A9444D">
      <w:pPr>
        <w:spacing w:after="0"/>
        <w:jc w:val="both"/>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1.Про хід виконання Програми  соціального та економічного розвитку села Стратіївки  на 2017 рік.</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sz w:val="28"/>
          <w:szCs w:val="28"/>
          <w:lang w:val="uk-UA"/>
        </w:rPr>
        <w:t xml:space="preserve">   </w:t>
      </w:r>
      <w:r w:rsidRPr="00A9444D">
        <w:rPr>
          <w:rFonts w:ascii="Times New Roman" w:eastAsia="Times New Roman" w:hAnsi="Times New Roman" w:cs="Times New Roman"/>
          <w:i/>
          <w:sz w:val="28"/>
          <w:szCs w:val="28"/>
          <w:lang w:val="uk-UA"/>
        </w:rPr>
        <w:t>Готуть: постійні комісії сільської ради .</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 xml:space="preserve">   /липень 2017 року/.</w:t>
      </w:r>
    </w:p>
    <w:p w:rsidR="00A9444D" w:rsidRPr="00A9444D" w:rsidRDefault="00A9444D" w:rsidP="00A9444D">
      <w:pPr>
        <w:spacing w:after="0"/>
        <w:jc w:val="both"/>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2.Про місцеві податки і збори на території  Стратіївської сільської ради на 2018 рік.</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Готує: постійна комісія сільської ради з питань планування фінансів та бюджету , розвитку соціальної сфери  та соціального захисту населення.</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/липень 2017 року/</w:t>
      </w:r>
    </w:p>
    <w:p w:rsidR="00A9444D" w:rsidRPr="00A9444D" w:rsidRDefault="00A9444D" w:rsidP="00A9444D">
      <w:pPr>
        <w:spacing w:after="0"/>
        <w:jc w:val="both"/>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3.Про хід виконання  бюджету сільської ради за І півріччя 2017 року.</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sz w:val="28"/>
          <w:szCs w:val="28"/>
          <w:lang w:val="uk-UA"/>
        </w:rPr>
        <w:t xml:space="preserve"> </w:t>
      </w:r>
      <w:r w:rsidRPr="00A9444D">
        <w:rPr>
          <w:rFonts w:ascii="Times New Roman" w:eastAsia="Times New Roman" w:hAnsi="Times New Roman" w:cs="Times New Roman"/>
          <w:i/>
          <w:sz w:val="28"/>
          <w:szCs w:val="28"/>
          <w:lang w:val="uk-UA"/>
        </w:rPr>
        <w:t>Готує: постійна комісія сільської ради з питань  планування фінансів та бюджету, розвитку соціальної сфери і соціального захисту населення.</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/вересень 2017 року/</w:t>
      </w:r>
    </w:p>
    <w:p w:rsidR="00A9444D" w:rsidRPr="00A9444D" w:rsidRDefault="00A9444D" w:rsidP="00A9444D">
      <w:pPr>
        <w:spacing w:after="0"/>
        <w:jc w:val="both"/>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4.Про підготовку об</w:t>
      </w:r>
      <w:r w:rsidRPr="00A9444D">
        <w:rPr>
          <w:rFonts w:ascii="Times New Roman" w:eastAsia="Times New Roman" w:hAnsi="Times New Roman" w:cs="Times New Roman"/>
          <w:sz w:val="28"/>
          <w:szCs w:val="28"/>
        </w:rPr>
        <w:t>’</w:t>
      </w:r>
      <w:r w:rsidRPr="00A9444D">
        <w:rPr>
          <w:rFonts w:ascii="Times New Roman" w:eastAsia="Times New Roman" w:hAnsi="Times New Roman" w:cs="Times New Roman"/>
          <w:sz w:val="28"/>
          <w:szCs w:val="28"/>
          <w:lang w:val="uk-UA"/>
        </w:rPr>
        <w:t>єктів соціальної сфери села та дорожнього господарства до роботи в умовах осінньо-зимового періоду 2017 - 2018 років.</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 xml:space="preserve">Готують: постійні комісії сільської ради. </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/вересень 2017 року/.</w:t>
      </w:r>
    </w:p>
    <w:p w:rsidR="00A9444D" w:rsidRPr="00A9444D" w:rsidRDefault="00A9444D" w:rsidP="00A9444D">
      <w:pPr>
        <w:spacing w:after="0"/>
        <w:jc w:val="center"/>
        <w:rPr>
          <w:rFonts w:ascii="Times New Roman" w:eastAsia="Times New Roman" w:hAnsi="Times New Roman" w:cs="Times New Roman"/>
          <w:b/>
          <w:sz w:val="28"/>
          <w:szCs w:val="28"/>
          <w:lang w:val="uk-UA"/>
        </w:rPr>
      </w:pPr>
      <w:r w:rsidRPr="00A9444D">
        <w:rPr>
          <w:rFonts w:ascii="Times New Roman" w:eastAsia="Times New Roman" w:hAnsi="Times New Roman" w:cs="Times New Roman"/>
          <w:b/>
          <w:sz w:val="28"/>
          <w:szCs w:val="28"/>
          <w:lang w:val="uk-UA"/>
        </w:rPr>
        <w:t>ІУ квартал</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1. Про сільський бюджет на 2018 рік.</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sz w:val="28"/>
          <w:szCs w:val="28"/>
          <w:lang w:val="uk-UA"/>
        </w:rPr>
        <w:t xml:space="preserve">   </w:t>
      </w:r>
      <w:r w:rsidRPr="00A9444D">
        <w:rPr>
          <w:rFonts w:ascii="Times New Roman" w:eastAsia="Times New Roman" w:hAnsi="Times New Roman" w:cs="Times New Roman"/>
          <w:i/>
          <w:sz w:val="28"/>
          <w:szCs w:val="28"/>
          <w:lang w:val="uk-UA"/>
        </w:rPr>
        <w:t>Готує: постійна комісія сільської ради з питань планування фінасів та бюджету, розвитку соціальної сфери і соціального захисту населення.</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 xml:space="preserve">   /грудень 2017 року/.</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2. Про  Програму соціального та економічного розвитку села Стратіївка  на 2017 рік.</w:t>
      </w:r>
    </w:p>
    <w:p w:rsidR="00A9444D" w:rsidRPr="00A9444D" w:rsidRDefault="00A9444D" w:rsidP="00A9444D">
      <w:pPr>
        <w:spacing w:after="0"/>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Готують: постійні комісії сільської ради.</w:t>
      </w:r>
    </w:p>
    <w:p w:rsidR="00A9444D" w:rsidRPr="00A9444D" w:rsidRDefault="00A9444D" w:rsidP="00A9444D">
      <w:pPr>
        <w:spacing w:after="0"/>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/грудень 2017 року/</w:t>
      </w:r>
    </w:p>
    <w:p w:rsidR="00A9444D" w:rsidRPr="00A9444D" w:rsidRDefault="00A9444D" w:rsidP="00A9444D">
      <w:pPr>
        <w:spacing w:after="0"/>
        <w:jc w:val="both"/>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3.Про Програму «Благоустрій села Стратіївки »на 2017 рік.</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color w:val="FF0000"/>
          <w:sz w:val="28"/>
          <w:szCs w:val="28"/>
          <w:lang w:val="uk-UA"/>
        </w:rPr>
        <w:t xml:space="preserve">   </w:t>
      </w:r>
      <w:r w:rsidRPr="00A9444D">
        <w:rPr>
          <w:rFonts w:ascii="Times New Roman" w:eastAsia="Times New Roman" w:hAnsi="Times New Roman" w:cs="Times New Roman"/>
          <w:i/>
          <w:sz w:val="28"/>
          <w:szCs w:val="28"/>
          <w:lang w:val="uk-UA"/>
        </w:rPr>
        <w:t>Готує: постійна комісія сільської ради з питань земельних ресурсів та охорони довкілля</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 xml:space="preserve">   /грудень 2017 року/.</w:t>
      </w:r>
    </w:p>
    <w:p w:rsidR="00A9444D" w:rsidRPr="00A9444D" w:rsidRDefault="00A9444D" w:rsidP="00A9444D">
      <w:pPr>
        <w:spacing w:after="0"/>
        <w:jc w:val="both"/>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4.Про Програму «Соціальний захист населення» Стратіївської сільської ради на 2017 рік.</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Готує: постійна комісія сільської ради з питань планування фінансів та бюджету, розвитку соціальної сфери і соціального захисту населення</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 xml:space="preserve">   /грудень 2017 року/.</w:t>
      </w:r>
    </w:p>
    <w:p w:rsidR="00A9444D" w:rsidRPr="00A9444D" w:rsidRDefault="00A9444D" w:rsidP="00A9444D">
      <w:pPr>
        <w:spacing w:after="0"/>
        <w:jc w:val="both"/>
        <w:rPr>
          <w:rFonts w:ascii="Times New Roman" w:eastAsia="Times New Roman" w:hAnsi="Times New Roman" w:cs="Times New Roman"/>
          <w:i/>
          <w:sz w:val="28"/>
          <w:szCs w:val="28"/>
          <w:lang w:val="uk-UA"/>
        </w:rPr>
      </w:pPr>
    </w:p>
    <w:p w:rsidR="00A9444D" w:rsidRPr="00A9444D" w:rsidRDefault="00A9444D" w:rsidP="00A9444D">
      <w:pPr>
        <w:spacing w:after="0"/>
        <w:jc w:val="both"/>
        <w:rPr>
          <w:rFonts w:ascii="Times New Roman" w:eastAsia="Times New Roman" w:hAnsi="Times New Roman" w:cs="Times New Roman"/>
          <w:i/>
          <w:sz w:val="28"/>
          <w:szCs w:val="28"/>
          <w:lang w:val="uk-UA"/>
        </w:rPr>
      </w:pPr>
    </w:p>
    <w:p w:rsidR="00A9444D" w:rsidRPr="00A9444D" w:rsidRDefault="00A9444D" w:rsidP="00A9444D">
      <w:pPr>
        <w:spacing w:after="0"/>
        <w:jc w:val="both"/>
        <w:rPr>
          <w:rFonts w:ascii="Times New Roman" w:eastAsia="Times New Roman" w:hAnsi="Times New Roman" w:cs="Times New Roman"/>
          <w:i/>
          <w:sz w:val="28"/>
          <w:szCs w:val="28"/>
          <w:lang w:val="uk-UA"/>
        </w:rPr>
      </w:pPr>
    </w:p>
    <w:p w:rsidR="00A9444D" w:rsidRPr="00A9444D" w:rsidRDefault="00A9444D" w:rsidP="00A9444D">
      <w:pPr>
        <w:spacing w:after="0"/>
        <w:jc w:val="both"/>
        <w:rPr>
          <w:rFonts w:ascii="Times New Roman" w:eastAsia="Times New Roman" w:hAnsi="Times New Roman" w:cs="Times New Roman"/>
          <w:i/>
          <w:sz w:val="28"/>
          <w:szCs w:val="28"/>
          <w:lang w:val="uk-UA"/>
        </w:rPr>
      </w:pPr>
    </w:p>
    <w:p w:rsidR="00A9444D" w:rsidRPr="00A9444D" w:rsidRDefault="00A9444D" w:rsidP="00A9444D">
      <w:pPr>
        <w:spacing w:after="0"/>
        <w:jc w:val="both"/>
        <w:rPr>
          <w:rFonts w:ascii="Times New Roman" w:eastAsia="Times New Roman" w:hAnsi="Times New Roman" w:cs="Times New Roman"/>
          <w:i/>
          <w:sz w:val="28"/>
          <w:szCs w:val="28"/>
          <w:lang w:val="uk-UA"/>
        </w:rPr>
      </w:pP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lastRenderedPageBreak/>
        <w:t xml:space="preserve">                               </w:t>
      </w:r>
      <w:r w:rsidRPr="00A9444D">
        <w:rPr>
          <w:rFonts w:ascii="Times New Roman" w:eastAsia="Times New Roman" w:hAnsi="Times New Roman" w:cs="Times New Roman"/>
          <w:b/>
          <w:i/>
          <w:sz w:val="28"/>
          <w:szCs w:val="28"/>
          <w:lang w:val="uk-UA"/>
        </w:rPr>
        <w:t>ІІ.    Організаційні заходи</w:t>
      </w:r>
      <w:r w:rsidRPr="00A9444D">
        <w:rPr>
          <w:rFonts w:ascii="Times New Roman" w:eastAsia="Times New Roman" w:hAnsi="Times New Roman" w:cs="Times New Roman"/>
          <w:sz w:val="28"/>
          <w:szCs w:val="28"/>
          <w:lang w:val="uk-UA"/>
        </w:rPr>
        <w:t xml:space="preserve">   </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1.Проведення загальних зборів громадян села / березень 2017 року/.</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2.Засідання постійних комісій сільської ради.</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/щоквартально/</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3.Розгляд заяв і звернень громадян.</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/протягом року/</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4.Виконання заходів Програми зайнятості населення на 2017 рік.</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/протягом року/</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5.Виконання заходів Програми соціального та економічного розвитку села Стратіївки  на 2017 рік.</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/протягом року/</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6.Виконання заходів Програми «Благоустрій» села Стратіївки на 2017 рік».</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/протягом року/</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7.Виконання заходів Програми «Соціальний захист населення»  Стратіївської  сільської ради на 2017 рік.</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/протягом року/</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8.Організація  проведення двомісячника благоустрою населених пунктів.</w:t>
      </w: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/березень-травень 2017 року/</w:t>
      </w:r>
    </w:p>
    <w:p w:rsidR="00A9444D" w:rsidRPr="00A9444D" w:rsidRDefault="00A9444D" w:rsidP="00A9444D">
      <w:pPr>
        <w:spacing w:after="0"/>
        <w:rPr>
          <w:rFonts w:ascii="Times New Roman" w:eastAsia="Times New Roman" w:hAnsi="Times New Roman" w:cs="Times New Roman"/>
          <w:sz w:val="28"/>
          <w:szCs w:val="28"/>
          <w:lang w:val="uk-UA"/>
        </w:rPr>
      </w:pPr>
    </w:p>
    <w:p w:rsidR="00A9444D" w:rsidRPr="00A9444D" w:rsidRDefault="00A9444D" w:rsidP="00A9444D">
      <w:pPr>
        <w:spacing w:after="0"/>
        <w:jc w:val="center"/>
        <w:rPr>
          <w:rFonts w:ascii="Times New Roman" w:eastAsia="Times New Roman" w:hAnsi="Times New Roman" w:cs="Times New Roman"/>
          <w:b/>
          <w:i/>
          <w:sz w:val="28"/>
          <w:szCs w:val="28"/>
          <w:lang w:val="uk-UA"/>
        </w:rPr>
      </w:pPr>
      <w:r w:rsidRPr="00A9444D">
        <w:rPr>
          <w:rFonts w:ascii="Times New Roman" w:eastAsia="Times New Roman" w:hAnsi="Times New Roman" w:cs="Times New Roman"/>
          <w:b/>
          <w:i/>
          <w:sz w:val="28"/>
          <w:szCs w:val="28"/>
          <w:lang w:val="uk-UA"/>
        </w:rPr>
        <w:t>ІІІ. Питання, пов’язані з депутатською діяльністю, виконанням</w:t>
      </w:r>
    </w:p>
    <w:p w:rsidR="00A9444D" w:rsidRPr="00A9444D" w:rsidRDefault="00A9444D" w:rsidP="00A9444D">
      <w:pPr>
        <w:spacing w:after="0"/>
        <w:jc w:val="center"/>
        <w:rPr>
          <w:rFonts w:ascii="Times New Roman" w:eastAsia="Times New Roman" w:hAnsi="Times New Roman" w:cs="Times New Roman"/>
          <w:b/>
          <w:i/>
          <w:sz w:val="28"/>
          <w:szCs w:val="28"/>
          <w:lang w:val="uk-UA"/>
        </w:rPr>
      </w:pPr>
      <w:r w:rsidRPr="00A9444D">
        <w:rPr>
          <w:rFonts w:ascii="Times New Roman" w:eastAsia="Times New Roman" w:hAnsi="Times New Roman" w:cs="Times New Roman"/>
          <w:b/>
          <w:i/>
          <w:sz w:val="28"/>
          <w:szCs w:val="28"/>
        </w:rPr>
        <w:t>депутатських повноважень</w:t>
      </w:r>
    </w:p>
    <w:p w:rsidR="00A9444D" w:rsidRPr="00A9444D" w:rsidRDefault="00A9444D" w:rsidP="00A9444D">
      <w:pPr>
        <w:spacing w:after="0"/>
        <w:jc w:val="both"/>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1.Організація і проведення Єдиного дня депутата у виборчих округах.</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 xml:space="preserve">     Третій четвер кожного місяця. Керівництво сільської ради, голови </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 xml:space="preserve">    постійних комісій сільської ради, виконавчий комітет.</w:t>
      </w:r>
    </w:p>
    <w:p w:rsidR="00A9444D" w:rsidRPr="00A9444D" w:rsidRDefault="00A9444D" w:rsidP="00A9444D">
      <w:pPr>
        <w:spacing w:after="0"/>
        <w:jc w:val="both"/>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2.Узагальнення пропозицій і зауважень виборців, висловлених під час проведення Єдиного дня депутата у виборчих округах, доведення їх до виконавців для реалізації та інформування депутатів про вжиті заходи.</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sz w:val="28"/>
          <w:szCs w:val="28"/>
          <w:lang w:val="uk-UA"/>
        </w:rPr>
        <w:t xml:space="preserve">     </w:t>
      </w:r>
      <w:r w:rsidRPr="00A9444D">
        <w:rPr>
          <w:rFonts w:ascii="Times New Roman" w:eastAsia="Times New Roman" w:hAnsi="Times New Roman" w:cs="Times New Roman"/>
          <w:i/>
          <w:sz w:val="28"/>
          <w:szCs w:val="28"/>
          <w:lang w:val="uk-UA"/>
        </w:rPr>
        <w:t>Щомісяця.  Секретар сільської ради, голови постійних комісій сільської ради, виконавчий комітет.</w:t>
      </w:r>
    </w:p>
    <w:p w:rsidR="00A9444D" w:rsidRPr="00A9444D" w:rsidRDefault="00A9444D" w:rsidP="00A9444D">
      <w:pPr>
        <w:spacing w:after="0"/>
        <w:jc w:val="both"/>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3.Проведення Дня депутата в сільській раді за тематикою: навчання депутатів;  попередній розгляд питань, що виносяться на сесії; зустрічі з виборцями.</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 xml:space="preserve">     Щомісяця. Керівництво сільської ради.</w:t>
      </w:r>
    </w:p>
    <w:p w:rsidR="00A9444D" w:rsidRPr="00A9444D" w:rsidRDefault="00A9444D" w:rsidP="00A9444D">
      <w:pPr>
        <w:spacing w:after="0"/>
        <w:jc w:val="both"/>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4.Узагальнення пропозицій і зауважень депутатів, висловлених на сесіях сільської ради, доведення їх до виконавців для вжиття заходів щодо реалізації та інформування депутатів.</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sz w:val="28"/>
          <w:szCs w:val="28"/>
          <w:lang w:val="uk-UA"/>
        </w:rPr>
        <w:t xml:space="preserve">     </w:t>
      </w:r>
      <w:r w:rsidRPr="00A9444D">
        <w:rPr>
          <w:rFonts w:ascii="Times New Roman" w:eastAsia="Times New Roman" w:hAnsi="Times New Roman" w:cs="Times New Roman"/>
          <w:i/>
          <w:sz w:val="28"/>
          <w:szCs w:val="28"/>
          <w:lang w:val="uk-UA"/>
        </w:rPr>
        <w:t>Після проведення сесії сільської ради.  Секретар сільської ради, голови</w:t>
      </w:r>
    </w:p>
    <w:p w:rsidR="00A9444D" w:rsidRPr="00A9444D" w:rsidRDefault="00A9444D" w:rsidP="00A9444D">
      <w:pPr>
        <w:spacing w:after="0"/>
        <w:jc w:val="both"/>
        <w:rPr>
          <w:rFonts w:ascii="Times New Roman" w:eastAsia="Times New Roman" w:hAnsi="Times New Roman" w:cs="Times New Roman"/>
          <w:i/>
          <w:sz w:val="28"/>
          <w:szCs w:val="28"/>
          <w:lang w:val="uk-UA"/>
        </w:rPr>
      </w:pPr>
      <w:r w:rsidRPr="00A9444D">
        <w:rPr>
          <w:rFonts w:ascii="Times New Roman" w:eastAsia="Times New Roman" w:hAnsi="Times New Roman" w:cs="Times New Roman"/>
          <w:i/>
          <w:sz w:val="28"/>
          <w:szCs w:val="28"/>
          <w:lang w:val="uk-UA"/>
        </w:rPr>
        <w:t xml:space="preserve">     постійних комісій, виконавчий комітет.</w:t>
      </w:r>
    </w:p>
    <w:p w:rsidR="00A9444D" w:rsidRPr="00A9444D" w:rsidRDefault="00A9444D" w:rsidP="00A9444D">
      <w:pPr>
        <w:spacing w:after="0"/>
        <w:jc w:val="both"/>
        <w:rPr>
          <w:rFonts w:ascii="Times New Roman" w:eastAsia="Times New Roman" w:hAnsi="Times New Roman" w:cs="Times New Roman"/>
          <w:i/>
          <w:sz w:val="28"/>
          <w:szCs w:val="28"/>
          <w:lang w:val="uk-UA"/>
        </w:rPr>
      </w:pPr>
    </w:p>
    <w:p w:rsidR="00A9444D" w:rsidRPr="00A9444D" w:rsidRDefault="00A9444D" w:rsidP="00A9444D">
      <w:pPr>
        <w:spacing w:after="0"/>
        <w:rPr>
          <w:rFonts w:ascii="Times New Roman" w:eastAsia="Times New Roman" w:hAnsi="Times New Roman" w:cs="Times New Roman"/>
          <w:sz w:val="28"/>
          <w:szCs w:val="28"/>
          <w:lang w:val="uk-UA"/>
        </w:rPr>
      </w:pPr>
      <w:r w:rsidRPr="00A9444D">
        <w:rPr>
          <w:rFonts w:ascii="Times New Roman" w:eastAsia="Times New Roman" w:hAnsi="Times New Roman" w:cs="Times New Roman"/>
          <w:sz w:val="28"/>
          <w:szCs w:val="28"/>
          <w:lang w:val="uk-UA"/>
        </w:rPr>
        <w:t xml:space="preserve">                    Секретар сільської ради                                             В. Поліщук</w:t>
      </w:r>
    </w:p>
    <w:p w:rsidR="00A9444D" w:rsidRPr="00A9444D" w:rsidRDefault="00A9444D" w:rsidP="00A9444D">
      <w:pPr>
        <w:spacing w:after="0"/>
        <w:rPr>
          <w:rFonts w:ascii="Times New Roman" w:eastAsia="Times New Roman" w:hAnsi="Times New Roman" w:cs="Times New Roman"/>
          <w:b/>
          <w:sz w:val="28"/>
          <w:szCs w:val="28"/>
          <w:lang w:val="uk-UA"/>
        </w:rPr>
      </w:pPr>
      <w:r w:rsidRPr="00A9444D">
        <w:rPr>
          <w:rFonts w:ascii="Times New Roman" w:eastAsia="Times New Roman" w:hAnsi="Times New Roman" w:cs="Times New Roman"/>
          <w:b/>
          <w:bCs/>
          <w:color w:val="333399"/>
          <w:sz w:val="24"/>
          <w:szCs w:val="24"/>
          <w:lang w:val="uk-UA"/>
        </w:rPr>
        <w:t xml:space="preserve">                                                   </w:t>
      </w:r>
    </w:p>
    <w:p w:rsidR="005C6088" w:rsidRDefault="005C6088" w:rsidP="00FC2EAE">
      <w:pPr>
        <w:jc w:val="center"/>
        <w:rPr>
          <w:sz w:val="24"/>
          <w:szCs w:val="24"/>
          <w:lang w:val="uk-UA"/>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11DF0B95" wp14:editId="34CC16B7">
            <wp:extent cx="438150" cy="6286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b/>
          <w:bCs/>
          <w:sz w:val="28"/>
          <w:szCs w:val="28"/>
          <w:lang w:eastAsia="en-US"/>
        </w:rPr>
        <w:t xml:space="preserve"> </w:t>
      </w:r>
      <w:r w:rsidRPr="00A9444D">
        <w:rPr>
          <w:rFonts w:ascii="Times New Roman" w:eastAsia="Calibri" w:hAnsi="Times New Roman" w:cs="Times New Roman"/>
          <w:sz w:val="28"/>
          <w:szCs w:val="28"/>
          <w:lang w:eastAsia="en-US"/>
        </w:rPr>
        <w:t>28.02.2017  року</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 xml:space="preserve">село Стратіївка                                                              </w:t>
      </w: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11  сесія </w:t>
      </w:r>
      <w:r w:rsidRPr="00A9444D">
        <w:rPr>
          <w:rFonts w:ascii="Times New Roman" w:eastAsia="Calibri" w:hAnsi="Times New Roman" w:cs="Times New Roman"/>
          <w:sz w:val="28"/>
          <w:szCs w:val="28"/>
          <w:lang w:val="uk-UA" w:eastAsia="en-US"/>
        </w:rPr>
        <w:t>7</w:t>
      </w:r>
      <w:r w:rsidRPr="00A9444D">
        <w:rPr>
          <w:rFonts w:ascii="Times New Roman" w:eastAsia="Calibri" w:hAnsi="Times New Roman" w:cs="Times New Roman"/>
          <w:sz w:val="28"/>
          <w:szCs w:val="28"/>
          <w:lang w:eastAsia="en-US"/>
        </w:rPr>
        <w:t xml:space="preserve"> скликання</w:t>
      </w: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sz w:val="28"/>
          <w:szCs w:val="28"/>
          <w:lang w:val="uk-UA" w:eastAsia="en-US"/>
        </w:rPr>
        <w:t>Р і ш е н н я   № 89</w:t>
      </w:r>
    </w:p>
    <w:p w:rsidR="00A9444D" w:rsidRPr="00A9444D" w:rsidRDefault="00A9444D" w:rsidP="00A9444D">
      <w:pPr>
        <w:spacing w:after="0"/>
        <w:jc w:val="center"/>
        <w:rPr>
          <w:rFonts w:ascii="Times New Roman" w:eastAsia="Calibri" w:hAnsi="Times New Roman" w:cs="Times New Roman"/>
          <w:b/>
          <w:i/>
          <w:sz w:val="28"/>
          <w:szCs w:val="28"/>
          <w:u w:val="single"/>
          <w:lang w:eastAsia="en-US"/>
        </w:rPr>
      </w:pP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b/>
          <w:i/>
          <w:sz w:val="28"/>
          <w:szCs w:val="28"/>
          <w:lang w:eastAsia="en-US"/>
        </w:rPr>
        <w:t xml:space="preserve">  </w:t>
      </w:r>
      <w:r w:rsidRPr="00A9444D">
        <w:rPr>
          <w:rFonts w:ascii="Times New Roman" w:eastAsia="Calibri" w:hAnsi="Times New Roman" w:cs="Times New Roman"/>
          <w:sz w:val="28"/>
          <w:szCs w:val="28"/>
          <w:lang w:eastAsia="en-US"/>
        </w:rPr>
        <w:t xml:space="preserve">  «Затвердження звіту про виконання</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сільського бюджету по доходах та ви –</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датках за 2016 рік»</w:t>
      </w:r>
    </w:p>
    <w:p w:rsidR="00A9444D" w:rsidRPr="00A9444D" w:rsidRDefault="00A9444D" w:rsidP="00A9444D">
      <w:pPr>
        <w:spacing w:after="0"/>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w:t>
      </w:r>
    </w:p>
    <w:p w:rsidR="00A9444D" w:rsidRPr="00A9444D" w:rsidRDefault="00A9444D" w:rsidP="00A9444D">
      <w:pPr>
        <w:spacing w:after="0"/>
        <w:jc w:val="both"/>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Відповідно до п.23  ч.1 ст. 26  Закону України «Про місцеве самоврядування в Україні», п. 9 ст. 75  ст. ст. 76, 77  Бюджетного Кодексу України  сільська рада  </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val="uk-UA" w:eastAsia="en-US"/>
        </w:rPr>
        <w:t>В И Р І Ш И Л А</w:t>
      </w:r>
      <w:r w:rsidRPr="00A9444D">
        <w:rPr>
          <w:rFonts w:ascii="Times New Roman" w:eastAsia="Calibri" w:hAnsi="Times New Roman" w:cs="Times New Roman"/>
          <w:sz w:val="28"/>
          <w:szCs w:val="28"/>
          <w:lang w:eastAsia="en-US"/>
        </w:rPr>
        <w:t>:</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 xml:space="preserve">   1. Затвердити :</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 xml:space="preserve">       - звіт  про  виконання  сільського  бюджету  за  2016  рік  по  доходах  в сумі  </w:t>
      </w:r>
      <w:r w:rsidRPr="00A9444D">
        <w:rPr>
          <w:rFonts w:ascii="Times New Roman" w:eastAsia="Calibri" w:hAnsi="Times New Roman" w:cs="Times New Roman"/>
          <w:sz w:val="28"/>
          <w:szCs w:val="28"/>
          <w:lang w:val="uk-UA" w:eastAsia="en-US"/>
        </w:rPr>
        <w:t>_743393_</w:t>
      </w:r>
      <w:r w:rsidRPr="00A9444D">
        <w:rPr>
          <w:rFonts w:ascii="Times New Roman" w:eastAsia="Calibri" w:hAnsi="Times New Roman" w:cs="Times New Roman"/>
          <w:sz w:val="28"/>
          <w:szCs w:val="28"/>
          <w:lang w:eastAsia="en-US"/>
        </w:rPr>
        <w:t xml:space="preserve">  грн.   </w:t>
      </w:r>
      <w:r w:rsidRPr="00A9444D">
        <w:rPr>
          <w:rFonts w:ascii="Times New Roman" w:eastAsia="Calibri" w:hAnsi="Times New Roman" w:cs="Times New Roman"/>
          <w:sz w:val="28"/>
          <w:szCs w:val="28"/>
          <w:lang w:val="uk-UA" w:eastAsia="en-US"/>
        </w:rPr>
        <w:t>_84_</w:t>
      </w:r>
      <w:r w:rsidRPr="00A9444D">
        <w:rPr>
          <w:rFonts w:ascii="Times New Roman" w:eastAsia="Calibri" w:hAnsi="Times New Roman" w:cs="Times New Roman"/>
          <w:sz w:val="28"/>
          <w:szCs w:val="28"/>
          <w:lang w:eastAsia="en-US"/>
        </w:rPr>
        <w:t xml:space="preserve"> коп.,  в  т. ч. :</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 xml:space="preserve">до  загального фонду  сільського бюджету    -  в сумі  </w:t>
      </w:r>
      <w:r w:rsidRPr="00A9444D">
        <w:rPr>
          <w:rFonts w:ascii="Times New Roman" w:eastAsia="Calibri" w:hAnsi="Times New Roman" w:cs="Times New Roman"/>
          <w:sz w:val="28"/>
          <w:szCs w:val="28"/>
          <w:lang w:val="uk-UA" w:eastAsia="en-US"/>
        </w:rPr>
        <w:t>_727319_</w:t>
      </w:r>
      <w:r w:rsidRPr="00A9444D">
        <w:rPr>
          <w:rFonts w:ascii="Times New Roman" w:eastAsia="Calibri" w:hAnsi="Times New Roman" w:cs="Times New Roman"/>
          <w:sz w:val="28"/>
          <w:szCs w:val="28"/>
          <w:lang w:eastAsia="en-US"/>
        </w:rPr>
        <w:t xml:space="preserve">  грн.  </w:t>
      </w:r>
      <w:r w:rsidRPr="00A9444D">
        <w:rPr>
          <w:rFonts w:ascii="Times New Roman" w:eastAsia="Calibri" w:hAnsi="Times New Roman" w:cs="Times New Roman"/>
          <w:sz w:val="28"/>
          <w:szCs w:val="28"/>
          <w:lang w:val="uk-UA" w:eastAsia="en-US"/>
        </w:rPr>
        <w:t>_40</w:t>
      </w:r>
      <w:r w:rsidRPr="00A9444D">
        <w:rPr>
          <w:rFonts w:ascii="Times New Roman" w:eastAsia="Calibri" w:hAnsi="Times New Roman" w:cs="Times New Roman"/>
          <w:sz w:val="28"/>
          <w:szCs w:val="28"/>
          <w:lang w:eastAsia="en-US"/>
        </w:rPr>
        <w:t xml:space="preserve"> коп.</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 xml:space="preserve">до спеціального фонду сільського бюджету  -  в  сумі  </w:t>
      </w:r>
      <w:r w:rsidRPr="00A9444D">
        <w:rPr>
          <w:rFonts w:ascii="Times New Roman" w:eastAsia="Calibri" w:hAnsi="Times New Roman" w:cs="Times New Roman"/>
          <w:sz w:val="28"/>
          <w:szCs w:val="28"/>
          <w:lang w:val="uk-UA" w:eastAsia="en-US"/>
        </w:rPr>
        <w:t>16074_</w:t>
      </w:r>
      <w:r w:rsidRPr="00A9444D">
        <w:rPr>
          <w:rFonts w:ascii="Times New Roman" w:eastAsia="Calibri" w:hAnsi="Times New Roman" w:cs="Times New Roman"/>
          <w:sz w:val="28"/>
          <w:szCs w:val="28"/>
          <w:lang w:eastAsia="en-US"/>
        </w:rPr>
        <w:t xml:space="preserve">  грн. </w:t>
      </w:r>
      <w:r w:rsidRPr="00A9444D">
        <w:rPr>
          <w:rFonts w:ascii="Times New Roman" w:eastAsia="Calibri" w:hAnsi="Times New Roman" w:cs="Times New Roman"/>
          <w:sz w:val="28"/>
          <w:szCs w:val="28"/>
          <w:lang w:val="uk-UA" w:eastAsia="en-US"/>
        </w:rPr>
        <w:t xml:space="preserve">_44 </w:t>
      </w:r>
      <w:r w:rsidRPr="00A9444D">
        <w:rPr>
          <w:rFonts w:ascii="Times New Roman" w:eastAsia="Calibri" w:hAnsi="Times New Roman" w:cs="Times New Roman"/>
          <w:sz w:val="28"/>
          <w:szCs w:val="28"/>
          <w:lang w:eastAsia="en-US"/>
        </w:rPr>
        <w:t xml:space="preserve"> коп.</w:t>
      </w:r>
    </w:p>
    <w:p w:rsidR="00A9444D" w:rsidRPr="00A9444D" w:rsidRDefault="00A9444D" w:rsidP="00A9444D">
      <w:pPr>
        <w:spacing w:after="0"/>
        <w:rPr>
          <w:rFonts w:ascii="Times New Roman" w:eastAsia="Calibri" w:hAnsi="Times New Roman" w:cs="Times New Roman"/>
          <w:sz w:val="28"/>
          <w:szCs w:val="28"/>
          <w:lang w:eastAsia="en-US"/>
        </w:rPr>
      </w:pPr>
    </w:p>
    <w:p w:rsidR="00A9444D" w:rsidRPr="00A9444D" w:rsidRDefault="00A9444D" w:rsidP="00A9444D">
      <w:pPr>
        <w:numPr>
          <w:ilvl w:val="0"/>
          <w:numId w:val="6"/>
        </w:numPr>
        <w:spacing w:after="0" w:line="240" w:lineRule="auto"/>
        <w:contextualSpacing/>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виконання сільського бюджету за 201</w:t>
      </w:r>
      <w:r w:rsidRPr="00A9444D">
        <w:rPr>
          <w:rFonts w:ascii="Times New Roman" w:eastAsia="Calibri" w:hAnsi="Times New Roman" w:cs="Times New Roman"/>
          <w:sz w:val="28"/>
          <w:szCs w:val="28"/>
          <w:lang w:val="uk-UA" w:eastAsia="en-US"/>
        </w:rPr>
        <w:t>5</w:t>
      </w:r>
      <w:r w:rsidRPr="00A9444D">
        <w:rPr>
          <w:rFonts w:ascii="Times New Roman" w:eastAsia="Calibri" w:hAnsi="Times New Roman" w:cs="Times New Roman"/>
          <w:sz w:val="28"/>
          <w:szCs w:val="28"/>
          <w:lang w:eastAsia="en-US"/>
        </w:rPr>
        <w:t xml:space="preserve">  рік по видатках  в  сумі </w:t>
      </w:r>
      <w:r w:rsidRPr="00A9444D">
        <w:rPr>
          <w:rFonts w:ascii="Times New Roman" w:eastAsia="Calibri" w:hAnsi="Times New Roman" w:cs="Times New Roman"/>
          <w:sz w:val="28"/>
          <w:szCs w:val="28"/>
          <w:lang w:val="uk-UA" w:eastAsia="en-US"/>
        </w:rPr>
        <w:t>_788104__</w:t>
      </w:r>
      <w:r w:rsidRPr="00A9444D">
        <w:rPr>
          <w:rFonts w:ascii="Times New Roman" w:eastAsia="Calibri" w:hAnsi="Times New Roman" w:cs="Times New Roman"/>
          <w:sz w:val="28"/>
          <w:szCs w:val="28"/>
          <w:lang w:eastAsia="en-US"/>
        </w:rPr>
        <w:t xml:space="preserve"> грн. </w:t>
      </w:r>
      <w:r w:rsidRPr="00A9444D">
        <w:rPr>
          <w:rFonts w:ascii="Times New Roman" w:eastAsia="Calibri" w:hAnsi="Times New Roman" w:cs="Times New Roman"/>
          <w:sz w:val="28"/>
          <w:szCs w:val="28"/>
          <w:lang w:val="uk-UA" w:eastAsia="en-US"/>
        </w:rPr>
        <w:t>_00_</w:t>
      </w:r>
      <w:r w:rsidRPr="00A9444D">
        <w:rPr>
          <w:rFonts w:ascii="Times New Roman" w:eastAsia="Calibri" w:hAnsi="Times New Roman" w:cs="Times New Roman"/>
          <w:sz w:val="28"/>
          <w:szCs w:val="28"/>
          <w:lang w:eastAsia="en-US"/>
        </w:rPr>
        <w:t xml:space="preserve">коп.          в т. ч.  видатки загального фонду  в  сумі  </w:t>
      </w:r>
      <w:r w:rsidRPr="00A9444D">
        <w:rPr>
          <w:rFonts w:ascii="Times New Roman" w:eastAsia="Calibri" w:hAnsi="Times New Roman" w:cs="Times New Roman"/>
          <w:sz w:val="28"/>
          <w:szCs w:val="28"/>
          <w:lang w:val="uk-UA" w:eastAsia="en-US"/>
        </w:rPr>
        <w:t>_719274_</w:t>
      </w:r>
      <w:r w:rsidRPr="00A9444D">
        <w:rPr>
          <w:rFonts w:ascii="Times New Roman" w:eastAsia="Calibri" w:hAnsi="Times New Roman" w:cs="Times New Roman"/>
          <w:sz w:val="28"/>
          <w:szCs w:val="28"/>
          <w:lang w:eastAsia="en-US"/>
        </w:rPr>
        <w:t xml:space="preserve"> грн. </w:t>
      </w:r>
      <w:r w:rsidRPr="00A9444D">
        <w:rPr>
          <w:rFonts w:ascii="Times New Roman" w:eastAsia="Calibri" w:hAnsi="Times New Roman" w:cs="Times New Roman"/>
          <w:sz w:val="28"/>
          <w:szCs w:val="28"/>
          <w:lang w:val="uk-UA" w:eastAsia="en-US"/>
        </w:rPr>
        <w:t>_00_</w:t>
      </w:r>
      <w:r w:rsidRPr="00A9444D">
        <w:rPr>
          <w:rFonts w:ascii="Times New Roman" w:eastAsia="Calibri" w:hAnsi="Times New Roman" w:cs="Times New Roman"/>
          <w:sz w:val="28"/>
          <w:szCs w:val="28"/>
          <w:lang w:eastAsia="en-US"/>
        </w:rPr>
        <w:t xml:space="preserve"> коп.  та видатки спеціального фонду  в сумі  </w:t>
      </w:r>
      <w:r w:rsidRPr="00A9444D">
        <w:rPr>
          <w:rFonts w:ascii="Times New Roman" w:eastAsia="Calibri" w:hAnsi="Times New Roman" w:cs="Times New Roman"/>
          <w:sz w:val="28"/>
          <w:szCs w:val="28"/>
          <w:lang w:val="uk-UA" w:eastAsia="en-US"/>
        </w:rPr>
        <w:t>_68830__</w:t>
      </w:r>
      <w:r w:rsidRPr="00A9444D">
        <w:rPr>
          <w:rFonts w:ascii="Times New Roman" w:eastAsia="Calibri" w:hAnsi="Times New Roman" w:cs="Times New Roman"/>
          <w:sz w:val="28"/>
          <w:szCs w:val="28"/>
          <w:lang w:eastAsia="en-US"/>
        </w:rPr>
        <w:t xml:space="preserve"> грн. </w:t>
      </w:r>
      <w:r w:rsidRPr="00A9444D">
        <w:rPr>
          <w:rFonts w:ascii="Times New Roman" w:eastAsia="Calibri" w:hAnsi="Times New Roman" w:cs="Times New Roman"/>
          <w:sz w:val="28"/>
          <w:szCs w:val="28"/>
          <w:lang w:val="uk-UA" w:eastAsia="en-US"/>
        </w:rPr>
        <w:t>_00_</w:t>
      </w:r>
      <w:r w:rsidRPr="00A9444D">
        <w:rPr>
          <w:rFonts w:ascii="Times New Roman" w:eastAsia="Calibri" w:hAnsi="Times New Roman" w:cs="Times New Roman"/>
          <w:sz w:val="28"/>
          <w:szCs w:val="28"/>
          <w:lang w:eastAsia="en-US"/>
        </w:rPr>
        <w:t xml:space="preserve"> коп.</w:t>
      </w:r>
    </w:p>
    <w:p w:rsidR="00A9444D" w:rsidRPr="00A9444D" w:rsidRDefault="00A9444D" w:rsidP="00A9444D">
      <w:pPr>
        <w:spacing w:after="0" w:line="240" w:lineRule="auto"/>
        <w:contextualSpacing/>
        <w:jc w:val="both"/>
        <w:rPr>
          <w:rFonts w:ascii="Times New Roman" w:eastAsia="Calibri" w:hAnsi="Times New Roman" w:cs="Times New Roman"/>
          <w:sz w:val="28"/>
          <w:szCs w:val="28"/>
          <w:lang w:eastAsia="en-US"/>
        </w:rPr>
      </w:pPr>
    </w:p>
    <w:p w:rsidR="00A9444D" w:rsidRPr="00A9444D" w:rsidRDefault="00A9444D" w:rsidP="00A9444D">
      <w:pPr>
        <w:spacing w:after="0" w:line="240" w:lineRule="auto"/>
        <w:jc w:val="both"/>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 xml:space="preserve">  2. Сільському голові Люлько О.М. провести детальний аналіз виконання умов договорів оренди приміщень і земель сільської ради та провести відповідну роботу в напрямку погашення заборгованості по всіх платежах.</w:t>
      </w:r>
    </w:p>
    <w:p w:rsidR="00A9444D" w:rsidRPr="00A9444D" w:rsidRDefault="00A9444D" w:rsidP="00A9444D">
      <w:pPr>
        <w:spacing w:after="0" w:line="240" w:lineRule="auto"/>
        <w:jc w:val="both"/>
        <w:rPr>
          <w:rFonts w:ascii="Times New Roman" w:eastAsia="Calibri" w:hAnsi="Times New Roman" w:cs="Times New Roman"/>
          <w:sz w:val="28"/>
          <w:szCs w:val="28"/>
          <w:lang w:eastAsia="en-US"/>
        </w:rPr>
      </w:pP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 xml:space="preserve">   2.  Контроль за виконанням даного рішення покласти на</w:t>
      </w:r>
      <w:r w:rsidRPr="00A9444D">
        <w:rPr>
          <w:rFonts w:ascii="Times New Roman" w:eastAsia="Calibri" w:hAnsi="Times New Roman" w:cs="Times New Roman"/>
          <w:sz w:val="28"/>
          <w:szCs w:val="28"/>
          <w:lang w:val="uk-UA" w:eastAsia="en-US"/>
        </w:rPr>
        <w:t xml:space="preserve"> сільського голову та </w:t>
      </w:r>
      <w:r w:rsidRPr="00A9444D">
        <w:rPr>
          <w:rFonts w:ascii="Times New Roman" w:eastAsia="Calibri" w:hAnsi="Times New Roman" w:cs="Times New Roman"/>
          <w:sz w:val="28"/>
          <w:szCs w:val="28"/>
          <w:lang w:eastAsia="en-US"/>
        </w:rPr>
        <w:t xml:space="preserve"> постійну комісію з питань </w:t>
      </w:r>
      <w:r w:rsidRPr="00A9444D">
        <w:rPr>
          <w:rFonts w:ascii="Times New Roman" w:eastAsia="Calibri" w:hAnsi="Times New Roman" w:cs="Times New Roman"/>
          <w:sz w:val="28"/>
          <w:szCs w:val="28"/>
          <w:lang w:val="uk-UA" w:eastAsia="en-US"/>
        </w:rPr>
        <w:t>планування фінансів та бюджету, розвитку соціальної сфери і соціального захисту населення  (голова комісії – Гудована А.В.)</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 xml:space="preserve">Сільський голова :                              </w:t>
      </w:r>
      <w:r w:rsidRPr="00A9444D">
        <w:rPr>
          <w:rFonts w:ascii="Times New Roman" w:eastAsia="Calibri" w:hAnsi="Times New Roman" w:cs="Times New Roman"/>
          <w:sz w:val="28"/>
          <w:szCs w:val="28"/>
          <w:lang w:val="uk-UA" w:eastAsia="en-US"/>
        </w:rPr>
        <w:t>О.М. Люлько</w:t>
      </w: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framePr w:wrap="auto" w:hAnchor="text" w:y="1"/>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28.02.2017 року № 89</w:t>
      </w:r>
    </w:p>
    <w:p w:rsidR="00A9444D" w:rsidRPr="00A9444D" w:rsidRDefault="00A9444D" w:rsidP="00A9444D">
      <w:pPr>
        <w:framePr w:wrap="auto" w:hAnchor="text" w:y="1"/>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«Затвердження звіту про виконання сільського бюджету по доходах та видатках за 2016 рік»</w:t>
      </w:r>
    </w:p>
    <w:p w:rsidR="00A9444D" w:rsidRPr="00A9444D" w:rsidRDefault="00A9444D" w:rsidP="00A9444D">
      <w:pPr>
        <w:framePr w:wrap="auto" w:hAnchor="text" w:y="1"/>
        <w:spacing w:after="0"/>
        <w:rPr>
          <w:rFonts w:ascii="Times New Roman" w:eastAsia="Calibri" w:hAnsi="Times New Roman" w:cs="Times New Roman"/>
          <w:b/>
          <w:sz w:val="28"/>
          <w:szCs w:val="28"/>
          <w:lang w:val="uk-UA" w:eastAsia="en-US"/>
        </w:rPr>
      </w:pPr>
    </w:p>
    <w:tbl>
      <w:tblPr>
        <w:tblStyle w:val="7"/>
        <w:tblW w:w="0" w:type="auto"/>
        <w:tblLayout w:type="fixed"/>
        <w:tblLook w:val="04A0" w:firstRow="1" w:lastRow="0" w:firstColumn="1" w:lastColumn="0" w:noHBand="0" w:noVBand="1"/>
      </w:tblPr>
      <w:tblGrid>
        <w:gridCol w:w="534"/>
        <w:gridCol w:w="4961"/>
        <w:gridCol w:w="1134"/>
        <w:gridCol w:w="1134"/>
        <w:gridCol w:w="1134"/>
        <w:gridCol w:w="958"/>
      </w:tblGrid>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w:t>
            </w:r>
          </w:p>
          <w:p w:rsidR="00A9444D" w:rsidRPr="00A9444D" w:rsidRDefault="00A9444D" w:rsidP="00A9444D">
            <w:pPr>
              <w:framePr w:wrap="auto" w:hAnchor="text" w:y="1"/>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Прізвище, ім’я, по батькові депутата</w:t>
            </w:r>
          </w:p>
        </w:tc>
        <w:tc>
          <w:tcPr>
            <w:tcW w:w="4360"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w:t>
            </w:r>
          </w:p>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сутні’</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framePr w:wrap="auto" w:hAnchor="text" w:y="1"/>
              <w:spacing w:line="276" w:lineRule="auto"/>
              <w:rPr>
                <w:rFonts w:ascii="Times New Roman" w:eastAsiaTheme="minorHAnsi" w:hAnsi="Times New Roman"/>
                <w:sz w:val="28"/>
                <w:szCs w:val="28"/>
                <w:lang w:eastAsia="en-US"/>
              </w:rPr>
            </w:pPr>
          </w:p>
        </w:tc>
      </w:tr>
    </w:tbl>
    <w:p w:rsidR="00A9444D" w:rsidRPr="00A9444D" w:rsidRDefault="00A9444D" w:rsidP="00A9444D">
      <w:pPr>
        <w:framePr w:wrap="auto" w:hAnchor="text" w:y="1"/>
        <w:spacing w:after="0"/>
        <w:rPr>
          <w:rFonts w:ascii="Times New Roman" w:eastAsia="Calibri" w:hAnsi="Times New Roman" w:cs="Times New Roman"/>
          <w:sz w:val="28"/>
          <w:szCs w:val="28"/>
          <w:lang w:val="uk-UA" w:eastAsia="en-US"/>
        </w:rPr>
      </w:pPr>
    </w:p>
    <w:p w:rsidR="00A9444D" w:rsidRPr="00A9444D" w:rsidRDefault="00A9444D" w:rsidP="00A9444D">
      <w:pPr>
        <w:framePr w:wrap="auto" w:hAnchor="text" w:y="1"/>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framePr w:wrap="auto" w:hAnchor="text" w:y="1"/>
        <w:spacing w:after="0"/>
        <w:rPr>
          <w:rFonts w:ascii="Times New Roman" w:eastAsia="Calibri" w:hAnsi="Times New Roman" w:cs="Times New Roman"/>
          <w:b/>
          <w:sz w:val="28"/>
          <w:szCs w:val="28"/>
          <w:lang w:val="uk-UA" w:eastAsia="en-US"/>
        </w:rPr>
      </w:pPr>
    </w:p>
    <w:p w:rsidR="00A9444D" w:rsidRPr="00A9444D" w:rsidRDefault="00A9444D" w:rsidP="00A9444D">
      <w:pPr>
        <w:framePr w:wrap="auto" w:hAnchor="text" w:y="1"/>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Pr="00A9444D" w:rsidRDefault="00A9444D" w:rsidP="00A9444D">
      <w:pPr>
        <w:framePr w:wrap="auto" w:hAnchor="text" w:y="1"/>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68FCECF4" wp14:editId="4A1B4EDE">
            <wp:extent cx="438150" cy="628650"/>
            <wp:effectExtent l="0" t="0" r="0"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b/>
          <w:bCs/>
          <w:sz w:val="28"/>
          <w:szCs w:val="28"/>
          <w:lang w:eastAsia="en-US"/>
        </w:rPr>
        <w:t xml:space="preserve"> </w:t>
      </w:r>
      <w:r w:rsidRPr="00A9444D">
        <w:rPr>
          <w:rFonts w:ascii="Times New Roman" w:eastAsia="Calibri" w:hAnsi="Times New Roman" w:cs="Times New Roman"/>
          <w:sz w:val="28"/>
          <w:szCs w:val="28"/>
          <w:lang w:eastAsia="en-US"/>
        </w:rPr>
        <w:t>28.02.2017  року</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 xml:space="preserve">село Стратіївка                                                              </w:t>
      </w: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11  сесія </w:t>
      </w:r>
      <w:r w:rsidRPr="00A9444D">
        <w:rPr>
          <w:rFonts w:ascii="Times New Roman" w:eastAsia="Calibri" w:hAnsi="Times New Roman" w:cs="Times New Roman"/>
          <w:sz w:val="28"/>
          <w:szCs w:val="28"/>
          <w:lang w:val="uk-UA" w:eastAsia="en-US"/>
        </w:rPr>
        <w:t>7</w:t>
      </w:r>
      <w:r w:rsidRPr="00A9444D">
        <w:rPr>
          <w:rFonts w:ascii="Times New Roman" w:eastAsia="Calibri" w:hAnsi="Times New Roman" w:cs="Times New Roman"/>
          <w:sz w:val="28"/>
          <w:szCs w:val="28"/>
          <w:lang w:eastAsia="en-US"/>
        </w:rPr>
        <w:t xml:space="preserve"> скликання</w:t>
      </w: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sz w:val="28"/>
          <w:szCs w:val="28"/>
          <w:lang w:val="uk-UA" w:eastAsia="en-US"/>
        </w:rPr>
        <w:t>Р і ш е н н я   № 90</w:t>
      </w:r>
    </w:p>
    <w:p w:rsidR="00A9444D" w:rsidRPr="00A9444D" w:rsidRDefault="00A9444D" w:rsidP="00A9444D">
      <w:pPr>
        <w:spacing w:after="0"/>
        <w:jc w:val="center"/>
        <w:rPr>
          <w:rFonts w:ascii="Times New Roman" w:eastAsia="Calibri" w:hAnsi="Times New Roman" w:cs="Times New Roman"/>
          <w:b/>
          <w:i/>
          <w:sz w:val="28"/>
          <w:szCs w:val="28"/>
          <w:u w:val="single"/>
          <w:lang w:eastAsia="en-US"/>
        </w:rPr>
      </w:pP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b/>
          <w:i/>
          <w:sz w:val="28"/>
          <w:szCs w:val="28"/>
          <w:lang w:eastAsia="en-US"/>
        </w:rPr>
        <w:t xml:space="preserve">  </w:t>
      </w:r>
      <w:r w:rsidRPr="00A9444D">
        <w:rPr>
          <w:rFonts w:ascii="Times New Roman" w:eastAsia="Calibri" w:hAnsi="Times New Roman" w:cs="Times New Roman"/>
          <w:sz w:val="28"/>
          <w:szCs w:val="28"/>
          <w:lang w:eastAsia="en-US"/>
        </w:rPr>
        <w:t xml:space="preserve">  «Затвердження </w:t>
      </w:r>
      <w:r w:rsidRPr="00A9444D">
        <w:rPr>
          <w:rFonts w:ascii="Times New Roman" w:eastAsia="Calibri" w:hAnsi="Times New Roman" w:cs="Times New Roman"/>
          <w:sz w:val="28"/>
          <w:szCs w:val="28"/>
          <w:lang w:val="uk-UA" w:eastAsia="en-US"/>
        </w:rPr>
        <w:t xml:space="preserve"> висновку про вільний</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залишок  бюджетних коштів"</w:t>
      </w:r>
    </w:p>
    <w:p w:rsidR="00A9444D" w:rsidRPr="00A9444D" w:rsidRDefault="00A9444D" w:rsidP="00A9444D">
      <w:pPr>
        <w:spacing w:after="0"/>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w:t>
      </w:r>
    </w:p>
    <w:p w:rsidR="00A9444D" w:rsidRPr="00A9444D" w:rsidRDefault="00A9444D" w:rsidP="00A9444D">
      <w:pPr>
        <w:spacing w:after="0"/>
        <w:jc w:val="both"/>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Відповідно до </w:t>
      </w:r>
      <w:r w:rsidRPr="00A9444D">
        <w:rPr>
          <w:rFonts w:ascii="Times New Roman" w:eastAsia="Calibri" w:hAnsi="Times New Roman" w:cs="Times New Roman"/>
          <w:sz w:val="28"/>
          <w:szCs w:val="28"/>
          <w:lang w:val="uk-UA" w:eastAsia="en-US"/>
        </w:rPr>
        <w:t>висновку про встановлення обсягу вільного залишку бюджетних коштів,  п. 7 ст. 78  Бюджетного кодексу України, п. 23 ч. 1ст. 26 Закону України "Про місцеве самоврядування в Україні"  сільська  рада</w:t>
      </w:r>
    </w:p>
    <w:p w:rsidR="00A9444D" w:rsidRPr="00A9444D" w:rsidRDefault="00A9444D" w:rsidP="00A9444D">
      <w:pPr>
        <w:spacing w:after="0"/>
        <w:jc w:val="both"/>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 xml:space="preserve">ВИРІШИЛА : </w:t>
      </w:r>
    </w:p>
    <w:p w:rsidR="00A9444D" w:rsidRPr="00A9444D" w:rsidRDefault="00A9444D" w:rsidP="00A9444D">
      <w:pPr>
        <w:spacing w:after="0"/>
        <w:jc w:val="both"/>
        <w:rPr>
          <w:rFonts w:ascii="Times New Roman" w:eastAsia="Calibri" w:hAnsi="Times New Roman" w:cs="Times New Roman"/>
          <w:sz w:val="28"/>
          <w:szCs w:val="28"/>
          <w:lang w:val="uk-UA" w:eastAsia="en-US"/>
        </w:rPr>
      </w:pPr>
    </w:p>
    <w:p w:rsidR="00A9444D" w:rsidRPr="00A9444D" w:rsidRDefault="00A9444D" w:rsidP="00A9444D">
      <w:pPr>
        <w:spacing w:after="0"/>
        <w:jc w:val="both"/>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 xml:space="preserve">  1. Затвердити вільний залишок бюджетних коштів станом на 01.01.2016 року (крім власних надходжень) згідно висновку, погодженого районним фінансовим управлінням Чечельницької РДА.</w:t>
      </w:r>
    </w:p>
    <w:p w:rsidR="00A9444D" w:rsidRPr="00A9444D" w:rsidRDefault="00A9444D" w:rsidP="00A9444D">
      <w:pPr>
        <w:spacing w:after="0"/>
        <w:jc w:val="both"/>
        <w:rPr>
          <w:rFonts w:ascii="Times New Roman" w:eastAsia="Calibri" w:hAnsi="Times New Roman" w:cs="Times New Roman"/>
          <w:sz w:val="28"/>
          <w:szCs w:val="28"/>
          <w:lang w:val="uk-UA" w:eastAsia="en-US"/>
        </w:rPr>
      </w:pPr>
    </w:p>
    <w:p w:rsidR="00A9444D" w:rsidRPr="00A9444D" w:rsidRDefault="00A9444D" w:rsidP="00A9444D">
      <w:pPr>
        <w:spacing w:after="0"/>
        <w:jc w:val="both"/>
        <w:rPr>
          <w:rFonts w:ascii="Times New Roman" w:eastAsia="Calibri" w:hAnsi="Times New Roman" w:cs="Times New Roman"/>
          <w:sz w:val="28"/>
          <w:szCs w:val="28"/>
          <w:lang w:val="uk-UA" w:eastAsia="en-US"/>
        </w:rPr>
      </w:pPr>
    </w:p>
    <w:p w:rsidR="00A9444D" w:rsidRPr="00A9444D" w:rsidRDefault="00A9444D" w:rsidP="00A9444D">
      <w:pPr>
        <w:spacing w:after="0"/>
        <w:jc w:val="both"/>
        <w:rPr>
          <w:rFonts w:ascii="Times New Roman" w:eastAsia="Calibri" w:hAnsi="Times New Roman" w:cs="Times New Roman"/>
          <w:i/>
          <w:sz w:val="28"/>
          <w:szCs w:val="28"/>
          <w:lang w:val="uk-UA" w:eastAsia="en-US"/>
        </w:rPr>
      </w:pPr>
      <w:r w:rsidRPr="00A9444D">
        <w:rPr>
          <w:rFonts w:ascii="Times New Roman" w:eastAsia="Calibri" w:hAnsi="Times New Roman" w:cs="Times New Roman"/>
          <w:sz w:val="28"/>
          <w:szCs w:val="28"/>
          <w:lang w:val="uk-UA" w:eastAsia="en-US"/>
        </w:rPr>
        <w:t xml:space="preserve">  2. Контроль за виконанням даного рішення покласти на постійну комісію з питань планування фінансів і бюджету, розвитку соціальної сфери та соціального захисту населення </w:t>
      </w:r>
      <w:r w:rsidRPr="00A9444D">
        <w:rPr>
          <w:rFonts w:ascii="Times New Roman" w:eastAsia="Calibri" w:hAnsi="Times New Roman" w:cs="Times New Roman"/>
          <w:i/>
          <w:sz w:val="28"/>
          <w:szCs w:val="28"/>
          <w:lang w:val="uk-UA" w:eastAsia="en-US"/>
        </w:rPr>
        <w:t>(голова комісії –Гудована А.В.)</w:t>
      </w:r>
    </w:p>
    <w:p w:rsidR="00A9444D" w:rsidRPr="00A9444D" w:rsidRDefault="00A9444D" w:rsidP="00A9444D">
      <w:pPr>
        <w:spacing w:after="0"/>
        <w:jc w:val="both"/>
        <w:rPr>
          <w:rFonts w:ascii="Times New Roman" w:eastAsia="Calibri" w:hAnsi="Times New Roman" w:cs="Times New Roman"/>
          <w:i/>
          <w:sz w:val="28"/>
          <w:szCs w:val="28"/>
          <w:lang w:val="uk-UA" w:eastAsia="en-US"/>
        </w:rPr>
      </w:pPr>
    </w:p>
    <w:p w:rsidR="00A9444D" w:rsidRPr="00A9444D" w:rsidRDefault="00A9444D" w:rsidP="00A9444D">
      <w:pPr>
        <w:spacing w:after="0"/>
        <w:jc w:val="both"/>
        <w:rPr>
          <w:rFonts w:ascii="Times New Roman" w:eastAsia="Calibri" w:hAnsi="Times New Roman" w:cs="Times New Roman"/>
          <w:i/>
          <w:sz w:val="28"/>
          <w:szCs w:val="28"/>
          <w:lang w:val="uk-UA" w:eastAsia="en-US"/>
        </w:rPr>
      </w:pPr>
    </w:p>
    <w:p w:rsidR="00A9444D" w:rsidRPr="00A9444D" w:rsidRDefault="00A9444D" w:rsidP="00A9444D">
      <w:pPr>
        <w:spacing w:after="0"/>
        <w:jc w:val="both"/>
        <w:rPr>
          <w:rFonts w:ascii="Times New Roman" w:eastAsia="Calibri" w:hAnsi="Times New Roman" w:cs="Times New Roman"/>
          <w:i/>
          <w:sz w:val="28"/>
          <w:szCs w:val="28"/>
          <w:lang w:val="uk-UA" w:eastAsia="en-US"/>
        </w:rPr>
      </w:pPr>
    </w:p>
    <w:p w:rsidR="00A9444D" w:rsidRPr="00A9444D" w:rsidRDefault="00A9444D" w:rsidP="00A9444D">
      <w:pPr>
        <w:spacing w:after="0"/>
        <w:jc w:val="both"/>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Сільський голова :                                  О.М. Люлько</w:t>
      </w:r>
    </w:p>
    <w:p w:rsidR="00A9444D" w:rsidRPr="00A9444D" w:rsidRDefault="00A9444D" w:rsidP="00A9444D">
      <w:pPr>
        <w:spacing w:after="0"/>
        <w:jc w:val="both"/>
        <w:rPr>
          <w:rFonts w:ascii="Times New Roman" w:eastAsia="Calibri" w:hAnsi="Times New Roman" w:cs="Times New Roman"/>
          <w:sz w:val="28"/>
          <w:szCs w:val="28"/>
          <w:lang w:val="uk-UA" w:eastAsia="en-US"/>
        </w:rPr>
      </w:pPr>
    </w:p>
    <w:p w:rsidR="00A9444D" w:rsidRPr="00A9444D" w:rsidRDefault="00A9444D" w:rsidP="00A9444D">
      <w:pPr>
        <w:spacing w:after="0"/>
        <w:jc w:val="both"/>
        <w:rPr>
          <w:rFonts w:ascii="Times New Roman" w:eastAsia="Calibri" w:hAnsi="Times New Roman" w:cs="Times New Roman"/>
          <w:sz w:val="28"/>
          <w:szCs w:val="28"/>
          <w:lang w:val="uk-UA" w:eastAsia="en-US"/>
        </w:rPr>
      </w:pPr>
    </w:p>
    <w:p w:rsidR="00A9444D" w:rsidRPr="00A9444D" w:rsidRDefault="00A9444D" w:rsidP="00A9444D">
      <w:pPr>
        <w:spacing w:after="0"/>
        <w:jc w:val="both"/>
        <w:rPr>
          <w:rFonts w:ascii="Times New Roman" w:eastAsia="Calibri" w:hAnsi="Times New Roman" w:cs="Times New Roman"/>
          <w:sz w:val="28"/>
          <w:szCs w:val="28"/>
          <w:lang w:val="uk-UA" w:eastAsia="en-US"/>
        </w:rPr>
      </w:pPr>
    </w:p>
    <w:p w:rsidR="00A9444D" w:rsidRPr="00A9444D" w:rsidRDefault="00A9444D" w:rsidP="00A9444D">
      <w:pPr>
        <w:spacing w:after="0"/>
        <w:jc w:val="both"/>
        <w:rPr>
          <w:rFonts w:ascii="Times New Roman" w:eastAsia="Calibri" w:hAnsi="Times New Roman" w:cs="Times New Roman"/>
          <w:sz w:val="28"/>
          <w:szCs w:val="28"/>
          <w:lang w:val="uk-UA" w:eastAsia="en-US"/>
        </w:rPr>
      </w:pPr>
    </w:p>
    <w:p w:rsidR="00A9444D" w:rsidRPr="00A9444D" w:rsidRDefault="00A9444D" w:rsidP="00A9444D">
      <w:pPr>
        <w:spacing w:after="0"/>
        <w:jc w:val="both"/>
        <w:rPr>
          <w:rFonts w:ascii="Times New Roman" w:eastAsia="Calibri" w:hAnsi="Times New Roman" w:cs="Times New Roman"/>
          <w:sz w:val="28"/>
          <w:szCs w:val="28"/>
          <w:lang w:val="uk-UA" w:eastAsia="en-US"/>
        </w:rPr>
      </w:pPr>
    </w:p>
    <w:p w:rsidR="00A9444D" w:rsidRPr="00A9444D" w:rsidRDefault="00A9444D" w:rsidP="00A9444D">
      <w:pPr>
        <w:spacing w:after="0"/>
        <w:jc w:val="both"/>
        <w:rPr>
          <w:rFonts w:ascii="Times New Roman" w:eastAsia="Calibri" w:hAnsi="Times New Roman" w:cs="Times New Roman"/>
          <w:sz w:val="28"/>
          <w:szCs w:val="28"/>
          <w:lang w:val="uk-UA" w:eastAsia="en-US"/>
        </w:rPr>
      </w:pPr>
    </w:p>
    <w:p w:rsidR="00A9444D" w:rsidRPr="00A9444D" w:rsidRDefault="00A9444D" w:rsidP="00A9444D">
      <w:pPr>
        <w:spacing w:after="0"/>
        <w:jc w:val="both"/>
        <w:rPr>
          <w:rFonts w:ascii="Times New Roman" w:eastAsia="Calibri" w:hAnsi="Times New Roman" w:cs="Times New Roman"/>
          <w:sz w:val="28"/>
          <w:szCs w:val="28"/>
          <w:lang w:val="uk-UA" w:eastAsia="en-US"/>
        </w:rPr>
      </w:pPr>
    </w:p>
    <w:p w:rsidR="00A9444D" w:rsidRPr="00A9444D" w:rsidRDefault="00A9444D" w:rsidP="00A9444D">
      <w:pPr>
        <w:spacing w:after="0"/>
        <w:jc w:val="both"/>
        <w:rPr>
          <w:rFonts w:ascii="Times New Roman" w:eastAsia="Calibri" w:hAnsi="Times New Roman" w:cs="Times New Roman"/>
          <w:sz w:val="28"/>
          <w:szCs w:val="28"/>
          <w:lang w:val="uk-UA" w:eastAsia="en-US"/>
        </w:rPr>
      </w:pPr>
    </w:p>
    <w:p w:rsidR="00A9444D" w:rsidRPr="00A9444D" w:rsidRDefault="00A9444D" w:rsidP="00A9444D">
      <w:pPr>
        <w:spacing w:after="0"/>
        <w:jc w:val="both"/>
        <w:rPr>
          <w:rFonts w:ascii="Times New Roman" w:eastAsia="Calibri" w:hAnsi="Times New Roman" w:cs="Times New Roman"/>
          <w:sz w:val="28"/>
          <w:szCs w:val="28"/>
          <w:lang w:val="uk-UA" w:eastAsia="en-US"/>
        </w:rPr>
      </w:pPr>
    </w:p>
    <w:p w:rsidR="00A9444D" w:rsidRPr="00A9444D" w:rsidRDefault="00A9444D" w:rsidP="00A9444D">
      <w:pPr>
        <w:spacing w:after="0"/>
        <w:jc w:val="right"/>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lastRenderedPageBreak/>
        <w:t>ЗАТВЕРДЖЕНО</w:t>
      </w:r>
    </w:p>
    <w:p w:rsidR="00A9444D" w:rsidRPr="00A9444D" w:rsidRDefault="00A9444D" w:rsidP="00A9444D">
      <w:pPr>
        <w:spacing w:after="0"/>
        <w:jc w:val="right"/>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рішенням 11 сесії 7 скликання</w:t>
      </w:r>
    </w:p>
    <w:p w:rsidR="00A9444D" w:rsidRPr="00A9444D" w:rsidRDefault="00A9444D" w:rsidP="00A9444D">
      <w:pPr>
        <w:spacing w:after="0"/>
        <w:jc w:val="right"/>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від 28.02.2017 року № __</w:t>
      </w:r>
    </w:p>
    <w:p w:rsidR="00A9444D" w:rsidRPr="00A9444D" w:rsidRDefault="00A9444D" w:rsidP="00A9444D">
      <w:pPr>
        <w:spacing w:after="0"/>
        <w:jc w:val="right"/>
        <w:rPr>
          <w:rFonts w:ascii="Times New Roman" w:eastAsia="Calibri" w:hAnsi="Times New Roman" w:cs="Times New Roman"/>
          <w:sz w:val="28"/>
          <w:szCs w:val="28"/>
          <w:lang w:val="uk-UA" w:eastAsia="en-US"/>
        </w:rPr>
      </w:pPr>
    </w:p>
    <w:p w:rsidR="00A9444D" w:rsidRPr="00A9444D" w:rsidRDefault="00A9444D" w:rsidP="00A9444D">
      <w:pPr>
        <w:spacing w:after="0"/>
        <w:jc w:val="right"/>
        <w:rPr>
          <w:rFonts w:ascii="Times New Roman" w:eastAsia="Calibri" w:hAnsi="Times New Roman" w:cs="Times New Roman"/>
          <w:sz w:val="28"/>
          <w:szCs w:val="28"/>
          <w:lang w:val="uk-UA" w:eastAsia="en-US"/>
        </w:rPr>
      </w:pPr>
    </w:p>
    <w:p w:rsidR="00A9444D" w:rsidRPr="00A9444D" w:rsidRDefault="00A9444D" w:rsidP="00A9444D">
      <w:pPr>
        <w:spacing w:after="0"/>
        <w:jc w:val="right"/>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Обсяг вільного залишку бюджетних коштів</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(крім власних надходжень бюджетних установ)</w:t>
      </w:r>
    </w:p>
    <w:p w:rsidR="00A9444D" w:rsidRPr="00A9444D" w:rsidRDefault="00A9444D" w:rsidP="00A9444D">
      <w:pPr>
        <w:spacing w:after="0"/>
        <w:jc w:val="center"/>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sz w:val="28"/>
          <w:szCs w:val="28"/>
          <w:lang w:val="uk-UA" w:eastAsia="en-US"/>
        </w:rPr>
      </w:pPr>
    </w:p>
    <w:tbl>
      <w:tblPr>
        <w:tblStyle w:val="120"/>
        <w:tblW w:w="0" w:type="auto"/>
        <w:tblLook w:val="04A0" w:firstRow="1" w:lastRow="0" w:firstColumn="1" w:lastColumn="0" w:noHBand="0" w:noVBand="1"/>
      </w:tblPr>
      <w:tblGrid>
        <w:gridCol w:w="392"/>
        <w:gridCol w:w="2000"/>
        <w:gridCol w:w="1196"/>
        <w:gridCol w:w="1196"/>
        <w:gridCol w:w="1196"/>
        <w:gridCol w:w="1197"/>
        <w:gridCol w:w="1197"/>
        <w:gridCol w:w="1197"/>
      </w:tblGrid>
      <w:tr w:rsidR="00A9444D" w:rsidRPr="00A9444D" w:rsidTr="005106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44D" w:rsidRPr="00A9444D" w:rsidRDefault="00A9444D" w:rsidP="00A9444D">
            <w:pPr>
              <w:jc w:val="center"/>
              <w:rPr>
                <w:rFonts w:ascii="Times New Roman" w:eastAsia="Calibri" w:hAnsi="Times New Roman"/>
                <w:b/>
                <w:sz w:val="16"/>
                <w:szCs w:val="16"/>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44D" w:rsidRPr="00A9444D" w:rsidRDefault="00A9444D" w:rsidP="00A9444D">
            <w:pPr>
              <w:jc w:val="center"/>
              <w:rPr>
                <w:rFonts w:ascii="Times New Roman" w:eastAsia="Calibri" w:hAnsi="Times New Roman"/>
                <w:b/>
                <w:sz w:val="16"/>
                <w:szCs w:val="16"/>
                <w:lang w:eastAsia="en-US"/>
              </w:rPr>
            </w:pP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b/>
                <w:sz w:val="16"/>
                <w:szCs w:val="16"/>
                <w:lang w:eastAsia="en-US"/>
              </w:rPr>
            </w:pPr>
            <w:r w:rsidRPr="00A9444D">
              <w:rPr>
                <w:rFonts w:ascii="Times New Roman" w:eastAsia="Calibri" w:hAnsi="Times New Roman"/>
                <w:b/>
                <w:sz w:val="16"/>
                <w:szCs w:val="16"/>
                <w:lang w:eastAsia="en-US"/>
              </w:rPr>
              <w:t>залишок бюджетних коштів</w:t>
            </w:r>
          </w:p>
          <w:p w:rsidR="00A9444D" w:rsidRPr="00A9444D" w:rsidRDefault="00A9444D" w:rsidP="00A9444D">
            <w:pPr>
              <w:jc w:val="center"/>
              <w:rPr>
                <w:rFonts w:ascii="Times New Roman" w:eastAsia="Calibri" w:hAnsi="Times New Roman"/>
                <w:b/>
                <w:sz w:val="16"/>
                <w:szCs w:val="16"/>
                <w:lang w:eastAsia="en-US"/>
              </w:rPr>
            </w:pPr>
            <w:r w:rsidRPr="00A9444D">
              <w:rPr>
                <w:rFonts w:ascii="Times New Roman" w:eastAsia="Calibri" w:hAnsi="Times New Roman"/>
                <w:b/>
                <w:sz w:val="16"/>
                <w:szCs w:val="16"/>
                <w:lang w:eastAsia="en-US"/>
              </w:rPr>
              <w:t>станом на 01.01.2016</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b/>
                <w:sz w:val="16"/>
                <w:szCs w:val="16"/>
                <w:lang w:eastAsia="en-US"/>
              </w:rPr>
            </w:pPr>
            <w:r w:rsidRPr="00A9444D">
              <w:rPr>
                <w:rFonts w:ascii="Times New Roman" w:eastAsia="Calibri" w:hAnsi="Times New Roman"/>
                <w:b/>
                <w:sz w:val="16"/>
                <w:szCs w:val="16"/>
                <w:lang w:eastAsia="en-US"/>
              </w:rPr>
              <w:t>в т.ч.</w:t>
            </w:r>
          </w:p>
          <w:p w:rsidR="00A9444D" w:rsidRPr="00A9444D" w:rsidRDefault="00A9444D" w:rsidP="00A9444D">
            <w:pPr>
              <w:jc w:val="center"/>
              <w:rPr>
                <w:rFonts w:ascii="Times New Roman" w:eastAsia="Calibri" w:hAnsi="Times New Roman"/>
                <w:b/>
                <w:sz w:val="16"/>
                <w:szCs w:val="16"/>
                <w:lang w:eastAsia="en-US"/>
              </w:rPr>
            </w:pPr>
            <w:r w:rsidRPr="00A9444D">
              <w:rPr>
                <w:rFonts w:ascii="Times New Roman" w:eastAsia="Calibri" w:hAnsi="Times New Roman"/>
                <w:b/>
                <w:sz w:val="16"/>
                <w:szCs w:val="16"/>
                <w:lang w:eastAsia="en-US"/>
              </w:rPr>
              <w:t>залишки коштів бюджету розвитку</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b/>
                <w:sz w:val="16"/>
                <w:szCs w:val="16"/>
                <w:lang w:eastAsia="en-US"/>
              </w:rPr>
            </w:pPr>
            <w:r w:rsidRPr="00A9444D">
              <w:rPr>
                <w:rFonts w:ascii="Times New Roman" w:eastAsia="Calibri" w:hAnsi="Times New Roman"/>
                <w:b/>
                <w:sz w:val="16"/>
                <w:szCs w:val="16"/>
                <w:lang w:eastAsia="en-US"/>
              </w:rPr>
              <w:t>залишки бюджетних коштів в банку "Україна"</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b/>
                <w:sz w:val="16"/>
                <w:szCs w:val="16"/>
                <w:lang w:eastAsia="en-US"/>
              </w:rPr>
            </w:pPr>
            <w:r w:rsidRPr="00A9444D">
              <w:rPr>
                <w:rFonts w:ascii="Times New Roman" w:eastAsia="Calibri" w:hAnsi="Times New Roman"/>
                <w:b/>
                <w:sz w:val="16"/>
                <w:szCs w:val="16"/>
                <w:lang w:eastAsia="en-US"/>
              </w:rPr>
              <w:t>разом</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b/>
                <w:sz w:val="16"/>
                <w:szCs w:val="16"/>
                <w:lang w:eastAsia="en-US"/>
              </w:rPr>
            </w:pPr>
            <w:r w:rsidRPr="00A9444D">
              <w:rPr>
                <w:rFonts w:ascii="Times New Roman" w:eastAsia="Calibri" w:hAnsi="Times New Roman"/>
                <w:b/>
                <w:sz w:val="16"/>
                <w:szCs w:val="16"/>
                <w:lang w:eastAsia="en-US"/>
              </w:rPr>
              <w:t>оборотний залишок бюджетних коштів</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b/>
                <w:sz w:val="16"/>
                <w:szCs w:val="16"/>
                <w:lang w:eastAsia="en-US"/>
              </w:rPr>
            </w:pPr>
            <w:r w:rsidRPr="00A9444D">
              <w:rPr>
                <w:rFonts w:ascii="Times New Roman" w:eastAsia="Calibri" w:hAnsi="Times New Roman"/>
                <w:b/>
                <w:sz w:val="16"/>
                <w:szCs w:val="16"/>
                <w:lang w:eastAsia="en-US"/>
              </w:rPr>
              <w:t>вільний залишок бюджетних коштів</w:t>
            </w:r>
          </w:p>
        </w:tc>
      </w:tr>
      <w:tr w:rsidR="00A9444D" w:rsidRPr="00A9444D" w:rsidTr="005106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sz w:val="28"/>
                <w:szCs w:val="28"/>
                <w:lang w:eastAsia="en-US"/>
              </w:rPr>
            </w:pPr>
            <w:r w:rsidRPr="00A9444D">
              <w:rPr>
                <w:rFonts w:ascii="Times New Roman" w:eastAsia="Calibri" w:hAnsi="Times New Roman"/>
                <w:sz w:val="28"/>
                <w:szCs w:val="28"/>
                <w:lang w:eastAsia="en-US"/>
              </w:rPr>
              <w:t>1</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both"/>
              <w:rPr>
                <w:rFonts w:ascii="Times New Roman" w:eastAsia="Calibri" w:hAnsi="Times New Roman"/>
                <w:sz w:val="28"/>
                <w:szCs w:val="28"/>
                <w:lang w:eastAsia="en-US"/>
              </w:rPr>
            </w:pPr>
            <w:r w:rsidRPr="00A9444D">
              <w:rPr>
                <w:rFonts w:ascii="Times New Roman" w:eastAsia="Calibri" w:hAnsi="Times New Roman"/>
                <w:sz w:val="28"/>
                <w:szCs w:val="28"/>
                <w:lang w:eastAsia="en-US"/>
              </w:rPr>
              <w:t>загальний фонд</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sz w:val="28"/>
                <w:szCs w:val="28"/>
                <w:lang w:eastAsia="en-US"/>
              </w:rPr>
            </w:pPr>
            <w:r w:rsidRPr="00A9444D">
              <w:rPr>
                <w:rFonts w:ascii="Times New Roman" w:eastAsia="Calibri" w:hAnsi="Times New Roman"/>
                <w:sz w:val="28"/>
                <w:szCs w:val="28"/>
                <w:lang w:eastAsia="en-US"/>
              </w:rPr>
              <w:t>273.014</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44D" w:rsidRPr="00A9444D" w:rsidRDefault="00A9444D" w:rsidP="00A9444D">
            <w:pPr>
              <w:jc w:val="center"/>
              <w:rPr>
                <w:rFonts w:ascii="Times New Roman" w:eastAsia="Calibri" w:hAnsi="Times New Roman"/>
                <w:sz w:val="28"/>
                <w:szCs w:val="28"/>
                <w:lang w:eastAsia="en-US"/>
              </w:rPr>
            </w:pP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sz w:val="28"/>
                <w:szCs w:val="28"/>
                <w:lang w:eastAsia="en-US"/>
              </w:rPr>
            </w:pPr>
            <w:r w:rsidRPr="00A9444D">
              <w:rPr>
                <w:rFonts w:ascii="Times New Roman" w:eastAsia="Calibri" w:hAnsi="Times New Roman"/>
                <w:sz w:val="28"/>
                <w:szCs w:val="28"/>
                <w:lang w:eastAsia="en-US"/>
              </w:rPr>
              <w:t>13.617</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sz w:val="28"/>
                <w:szCs w:val="28"/>
                <w:lang w:eastAsia="en-US"/>
              </w:rPr>
            </w:pPr>
            <w:r w:rsidRPr="00A9444D">
              <w:rPr>
                <w:rFonts w:ascii="Times New Roman" w:eastAsia="Calibri" w:hAnsi="Times New Roman"/>
                <w:sz w:val="28"/>
                <w:szCs w:val="28"/>
                <w:lang w:eastAsia="en-US"/>
              </w:rPr>
              <w:t>286.63</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sz w:val="28"/>
                <w:szCs w:val="28"/>
                <w:lang w:eastAsia="en-US"/>
              </w:rPr>
            </w:pPr>
            <w:r w:rsidRPr="00A9444D">
              <w:rPr>
                <w:rFonts w:ascii="Times New Roman" w:eastAsia="Calibri" w:hAnsi="Times New Roman"/>
                <w:sz w:val="28"/>
                <w:szCs w:val="28"/>
                <w:lang w:eastAsia="en-US"/>
              </w:rPr>
              <w:t>2.00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sz w:val="28"/>
                <w:szCs w:val="28"/>
                <w:lang w:eastAsia="en-US"/>
              </w:rPr>
            </w:pPr>
            <w:r w:rsidRPr="00A9444D">
              <w:rPr>
                <w:rFonts w:ascii="Times New Roman" w:eastAsia="Calibri" w:hAnsi="Times New Roman"/>
                <w:sz w:val="28"/>
                <w:szCs w:val="28"/>
                <w:lang w:eastAsia="en-US"/>
              </w:rPr>
              <w:t>284.631</w:t>
            </w:r>
          </w:p>
        </w:tc>
      </w:tr>
      <w:tr w:rsidR="00A9444D" w:rsidRPr="00A9444D" w:rsidTr="005106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sz w:val="28"/>
                <w:szCs w:val="28"/>
                <w:lang w:eastAsia="en-US"/>
              </w:rPr>
            </w:pPr>
            <w:r w:rsidRPr="00A9444D">
              <w:rPr>
                <w:rFonts w:ascii="Times New Roman" w:eastAsia="Calibri" w:hAnsi="Times New Roman"/>
                <w:sz w:val="28"/>
                <w:szCs w:val="28"/>
                <w:lang w:eastAsia="en-US"/>
              </w:rPr>
              <w:t>2</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both"/>
              <w:rPr>
                <w:rFonts w:ascii="Times New Roman" w:eastAsia="Calibri" w:hAnsi="Times New Roman"/>
                <w:sz w:val="28"/>
                <w:szCs w:val="28"/>
                <w:lang w:eastAsia="en-US"/>
              </w:rPr>
            </w:pPr>
            <w:r w:rsidRPr="00A9444D">
              <w:rPr>
                <w:rFonts w:ascii="Times New Roman" w:eastAsia="Calibri" w:hAnsi="Times New Roman"/>
                <w:sz w:val="28"/>
                <w:szCs w:val="28"/>
                <w:lang w:eastAsia="en-US"/>
              </w:rPr>
              <w:t xml:space="preserve">спеціальний </w:t>
            </w:r>
          </w:p>
          <w:p w:rsidR="00A9444D" w:rsidRPr="00A9444D" w:rsidRDefault="00A9444D" w:rsidP="00A9444D">
            <w:pPr>
              <w:jc w:val="both"/>
              <w:rPr>
                <w:rFonts w:ascii="Times New Roman" w:eastAsia="Calibri" w:hAnsi="Times New Roman"/>
                <w:sz w:val="28"/>
                <w:szCs w:val="28"/>
                <w:lang w:eastAsia="en-US"/>
              </w:rPr>
            </w:pPr>
            <w:r w:rsidRPr="00A9444D">
              <w:rPr>
                <w:rFonts w:ascii="Times New Roman" w:eastAsia="Calibri" w:hAnsi="Times New Roman"/>
                <w:sz w:val="28"/>
                <w:szCs w:val="28"/>
                <w:lang w:eastAsia="en-US"/>
              </w:rPr>
              <w:t>фонд</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sz w:val="28"/>
                <w:szCs w:val="28"/>
                <w:lang w:eastAsia="en-US"/>
              </w:rPr>
            </w:pPr>
            <w:r w:rsidRPr="00A9444D">
              <w:rPr>
                <w:rFonts w:ascii="Times New Roman" w:eastAsia="Calibri" w:hAnsi="Times New Roman"/>
                <w:sz w:val="28"/>
                <w:szCs w:val="28"/>
                <w:lang w:eastAsia="en-US"/>
              </w:rPr>
              <w:t>53.971</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sz w:val="28"/>
                <w:szCs w:val="28"/>
                <w:lang w:eastAsia="en-US"/>
              </w:rPr>
            </w:pPr>
            <w:r w:rsidRPr="00A9444D">
              <w:rPr>
                <w:rFonts w:ascii="Times New Roman" w:eastAsia="Calibri" w:hAnsi="Times New Roman"/>
                <w:sz w:val="28"/>
                <w:szCs w:val="28"/>
                <w:lang w:eastAsia="en-US"/>
              </w:rPr>
              <w:t>42.838</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sz w:val="28"/>
                <w:szCs w:val="28"/>
                <w:lang w:eastAsia="en-US"/>
              </w:rPr>
            </w:pPr>
            <w:r w:rsidRPr="00A9444D">
              <w:rPr>
                <w:rFonts w:ascii="Times New Roman" w:eastAsia="Calibri" w:hAnsi="Times New Roman"/>
                <w:sz w:val="28"/>
                <w:szCs w:val="28"/>
                <w:lang w:eastAsia="en-US"/>
              </w:rPr>
              <w:t>0.316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sz w:val="28"/>
                <w:szCs w:val="28"/>
                <w:lang w:eastAsia="en-US"/>
              </w:rPr>
            </w:pPr>
            <w:r w:rsidRPr="00A9444D">
              <w:rPr>
                <w:rFonts w:ascii="Times New Roman" w:eastAsia="Calibri" w:hAnsi="Times New Roman"/>
                <w:sz w:val="28"/>
                <w:szCs w:val="28"/>
                <w:lang w:eastAsia="en-US"/>
              </w:rPr>
              <w:t>54.287</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44D" w:rsidRPr="00A9444D" w:rsidRDefault="00A9444D" w:rsidP="00A9444D">
            <w:pPr>
              <w:jc w:val="center"/>
              <w:rPr>
                <w:rFonts w:ascii="Times New Roman" w:eastAsia="Calibri" w:hAnsi="Times New Roman"/>
                <w:sz w:val="28"/>
                <w:szCs w:val="28"/>
                <w:lang w:eastAsia="en-US"/>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44D" w:rsidRPr="00A9444D" w:rsidRDefault="00A9444D" w:rsidP="00A9444D">
            <w:pPr>
              <w:jc w:val="center"/>
              <w:rPr>
                <w:rFonts w:ascii="Times New Roman" w:eastAsia="Calibri" w:hAnsi="Times New Roman"/>
                <w:sz w:val="28"/>
                <w:szCs w:val="28"/>
                <w:lang w:eastAsia="en-US"/>
              </w:rPr>
            </w:pPr>
            <w:r w:rsidRPr="00A9444D">
              <w:rPr>
                <w:rFonts w:ascii="Times New Roman" w:eastAsia="Calibri" w:hAnsi="Times New Roman"/>
                <w:sz w:val="28"/>
                <w:szCs w:val="28"/>
                <w:lang w:eastAsia="en-US"/>
              </w:rPr>
              <w:t>54.287</w:t>
            </w:r>
          </w:p>
        </w:tc>
      </w:tr>
    </w:tbl>
    <w:p w:rsidR="00A9444D" w:rsidRPr="00A9444D" w:rsidRDefault="00A9444D" w:rsidP="00A9444D">
      <w:pPr>
        <w:spacing w:after="0"/>
        <w:jc w:val="center"/>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28.02.2017 року № 90</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«Затвердження звіту про вільний залишок бюджетних коштів»</w:t>
      </w:r>
    </w:p>
    <w:p w:rsidR="00A9444D" w:rsidRPr="00A9444D" w:rsidRDefault="00A9444D" w:rsidP="00A9444D">
      <w:pPr>
        <w:spacing w:after="0"/>
        <w:rPr>
          <w:rFonts w:ascii="Times New Roman" w:eastAsia="Calibri" w:hAnsi="Times New Roman" w:cs="Times New Roman"/>
          <w:b/>
          <w:sz w:val="28"/>
          <w:szCs w:val="28"/>
          <w:lang w:val="uk-UA" w:eastAsia="en-US"/>
        </w:rPr>
      </w:pPr>
    </w:p>
    <w:tbl>
      <w:tblPr>
        <w:tblStyle w:val="7"/>
        <w:tblW w:w="0" w:type="auto"/>
        <w:tblLayout w:type="fixed"/>
        <w:tblLook w:val="04A0" w:firstRow="1" w:lastRow="0" w:firstColumn="1" w:lastColumn="0" w:noHBand="0" w:noVBand="1"/>
      </w:tblPr>
      <w:tblGrid>
        <w:gridCol w:w="534"/>
        <w:gridCol w:w="4961"/>
        <w:gridCol w:w="1134"/>
        <w:gridCol w:w="1134"/>
        <w:gridCol w:w="1134"/>
        <w:gridCol w:w="958"/>
      </w:tblGrid>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w:t>
            </w:r>
          </w:p>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Прізвище, ім’я, по батькові депутата</w:t>
            </w:r>
          </w:p>
        </w:tc>
        <w:tc>
          <w:tcPr>
            <w:tcW w:w="4360"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сутні’</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bl>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24CD8A12" wp14:editId="7C369859">
            <wp:extent cx="438150" cy="6286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b/>
          <w:bCs/>
          <w:sz w:val="28"/>
          <w:szCs w:val="28"/>
          <w:lang w:eastAsia="en-US"/>
        </w:rPr>
        <w:t xml:space="preserve"> </w:t>
      </w:r>
      <w:r w:rsidRPr="00A9444D">
        <w:rPr>
          <w:rFonts w:ascii="Times New Roman" w:eastAsia="Calibri" w:hAnsi="Times New Roman" w:cs="Times New Roman"/>
          <w:sz w:val="28"/>
          <w:szCs w:val="28"/>
          <w:lang w:eastAsia="en-US"/>
        </w:rPr>
        <w:t>28.02.2017  року</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 xml:space="preserve">село Стратіївка                                                              </w:t>
      </w: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11  сесія </w:t>
      </w:r>
      <w:r w:rsidRPr="00A9444D">
        <w:rPr>
          <w:rFonts w:ascii="Times New Roman" w:eastAsia="Calibri" w:hAnsi="Times New Roman" w:cs="Times New Roman"/>
          <w:sz w:val="28"/>
          <w:szCs w:val="28"/>
          <w:lang w:val="uk-UA" w:eastAsia="en-US"/>
        </w:rPr>
        <w:t>7</w:t>
      </w:r>
      <w:r w:rsidRPr="00A9444D">
        <w:rPr>
          <w:rFonts w:ascii="Times New Roman" w:eastAsia="Calibri" w:hAnsi="Times New Roman" w:cs="Times New Roman"/>
          <w:sz w:val="28"/>
          <w:szCs w:val="28"/>
          <w:lang w:eastAsia="en-US"/>
        </w:rPr>
        <w:t xml:space="preserve"> скликання</w:t>
      </w:r>
    </w:p>
    <w:p w:rsidR="00A9444D" w:rsidRPr="00A9444D" w:rsidRDefault="00A9444D" w:rsidP="00A9444D">
      <w:pPr>
        <w:spacing w:after="0"/>
        <w:jc w:val="center"/>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Р і ш е н н я   № 91</w:t>
      </w:r>
    </w:p>
    <w:p w:rsidR="00A9444D" w:rsidRPr="00A9444D" w:rsidRDefault="00A9444D" w:rsidP="00A9444D">
      <w:pPr>
        <w:spacing w:after="0"/>
        <w:jc w:val="center"/>
        <w:rPr>
          <w:rFonts w:ascii="Times New Roman" w:eastAsia="Calibri" w:hAnsi="Times New Roman" w:cs="Times New Roman"/>
          <w:b/>
          <w:i/>
          <w:sz w:val="28"/>
          <w:szCs w:val="28"/>
          <w:u w:val="single"/>
          <w:lang w:eastAsia="en-US"/>
        </w:rPr>
      </w:pP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b/>
          <w:i/>
          <w:sz w:val="28"/>
          <w:szCs w:val="28"/>
          <w:lang w:eastAsia="en-US"/>
        </w:rPr>
        <w:t xml:space="preserve">  </w:t>
      </w:r>
      <w:r w:rsidRPr="00A9444D">
        <w:rPr>
          <w:rFonts w:ascii="Times New Roman" w:eastAsia="Calibri" w:hAnsi="Times New Roman" w:cs="Times New Roman"/>
          <w:sz w:val="28"/>
          <w:szCs w:val="28"/>
          <w:lang w:eastAsia="en-US"/>
        </w:rPr>
        <w:t xml:space="preserve">  «Про  внесення змін до рішення </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10 сесії 7 скликання від 16.12.2016р.</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№75 «Про сільський бюджет на 2017 рік»</w:t>
      </w:r>
    </w:p>
    <w:p w:rsidR="00A9444D" w:rsidRPr="00A9444D" w:rsidRDefault="00A9444D" w:rsidP="00A9444D">
      <w:pPr>
        <w:spacing w:after="0"/>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Calibri" w:eastAsia="Calibri" w:hAnsi="Calibri" w:cs="Times New Roman"/>
          <w:lang w:eastAsia="en-US"/>
        </w:rPr>
        <w:t xml:space="preserve">    </w:t>
      </w:r>
      <w:r w:rsidRPr="00A9444D">
        <w:rPr>
          <w:rFonts w:ascii="Times New Roman" w:eastAsia="Calibri" w:hAnsi="Times New Roman" w:cs="Times New Roman"/>
          <w:sz w:val="28"/>
          <w:szCs w:val="28"/>
          <w:lang w:eastAsia="en-US"/>
        </w:rPr>
        <w:t xml:space="preserve">Згідно ст. ст. 23, 78 Бюджетного Кодексу України, ст. 26 Закону України  «Про місцеве самоврядування в Україні»,  рішення 11 сесії 7 скликання від 28.02.2017 року № 90 «Про затвердження вільного залишку загального фонду сільського бюджету» з врахуванням довідки обсягу вільного залишку бюджетних коштів,  сільська рада </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ВИРІШИЛА :</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1. Внести зміни до рішення  10 сесії  7 скликання від  16.12.2016 року № 75 «Про сільський бюджет на 2017 рік»  по видатках на 2017 рік за рахунок вільного залишку бюджетних коштів станом на 01.01.2017 року в сумі 119695.00 гривень</w:t>
      </w:r>
      <w:r w:rsidRPr="00A9444D">
        <w:rPr>
          <w:rFonts w:ascii="Calibri" w:eastAsia="Calibri" w:hAnsi="Calibri" w:cs="Times New Roman"/>
          <w:lang w:eastAsia="en-US"/>
        </w:rPr>
        <w:t xml:space="preserve">  :</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1.1. КПКВК 0118800 «Інша субвенція» - 103495.00 гривень, в т.ч. :</w:t>
      </w:r>
    </w:p>
    <w:p w:rsidR="00A9444D" w:rsidRPr="00A9444D" w:rsidRDefault="00A9444D" w:rsidP="00A9444D">
      <w:pPr>
        <w:numPr>
          <w:ilvl w:val="0"/>
          <w:numId w:val="46"/>
        </w:numPr>
        <w:spacing w:after="0"/>
        <w:contextualSpacing/>
        <w:jc w:val="both"/>
        <w:rPr>
          <w:rFonts w:ascii="Calibri" w:eastAsia="Calibri" w:hAnsi="Calibri" w:cs="Times New Roman"/>
          <w:lang w:eastAsia="en-US"/>
        </w:rPr>
      </w:pPr>
      <w:r w:rsidRPr="00A9444D">
        <w:rPr>
          <w:rFonts w:ascii="Times New Roman" w:eastAsia="Calibri" w:hAnsi="Times New Roman" w:cs="Times New Roman"/>
          <w:sz w:val="28"/>
          <w:szCs w:val="28"/>
          <w:lang w:eastAsia="en-US"/>
        </w:rPr>
        <w:t>відділу освіти Чечельницької РДА для потреб КЗ «Стратіївський НВК І-ІІІ ст.» - 80080.00 грн,</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(на організацію безкоштовного харчування учнів 1-4 класів, дітей-сиріт, дітей учасників АТО в сумі 42000 грн,  організації гарячого харчування для вихованців ДНЗ з розрахунку 60 % з бюджету сільської ради в сумі 26880 грн, на перенесення розширювального бачка системи опалення з горища школи в приміщення – 11200 грн.),</w:t>
      </w:r>
    </w:p>
    <w:p w:rsidR="00A9444D" w:rsidRPr="00A9444D" w:rsidRDefault="00A9444D" w:rsidP="00A9444D">
      <w:pPr>
        <w:numPr>
          <w:ilvl w:val="0"/>
          <w:numId w:val="46"/>
        </w:numPr>
        <w:spacing w:after="0"/>
        <w:contextualSpacing/>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 xml:space="preserve"> КЗ «Чечельницький РЦ ПМСД» для потреб Стратіївської ЛАЗПСМ – 23415.00 грн</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(на проведення ремонтних робіт у приміщенні Стратіївської амбулаторії загальної практики сімейної медицини та придбання будівельних матеріалів – 6000.00 грн, на придбання автозапчастин до службового автомобіля Стратіївської амбулаторії – 10000.00 грн,  на встановлення паркану для Стратіївської амбулаторії загальної практики сімейної медицини – 7415.00 грн),</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lastRenderedPageBreak/>
        <w:t>1.2. КПКВК 0116060 на оплату послуг електропостачання по благоустрою – 2500.00 грн,</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 xml:space="preserve">1.3. КПКВК 0110170 на оплату послуг електропостачання по установі «орган місцевого самоврядування» - 1500.00 грн, </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1.4.  КПКВК 0114090  на оплату послуг електропостачання по СБК – 1000.00 грн., на придбання гучномовців з високочастотними та середньочастотними динаміками – 4000.00 грн, на придбання замків до двох вхідних дверей – 1200.00 грн;</w:t>
      </w:r>
    </w:p>
    <w:p w:rsidR="00A9444D" w:rsidRPr="00A9444D" w:rsidRDefault="00A9444D" w:rsidP="00A9444D">
      <w:pPr>
        <w:numPr>
          <w:ilvl w:val="0"/>
          <w:numId w:val="46"/>
        </w:numPr>
        <w:spacing w:after="0"/>
        <w:contextualSpacing/>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на придбання зонних лічильників для користувачів водопостачання – 6000.00 грн.</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2. Фінансування видатків, визначених п.1 цього рішення здійснювати за рахунок вільного залишку бюджетних коштів загального фонду сільського бюджету, який утворився станом на 01.01.2017 року в сумі 457371.50 гривень.</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3.  Бухгалтеру сільської ради внести зміни до помісячного та річного розпису по видатках загального фонду на 2017 рік за рахунок перерозподілу бюджетних коштів на утримання таких установ :</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3.1 КПКВК 0116060 «Благоустрій»</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 xml:space="preserve">                                     березень        </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КЕКВ 2111            - 6400 грн</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КЕКВ 2120            - 1408 грн</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3.2 КПКВК 0113240 «Громадські роботи»</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КЕКВ  2111            + 6400 грн</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КЕКВ  2120            +  1408 грн</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4. Додатки 3, 5, 7 до цього рішення є його невід'ємною частиною.</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5. Контроль за виконанням даного рішення покласти на комісію з питань планування фінансів та бюджету, розвитку соціальної сфери і соціального захисту населення (голова комісії – Гудована А.В.)</w:t>
      </w: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Сільський голова :                                     О.М. Люлько</w:t>
      </w: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Default="00A9444D" w:rsidP="00A9444D">
      <w:pPr>
        <w:spacing w:after="0"/>
        <w:jc w:val="both"/>
        <w:rPr>
          <w:rFonts w:ascii="Times New Roman" w:eastAsia="Calibri" w:hAnsi="Times New Roman" w:cs="Times New Roman"/>
          <w:sz w:val="28"/>
          <w:szCs w:val="28"/>
          <w:lang w:val="uk-UA" w:eastAsia="en-US"/>
        </w:rPr>
      </w:pPr>
    </w:p>
    <w:p w:rsidR="00A9444D" w:rsidRDefault="00A9444D" w:rsidP="00A9444D">
      <w:pPr>
        <w:spacing w:after="0"/>
        <w:jc w:val="both"/>
        <w:rPr>
          <w:rFonts w:ascii="Times New Roman" w:eastAsia="Calibri" w:hAnsi="Times New Roman" w:cs="Times New Roman"/>
          <w:sz w:val="28"/>
          <w:szCs w:val="28"/>
          <w:lang w:val="uk-UA" w:eastAsia="en-US"/>
        </w:rPr>
      </w:pPr>
    </w:p>
    <w:p w:rsidR="00A9444D" w:rsidRPr="00A9444D" w:rsidRDefault="00A9444D" w:rsidP="00A9444D">
      <w:pPr>
        <w:spacing w:after="0"/>
        <w:jc w:val="both"/>
        <w:rPr>
          <w:rFonts w:ascii="Times New Roman" w:eastAsia="Calibri" w:hAnsi="Times New Roman" w:cs="Times New Roman"/>
          <w:sz w:val="28"/>
          <w:szCs w:val="28"/>
          <w:lang w:val="uk-UA"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28.02.2017 року № 91</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«Про внесення змін до рішення 10 сесії 7 скликання від 16.12.2016р.</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 75 «Про сільський бюджет на 2017 рік»»</w:t>
      </w:r>
    </w:p>
    <w:p w:rsidR="00A9444D" w:rsidRPr="00A9444D" w:rsidRDefault="00A9444D" w:rsidP="00A9444D">
      <w:pPr>
        <w:spacing w:after="0"/>
        <w:rPr>
          <w:rFonts w:ascii="Times New Roman" w:eastAsia="Calibri" w:hAnsi="Times New Roman" w:cs="Times New Roman"/>
          <w:b/>
          <w:sz w:val="28"/>
          <w:szCs w:val="28"/>
          <w:lang w:val="uk-UA" w:eastAsia="en-US"/>
        </w:rPr>
      </w:pPr>
    </w:p>
    <w:tbl>
      <w:tblPr>
        <w:tblStyle w:val="7"/>
        <w:tblW w:w="0" w:type="auto"/>
        <w:tblLayout w:type="fixed"/>
        <w:tblLook w:val="04A0" w:firstRow="1" w:lastRow="0" w:firstColumn="1" w:lastColumn="0" w:noHBand="0" w:noVBand="1"/>
      </w:tblPr>
      <w:tblGrid>
        <w:gridCol w:w="534"/>
        <w:gridCol w:w="4961"/>
        <w:gridCol w:w="1134"/>
        <w:gridCol w:w="1134"/>
        <w:gridCol w:w="1134"/>
        <w:gridCol w:w="958"/>
      </w:tblGrid>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w:t>
            </w:r>
          </w:p>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Прізвище, ім’я, по батькові депутата</w:t>
            </w:r>
          </w:p>
        </w:tc>
        <w:tc>
          <w:tcPr>
            <w:tcW w:w="4360"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сутні’</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bl>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Pr="00A9444D" w:rsidRDefault="00A9444D" w:rsidP="00A9444D">
      <w:pPr>
        <w:spacing w:after="0"/>
        <w:jc w:val="center"/>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7A5A45F6" wp14:editId="743AF77C">
            <wp:extent cx="438150" cy="6286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b/>
          <w:bCs/>
          <w:sz w:val="28"/>
          <w:szCs w:val="28"/>
          <w:lang w:eastAsia="en-US"/>
        </w:rPr>
        <w:t xml:space="preserve"> </w:t>
      </w:r>
      <w:r w:rsidRPr="00A9444D">
        <w:rPr>
          <w:rFonts w:ascii="Times New Roman" w:eastAsia="Calibri" w:hAnsi="Times New Roman" w:cs="Times New Roman"/>
          <w:sz w:val="28"/>
          <w:szCs w:val="28"/>
          <w:lang w:eastAsia="en-US"/>
        </w:rPr>
        <w:t>28.02.2017  року</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 xml:space="preserve">село Стратіївка                                                              </w:t>
      </w: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11  сесія </w:t>
      </w:r>
      <w:r w:rsidRPr="00A9444D">
        <w:rPr>
          <w:rFonts w:ascii="Times New Roman" w:eastAsia="Calibri" w:hAnsi="Times New Roman" w:cs="Times New Roman"/>
          <w:sz w:val="28"/>
          <w:szCs w:val="28"/>
          <w:lang w:val="uk-UA" w:eastAsia="en-US"/>
        </w:rPr>
        <w:t>7</w:t>
      </w:r>
      <w:r w:rsidRPr="00A9444D">
        <w:rPr>
          <w:rFonts w:ascii="Times New Roman" w:eastAsia="Calibri" w:hAnsi="Times New Roman" w:cs="Times New Roman"/>
          <w:sz w:val="28"/>
          <w:szCs w:val="28"/>
          <w:lang w:eastAsia="en-US"/>
        </w:rPr>
        <w:t xml:space="preserve"> скликання</w:t>
      </w: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sz w:val="28"/>
          <w:szCs w:val="28"/>
          <w:lang w:val="uk-UA" w:eastAsia="en-US"/>
        </w:rPr>
        <w:t>Р і ш е н н я   № 92</w:t>
      </w:r>
    </w:p>
    <w:p w:rsidR="00A9444D" w:rsidRPr="00A9444D" w:rsidRDefault="00A9444D" w:rsidP="00A9444D">
      <w:pPr>
        <w:spacing w:after="0"/>
        <w:jc w:val="center"/>
        <w:rPr>
          <w:rFonts w:ascii="Times New Roman" w:eastAsia="Calibri" w:hAnsi="Times New Roman" w:cs="Times New Roman"/>
          <w:b/>
          <w:i/>
          <w:sz w:val="28"/>
          <w:szCs w:val="28"/>
          <w:u w:val="single"/>
          <w:lang w:eastAsia="en-US"/>
        </w:rPr>
      </w:pP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b/>
          <w:i/>
          <w:sz w:val="28"/>
          <w:szCs w:val="28"/>
          <w:lang w:eastAsia="en-US"/>
        </w:rPr>
        <w:t xml:space="preserve">  </w:t>
      </w:r>
      <w:r w:rsidRPr="00A9444D">
        <w:rPr>
          <w:rFonts w:ascii="Times New Roman" w:eastAsia="Calibri" w:hAnsi="Times New Roman" w:cs="Times New Roman"/>
          <w:sz w:val="28"/>
          <w:szCs w:val="28"/>
          <w:lang w:eastAsia="en-US"/>
        </w:rPr>
        <w:t xml:space="preserve">  «Про направлення коштів </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сільського бюджету»</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b/>
          <w:sz w:val="28"/>
          <w:szCs w:val="28"/>
          <w:lang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 xml:space="preserve">     Розглянувши  клопотання Вінницької обласної Асоціації органів місцевого самоврядування від 16.01.2017р. № 5 про виділення коштів для сплати членських внесків за минулий рік, розмір яких складає 1500 гривень, лист-клопотання дирекції територіального центру соціального обслуговування (надання соціальних послуг) Чечельницького району від 25.01.2017р. №32 про виділення коштів в сумі 7220 гривень для забезпечення спецодягом, спецвзуттям та засобами пересування соціальних працівників по селу Стратіївка,  Звернення учасників засідання президії ради Чечельницької районної організації профспілки працівників освіти про вишукання в бюджеті додаткових коштів для підвищення на два тарифних розряди посадових окладів педагогам ДНЗ та дошкільних підрозділів НВК з 01 березня 2017 року, </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керуючись ст. ст. 23, 78 Бюджетного Кодексу України, ст. 26 Закону України «Про місцеве самоврядування в Україні»,  рішення 10 сесії 7 скликання від 16.12.2016р. № 75 «Про сільський бюджет на 2017 рік»,  сільська рада</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ВИРІШИЛА :</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 xml:space="preserve"> 1.   Виділити  кошти  в розмірі  1500.0  гривень на погашення заборгованості зі сплати членських внесків Вінницькій обласній Асоціації органів місцевого самоврядування.</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2. У зв'язку з недоцільністю фінасування відмовити у фінансуванні потреб на закупку спецодягу, спецвзуття та засобів пересування соціальних працівників по селу Стратіївка та у забезпеченні коштів для підвищення на два тарифних розряди посадових окладів педагогам ДНЗ та дошкільних підрозділів НВК.</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2.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 Гудована А.В.)</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Сільський голова :                                    О.М. Люлько</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28.02.2017 року № 92</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«Про направлення коштів сільського бюджету»</w:t>
      </w:r>
    </w:p>
    <w:p w:rsidR="00A9444D" w:rsidRPr="00A9444D" w:rsidRDefault="00A9444D" w:rsidP="00A9444D">
      <w:pPr>
        <w:spacing w:after="0"/>
        <w:rPr>
          <w:rFonts w:ascii="Times New Roman" w:eastAsia="Calibri" w:hAnsi="Times New Roman" w:cs="Times New Roman"/>
          <w:b/>
          <w:sz w:val="28"/>
          <w:szCs w:val="28"/>
          <w:lang w:val="uk-UA" w:eastAsia="en-US"/>
        </w:rPr>
      </w:pPr>
    </w:p>
    <w:tbl>
      <w:tblPr>
        <w:tblStyle w:val="7"/>
        <w:tblW w:w="0" w:type="auto"/>
        <w:tblLayout w:type="fixed"/>
        <w:tblLook w:val="04A0" w:firstRow="1" w:lastRow="0" w:firstColumn="1" w:lastColumn="0" w:noHBand="0" w:noVBand="1"/>
      </w:tblPr>
      <w:tblGrid>
        <w:gridCol w:w="534"/>
        <w:gridCol w:w="4961"/>
        <w:gridCol w:w="1134"/>
        <w:gridCol w:w="1134"/>
        <w:gridCol w:w="1134"/>
        <w:gridCol w:w="958"/>
      </w:tblGrid>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w:t>
            </w:r>
          </w:p>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Прізвище, ім’я, по батькові депутата</w:t>
            </w:r>
          </w:p>
        </w:tc>
        <w:tc>
          <w:tcPr>
            <w:tcW w:w="4360"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сутні’</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bl>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Pr="00A9444D" w:rsidRDefault="00A9444D" w:rsidP="00A9444D">
      <w:pPr>
        <w:spacing w:after="0"/>
        <w:jc w:val="center"/>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39953AD5" wp14:editId="2CFECD7B">
            <wp:extent cx="438150" cy="6286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b/>
          <w:bCs/>
          <w:sz w:val="28"/>
          <w:szCs w:val="28"/>
          <w:lang w:eastAsia="en-US"/>
        </w:rPr>
        <w:t xml:space="preserve"> </w:t>
      </w:r>
      <w:r w:rsidRPr="00A9444D">
        <w:rPr>
          <w:rFonts w:ascii="Times New Roman" w:eastAsia="Calibri" w:hAnsi="Times New Roman" w:cs="Times New Roman"/>
          <w:sz w:val="28"/>
          <w:szCs w:val="28"/>
          <w:lang w:eastAsia="en-US"/>
        </w:rPr>
        <w:t>28.02.2017  року</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 xml:space="preserve">село Стратіївка                                                              </w:t>
      </w: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11  сесія </w:t>
      </w:r>
      <w:r w:rsidRPr="00A9444D">
        <w:rPr>
          <w:rFonts w:ascii="Times New Roman" w:eastAsia="Calibri" w:hAnsi="Times New Roman" w:cs="Times New Roman"/>
          <w:sz w:val="28"/>
          <w:szCs w:val="28"/>
          <w:lang w:val="uk-UA" w:eastAsia="en-US"/>
        </w:rPr>
        <w:t>7</w:t>
      </w:r>
      <w:r w:rsidRPr="00A9444D">
        <w:rPr>
          <w:rFonts w:ascii="Times New Roman" w:eastAsia="Calibri" w:hAnsi="Times New Roman" w:cs="Times New Roman"/>
          <w:sz w:val="28"/>
          <w:szCs w:val="28"/>
          <w:lang w:eastAsia="en-US"/>
        </w:rPr>
        <w:t xml:space="preserve"> скликання</w:t>
      </w: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sz w:val="28"/>
          <w:szCs w:val="28"/>
          <w:lang w:val="uk-UA" w:eastAsia="en-US"/>
        </w:rPr>
        <w:t>Р і ш е н н я   № 93</w:t>
      </w:r>
    </w:p>
    <w:p w:rsidR="00A9444D" w:rsidRPr="00A9444D" w:rsidRDefault="00A9444D" w:rsidP="00A9444D">
      <w:pPr>
        <w:spacing w:after="0"/>
        <w:jc w:val="center"/>
        <w:rPr>
          <w:rFonts w:ascii="Times New Roman" w:eastAsia="Calibri" w:hAnsi="Times New Roman" w:cs="Times New Roman"/>
          <w:b/>
          <w:i/>
          <w:sz w:val="28"/>
          <w:szCs w:val="28"/>
          <w:u w:val="single"/>
          <w:lang w:eastAsia="en-US"/>
        </w:rPr>
      </w:pP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Calibri" w:hAnsi="Times New Roman" w:cs="Times New Roman"/>
          <w:b/>
          <w:i/>
          <w:sz w:val="28"/>
          <w:szCs w:val="28"/>
          <w:lang w:eastAsia="en-US"/>
        </w:rPr>
        <w:t xml:space="preserve">  </w:t>
      </w:r>
      <w:r w:rsidRPr="00A9444D">
        <w:rPr>
          <w:rFonts w:ascii="Times New Roman" w:eastAsia="Calibri" w:hAnsi="Times New Roman" w:cs="Times New Roman"/>
          <w:sz w:val="28"/>
          <w:szCs w:val="28"/>
          <w:lang w:eastAsia="en-US"/>
        </w:rPr>
        <w:t xml:space="preserve">  </w:t>
      </w:r>
      <w:r w:rsidRPr="00A9444D">
        <w:rPr>
          <w:rFonts w:ascii="Times New Roman" w:eastAsia="Times New Roman" w:hAnsi="Times New Roman" w:cs="Times New Roman"/>
          <w:sz w:val="28"/>
          <w:szCs w:val="28"/>
          <w:lang w:val="uk-UA" w:eastAsia="en-US"/>
        </w:rPr>
        <w:t xml:space="preserve"> " Про внесення змін до штатних розписів</w:t>
      </w: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працівників сільського будинку культури»</w:t>
      </w:r>
    </w:p>
    <w:p w:rsidR="00A9444D" w:rsidRPr="00A9444D" w:rsidRDefault="00A9444D" w:rsidP="00A9444D">
      <w:pPr>
        <w:spacing w:after="0"/>
        <w:rPr>
          <w:rFonts w:ascii="Times New Roman" w:eastAsia="Times New Roman" w:hAnsi="Times New Roman" w:cs="Times New Roman"/>
          <w:b/>
          <w:sz w:val="28"/>
          <w:szCs w:val="28"/>
          <w:lang w:val="uk-UA" w:eastAsia="en-US"/>
        </w:rPr>
      </w:pPr>
      <w:r w:rsidRPr="00A9444D">
        <w:rPr>
          <w:rFonts w:ascii="Times New Roman" w:eastAsia="Times New Roman" w:hAnsi="Times New Roman" w:cs="Times New Roman"/>
          <w:b/>
          <w:sz w:val="28"/>
          <w:szCs w:val="28"/>
          <w:lang w:val="uk-UA" w:eastAsia="en-US"/>
        </w:rPr>
        <w:t>-----------------------------------------------------------</w:t>
      </w:r>
    </w:p>
    <w:p w:rsidR="00A9444D" w:rsidRPr="00A9444D" w:rsidRDefault="00A9444D" w:rsidP="00A9444D">
      <w:pPr>
        <w:spacing w:after="0"/>
        <w:jc w:val="center"/>
        <w:rPr>
          <w:rFonts w:ascii="Calibri" w:eastAsia="Calibri" w:hAnsi="Calibri" w:cs="Times New Roman"/>
          <w:lang w:val="uk-UA" w:eastAsia="en-US"/>
        </w:rPr>
      </w:pPr>
    </w:p>
    <w:p w:rsidR="00A9444D" w:rsidRPr="00A9444D" w:rsidRDefault="00A9444D" w:rsidP="00A9444D">
      <w:pPr>
        <w:spacing w:after="0"/>
        <w:jc w:val="both"/>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 xml:space="preserve">  Згідно  Закону України «Про державний бюджет на 2017 рік», п.5 ч. 1 ст. 26 Закону України «Про місцеве самоврядування в Україні» та на виконання наказу відділу культури і туризму Чечельницької РДА від 05.01.2017р. № 2 «Про віднесення клубних установ до груп оплати праці»,  листа відділу  культури і туризму Чечельницької РДА від 27.02.2017 р. № 57,  сільська рада</w:t>
      </w:r>
    </w:p>
    <w:p w:rsidR="00A9444D" w:rsidRPr="00A9444D" w:rsidRDefault="00A9444D" w:rsidP="00A9444D">
      <w:pPr>
        <w:spacing w:after="0"/>
        <w:jc w:val="both"/>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ВИРІШИЛА :</w:t>
      </w:r>
    </w:p>
    <w:p w:rsidR="00A9444D" w:rsidRPr="00A9444D" w:rsidRDefault="00A9444D" w:rsidP="00A9444D">
      <w:pPr>
        <w:spacing w:after="0"/>
        <w:jc w:val="both"/>
        <w:rPr>
          <w:rFonts w:ascii="Times New Roman" w:eastAsia="Calibri" w:hAnsi="Times New Roman" w:cs="Times New Roman"/>
          <w:sz w:val="28"/>
          <w:szCs w:val="28"/>
          <w:lang w:val="uk-UA" w:eastAsia="en-US"/>
        </w:rPr>
      </w:pPr>
    </w:p>
    <w:p w:rsidR="00A9444D" w:rsidRPr="00A9444D" w:rsidRDefault="00A9444D" w:rsidP="00A9444D">
      <w:pPr>
        <w:spacing w:after="0"/>
        <w:jc w:val="both"/>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1.  Внести зміни до штатних розписів працівників сільського будинку культури, затверджених рішенням 10 сесії 7 скликання від 16.12.2016р. № 76, а саме :</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  розряд директора Стратіївського СБК змінити з 11  на 13;</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 кількість посадових одиниць керівника народного колективу змінити з 0.25 на 0.5.</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2.  Дане  рішення набирає сили з  01.03.2017 року.</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3. Контроль за виконанням даного рішення покласти на постійну комісію з питань планування фінансів та бюджету, розвитку соціальної сфери і соціального захисту населення (голова комісії – Гудована А.В.)</w:t>
      </w: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Сільський голова :                                          О.М. Люлько</w:t>
      </w: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28.02.2017 року № 93</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«Про внесення змін до штатних розписів працівників сільського будинку культури»</w:t>
      </w:r>
    </w:p>
    <w:p w:rsidR="00A9444D" w:rsidRPr="00A9444D" w:rsidRDefault="00A9444D" w:rsidP="00A9444D">
      <w:pPr>
        <w:spacing w:after="0"/>
        <w:rPr>
          <w:rFonts w:ascii="Times New Roman" w:eastAsia="Calibri" w:hAnsi="Times New Roman" w:cs="Times New Roman"/>
          <w:b/>
          <w:sz w:val="28"/>
          <w:szCs w:val="28"/>
          <w:lang w:val="uk-UA" w:eastAsia="en-US"/>
        </w:rPr>
      </w:pPr>
    </w:p>
    <w:tbl>
      <w:tblPr>
        <w:tblStyle w:val="7"/>
        <w:tblW w:w="0" w:type="auto"/>
        <w:tblLayout w:type="fixed"/>
        <w:tblLook w:val="04A0" w:firstRow="1" w:lastRow="0" w:firstColumn="1" w:lastColumn="0" w:noHBand="0" w:noVBand="1"/>
      </w:tblPr>
      <w:tblGrid>
        <w:gridCol w:w="534"/>
        <w:gridCol w:w="4961"/>
        <w:gridCol w:w="1134"/>
        <w:gridCol w:w="1134"/>
        <w:gridCol w:w="1134"/>
        <w:gridCol w:w="958"/>
      </w:tblGrid>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w:t>
            </w:r>
          </w:p>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Прізвище, ім’я, по батькові депутата</w:t>
            </w:r>
          </w:p>
        </w:tc>
        <w:tc>
          <w:tcPr>
            <w:tcW w:w="4360"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сутні’</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bl>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4DEA2B71" wp14:editId="2B916E69">
            <wp:extent cx="438150" cy="6286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b/>
          <w:bCs/>
          <w:sz w:val="28"/>
          <w:szCs w:val="28"/>
          <w:lang w:eastAsia="en-US"/>
        </w:rPr>
        <w:t xml:space="preserve"> </w:t>
      </w:r>
      <w:r w:rsidRPr="00A9444D">
        <w:rPr>
          <w:rFonts w:ascii="Times New Roman" w:eastAsia="Calibri" w:hAnsi="Times New Roman" w:cs="Times New Roman"/>
          <w:sz w:val="28"/>
          <w:szCs w:val="28"/>
          <w:lang w:eastAsia="en-US"/>
        </w:rPr>
        <w:t>28.02.2017  року</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 xml:space="preserve">село Стратіївка                                                              </w:t>
      </w: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11  сесія </w:t>
      </w:r>
      <w:r w:rsidRPr="00A9444D">
        <w:rPr>
          <w:rFonts w:ascii="Times New Roman" w:eastAsia="Calibri" w:hAnsi="Times New Roman" w:cs="Times New Roman"/>
          <w:sz w:val="28"/>
          <w:szCs w:val="28"/>
          <w:lang w:val="uk-UA" w:eastAsia="en-US"/>
        </w:rPr>
        <w:t>7</w:t>
      </w:r>
      <w:r w:rsidRPr="00A9444D">
        <w:rPr>
          <w:rFonts w:ascii="Times New Roman" w:eastAsia="Calibri" w:hAnsi="Times New Roman" w:cs="Times New Roman"/>
          <w:sz w:val="28"/>
          <w:szCs w:val="28"/>
          <w:lang w:eastAsia="en-US"/>
        </w:rPr>
        <w:t xml:space="preserve"> скликання</w:t>
      </w: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sz w:val="28"/>
          <w:szCs w:val="28"/>
          <w:lang w:val="uk-UA" w:eastAsia="en-US"/>
        </w:rPr>
        <w:t>Р і ш е н н я   № 94</w:t>
      </w:r>
    </w:p>
    <w:p w:rsidR="00A9444D" w:rsidRPr="00A9444D" w:rsidRDefault="00A9444D" w:rsidP="00A9444D">
      <w:pPr>
        <w:spacing w:after="0"/>
        <w:jc w:val="center"/>
        <w:rPr>
          <w:rFonts w:ascii="Times New Roman" w:eastAsia="Calibri" w:hAnsi="Times New Roman" w:cs="Times New Roman"/>
          <w:b/>
          <w:i/>
          <w:sz w:val="28"/>
          <w:szCs w:val="28"/>
          <w:u w:val="single"/>
          <w:lang w:eastAsia="en-US"/>
        </w:rPr>
      </w:pP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Calibri" w:hAnsi="Times New Roman" w:cs="Times New Roman"/>
          <w:b/>
          <w:i/>
          <w:sz w:val="28"/>
          <w:szCs w:val="28"/>
          <w:lang w:eastAsia="en-US"/>
        </w:rPr>
        <w:t xml:space="preserve">  </w:t>
      </w:r>
      <w:r w:rsidRPr="00A9444D">
        <w:rPr>
          <w:rFonts w:ascii="Times New Roman" w:eastAsia="Calibri" w:hAnsi="Times New Roman" w:cs="Times New Roman"/>
          <w:sz w:val="28"/>
          <w:szCs w:val="28"/>
          <w:lang w:eastAsia="en-US"/>
        </w:rPr>
        <w:t xml:space="preserve">  </w:t>
      </w:r>
      <w:r w:rsidRPr="00A9444D">
        <w:rPr>
          <w:rFonts w:ascii="Times New Roman" w:eastAsia="Times New Roman" w:hAnsi="Times New Roman" w:cs="Times New Roman"/>
          <w:sz w:val="28"/>
          <w:szCs w:val="28"/>
          <w:lang w:val="uk-UA" w:eastAsia="en-US"/>
        </w:rPr>
        <w:t xml:space="preserve"> " Про наділення в користування</w:t>
      </w: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громадянина Шевченка Олександра</w:t>
      </w: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Миколайовича  земельної  ділянки»</w:t>
      </w:r>
    </w:p>
    <w:p w:rsidR="00A9444D" w:rsidRPr="00A9444D" w:rsidRDefault="00A9444D" w:rsidP="00A9444D">
      <w:pPr>
        <w:spacing w:after="0"/>
        <w:rPr>
          <w:rFonts w:ascii="Times New Roman" w:eastAsia="Times New Roman" w:hAnsi="Times New Roman" w:cs="Times New Roman"/>
          <w:b/>
          <w:sz w:val="28"/>
          <w:szCs w:val="28"/>
          <w:lang w:val="uk-UA" w:eastAsia="en-US"/>
        </w:rPr>
      </w:pPr>
      <w:r w:rsidRPr="00A9444D">
        <w:rPr>
          <w:rFonts w:ascii="Times New Roman" w:eastAsia="Times New Roman" w:hAnsi="Times New Roman" w:cs="Times New Roman"/>
          <w:b/>
          <w:sz w:val="28"/>
          <w:szCs w:val="28"/>
          <w:lang w:val="uk-UA" w:eastAsia="en-US"/>
        </w:rPr>
        <w:t>-----------------------------------------------</w:t>
      </w:r>
    </w:p>
    <w:p w:rsidR="00A9444D" w:rsidRPr="00A9444D" w:rsidRDefault="00A9444D" w:rsidP="00A9444D">
      <w:pPr>
        <w:spacing w:after="0"/>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Розглянувши заяву  громадянина  Шевченка Олександра Миколайовича про надання в користування  земельної ділянки, керуючись  ст. 26 Закону України «Про місцеве самоврядування в Україні»,  сільська рада</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ВИРІШИЛА :</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1.  Згідно ст. ст. 12, 40, 118, 120, 206 Земельного кодексу України  надати в користування громадянина Шевченка Олександра Миколайовича земельну ділянку площею 0.49 га для ведення особистого селянського господарства  по вулиці Бойківка.</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2. Контроль за виконанням даного рішення покласти на  постійну комісію сільської ради з питань земельних ресурсів та охорони довкілля (голова комісії Палайчук О.М.)</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Сільський  голова :                                             О.М. Люлько</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28.02.2017 року № 94</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«Про наділення в користування громадянина Шевченка Олександра Миколайовича земельної ділянки»</w:t>
      </w:r>
    </w:p>
    <w:p w:rsidR="00A9444D" w:rsidRPr="00A9444D" w:rsidRDefault="00A9444D" w:rsidP="00A9444D">
      <w:pPr>
        <w:spacing w:after="0"/>
        <w:rPr>
          <w:rFonts w:ascii="Times New Roman" w:eastAsia="Calibri" w:hAnsi="Times New Roman" w:cs="Times New Roman"/>
          <w:b/>
          <w:sz w:val="28"/>
          <w:szCs w:val="28"/>
          <w:lang w:val="uk-UA" w:eastAsia="en-US"/>
        </w:rPr>
      </w:pPr>
    </w:p>
    <w:tbl>
      <w:tblPr>
        <w:tblStyle w:val="7"/>
        <w:tblW w:w="0" w:type="auto"/>
        <w:tblLayout w:type="fixed"/>
        <w:tblLook w:val="04A0" w:firstRow="1" w:lastRow="0" w:firstColumn="1" w:lastColumn="0" w:noHBand="0" w:noVBand="1"/>
      </w:tblPr>
      <w:tblGrid>
        <w:gridCol w:w="534"/>
        <w:gridCol w:w="4961"/>
        <w:gridCol w:w="1134"/>
        <w:gridCol w:w="1134"/>
        <w:gridCol w:w="1134"/>
        <w:gridCol w:w="958"/>
      </w:tblGrid>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w:t>
            </w:r>
          </w:p>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Прізвище, ім’я, по батькові депутата</w:t>
            </w:r>
          </w:p>
        </w:tc>
        <w:tc>
          <w:tcPr>
            <w:tcW w:w="4360"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сутні’</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bl>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4F3351AE" wp14:editId="7ED14ECF">
            <wp:extent cx="438150" cy="6286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b/>
          <w:bCs/>
          <w:sz w:val="28"/>
          <w:szCs w:val="28"/>
          <w:lang w:eastAsia="en-US"/>
        </w:rPr>
        <w:t xml:space="preserve"> </w:t>
      </w:r>
      <w:r w:rsidRPr="00A9444D">
        <w:rPr>
          <w:rFonts w:ascii="Times New Roman" w:eastAsia="Calibri" w:hAnsi="Times New Roman" w:cs="Times New Roman"/>
          <w:sz w:val="28"/>
          <w:szCs w:val="28"/>
          <w:lang w:eastAsia="en-US"/>
        </w:rPr>
        <w:t>28.02.2017  року</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 xml:space="preserve">село Стратіївка                                                              </w:t>
      </w: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11  сесія </w:t>
      </w:r>
      <w:r w:rsidRPr="00A9444D">
        <w:rPr>
          <w:rFonts w:ascii="Times New Roman" w:eastAsia="Calibri" w:hAnsi="Times New Roman" w:cs="Times New Roman"/>
          <w:sz w:val="28"/>
          <w:szCs w:val="28"/>
          <w:lang w:val="uk-UA" w:eastAsia="en-US"/>
        </w:rPr>
        <w:t>7</w:t>
      </w:r>
      <w:r w:rsidRPr="00A9444D">
        <w:rPr>
          <w:rFonts w:ascii="Times New Roman" w:eastAsia="Calibri" w:hAnsi="Times New Roman" w:cs="Times New Roman"/>
          <w:sz w:val="28"/>
          <w:szCs w:val="28"/>
          <w:lang w:eastAsia="en-US"/>
        </w:rPr>
        <w:t xml:space="preserve"> скликання</w:t>
      </w: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sz w:val="28"/>
          <w:szCs w:val="28"/>
          <w:lang w:val="uk-UA" w:eastAsia="en-US"/>
        </w:rPr>
        <w:t>Р і ш е н н я   № 95</w:t>
      </w:r>
    </w:p>
    <w:p w:rsidR="00A9444D" w:rsidRPr="00A9444D" w:rsidRDefault="00A9444D" w:rsidP="00A9444D">
      <w:pPr>
        <w:spacing w:after="0"/>
        <w:jc w:val="center"/>
        <w:rPr>
          <w:rFonts w:ascii="Times New Roman" w:eastAsia="Calibri" w:hAnsi="Times New Roman" w:cs="Times New Roman"/>
          <w:b/>
          <w:i/>
          <w:sz w:val="28"/>
          <w:szCs w:val="28"/>
          <w:u w:val="single"/>
          <w:lang w:eastAsia="en-US"/>
        </w:rPr>
      </w:pP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Calibri" w:hAnsi="Times New Roman" w:cs="Times New Roman"/>
          <w:b/>
          <w:i/>
          <w:sz w:val="28"/>
          <w:szCs w:val="28"/>
          <w:lang w:eastAsia="en-US"/>
        </w:rPr>
        <w:t xml:space="preserve">  </w:t>
      </w:r>
      <w:r w:rsidRPr="00A9444D">
        <w:rPr>
          <w:rFonts w:ascii="Times New Roman" w:eastAsia="Calibri" w:hAnsi="Times New Roman" w:cs="Times New Roman"/>
          <w:sz w:val="28"/>
          <w:szCs w:val="28"/>
          <w:lang w:eastAsia="en-US"/>
        </w:rPr>
        <w:t xml:space="preserve">  </w:t>
      </w:r>
      <w:r w:rsidRPr="00A9444D">
        <w:rPr>
          <w:rFonts w:ascii="Times New Roman" w:eastAsia="Times New Roman" w:hAnsi="Times New Roman" w:cs="Times New Roman"/>
          <w:sz w:val="28"/>
          <w:szCs w:val="28"/>
          <w:lang w:val="uk-UA" w:eastAsia="en-US"/>
        </w:rPr>
        <w:t xml:space="preserve"> " Про наділення в користування</w:t>
      </w: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громадянина Лагерка  Володимира</w:t>
      </w: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Віталійовича  земельної  ділянки»</w:t>
      </w:r>
    </w:p>
    <w:p w:rsidR="00A9444D" w:rsidRPr="00A9444D" w:rsidRDefault="00A9444D" w:rsidP="00A9444D">
      <w:pPr>
        <w:spacing w:after="0"/>
        <w:rPr>
          <w:rFonts w:ascii="Times New Roman" w:eastAsia="Times New Roman" w:hAnsi="Times New Roman" w:cs="Times New Roman"/>
          <w:b/>
          <w:sz w:val="28"/>
          <w:szCs w:val="28"/>
          <w:lang w:val="uk-UA" w:eastAsia="en-US"/>
        </w:rPr>
      </w:pPr>
      <w:r w:rsidRPr="00A9444D">
        <w:rPr>
          <w:rFonts w:ascii="Times New Roman" w:eastAsia="Times New Roman" w:hAnsi="Times New Roman" w:cs="Times New Roman"/>
          <w:b/>
          <w:sz w:val="28"/>
          <w:szCs w:val="28"/>
          <w:lang w:val="uk-UA" w:eastAsia="en-US"/>
        </w:rPr>
        <w:t>-----------------------------------------------</w:t>
      </w:r>
    </w:p>
    <w:p w:rsidR="00A9444D" w:rsidRPr="00A9444D" w:rsidRDefault="00A9444D" w:rsidP="00A9444D">
      <w:pPr>
        <w:spacing w:after="0"/>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Розглянувши заяву  громадянина  Лагерка Володимира Віталійовича про надання в користування  земельної ділянки, керуючись  ст. 26 Закону України «Про місцеве самоврядування в Україні»,  сільська рада</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ВИРІШИЛА :</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1.  Згідно ст. ст. 12, 40, 118, 120, 206 Земельного кодексу України  надати в користування громадянина Лагерка Володимира Віталійовича земельну ділянку площею 0.38 га для ведення особистого селянського господарства  по вулиці Ковирівка.</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2. Контроль за виконанням даного рішення покласти на  постійну комісію сільської ради з питань земельних ресурсів та охорони довкілля (голова комісії Палайчук О.М.)</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Сільський  голова :                                             О.М. Люлько</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28.02.2017 року № 95</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«Про наділення в користування громадянина Лагерка Володимира Віталійовича земельної ділянки»</w:t>
      </w:r>
    </w:p>
    <w:p w:rsidR="00A9444D" w:rsidRPr="00A9444D" w:rsidRDefault="00A9444D" w:rsidP="00A9444D">
      <w:pPr>
        <w:spacing w:after="0"/>
        <w:rPr>
          <w:rFonts w:ascii="Times New Roman" w:eastAsia="Calibri" w:hAnsi="Times New Roman" w:cs="Times New Roman"/>
          <w:b/>
          <w:sz w:val="28"/>
          <w:szCs w:val="28"/>
          <w:lang w:val="uk-UA" w:eastAsia="en-US"/>
        </w:rPr>
      </w:pPr>
    </w:p>
    <w:tbl>
      <w:tblPr>
        <w:tblStyle w:val="7"/>
        <w:tblW w:w="0" w:type="auto"/>
        <w:tblLayout w:type="fixed"/>
        <w:tblLook w:val="04A0" w:firstRow="1" w:lastRow="0" w:firstColumn="1" w:lastColumn="0" w:noHBand="0" w:noVBand="1"/>
      </w:tblPr>
      <w:tblGrid>
        <w:gridCol w:w="534"/>
        <w:gridCol w:w="4961"/>
        <w:gridCol w:w="1134"/>
        <w:gridCol w:w="1134"/>
        <w:gridCol w:w="1134"/>
        <w:gridCol w:w="958"/>
      </w:tblGrid>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w:t>
            </w:r>
          </w:p>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Прізвище, ім’я, по батькові депутата</w:t>
            </w:r>
          </w:p>
        </w:tc>
        <w:tc>
          <w:tcPr>
            <w:tcW w:w="4360"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сутні’</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bl>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40493933" wp14:editId="54242B0C">
            <wp:extent cx="438150" cy="6286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b/>
          <w:bCs/>
          <w:sz w:val="28"/>
          <w:szCs w:val="28"/>
          <w:lang w:eastAsia="en-US"/>
        </w:rPr>
        <w:t xml:space="preserve"> </w:t>
      </w:r>
      <w:r w:rsidRPr="00A9444D">
        <w:rPr>
          <w:rFonts w:ascii="Times New Roman" w:eastAsia="Calibri" w:hAnsi="Times New Roman" w:cs="Times New Roman"/>
          <w:sz w:val="28"/>
          <w:szCs w:val="28"/>
          <w:lang w:eastAsia="en-US"/>
        </w:rPr>
        <w:t>28.02.2017  року</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 xml:space="preserve">село Стратіївка                                                              </w:t>
      </w: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11  сесія </w:t>
      </w:r>
      <w:r w:rsidRPr="00A9444D">
        <w:rPr>
          <w:rFonts w:ascii="Times New Roman" w:eastAsia="Calibri" w:hAnsi="Times New Roman" w:cs="Times New Roman"/>
          <w:sz w:val="28"/>
          <w:szCs w:val="28"/>
          <w:lang w:val="uk-UA" w:eastAsia="en-US"/>
        </w:rPr>
        <w:t>7</w:t>
      </w:r>
      <w:r w:rsidRPr="00A9444D">
        <w:rPr>
          <w:rFonts w:ascii="Times New Roman" w:eastAsia="Calibri" w:hAnsi="Times New Roman" w:cs="Times New Roman"/>
          <w:sz w:val="28"/>
          <w:szCs w:val="28"/>
          <w:lang w:eastAsia="en-US"/>
        </w:rPr>
        <w:t xml:space="preserve"> скликання</w:t>
      </w: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sz w:val="28"/>
          <w:szCs w:val="28"/>
          <w:lang w:val="uk-UA" w:eastAsia="en-US"/>
        </w:rPr>
        <w:t>Р і ш е н н я   № 96</w:t>
      </w:r>
    </w:p>
    <w:p w:rsidR="00A9444D" w:rsidRPr="00A9444D" w:rsidRDefault="00A9444D" w:rsidP="00A9444D">
      <w:pPr>
        <w:spacing w:after="0"/>
        <w:jc w:val="center"/>
        <w:rPr>
          <w:rFonts w:ascii="Times New Roman" w:eastAsia="Calibri" w:hAnsi="Times New Roman" w:cs="Times New Roman"/>
          <w:b/>
          <w:i/>
          <w:sz w:val="28"/>
          <w:szCs w:val="28"/>
          <w:u w:val="single"/>
          <w:lang w:eastAsia="en-US"/>
        </w:rPr>
      </w:pP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Calibri" w:hAnsi="Times New Roman" w:cs="Times New Roman"/>
          <w:b/>
          <w:i/>
          <w:sz w:val="28"/>
          <w:szCs w:val="28"/>
          <w:lang w:eastAsia="en-US"/>
        </w:rPr>
        <w:t xml:space="preserve">  </w:t>
      </w:r>
      <w:r w:rsidRPr="00A9444D">
        <w:rPr>
          <w:rFonts w:ascii="Times New Roman" w:eastAsia="Calibri" w:hAnsi="Times New Roman" w:cs="Times New Roman"/>
          <w:sz w:val="28"/>
          <w:szCs w:val="28"/>
          <w:lang w:eastAsia="en-US"/>
        </w:rPr>
        <w:t xml:space="preserve">  </w:t>
      </w:r>
      <w:r w:rsidRPr="00A9444D">
        <w:rPr>
          <w:rFonts w:ascii="Times New Roman" w:eastAsia="Times New Roman" w:hAnsi="Times New Roman" w:cs="Times New Roman"/>
          <w:sz w:val="28"/>
          <w:szCs w:val="28"/>
          <w:lang w:val="uk-UA" w:eastAsia="en-US"/>
        </w:rPr>
        <w:t xml:space="preserve"> " Про наділення в користування</w:t>
      </w: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громадянки  Кушнір Оксани Василівни</w:t>
      </w: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земельної  ділянки»</w:t>
      </w:r>
    </w:p>
    <w:p w:rsidR="00A9444D" w:rsidRPr="00A9444D" w:rsidRDefault="00A9444D" w:rsidP="00A9444D">
      <w:pPr>
        <w:spacing w:after="0"/>
        <w:rPr>
          <w:rFonts w:ascii="Times New Roman" w:eastAsia="Times New Roman" w:hAnsi="Times New Roman" w:cs="Times New Roman"/>
          <w:b/>
          <w:sz w:val="28"/>
          <w:szCs w:val="28"/>
          <w:lang w:val="uk-UA" w:eastAsia="en-US"/>
        </w:rPr>
      </w:pPr>
      <w:r w:rsidRPr="00A9444D">
        <w:rPr>
          <w:rFonts w:ascii="Times New Roman" w:eastAsia="Times New Roman" w:hAnsi="Times New Roman" w:cs="Times New Roman"/>
          <w:b/>
          <w:sz w:val="28"/>
          <w:szCs w:val="28"/>
          <w:lang w:val="uk-UA" w:eastAsia="en-US"/>
        </w:rPr>
        <w:t>-----------------------------------------------</w:t>
      </w:r>
    </w:p>
    <w:p w:rsidR="00A9444D" w:rsidRPr="00A9444D" w:rsidRDefault="00A9444D" w:rsidP="00A9444D">
      <w:pPr>
        <w:spacing w:after="0"/>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Розглянувши заяву  громадянина  Кушнір Оксани Василівни про надання в користування  земельної ділянки, керуючись  ст. 26 Закону України «Про місцеве самоврядування в Україні»,  сільська рада</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ВИРІШИЛА :</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1.  Згідно ст. ст. 12, 40, 118, 120, 206 Земельного кодексу України  надати в користування громадянки  Кушнір Оксани Василівни  земельну ділянку площею 0.34 га для ведення особистого селянського господарства  по вулиці Ковирівка.</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2. Контроль за виконанням даного рішення покласти на  постійну комісію сільської ради з питань земельних ресурсів та охорони довкілля (голова комісії Палайчук О.М.)</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Сільський  голова :                                             О.М. Люлько</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28.02.2017 року № 96</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«Про наділення в користування громадянки Кушнір Оксани Василівни земельної ділянки»</w:t>
      </w:r>
    </w:p>
    <w:p w:rsidR="00A9444D" w:rsidRPr="00A9444D" w:rsidRDefault="00A9444D" w:rsidP="00A9444D">
      <w:pPr>
        <w:spacing w:after="0"/>
        <w:rPr>
          <w:rFonts w:ascii="Times New Roman" w:eastAsia="Calibri" w:hAnsi="Times New Roman" w:cs="Times New Roman"/>
          <w:b/>
          <w:sz w:val="28"/>
          <w:szCs w:val="28"/>
          <w:lang w:val="uk-UA" w:eastAsia="en-US"/>
        </w:rPr>
      </w:pPr>
    </w:p>
    <w:tbl>
      <w:tblPr>
        <w:tblStyle w:val="7"/>
        <w:tblW w:w="0" w:type="auto"/>
        <w:tblLayout w:type="fixed"/>
        <w:tblLook w:val="04A0" w:firstRow="1" w:lastRow="0" w:firstColumn="1" w:lastColumn="0" w:noHBand="0" w:noVBand="1"/>
      </w:tblPr>
      <w:tblGrid>
        <w:gridCol w:w="534"/>
        <w:gridCol w:w="4961"/>
        <w:gridCol w:w="1134"/>
        <w:gridCol w:w="1134"/>
        <w:gridCol w:w="1134"/>
        <w:gridCol w:w="958"/>
      </w:tblGrid>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w:t>
            </w:r>
          </w:p>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Прізвище, ім’я, по батькові депутата</w:t>
            </w:r>
          </w:p>
        </w:tc>
        <w:tc>
          <w:tcPr>
            <w:tcW w:w="4360"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сутні’</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bl>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64CB1A07" wp14:editId="5EB272C1">
            <wp:extent cx="438150" cy="6286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b/>
          <w:bCs/>
          <w:sz w:val="28"/>
          <w:szCs w:val="28"/>
          <w:lang w:eastAsia="en-US"/>
        </w:rPr>
        <w:t xml:space="preserve"> </w:t>
      </w:r>
      <w:r w:rsidRPr="00A9444D">
        <w:rPr>
          <w:rFonts w:ascii="Times New Roman" w:eastAsia="Calibri" w:hAnsi="Times New Roman" w:cs="Times New Roman"/>
          <w:sz w:val="28"/>
          <w:szCs w:val="28"/>
          <w:lang w:eastAsia="en-US"/>
        </w:rPr>
        <w:t>28.02.2017  року</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 xml:space="preserve">село Стратіївка                                                              </w:t>
      </w: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11  сесія </w:t>
      </w:r>
      <w:r w:rsidRPr="00A9444D">
        <w:rPr>
          <w:rFonts w:ascii="Times New Roman" w:eastAsia="Calibri" w:hAnsi="Times New Roman" w:cs="Times New Roman"/>
          <w:sz w:val="28"/>
          <w:szCs w:val="28"/>
          <w:lang w:val="uk-UA" w:eastAsia="en-US"/>
        </w:rPr>
        <w:t>7</w:t>
      </w:r>
      <w:r w:rsidRPr="00A9444D">
        <w:rPr>
          <w:rFonts w:ascii="Times New Roman" w:eastAsia="Calibri" w:hAnsi="Times New Roman" w:cs="Times New Roman"/>
          <w:sz w:val="28"/>
          <w:szCs w:val="28"/>
          <w:lang w:eastAsia="en-US"/>
        </w:rPr>
        <w:t xml:space="preserve"> скликання</w:t>
      </w: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sz w:val="28"/>
          <w:szCs w:val="28"/>
          <w:lang w:val="uk-UA" w:eastAsia="en-US"/>
        </w:rPr>
        <w:t>Р і ш е н н я   № 97</w:t>
      </w:r>
    </w:p>
    <w:p w:rsidR="00A9444D" w:rsidRPr="00A9444D" w:rsidRDefault="00A9444D" w:rsidP="00A9444D">
      <w:pPr>
        <w:spacing w:after="0"/>
        <w:jc w:val="center"/>
        <w:rPr>
          <w:rFonts w:ascii="Times New Roman" w:eastAsia="Calibri" w:hAnsi="Times New Roman" w:cs="Times New Roman"/>
          <w:b/>
          <w:i/>
          <w:sz w:val="28"/>
          <w:szCs w:val="28"/>
          <w:u w:val="single"/>
          <w:lang w:eastAsia="en-US"/>
        </w:rPr>
      </w:pP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b/>
          <w:i/>
          <w:sz w:val="28"/>
          <w:szCs w:val="28"/>
          <w:lang w:eastAsia="en-US"/>
        </w:rPr>
        <w:t xml:space="preserve">  </w:t>
      </w:r>
      <w:r w:rsidRPr="00A9444D">
        <w:rPr>
          <w:rFonts w:ascii="Times New Roman" w:eastAsia="Calibri" w:hAnsi="Times New Roman" w:cs="Times New Roman"/>
          <w:sz w:val="28"/>
          <w:szCs w:val="28"/>
          <w:lang w:eastAsia="en-US"/>
        </w:rPr>
        <w:t xml:space="preserve">  «Про затвердження технічної документації</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із землеустрою щодо встановлення меж</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земельної ділянки в натурі (на місцевості)</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для оформлення права власності гр. Пишному</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Василю Степановичу»</w:t>
      </w:r>
    </w:p>
    <w:p w:rsidR="00A9444D" w:rsidRPr="00A9444D" w:rsidRDefault="00A9444D" w:rsidP="00A9444D">
      <w:pPr>
        <w:spacing w:after="0"/>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w:t>
      </w:r>
    </w:p>
    <w:p w:rsidR="00A9444D" w:rsidRPr="00A9444D" w:rsidRDefault="00A9444D" w:rsidP="00A9444D">
      <w:pPr>
        <w:spacing w:after="0"/>
        <w:jc w:val="center"/>
        <w:rPr>
          <w:rFonts w:ascii="Calibri" w:eastAsia="Calibri" w:hAnsi="Calibri" w:cs="Times New Roman"/>
          <w:b/>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Calibri" w:eastAsia="Calibri" w:hAnsi="Calibri" w:cs="Times New Roman"/>
          <w:lang w:eastAsia="en-US"/>
        </w:rPr>
        <w:t xml:space="preserve"> </w:t>
      </w:r>
      <w:r w:rsidRPr="00A9444D">
        <w:rPr>
          <w:rFonts w:ascii="Times New Roman" w:eastAsia="Calibri" w:hAnsi="Times New Roman" w:cs="Times New Roman"/>
          <w:sz w:val="28"/>
          <w:szCs w:val="28"/>
          <w:lang w:eastAsia="en-US"/>
        </w:rPr>
        <w:t>1. Згідно ст. ст. 12, 33, 40, 116, 118, 121, 125, 126 Земельного Кодексу України затвердити технічну документацію із землеустрою щодо встановлення меж земельної ділянки в натурі (на місцевості) для оформлення права власності  гр. Пишному Василю Степановичу.</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2. Передати у власність земельну ділянку громадянину Пишному Василю Степановичу площею 0.5299 га, в т.ч. :</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- 0.25 га (кадастровий номер 0525085300:01:002:0068) - для будівництва та обслуговування житлового будинку, господарських будівель  і споруд за адресою : село Стратіївка, вулиця Піски 16,</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- 0.0464 га (кадастровий номер 0525085300:01:002:0070) – для ведення особистого селянського господарства за адресою : село Стратіївка, вулиця Піски 16,</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- 0.2335 га (кадастровий номер 0525085300:01:0021:0069) – для ведення особистого селянського господарства за адресою :  село Стратіївка, вулиця Піски (біля Проніної Олени Андріївни).</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3. Земельній службі внести зміни в земельно-облікову документацію.</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4. Контроль за виконанням даного рішення покласти на постійну комісію з питань земельних ресурсів та охорони довкілля (голова комісії – Палайчук О.М.)</w:t>
      </w: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Сільський голова :                                         О.М. Люлько</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28.02.2017 року № 97</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«Про затвердження технічної документації із землеустрою щодо встановлення меж земельної ділянки в натурі (на місцевості) для оформлення права власності гр. Пишному Василю Степановичу»</w:t>
      </w:r>
    </w:p>
    <w:p w:rsidR="00A9444D" w:rsidRPr="00A9444D" w:rsidRDefault="00A9444D" w:rsidP="00A9444D">
      <w:pPr>
        <w:spacing w:after="0"/>
        <w:rPr>
          <w:rFonts w:ascii="Times New Roman" w:eastAsia="Calibri" w:hAnsi="Times New Roman" w:cs="Times New Roman"/>
          <w:b/>
          <w:sz w:val="28"/>
          <w:szCs w:val="28"/>
          <w:lang w:val="uk-UA" w:eastAsia="en-US"/>
        </w:rPr>
      </w:pPr>
    </w:p>
    <w:tbl>
      <w:tblPr>
        <w:tblStyle w:val="7"/>
        <w:tblW w:w="0" w:type="auto"/>
        <w:tblLayout w:type="fixed"/>
        <w:tblLook w:val="04A0" w:firstRow="1" w:lastRow="0" w:firstColumn="1" w:lastColumn="0" w:noHBand="0" w:noVBand="1"/>
      </w:tblPr>
      <w:tblGrid>
        <w:gridCol w:w="534"/>
        <w:gridCol w:w="4961"/>
        <w:gridCol w:w="1134"/>
        <w:gridCol w:w="1134"/>
        <w:gridCol w:w="1134"/>
        <w:gridCol w:w="958"/>
      </w:tblGrid>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w:t>
            </w:r>
          </w:p>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Прізвище, ім’я, по батькові депутата</w:t>
            </w:r>
          </w:p>
        </w:tc>
        <w:tc>
          <w:tcPr>
            <w:tcW w:w="4360"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сутні’</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bl>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66D4A0C1" wp14:editId="0627F1F2">
            <wp:extent cx="438150" cy="6286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b/>
          <w:bCs/>
          <w:sz w:val="28"/>
          <w:szCs w:val="28"/>
          <w:lang w:eastAsia="en-US"/>
        </w:rPr>
        <w:t xml:space="preserve"> </w:t>
      </w:r>
      <w:r w:rsidRPr="00A9444D">
        <w:rPr>
          <w:rFonts w:ascii="Times New Roman" w:eastAsia="Calibri" w:hAnsi="Times New Roman" w:cs="Times New Roman"/>
          <w:sz w:val="28"/>
          <w:szCs w:val="28"/>
          <w:lang w:eastAsia="en-US"/>
        </w:rPr>
        <w:t>28.02.2017  року</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 xml:space="preserve">село Стратіївка                                                              </w:t>
      </w: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11  сесія </w:t>
      </w:r>
      <w:r w:rsidRPr="00A9444D">
        <w:rPr>
          <w:rFonts w:ascii="Times New Roman" w:eastAsia="Calibri" w:hAnsi="Times New Roman" w:cs="Times New Roman"/>
          <w:sz w:val="28"/>
          <w:szCs w:val="28"/>
          <w:lang w:val="uk-UA" w:eastAsia="en-US"/>
        </w:rPr>
        <w:t>7</w:t>
      </w:r>
      <w:r w:rsidRPr="00A9444D">
        <w:rPr>
          <w:rFonts w:ascii="Times New Roman" w:eastAsia="Calibri" w:hAnsi="Times New Roman" w:cs="Times New Roman"/>
          <w:sz w:val="28"/>
          <w:szCs w:val="28"/>
          <w:lang w:eastAsia="en-US"/>
        </w:rPr>
        <w:t xml:space="preserve"> скликання</w:t>
      </w: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sz w:val="28"/>
          <w:szCs w:val="28"/>
          <w:lang w:val="uk-UA" w:eastAsia="en-US"/>
        </w:rPr>
        <w:t>Р і ш е н н я   № 98</w:t>
      </w:r>
    </w:p>
    <w:p w:rsidR="00A9444D" w:rsidRPr="00A9444D" w:rsidRDefault="00A9444D" w:rsidP="00A9444D">
      <w:pPr>
        <w:spacing w:after="0"/>
        <w:jc w:val="center"/>
        <w:rPr>
          <w:rFonts w:ascii="Times New Roman" w:eastAsia="Calibri" w:hAnsi="Times New Roman" w:cs="Times New Roman"/>
          <w:b/>
          <w:i/>
          <w:sz w:val="28"/>
          <w:szCs w:val="28"/>
          <w:u w:val="single"/>
          <w:lang w:eastAsia="en-US"/>
        </w:rPr>
      </w:pP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Calibri" w:hAnsi="Times New Roman" w:cs="Times New Roman"/>
          <w:b/>
          <w:i/>
          <w:sz w:val="28"/>
          <w:szCs w:val="28"/>
          <w:lang w:eastAsia="en-US"/>
        </w:rPr>
        <w:t xml:space="preserve">  </w:t>
      </w:r>
      <w:r w:rsidRPr="00A9444D">
        <w:rPr>
          <w:rFonts w:ascii="Times New Roman" w:eastAsia="Calibri" w:hAnsi="Times New Roman" w:cs="Times New Roman"/>
          <w:sz w:val="28"/>
          <w:szCs w:val="28"/>
          <w:lang w:eastAsia="en-US"/>
        </w:rPr>
        <w:t xml:space="preserve">  </w:t>
      </w:r>
      <w:r w:rsidRPr="00A9444D">
        <w:rPr>
          <w:rFonts w:ascii="Times New Roman" w:eastAsia="Times New Roman" w:hAnsi="Times New Roman" w:cs="Times New Roman"/>
          <w:sz w:val="28"/>
          <w:szCs w:val="28"/>
          <w:lang w:val="uk-UA" w:eastAsia="en-US"/>
        </w:rPr>
        <w:t xml:space="preserve"> " Про наділення в користування</w:t>
      </w: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громадян земельних ділянок»</w:t>
      </w:r>
    </w:p>
    <w:p w:rsidR="00A9444D" w:rsidRPr="00A9444D" w:rsidRDefault="00A9444D" w:rsidP="00A9444D">
      <w:pPr>
        <w:spacing w:after="0"/>
        <w:rPr>
          <w:rFonts w:ascii="Times New Roman" w:eastAsia="Times New Roman" w:hAnsi="Times New Roman" w:cs="Times New Roman"/>
          <w:b/>
          <w:sz w:val="28"/>
          <w:szCs w:val="28"/>
          <w:lang w:val="uk-UA" w:eastAsia="en-US"/>
        </w:rPr>
      </w:pPr>
      <w:r w:rsidRPr="00A9444D">
        <w:rPr>
          <w:rFonts w:ascii="Times New Roman" w:eastAsia="Times New Roman" w:hAnsi="Times New Roman" w:cs="Times New Roman"/>
          <w:b/>
          <w:sz w:val="28"/>
          <w:szCs w:val="28"/>
          <w:lang w:val="uk-UA" w:eastAsia="en-US"/>
        </w:rPr>
        <w:t>-----------------------------------------------</w:t>
      </w:r>
    </w:p>
    <w:p w:rsidR="00A9444D" w:rsidRPr="00A9444D" w:rsidRDefault="00A9444D" w:rsidP="00A9444D">
      <w:pPr>
        <w:spacing w:after="0"/>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Розглянувши заяву  громадянина  Годованого Степана Герасимовича про надання в користування  земельної ділянки, керуючись  ст. 26 Закону України «Про місцеве самоврядування в Україні»,  сільська рада</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ВИРІШИЛА :</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1.  Згідно ст. ст. 12, 40, 118, 120, 206 Земельного кодексу України  надати в користування громадянина Годованого Степана Герасимовича земельну ділянку площею 0.20 га для ведення особистого селянського господарства  по вулиці Мазурівка.</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2. Контроль за виконанням даного рішення покласти на  постійну комісію сільської ради з питань земельних ресурсів та охорони довкілля (голова комісії Палайчук О.М.)</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Сільський  голова :                                             О.М. Люлько</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28.02.2017 року № 98</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«Про наділення в користування громадян земельних ділянок»</w:t>
      </w:r>
    </w:p>
    <w:p w:rsidR="00A9444D" w:rsidRPr="00A9444D" w:rsidRDefault="00A9444D" w:rsidP="00A9444D">
      <w:pPr>
        <w:spacing w:after="0"/>
        <w:rPr>
          <w:rFonts w:ascii="Times New Roman" w:eastAsia="Calibri" w:hAnsi="Times New Roman" w:cs="Times New Roman"/>
          <w:b/>
          <w:sz w:val="28"/>
          <w:szCs w:val="28"/>
          <w:lang w:val="uk-UA" w:eastAsia="en-US"/>
        </w:rPr>
      </w:pPr>
    </w:p>
    <w:tbl>
      <w:tblPr>
        <w:tblStyle w:val="7"/>
        <w:tblW w:w="0" w:type="auto"/>
        <w:tblLayout w:type="fixed"/>
        <w:tblLook w:val="04A0" w:firstRow="1" w:lastRow="0" w:firstColumn="1" w:lastColumn="0" w:noHBand="0" w:noVBand="1"/>
      </w:tblPr>
      <w:tblGrid>
        <w:gridCol w:w="534"/>
        <w:gridCol w:w="4961"/>
        <w:gridCol w:w="1134"/>
        <w:gridCol w:w="1134"/>
        <w:gridCol w:w="1134"/>
        <w:gridCol w:w="958"/>
      </w:tblGrid>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w:t>
            </w:r>
          </w:p>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Прізвище, ім’я, по батькові депутата</w:t>
            </w:r>
          </w:p>
        </w:tc>
        <w:tc>
          <w:tcPr>
            <w:tcW w:w="4360"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сутні’</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bl>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7C58E0CD" wp14:editId="78B50B1C">
            <wp:extent cx="438150" cy="6286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6"/>
          <w:szCs w:val="26"/>
          <w:lang w:eastAsia="en-US"/>
        </w:rPr>
      </w:pPr>
      <w:r w:rsidRPr="00A9444D">
        <w:rPr>
          <w:rFonts w:ascii="Times New Roman" w:eastAsia="Calibri" w:hAnsi="Times New Roman" w:cs="Times New Roman"/>
          <w:b/>
          <w:bCs/>
          <w:sz w:val="26"/>
          <w:szCs w:val="26"/>
          <w:lang w:eastAsia="en-US"/>
        </w:rPr>
        <w:t xml:space="preserve"> </w:t>
      </w:r>
      <w:r w:rsidRPr="00A9444D">
        <w:rPr>
          <w:rFonts w:ascii="Times New Roman" w:eastAsia="Calibri" w:hAnsi="Times New Roman" w:cs="Times New Roman"/>
          <w:sz w:val="26"/>
          <w:szCs w:val="26"/>
          <w:lang w:eastAsia="en-US"/>
        </w:rPr>
        <w:t>28.02.2017  року</w:t>
      </w:r>
    </w:p>
    <w:p w:rsidR="00A9444D" w:rsidRPr="00A9444D" w:rsidRDefault="00A9444D" w:rsidP="00A9444D">
      <w:pPr>
        <w:spacing w:after="0"/>
        <w:rPr>
          <w:rFonts w:ascii="Times New Roman" w:eastAsia="Calibri" w:hAnsi="Times New Roman" w:cs="Times New Roman"/>
          <w:sz w:val="26"/>
          <w:szCs w:val="26"/>
          <w:lang w:val="uk-UA" w:eastAsia="en-US"/>
        </w:rPr>
      </w:pPr>
      <w:r w:rsidRPr="00A9444D">
        <w:rPr>
          <w:rFonts w:ascii="Times New Roman" w:eastAsia="Calibri" w:hAnsi="Times New Roman" w:cs="Times New Roman"/>
          <w:sz w:val="26"/>
          <w:szCs w:val="26"/>
          <w:lang w:eastAsia="en-US"/>
        </w:rPr>
        <w:t xml:space="preserve">село Стратіївка                                                              </w:t>
      </w:r>
      <w:r w:rsidRPr="00A9444D">
        <w:rPr>
          <w:rFonts w:ascii="Times New Roman" w:eastAsia="Calibri" w:hAnsi="Times New Roman" w:cs="Times New Roman"/>
          <w:sz w:val="26"/>
          <w:szCs w:val="26"/>
          <w:lang w:val="uk-UA" w:eastAsia="en-US"/>
        </w:rPr>
        <w:t xml:space="preserve">  </w:t>
      </w:r>
      <w:r w:rsidRPr="00A9444D">
        <w:rPr>
          <w:rFonts w:ascii="Times New Roman" w:eastAsia="Calibri" w:hAnsi="Times New Roman" w:cs="Times New Roman"/>
          <w:sz w:val="26"/>
          <w:szCs w:val="26"/>
          <w:lang w:eastAsia="en-US"/>
        </w:rPr>
        <w:t xml:space="preserve">                      11  сесія </w:t>
      </w:r>
      <w:r w:rsidRPr="00A9444D">
        <w:rPr>
          <w:rFonts w:ascii="Times New Roman" w:eastAsia="Calibri" w:hAnsi="Times New Roman" w:cs="Times New Roman"/>
          <w:sz w:val="26"/>
          <w:szCs w:val="26"/>
          <w:lang w:val="uk-UA" w:eastAsia="en-US"/>
        </w:rPr>
        <w:t>7</w:t>
      </w:r>
      <w:r w:rsidRPr="00A9444D">
        <w:rPr>
          <w:rFonts w:ascii="Times New Roman" w:eastAsia="Calibri" w:hAnsi="Times New Roman" w:cs="Times New Roman"/>
          <w:sz w:val="26"/>
          <w:szCs w:val="26"/>
          <w:lang w:eastAsia="en-US"/>
        </w:rPr>
        <w:t xml:space="preserve"> скликання</w:t>
      </w:r>
    </w:p>
    <w:p w:rsidR="00A9444D" w:rsidRPr="00A9444D" w:rsidRDefault="00A9444D" w:rsidP="00A9444D">
      <w:pPr>
        <w:spacing w:after="0"/>
        <w:rPr>
          <w:rFonts w:ascii="Times New Roman" w:eastAsia="Calibri" w:hAnsi="Times New Roman" w:cs="Times New Roman"/>
          <w:sz w:val="26"/>
          <w:szCs w:val="26"/>
          <w:lang w:val="uk-UA" w:eastAsia="en-US"/>
        </w:rPr>
      </w:pPr>
    </w:p>
    <w:p w:rsidR="00A9444D" w:rsidRPr="00A9444D" w:rsidRDefault="00A9444D" w:rsidP="00A9444D">
      <w:pPr>
        <w:spacing w:after="0"/>
        <w:jc w:val="center"/>
        <w:rPr>
          <w:rFonts w:ascii="Times New Roman" w:eastAsia="Calibri" w:hAnsi="Times New Roman" w:cs="Times New Roman"/>
          <w:b/>
          <w:sz w:val="26"/>
          <w:szCs w:val="26"/>
          <w:lang w:val="uk-UA" w:eastAsia="en-US"/>
        </w:rPr>
      </w:pPr>
      <w:r w:rsidRPr="00A9444D">
        <w:rPr>
          <w:rFonts w:ascii="Times New Roman" w:eastAsia="Calibri" w:hAnsi="Times New Roman" w:cs="Times New Roman"/>
          <w:sz w:val="26"/>
          <w:szCs w:val="26"/>
          <w:lang w:val="uk-UA" w:eastAsia="en-US"/>
        </w:rPr>
        <w:t>Р і ш е н н я   № 99</w:t>
      </w:r>
    </w:p>
    <w:p w:rsidR="00A9444D" w:rsidRPr="00A9444D" w:rsidRDefault="00A9444D" w:rsidP="00A9444D">
      <w:pPr>
        <w:spacing w:after="0"/>
        <w:jc w:val="center"/>
        <w:rPr>
          <w:rFonts w:ascii="Times New Roman" w:eastAsia="Calibri" w:hAnsi="Times New Roman" w:cs="Times New Roman"/>
          <w:b/>
          <w:i/>
          <w:sz w:val="26"/>
          <w:szCs w:val="26"/>
          <w:u w:val="single"/>
          <w:lang w:eastAsia="en-US"/>
        </w:rPr>
      </w:pPr>
    </w:p>
    <w:p w:rsidR="00A9444D" w:rsidRPr="00A9444D" w:rsidRDefault="00A9444D" w:rsidP="00A9444D">
      <w:pPr>
        <w:spacing w:after="0"/>
        <w:rPr>
          <w:rFonts w:ascii="Times New Roman" w:eastAsia="Times New Roman" w:hAnsi="Times New Roman" w:cs="Times New Roman"/>
          <w:sz w:val="26"/>
          <w:szCs w:val="26"/>
          <w:lang w:val="uk-UA" w:eastAsia="en-US"/>
        </w:rPr>
      </w:pPr>
      <w:r w:rsidRPr="00A9444D">
        <w:rPr>
          <w:rFonts w:ascii="Times New Roman" w:eastAsia="Calibri" w:hAnsi="Times New Roman" w:cs="Times New Roman"/>
          <w:b/>
          <w:i/>
          <w:sz w:val="26"/>
          <w:szCs w:val="26"/>
          <w:lang w:eastAsia="en-US"/>
        </w:rPr>
        <w:t xml:space="preserve">  </w:t>
      </w:r>
      <w:r w:rsidRPr="00A9444D">
        <w:rPr>
          <w:rFonts w:ascii="Times New Roman" w:eastAsia="Calibri" w:hAnsi="Times New Roman" w:cs="Times New Roman"/>
          <w:sz w:val="26"/>
          <w:szCs w:val="26"/>
          <w:lang w:eastAsia="en-US"/>
        </w:rPr>
        <w:t xml:space="preserve">  </w:t>
      </w:r>
      <w:r w:rsidRPr="00A9444D">
        <w:rPr>
          <w:rFonts w:ascii="Times New Roman" w:eastAsia="Times New Roman" w:hAnsi="Times New Roman" w:cs="Times New Roman"/>
          <w:sz w:val="26"/>
          <w:szCs w:val="26"/>
          <w:lang w:val="uk-UA" w:eastAsia="en-US"/>
        </w:rPr>
        <w:t xml:space="preserve"> " Про надання дозволу на виготовлення</w:t>
      </w:r>
    </w:p>
    <w:p w:rsidR="00A9444D" w:rsidRPr="00A9444D" w:rsidRDefault="00A9444D" w:rsidP="00A9444D">
      <w:pPr>
        <w:spacing w:after="0"/>
        <w:rPr>
          <w:rFonts w:ascii="Times New Roman" w:eastAsia="Times New Roman" w:hAnsi="Times New Roman" w:cs="Times New Roman"/>
          <w:sz w:val="26"/>
          <w:szCs w:val="26"/>
          <w:lang w:val="uk-UA" w:eastAsia="en-US"/>
        </w:rPr>
      </w:pPr>
      <w:r w:rsidRPr="00A9444D">
        <w:rPr>
          <w:rFonts w:ascii="Times New Roman" w:eastAsia="Times New Roman" w:hAnsi="Times New Roman" w:cs="Times New Roman"/>
          <w:sz w:val="26"/>
          <w:szCs w:val="26"/>
          <w:lang w:val="uk-UA" w:eastAsia="en-US"/>
        </w:rPr>
        <w:t>технічної документації із землеустрою</w:t>
      </w:r>
    </w:p>
    <w:p w:rsidR="00A9444D" w:rsidRPr="00A9444D" w:rsidRDefault="00A9444D" w:rsidP="00A9444D">
      <w:pPr>
        <w:spacing w:after="0"/>
        <w:rPr>
          <w:rFonts w:ascii="Times New Roman" w:eastAsia="Times New Roman" w:hAnsi="Times New Roman" w:cs="Times New Roman"/>
          <w:sz w:val="26"/>
          <w:szCs w:val="26"/>
          <w:lang w:val="uk-UA" w:eastAsia="en-US"/>
        </w:rPr>
      </w:pPr>
      <w:r w:rsidRPr="00A9444D">
        <w:rPr>
          <w:rFonts w:ascii="Times New Roman" w:eastAsia="Times New Roman" w:hAnsi="Times New Roman" w:cs="Times New Roman"/>
          <w:sz w:val="26"/>
          <w:szCs w:val="26"/>
          <w:lang w:val="uk-UA" w:eastAsia="en-US"/>
        </w:rPr>
        <w:t>щодо встановлення меж земельної ділянки</w:t>
      </w:r>
    </w:p>
    <w:p w:rsidR="00A9444D" w:rsidRPr="00A9444D" w:rsidRDefault="00A9444D" w:rsidP="00A9444D">
      <w:pPr>
        <w:spacing w:after="0"/>
        <w:rPr>
          <w:rFonts w:ascii="Times New Roman" w:eastAsia="Times New Roman" w:hAnsi="Times New Roman" w:cs="Times New Roman"/>
          <w:sz w:val="26"/>
          <w:szCs w:val="26"/>
          <w:lang w:val="uk-UA" w:eastAsia="en-US"/>
        </w:rPr>
      </w:pPr>
      <w:r w:rsidRPr="00A9444D">
        <w:rPr>
          <w:rFonts w:ascii="Times New Roman" w:eastAsia="Times New Roman" w:hAnsi="Times New Roman" w:cs="Times New Roman"/>
          <w:sz w:val="26"/>
          <w:szCs w:val="26"/>
          <w:lang w:val="uk-UA" w:eastAsia="en-US"/>
        </w:rPr>
        <w:t xml:space="preserve">в натурі (на місцевості) для оформлення </w:t>
      </w:r>
    </w:p>
    <w:p w:rsidR="00A9444D" w:rsidRPr="00A9444D" w:rsidRDefault="00A9444D" w:rsidP="00A9444D">
      <w:pPr>
        <w:spacing w:after="0"/>
        <w:rPr>
          <w:rFonts w:ascii="Times New Roman" w:eastAsia="Times New Roman" w:hAnsi="Times New Roman" w:cs="Times New Roman"/>
          <w:sz w:val="26"/>
          <w:szCs w:val="26"/>
          <w:lang w:val="uk-UA" w:eastAsia="en-US"/>
        </w:rPr>
      </w:pPr>
      <w:r w:rsidRPr="00A9444D">
        <w:rPr>
          <w:rFonts w:ascii="Times New Roman" w:eastAsia="Times New Roman" w:hAnsi="Times New Roman" w:cs="Times New Roman"/>
          <w:sz w:val="26"/>
          <w:szCs w:val="26"/>
          <w:lang w:val="uk-UA" w:eastAsia="en-US"/>
        </w:rPr>
        <w:t>права власності на земельну ділянку»</w:t>
      </w:r>
    </w:p>
    <w:p w:rsidR="00A9444D" w:rsidRPr="00A9444D" w:rsidRDefault="00A9444D" w:rsidP="00A9444D">
      <w:pPr>
        <w:spacing w:after="0"/>
        <w:rPr>
          <w:rFonts w:ascii="Times New Roman" w:eastAsia="Times New Roman" w:hAnsi="Times New Roman" w:cs="Times New Roman"/>
          <w:b/>
          <w:sz w:val="26"/>
          <w:szCs w:val="26"/>
          <w:lang w:val="uk-UA" w:eastAsia="en-US"/>
        </w:rPr>
      </w:pPr>
      <w:r w:rsidRPr="00A9444D">
        <w:rPr>
          <w:rFonts w:ascii="Times New Roman" w:eastAsia="Times New Roman" w:hAnsi="Times New Roman" w:cs="Times New Roman"/>
          <w:b/>
          <w:sz w:val="26"/>
          <w:szCs w:val="26"/>
          <w:lang w:val="uk-UA" w:eastAsia="en-US"/>
        </w:rPr>
        <w:t>-------------------------------------------------------</w:t>
      </w:r>
    </w:p>
    <w:p w:rsidR="00A9444D" w:rsidRPr="00A9444D" w:rsidRDefault="00A9444D" w:rsidP="00A9444D">
      <w:pPr>
        <w:spacing w:after="0"/>
        <w:jc w:val="center"/>
        <w:rPr>
          <w:rFonts w:ascii="Calibri" w:eastAsia="Calibri" w:hAnsi="Calibri" w:cs="Times New Roman"/>
          <w:sz w:val="26"/>
          <w:szCs w:val="26"/>
          <w:lang w:val="uk-UA" w:eastAsia="en-US"/>
        </w:rPr>
      </w:pPr>
    </w:p>
    <w:p w:rsidR="00A9444D" w:rsidRPr="00A9444D" w:rsidRDefault="00A9444D" w:rsidP="00A9444D">
      <w:pPr>
        <w:spacing w:after="0"/>
        <w:jc w:val="both"/>
        <w:rPr>
          <w:rFonts w:ascii="Times New Roman" w:eastAsia="Calibri" w:hAnsi="Times New Roman" w:cs="Times New Roman"/>
          <w:sz w:val="26"/>
          <w:szCs w:val="26"/>
          <w:lang w:val="uk-UA" w:eastAsia="en-US"/>
        </w:rPr>
      </w:pPr>
      <w:r w:rsidRPr="00A9444D">
        <w:rPr>
          <w:rFonts w:ascii="Calibri" w:eastAsia="Calibri" w:hAnsi="Calibri" w:cs="Times New Roman"/>
          <w:sz w:val="26"/>
          <w:szCs w:val="26"/>
          <w:lang w:val="uk-UA" w:eastAsia="en-US"/>
        </w:rPr>
        <w:t xml:space="preserve">       </w:t>
      </w:r>
      <w:r w:rsidRPr="00A9444D">
        <w:rPr>
          <w:rFonts w:ascii="Times New Roman" w:eastAsia="Calibri" w:hAnsi="Times New Roman" w:cs="Times New Roman"/>
          <w:sz w:val="26"/>
          <w:szCs w:val="26"/>
          <w:lang w:val="uk-UA" w:eastAsia="en-US"/>
        </w:rPr>
        <w:t>Розглянувши заяву громадянина Долоки Івана Тимофійовича про безкоштовну передачу у приватну власність присадибної земельної ділянки, керуючись ст. 26 Закону України «Про місцеве самоврядування в Україні», сільська рада</w:t>
      </w:r>
    </w:p>
    <w:p w:rsidR="00A9444D" w:rsidRPr="00A9444D" w:rsidRDefault="00A9444D" w:rsidP="00A9444D">
      <w:pPr>
        <w:spacing w:after="0"/>
        <w:jc w:val="both"/>
        <w:rPr>
          <w:rFonts w:ascii="Calibri" w:eastAsia="Calibri" w:hAnsi="Calibri" w:cs="Times New Roman"/>
          <w:sz w:val="26"/>
          <w:szCs w:val="26"/>
          <w:lang w:eastAsia="en-US"/>
        </w:rPr>
      </w:pPr>
      <w:r w:rsidRPr="00A9444D">
        <w:rPr>
          <w:rFonts w:ascii="Times New Roman" w:eastAsia="Calibri" w:hAnsi="Times New Roman" w:cs="Times New Roman"/>
          <w:sz w:val="26"/>
          <w:szCs w:val="26"/>
          <w:lang w:eastAsia="en-US"/>
        </w:rPr>
        <w:t>ВИРІШИЛА :</w:t>
      </w:r>
    </w:p>
    <w:p w:rsidR="00A9444D" w:rsidRPr="00A9444D" w:rsidRDefault="00A9444D" w:rsidP="00A9444D">
      <w:pPr>
        <w:spacing w:after="0"/>
        <w:jc w:val="both"/>
        <w:rPr>
          <w:rFonts w:ascii="Times New Roman" w:eastAsia="Times New Roman" w:hAnsi="Times New Roman" w:cs="Times New Roman"/>
          <w:sz w:val="26"/>
          <w:szCs w:val="26"/>
          <w:lang w:val="uk-UA" w:eastAsia="en-US"/>
        </w:rPr>
      </w:pPr>
      <w:r w:rsidRPr="00A9444D">
        <w:rPr>
          <w:rFonts w:ascii="Times New Roman" w:eastAsia="Times New Roman" w:hAnsi="Times New Roman" w:cs="Times New Roman"/>
          <w:sz w:val="26"/>
          <w:szCs w:val="26"/>
          <w:lang w:val="uk-UA" w:eastAsia="en-US"/>
        </w:rPr>
        <w:t xml:space="preserve">  Згідно  ст. ст. 12, 40, 116, 118, 121, 122, 125, 126 п.1 «Перехідні положення» Земельного кодексу України :</w:t>
      </w:r>
    </w:p>
    <w:p w:rsidR="00A9444D" w:rsidRPr="00A9444D" w:rsidRDefault="00A9444D" w:rsidP="00A9444D">
      <w:pPr>
        <w:spacing w:after="0"/>
        <w:jc w:val="both"/>
        <w:rPr>
          <w:rFonts w:ascii="Times New Roman" w:eastAsia="Times New Roman" w:hAnsi="Times New Roman" w:cs="Times New Roman"/>
          <w:sz w:val="26"/>
          <w:szCs w:val="26"/>
          <w:lang w:val="uk-UA" w:eastAsia="en-US"/>
        </w:rPr>
      </w:pPr>
      <w:r w:rsidRPr="00A9444D">
        <w:rPr>
          <w:rFonts w:ascii="Times New Roman" w:eastAsia="Times New Roman" w:hAnsi="Times New Roman" w:cs="Times New Roman"/>
          <w:sz w:val="26"/>
          <w:szCs w:val="26"/>
          <w:lang w:val="uk-UA" w:eastAsia="en-US"/>
        </w:rPr>
        <w:t>1. 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громадянину Долоці Івану Тимофійовичу загальною площею 0.44 га, в т.ч. :</w:t>
      </w:r>
    </w:p>
    <w:p w:rsidR="00A9444D" w:rsidRPr="00A9444D" w:rsidRDefault="00A9444D" w:rsidP="00A9444D">
      <w:pPr>
        <w:numPr>
          <w:ilvl w:val="0"/>
          <w:numId w:val="13"/>
        </w:numPr>
        <w:spacing w:after="0"/>
        <w:contextualSpacing/>
        <w:jc w:val="both"/>
        <w:rPr>
          <w:rFonts w:ascii="Calibri" w:eastAsia="Times New Roman" w:hAnsi="Calibri" w:cs="Times New Roman"/>
          <w:sz w:val="26"/>
          <w:szCs w:val="26"/>
          <w:lang w:val="uk-UA" w:eastAsia="en-US"/>
        </w:rPr>
      </w:pPr>
      <w:r w:rsidRPr="00A9444D">
        <w:rPr>
          <w:rFonts w:ascii="Times New Roman" w:eastAsia="Times New Roman" w:hAnsi="Times New Roman" w:cs="Times New Roman"/>
          <w:sz w:val="26"/>
          <w:szCs w:val="26"/>
          <w:lang w:val="uk-UA" w:eastAsia="en-US"/>
        </w:rPr>
        <w:t>площею 0.25 га –для будівництва і обслуговування жилого будинку, господарських будівель і споруд по вулиці Куркудимівка 41,</w:t>
      </w:r>
    </w:p>
    <w:p w:rsidR="00A9444D" w:rsidRPr="00A9444D" w:rsidRDefault="00A9444D" w:rsidP="00A9444D">
      <w:pPr>
        <w:numPr>
          <w:ilvl w:val="0"/>
          <w:numId w:val="13"/>
        </w:numPr>
        <w:spacing w:after="0"/>
        <w:contextualSpacing/>
        <w:jc w:val="both"/>
        <w:rPr>
          <w:rFonts w:ascii="Calibri" w:eastAsia="Times New Roman" w:hAnsi="Calibri" w:cs="Times New Roman"/>
          <w:sz w:val="26"/>
          <w:szCs w:val="26"/>
          <w:lang w:val="uk-UA" w:eastAsia="en-US"/>
        </w:rPr>
      </w:pPr>
      <w:r w:rsidRPr="00A9444D">
        <w:rPr>
          <w:rFonts w:ascii="Times New Roman" w:eastAsia="Times New Roman" w:hAnsi="Times New Roman" w:cs="Times New Roman"/>
          <w:sz w:val="26"/>
          <w:szCs w:val="26"/>
          <w:lang w:val="uk-UA" w:eastAsia="en-US"/>
        </w:rPr>
        <w:t>площею 0.19 га – для ведення особистого селянського господарства по вулиці Куркудимівка 41,</w:t>
      </w:r>
    </w:p>
    <w:p w:rsidR="00A9444D" w:rsidRPr="00A9444D" w:rsidRDefault="00A9444D" w:rsidP="00A9444D">
      <w:pPr>
        <w:spacing w:after="0"/>
        <w:jc w:val="both"/>
        <w:rPr>
          <w:rFonts w:ascii="Times New Roman" w:eastAsia="Times New Roman" w:hAnsi="Times New Roman" w:cs="Times New Roman"/>
          <w:sz w:val="26"/>
          <w:szCs w:val="26"/>
          <w:lang w:val="uk-UA" w:eastAsia="en-US"/>
        </w:rPr>
      </w:pPr>
      <w:r w:rsidRPr="00A9444D">
        <w:rPr>
          <w:rFonts w:ascii="Times New Roman" w:eastAsia="Times New Roman" w:hAnsi="Times New Roman" w:cs="Times New Roman"/>
          <w:sz w:val="26"/>
          <w:szCs w:val="26"/>
          <w:lang w:val="uk-UA" w:eastAsia="en-US"/>
        </w:rPr>
        <w:t>2. Зазначеній вище особі  замовити технічну документацію із землеустрою щодо встановлення (відновлення) земельної ділянки в натурі (на місцевості) для оформлення права власності  на земельну ділянку в організації, яка має відповідні дозволи (ліцензії) на виконання цих робіт  та затвердити на черговій сесії сільської ради.</w:t>
      </w:r>
    </w:p>
    <w:p w:rsidR="00A9444D" w:rsidRPr="00A9444D" w:rsidRDefault="00A9444D" w:rsidP="00A9444D">
      <w:pPr>
        <w:spacing w:after="0"/>
        <w:jc w:val="both"/>
        <w:rPr>
          <w:rFonts w:ascii="Times New Roman" w:eastAsia="Times New Roman" w:hAnsi="Times New Roman" w:cs="Times New Roman"/>
          <w:sz w:val="26"/>
          <w:szCs w:val="26"/>
          <w:lang w:val="uk-UA" w:eastAsia="en-US"/>
        </w:rPr>
      </w:pPr>
      <w:r w:rsidRPr="00A9444D">
        <w:rPr>
          <w:rFonts w:ascii="Times New Roman" w:eastAsia="Times New Roman" w:hAnsi="Times New Roman" w:cs="Times New Roman"/>
          <w:sz w:val="26"/>
          <w:szCs w:val="26"/>
          <w:lang w:val="uk-UA" w:eastAsia="en-US"/>
        </w:rPr>
        <w:t>3. Контроль за виконанням даного рішення покласти на постійну комісію з питань земельних ресурсів та охорони довкілля (голова комісії – Палайчук О.М.)</w:t>
      </w:r>
    </w:p>
    <w:p w:rsidR="00A9444D" w:rsidRPr="00A9444D" w:rsidRDefault="00A9444D" w:rsidP="00A9444D">
      <w:pPr>
        <w:spacing w:after="0"/>
        <w:jc w:val="both"/>
        <w:rPr>
          <w:rFonts w:ascii="Times New Roman" w:eastAsia="Times New Roman" w:hAnsi="Times New Roman" w:cs="Times New Roman"/>
          <w:sz w:val="26"/>
          <w:szCs w:val="26"/>
          <w:lang w:val="uk-UA" w:eastAsia="en-US"/>
        </w:rPr>
      </w:pPr>
    </w:p>
    <w:p w:rsidR="00A9444D" w:rsidRPr="00A9444D" w:rsidRDefault="00A9444D" w:rsidP="00A9444D">
      <w:pPr>
        <w:spacing w:after="0"/>
        <w:jc w:val="both"/>
        <w:rPr>
          <w:rFonts w:ascii="Times New Roman" w:eastAsia="Times New Roman" w:hAnsi="Times New Roman" w:cs="Times New Roman"/>
          <w:sz w:val="26"/>
          <w:szCs w:val="26"/>
          <w:lang w:val="uk-UA" w:eastAsia="en-US"/>
        </w:rPr>
      </w:pPr>
    </w:p>
    <w:p w:rsidR="00A9444D" w:rsidRPr="00A9444D" w:rsidRDefault="00A9444D" w:rsidP="00A9444D">
      <w:pPr>
        <w:spacing w:after="0"/>
        <w:jc w:val="both"/>
        <w:rPr>
          <w:rFonts w:ascii="Times New Roman" w:eastAsia="Times New Roman" w:hAnsi="Times New Roman" w:cs="Times New Roman"/>
          <w:sz w:val="26"/>
          <w:szCs w:val="26"/>
          <w:lang w:val="uk-UA" w:eastAsia="en-US"/>
        </w:rPr>
      </w:pPr>
      <w:r w:rsidRPr="00A9444D">
        <w:rPr>
          <w:rFonts w:ascii="Times New Roman" w:eastAsia="Times New Roman" w:hAnsi="Times New Roman" w:cs="Times New Roman"/>
          <w:sz w:val="26"/>
          <w:szCs w:val="26"/>
          <w:lang w:val="uk-UA" w:eastAsia="en-US"/>
        </w:rPr>
        <w:t>Сільський голова :                                      О.М. Люлько</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28.02.2017 року № 99</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«Про надання дозволу на виготовлення технічної документації із землеустрою щодо встановлення меж земельної ділянки в натурі (на місцевості) для оформлення права власності на земельну ділянку»</w:t>
      </w:r>
    </w:p>
    <w:p w:rsidR="00A9444D" w:rsidRPr="00A9444D" w:rsidRDefault="00A9444D" w:rsidP="00A9444D">
      <w:pPr>
        <w:spacing w:after="0"/>
        <w:rPr>
          <w:rFonts w:ascii="Times New Roman" w:eastAsia="Calibri" w:hAnsi="Times New Roman" w:cs="Times New Roman"/>
          <w:b/>
          <w:sz w:val="28"/>
          <w:szCs w:val="28"/>
          <w:lang w:val="uk-UA" w:eastAsia="en-US"/>
        </w:rPr>
      </w:pPr>
    </w:p>
    <w:tbl>
      <w:tblPr>
        <w:tblStyle w:val="7"/>
        <w:tblW w:w="0" w:type="auto"/>
        <w:tblLayout w:type="fixed"/>
        <w:tblLook w:val="04A0" w:firstRow="1" w:lastRow="0" w:firstColumn="1" w:lastColumn="0" w:noHBand="0" w:noVBand="1"/>
      </w:tblPr>
      <w:tblGrid>
        <w:gridCol w:w="534"/>
        <w:gridCol w:w="4961"/>
        <w:gridCol w:w="1134"/>
        <w:gridCol w:w="1134"/>
        <w:gridCol w:w="1134"/>
        <w:gridCol w:w="958"/>
      </w:tblGrid>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w:t>
            </w:r>
          </w:p>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Прізвище, ім’я, по батькові депутата</w:t>
            </w:r>
          </w:p>
        </w:tc>
        <w:tc>
          <w:tcPr>
            <w:tcW w:w="4360"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сутні’</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bl>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Times New Roman" w:eastAsia="Times New Roman" w:hAnsi="Times New Roman" w:cs="Times New Roman"/>
          <w:sz w:val="26"/>
          <w:szCs w:val="26"/>
          <w:lang w:val="uk-UA" w:eastAsia="en-US"/>
        </w:rPr>
      </w:pPr>
    </w:p>
    <w:p w:rsidR="00A9444D" w:rsidRPr="00A9444D" w:rsidRDefault="00A9444D" w:rsidP="00A9444D">
      <w:pPr>
        <w:spacing w:after="0"/>
        <w:jc w:val="both"/>
        <w:rPr>
          <w:rFonts w:ascii="Times New Roman" w:eastAsia="Times New Roman" w:hAnsi="Times New Roman" w:cs="Times New Roman"/>
          <w:sz w:val="26"/>
          <w:szCs w:val="26"/>
          <w:lang w:val="uk-UA" w:eastAsia="en-US"/>
        </w:rPr>
      </w:pPr>
    </w:p>
    <w:p w:rsidR="00A9444D" w:rsidRPr="00A9444D" w:rsidRDefault="00A9444D" w:rsidP="00A9444D">
      <w:pPr>
        <w:spacing w:after="0"/>
        <w:jc w:val="both"/>
        <w:rPr>
          <w:rFonts w:ascii="Times New Roman" w:eastAsia="Times New Roman" w:hAnsi="Times New Roman" w:cs="Times New Roman"/>
          <w:sz w:val="26"/>
          <w:szCs w:val="26"/>
          <w:lang w:val="uk-UA" w:eastAsia="en-US"/>
        </w:rPr>
      </w:pPr>
    </w:p>
    <w:p w:rsidR="00A9444D" w:rsidRPr="00A9444D" w:rsidRDefault="00A9444D" w:rsidP="00A9444D">
      <w:pPr>
        <w:spacing w:after="0"/>
        <w:jc w:val="both"/>
        <w:rPr>
          <w:rFonts w:ascii="Times New Roman" w:eastAsia="Times New Roman" w:hAnsi="Times New Roman" w:cs="Times New Roman"/>
          <w:sz w:val="26"/>
          <w:szCs w:val="26"/>
          <w:lang w:val="uk-UA" w:eastAsia="en-US"/>
        </w:rPr>
      </w:pPr>
    </w:p>
    <w:p w:rsidR="00A9444D" w:rsidRPr="00A9444D" w:rsidRDefault="00A9444D" w:rsidP="00A9444D">
      <w:pPr>
        <w:spacing w:after="0"/>
        <w:jc w:val="both"/>
        <w:rPr>
          <w:rFonts w:ascii="Times New Roman" w:eastAsia="Times New Roman" w:hAnsi="Times New Roman" w:cs="Times New Roman"/>
          <w:sz w:val="26"/>
          <w:szCs w:val="26"/>
          <w:lang w:val="uk-UA" w:eastAsia="en-US"/>
        </w:rPr>
      </w:pPr>
    </w:p>
    <w:p w:rsidR="00A9444D" w:rsidRPr="00A9444D" w:rsidRDefault="00A9444D" w:rsidP="00A9444D">
      <w:pPr>
        <w:spacing w:after="0"/>
        <w:jc w:val="both"/>
        <w:rPr>
          <w:rFonts w:ascii="Times New Roman" w:eastAsia="Times New Roman" w:hAnsi="Times New Roman" w:cs="Times New Roman"/>
          <w:sz w:val="26"/>
          <w:szCs w:val="26"/>
          <w:lang w:val="uk-UA" w:eastAsia="en-US"/>
        </w:rPr>
      </w:pPr>
    </w:p>
    <w:p w:rsidR="00A9444D" w:rsidRPr="00A9444D" w:rsidRDefault="00A9444D" w:rsidP="00A9444D">
      <w:pPr>
        <w:spacing w:after="0"/>
        <w:jc w:val="both"/>
        <w:rPr>
          <w:rFonts w:ascii="Times New Roman" w:eastAsia="Times New Roman" w:hAnsi="Times New Roman" w:cs="Times New Roman"/>
          <w:sz w:val="26"/>
          <w:szCs w:val="26"/>
          <w:lang w:val="uk-UA" w:eastAsia="en-US"/>
        </w:rPr>
      </w:pPr>
    </w:p>
    <w:p w:rsidR="00A9444D" w:rsidRPr="00A9444D" w:rsidRDefault="00A9444D" w:rsidP="00A9444D">
      <w:pPr>
        <w:spacing w:after="0"/>
        <w:jc w:val="both"/>
        <w:rPr>
          <w:rFonts w:ascii="Times New Roman" w:eastAsia="Times New Roman" w:hAnsi="Times New Roman" w:cs="Times New Roman"/>
          <w:sz w:val="26"/>
          <w:szCs w:val="26"/>
          <w:lang w:val="uk-UA" w:eastAsia="en-US"/>
        </w:rPr>
      </w:pPr>
    </w:p>
    <w:p w:rsidR="00A9444D" w:rsidRPr="00A9444D" w:rsidRDefault="00A9444D" w:rsidP="00A9444D">
      <w:pPr>
        <w:spacing w:after="0"/>
        <w:jc w:val="both"/>
        <w:rPr>
          <w:rFonts w:ascii="Times New Roman" w:eastAsia="Times New Roman" w:hAnsi="Times New Roman" w:cs="Times New Roman"/>
          <w:sz w:val="26"/>
          <w:szCs w:val="26"/>
          <w:lang w:val="uk-UA" w:eastAsia="en-US"/>
        </w:rPr>
      </w:pPr>
    </w:p>
    <w:p w:rsidR="00A9444D" w:rsidRPr="00A9444D" w:rsidRDefault="00A9444D" w:rsidP="00A9444D">
      <w:pPr>
        <w:spacing w:after="0"/>
        <w:jc w:val="both"/>
        <w:rPr>
          <w:rFonts w:ascii="Times New Roman" w:eastAsia="Times New Roman" w:hAnsi="Times New Roman" w:cs="Times New Roman"/>
          <w:sz w:val="26"/>
          <w:szCs w:val="26"/>
          <w:lang w:val="uk-UA" w:eastAsia="en-US"/>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3EC10AB8" wp14:editId="0EC50B64">
            <wp:extent cx="438150" cy="6286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b/>
          <w:bCs/>
          <w:sz w:val="28"/>
          <w:szCs w:val="28"/>
          <w:lang w:eastAsia="en-US"/>
        </w:rPr>
        <w:t xml:space="preserve"> </w:t>
      </w:r>
      <w:r w:rsidRPr="00A9444D">
        <w:rPr>
          <w:rFonts w:ascii="Times New Roman" w:eastAsia="Calibri" w:hAnsi="Times New Roman" w:cs="Times New Roman"/>
          <w:sz w:val="28"/>
          <w:szCs w:val="28"/>
          <w:lang w:eastAsia="en-US"/>
        </w:rPr>
        <w:t>28.02.2017  року</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 xml:space="preserve">село Стратіївка                                                              </w:t>
      </w: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11  сесія </w:t>
      </w:r>
      <w:r w:rsidRPr="00A9444D">
        <w:rPr>
          <w:rFonts w:ascii="Times New Roman" w:eastAsia="Calibri" w:hAnsi="Times New Roman" w:cs="Times New Roman"/>
          <w:sz w:val="28"/>
          <w:szCs w:val="28"/>
          <w:lang w:val="uk-UA" w:eastAsia="en-US"/>
        </w:rPr>
        <w:t>7</w:t>
      </w:r>
      <w:r w:rsidRPr="00A9444D">
        <w:rPr>
          <w:rFonts w:ascii="Times New Roman" w:eastAsia="Calibri" w:hAnsi="Times New Roman" w:cs="Times New Roman"/>
          <w:sz w:val="28"/>
          <w:szCs w:val="28"/>
          <w:lang w:eastAsia="en-US"/>
        </w:rPr>
        <w:t xml:space="preserve"> скликання</w:t>
      </w: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sz w:val="28"/>
          <w:szCs w:val="28"/>
          <w:lang w:val="uk-UA" w:eastAsia="en-US"/>
        </w:rPr>
        <w:t>Р і ш е н н я   № 100</w:t>
      </w:r>
    </w:p>
    <w:p w:rsidR="00A9444D" w:rsidRPr="00A9444D" w:rsidRDefault="00A9444D" w:rsidP="00A9444D">
      <w:pPr>
        <w:spacing w:after="0"/>
        <w:jc w:val="center"/>
        <w:rPr>
          <w:rFonts w:ascii="Times New Roman" w:eastAsia="Calibri" w:hAnsi="Times New Roman" w:cs="Times New Roman"/>
          <w:b/>
          <w:i/>
          <w:sz w:val="28"/>
          <w:szCs w:val="28"/>
          <w:u w:val="single"/>
          <w:lang w:eastAsia="en-US"/>
        </w:rPr>
      </w:pP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b/>
          <w:i/>
          <w:sz w:val="28"/>
          <w:szCs w:val="28"/>
          <w:lang w:eastAsia="en-US"/>
        </w:rPr>
        <w:t xml:space="preserve">  </w:t>
      </w:r>
      <w:r w:rsidRPr="00A9444D">
        <w:rPr>
          <w:rFonts w:ascii="Times New Roman" w:eastAsia="Calibri" w:hAnsi="Times New Roman" w:cs="Times New Roman"/>
          <w:sz w:val="28"/>
          <w:szCs w:val="28"/>
          <w:lang w:eastAsia="en-US"/>
        </w:rPr>
        <w:t xml:space="preserve">  «Про затвердження технічної документації</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із землеустрою щодо встановлення меж</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земельної ділянки в натурі (на місцевості)</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для оформлення права власності гр. Юрченко</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Ніні Михайлівні»</w:t>
      </w:r>
    </w:p>
    <w:p w:rsidR="00A9444D" w:rsidRPr="00A9444D" w:rsidRDefault="00A9444D" w:rsidP="00A9444D">
      <w:pPr>
        <w:spacing w:after="0"/>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w:t>
      </w:r>
    </w:p>
    <w:p w:rsidR="00A9444D" w:rsidRPr="00A9444D" w:rsidRDefault="00A9444D" w:rsidP="00A9444D">
      <w:pPr>
        <w:spacing w:after="0"/>
        <w:jc w:val="center"/>
        <w:rPr>
          <w:rFonts w:ascii="Calibri" w:eastAsia="Calibri" w:hAnsi="Calibri" w:cs="Times New Roman"/>
          <w:b/>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Calibri" w:eastAsia="Calibri" w:hAnsi="Calibri" w:cs="Times New Roman"/>
          <w:lang w:eastAsia="en-US"/>
        </w:rPr>
        <w:t xml:space="preserve"> </w:t>
      </w:r>
      <w:r w:rsidRPr="00A9444D">
        <w:rPr>
          <w:rFonts w:ascii="Times New Roman" w:eastAsia="Calibri" w:hAnsi="Times New Roman" w:cs="Times New Roman"/>
          <w:sz w:val="28"/>
          <w:szCs w:val="28"/>
          <w:lang w:eastAsia="en-US"/>
        </w:rPr>
        <w:t>1. Згідно ст. ст. 12, 33, 40, 116, 118, 121, 125, 126 Земельного Кодексу України затвердити технічну документацію із землеустрою щодо встановлення меж земельної ділянки в натурі (на місцевості) для оформлення права власності  гр.Юрченко Ніні Михайлівні.</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2. Передати у власність земельну ділянку громадянці Юрченко Ніні Михайлівні площею 0.2669 га, в т.ч. :</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- 0.2669  га (кадастровий номер 0525085300:01:002:0071) - для ведення особистого селянського господарства за адресою : село Стратіївка, вулиця Мазурівка 5.</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3. Земельній службі внести зміни в земельно-облікову документацію.</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4. Контроль за виконанням даного рішення покласти на постійну комісію з питань земельних ресурсів та охорони довкілля (голова комісії – Палайчук О.М.)</w:t>
      </w: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Сільський голова :                                         О.М. Люлько</w:t>
      </w:r>
    </w:p>
    <w:p w:rsidR="00A9444D" w:rsidRPr="00A9444D" w:rsidRDefault="00A9444D" w:rsidP="00A9444D">
      <w:pPr>
        <w:spacing w:after="0"/>
        <w:jc w:val="center"/>
        <w:rPr>
          <w:rFonts w:ascii="Calibri" w:eastAsia="Calibri" w:hAnsi="Calibri" w:cs="Times New Roman"/>
          <w:sz w:val="26"/>
          <w:szCs w:val="26"/>
          <w:lang w:eastAsia="en-US"/>
        </w:rPr>
      </w:pPr>
    </w:p>
    <w:p w:rsidR="00A9444D" w:rsidRPr="00A9444D" w:rsidRDefault="00A9444D" w:rsidP="00A9444D">
      <w:pPr>
        <w:spacing w:after="0"/>
        <w:jc w:val="center"/>
        <w:rPr>
          <w:rFonts w:ascii="Calibri" w:eastAsia="Calibri" w:hAnsi="Calibri" w:cs="Times New Roman"/>
          <w:sz w:val="28"/>
          <w:szCs w:val="28"/>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28.02.2017 року № 100</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«Про затвердження технічної документації  із землеустрою щодо встановлення меж земельної ділянки в натурі (на місцевості) для оформлення права власності гр. Юрченко Ніні Михайлівні»</w:t>
      </w:r>
    </w:p>
    <w:p w:rsidR="00A9444D" w:rsidRPr="00A9444D" w:rsidRDefault="00A9444D" w:rsidP="00A9444D">
      <w:pPr>
        <w:spacing w:after="0"/>
        <w:rPr>
          <w:rFonts w:ascii="Times New Roman" w:eastAsia="Calibri" w:hAnsi="Times New Roman" w:cs="Times New Roman"/>
          <w:b/>
          <w:sz w:val="28"/>
          <w:szCs w:val="28"/>
          <w:lang w:val="uk-UA" w:eastAsia="en-US"/>
        </w:rPr>
      </w:pPr>
    </w:p>
    <w:tbl>
      <w:tblPr>
        <w:tblStyle w:val="7"/>
        <w:tblW w:w="0" w:type="auto"/>
        <w:tblLayout w:type="fixed"/>
        <w:tblLook w:val="04A0" w:firstRow="1" w:lastRow="0" w:firstColumn="1" w:lastColumn="0" w:noHBand="0" w:noVBand="1"/>
      </w:tblPr>
      <w:tblGrid>
        <w:gridCol w:w="534"/>
        <w:gridCol w:w="4961"/>
        <w:gridCol w:w="1134"/>
        <w:gridCol w:w="1134"/>
        <w:gridCol w:w="1134"/>
        <w:gridCol w:w="958"/>
      </w:tblGrid>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w:t>
            </w:r>
          </w:p>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Прізвище, ім’я, по батькові депутата</w:t>
            </w:r>
          </w:p>
        </w:tc>
        <w:tc>
          <w:tcPr>
            <w:tcW w:w="4360"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сутні’</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bl>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598F97B0" wp14:editId="74BB337F">
            <wp:extent cx="438150" cy="6286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b/>
          <w:bCs/>
          <w:sz w:val="28"/>
          <w:szCs w:val="28"/>
          <w:lang w:eastAsia="en-US"/>
        </w:rPr>
        <w:t xml:space="preserve"> </w:t>
      </w:r>
      <w:r w:rsidRPr="00A9444D">
        <w:rPr>
          <w:rFonts w:ascii="Times New Roman" w:eastAsia="Calibri" w:hAnsi="Times New Roman" w:cs="Times New Roman"/>
          <w:sz w:val="28"/>
          <w:szCs w:val="28"/>
          <w:lang w:eastAsia="en-US"/>
        </w:rPr>
        <w:t>28.02.2017  року</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 xml:space="preserve">село Стратіївка                                                              </w:t>
      </w: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11  сесія </w:t>
      </w:r>
      <w:r w:rsidRPr="00A9444D">
        <w:rPr>
          <w:rFonts w:ascii="Times New Roman" w:eastAsia="Calibri" w:hAnsi="Times New Roman" w:cs="Times New Roman"/>
          <w:sz w:val="28"/>
          <w:szCs w:val="28"/>
          <w:lang w:val="uk-UA" w:eastAsia="en-US"/>
        </w:rPr>
        <w:t>7</w:t>
      </w:r>
      <w:r w:rsidRPr="00A9444D">
        <w:rPr>
          <w:rFonts w:ascii="Times New Roman" w:eastAsia="Calibri" w:hAnsi="Times New Roman" w:cs="Times New Roman"/>
          <w:sz w:val="28"/>
          <w:szCs w:val="28"/>
          <w:lang w:eastAsia="en-US"/>
        </w:rPr>
        <w:t xml:space="preserve"> скликання</w:t>
      </w: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sz w:val="28"/>
          <w:szCs w:val="28"/>
          <w:lang w:val="uk-UA" w:eastAsia="en-US"/>
        </w:rPr>
        <w:t>Р і ш е н н я   № 101</w:t>
      </w:r>
    </w:p>
    <w:p w:rsidR="00A9444D" w:rsidRPr="00A9444D" w:rsidRDefault="00A9444D" w:rsidP="00A9444D">
      <w:pPr>
        <w:spacing w:after="0"/>
        <w:jc w:val="center"/>
        <w:rPr>
          <w:rFonts w:ascii="Times New Roman" w:eastAsia="Calibri" w:hAnsi="Times New Roman" w:cs="Times New Roman"/>
          <w:b/>
          <w:i/>
          <w:sz w:val="28"/>
          <w:szCs w:val="28"/>
          <w:u w:val="single"/>
          <w:lang w:eastAsia="en-US"/>
        </w:rPr>
      </w:pP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Calibri" w:hAnsi="Times New Roman" w:cs="Times New Roman"/>
          <w:b/>
          <w:i/>
          <w:sz w:val="28"/>
          <w:szCs w:val="28"/>
          <w:lang w:eastAsia="en-US"/>
        </w:rPr>
        <w:t xml:space="preserve">  </w:t>
      </w:r>
      <w:r w:rsidRPr="00A9444D">
        <w:rPr>
          <w:rFonts w:ascii="Times New Roman" w:eastAsia="Calibri" w:hAnsi="Times New Roman" w:cs="Times New Roman"/>
          <w:sz w:val="28"/>
          <w:szCs w:val="28"/>
          <w:lang w:eastAsia="en-US"/>
        </w:rPr>
        <w:t xml:space="preserve">  </w:t>
      </w:r>
      <w:r w:rsidRPr="00A9444D">
        <w:rPr>
          <w:rFonts w:ascii="Times New Roman" w:eastAsia="Times New Roman" w:hAnsi="Times New Roman" w:cs="Times New Roman"/>
          <w:sz w:val="28"/>
          <w:szCs w:val="28"/>
          <w:lang w:val="uk-UA" w:eastAsia="en-US"/>
        </w:rPr>
        <w:t xml:space="preserve"> " Про наділення в користування</w:t>
      </w: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громадянки  Жарій Надії Іванівни</w:t>
      </w: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земельної  ділянки»</w:t>
      </w:r>
    </w:p>
    <w:p w:rsidR="00A9444D" w:rsidRPr="00A9444D" w:rsidRDefault="00A9444D" w:rsidP="00A9444D">
      <w:pPr>
        <w:spacing w:after="0"/>
        <w:rPr>
          <w:rFonts w:ascii="Times New Roman" w:eastAsia="Times New Roman" w:hAnsi="Times New Roman" w:cs="Times New Roman"/>
          <w:b/>
          <w:sz w:val="28"/>
          <w:szCs w:val="28"/>
          <w:lang w:val="uk-UA" w:eastAsia="en-US"/>
        </w:rPr>
      </w:pPr>
      <w:r w:rsidRPr="00A9444D">
        <w:rPr>
          <w:rFonts w:ascii="Times New Roman" w:eastAsia="Times New Roman" w:hAnsi="Times New Roman" w:cs="Times New Roman"/>
          <w:b/>
          <w:sz w:val="28"/>
          <w:szCs w:val="28"/>
          <w:lang w:val="uk-UA" w:eastAsia="en-US"/>
        </w:rPr>
        <w:t>-----------------------------------------------</w:t>
      </w:r>
    </w:p>
    <w:p w:rsidR="00A9444D" w:rsidRPr="00A9444D" w:rsidRDefault="00A9444D" w:rsidP="00A9444D">
      <w:pPr>
        <w:spacing w:after="0"/>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Розглянувши заяву  громадянки  Жарій Надії Іванівни про надання в користування  земельної ділянки, керуючись  ст. 26 Закону України «Про місцеве самоврядування в Україні»,  сільська рада</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ВИРІШИЛА :</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1.  Згідно ст. ст. 12, 40, 118, 120, 206 Земельного кодексу України  надати в користування громадянки  Жарій Надії Іванівни земельну ділянку площею 0.48 га для ведення особистого селянського господарства  по вулиці  Бойківка.</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2. Контроль за виконанням даного рішення покласти на  постійну комісію сільської ради з питань земельних ресурсів та охорони довкілля (голова комісії Палайчук О.М.)</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Сільський  голова :                                             О.М. Люлько</w:t>
      </w: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28.02.2017 року № 101</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«Про наділення в користування громадянки Жарій  Надії Іванівни земельної ділянки»</w:t>
      </w:r>
    </w:p>
    <w:p w:rsidR="00A9444D" w:rsidRPr="00A9444D" w:rsidRDefault="00A9444D" w:rsidP="00A9444D">
      <w:pPr>
        <w:spacing w:after="0"/>
        <w:rPr>
          <w:rFonts w:ascii="Times New Roman" w:eastAsia="Calibri" w:hAnsi="Times New Roman" w:cs="Times New Roman"/>
          <w:b/>
          <w:sz w:val="28"/>
          <w:szCs w:val="28"/>
          <w:lang w:val="uk-UA" w:eastAsia="en-US"/>
        </w:rPr>
      </w:pPr>
    </w:p>
    <w:tbl>
      <w:tblPr>
        <w:tblStyle w:val="7"/>
        <w:tblW w:w="0" w:type="auto"/>
        <w:tblLayout w:type="fixed"/>
        <w:tblLook w:val="04A0" w:firstRow="1" w:lastRow="0" w:firstColumn="1" w:lastColumn="0" w:noHBand="0" w:noVBand="1"/>
      </w:tblPr>
      <w:tblGrid>
        <w:gridCol w:w="534"/>
        <w:gridCol w:w="4961"/>
        <w:gridCol w:w="1134"/>
        <w:gridCol w:w="1134"/>
        <w:gridCol w:w="1134"/>
        <w:gridCol w:w="958"/>
      </w:tblGrid>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w:t>
            </w:r>
          </w:p>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Прізвище, ім’я, по батькові депутата</w:t>
            </w:r>
          </w:p>
        </w:tc>
        <w:tc>
          <w:tcPr>
            <w:tcW w:w="4360"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сутні’</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bl>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38270ABB" wp14:editId="4CD37D6D">
            <wp:extent cx="438150" cy="6286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b/>
          <w:bCs/>
          <w:sz w:val="28"/>
          <w:szCs w:val="28"/>
          <w:lang w:eastAsia="en-US"/>
        </w:rPr>
        <w:t xml:space="preserve"> </w:t>
      </w:r>
      <w:r w:rsidRPr="00A9444D">
        <w:rPr>
          <w:rFonts w:ascii="Times New Roman" w:eastAsia="Calibri" w:hAnsi="Times New Roman" w:cs="Times New Roman"/>
          <w:sz w:val="28"/>
          <w:szCs w:val="28"/>
          <w:lang w:eastAsia="en-US"/>
        </w:rPr>
        <w:t>28.02.2017  року</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 xml:space="preserve">село Стратіївка                                                              </w:t>
      </w: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11  сесія </w:t>
      </w:r>
      <w:r w:rsidRPr="00A9444D">
        <w:rPr>
          <w:rFonts w:ascii="Times New Roman" w:eastAsia="Calibri" w:hAnsi="Times New Roman" w:cs="Times New Roman"/>
          <w:sz w:val="28"/>
          <w:szCs w:val="28"/>
          <w:lang w:val="uk-UA" w:eastAsia="en-US"/>
        </w:rPr>
        <w:t>7</w:t>
      </w:r>
      <w:r w:rsidRPr="00A9444D">
        <w:rPr>
          <w:rFonts w:ascii="Times New Roman" w:eastAsia="Calibri" w:hAnsi="Times New Roman" w:cs="Times New Roman"/>
          <w:sz w:val="28"/>
          <w:szCs w:val="28"/>
          <w:lang w:eastAsia="en-US"/>
        </w:rPr>
        <w:t xml:space="preserve"> скликання</w:t>
      </w: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sz w:val="28"/>
          <w:szCs w:val="28"/>
          <w:lang w:val="uk-UA" w:eastAsia="en-US"/>
        </w:rPr>
        <w:t>Р і ш е н н я   № 102</w:t>
      </w:r>
    </w:p>
    <w:p w:rsidR="00A9444D" w:rsidRPr="00A9444D" w:rsidRDefault="00A9444D" w:rsidP="00A9444D">
      <w:pPr>
        <w:spacing w:after="0"/>
        <w:jc w:val="center"/>
        <w:rPr>
          <w:rFonts w:ascii="Times New Roman" w:eastAsia="Calibri" w:hAnsi="Times New Roman" w:cs="Times New Roman"/>
          <w:b/>
          <w:i/>
          <w:sz w:val="28"/>
          <w:szCs w:val="28"/>
          <w:u w:val="single"/>
          <w:lang w:eastAsia="en-US"/>
        </w:rPr>
      </w:pP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Calibri" w:hAnsi="Times New Roman" w:cs="Times New Roman"/>
          <w:b/>
          <w:i/>
          <w:sz w:val="28"/>
          <w:szCs w:val="28"/>
          <w:lang w:eastAsia="en-US"/>
        </w:rPr>
        <w:t xml:space="preserve">  </w:t>
      </w:r>
      <w:r w:rsidRPr="00A9444D">
        <w:rPr>
          <w:rFonts w:ascii="Times New Roman" w:eastAsia="Calibri" w:hAnsi="Times New Roman" w:cs="Times New Roman"/>
          <w:sz w:val="28"/>
          <w:szCs w:val="28"/>
          <w:lang w:eastAsia="en-US"/>
        </w:rPr>
        <w:t xml:space="preserve">  </w:t>
      </w:r>
      <w:r w:rsidRPr="00A9444D">
        <w:rPr>
          <w:rFonts w:ascii="Times New Roman" w:eastAsia="Times New Roman" w:hAnsi="Times New Roman" w:cs="Times New Roman"/>
          <w:sz w:val="28"/>
          <w:szCs w:val="28"/>
          <w:lang w:val="uk-UA" w:eastAsia="en-US"/>
        </w:rPr>
        <w:t xml:space="preserve"> " Про наділення в користування</w:t>
      </w: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громадянина   Олінчінського Володимира</w:t>
      </w: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Анатолійовича земельної  ділянки»</w:t>
      </w:r>
    </w:p>
    <w:p w:rsidR="00A9444D" w:rsidRPr="00A9444D" w:rsidRDefault="00A9444D" w:rsidP="00A9444D">
      <w:pPr>
        <w:spacing w:after="0"/>
        <w:rPr>
          <w:rFonts w:ascii="Times New Roman" w:eastAsia="Times New Roman" w:hAnsi="Times New Roman" w:cs="Times New Roman"/>
          <w:b/>
          <w:sz w:val="28"/>
          <w:szCs w:val="28"/>
          <w:lang w:val="uk-UA" w:eastAsia="en-US"/>
        </w:rPr>
      </w:pPr>
      <w:r w:rsidRPr="00A9444D">
        <w:rPr>
          <w:rFonts w:ascii="Times New Roman" w:eastAsia="Times New Roman" w:hAnsi="Times New Roman" w:cs="Times New Roman"/>
          <w:b/>
          <w:sz w:val="28"/>
          <w:szCs w:val="28"/>
          <w:lang w:val="uk-UA" w:eastAsia="en-US"/>
        </w:rPr>
        <w:t>-----------------------------------------------</w:t>
      </w:r>
    </w:p>
    <w:p w:rsidR="00A9444D" w:rsidRPr="00A9444D" w:rsidRDefault="00A9444D" w:rsidP="00A9444D">
      <w:pPr>
        <w:spacing w:after="0"/>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Розглянувши заяву  громадянина  Олінчінського Володимира Анатолійовича про надання в користування  земельної ділянки, керуючись  ст. 26 Закону України «Про місцеве самоврядування в Україні»,  сільська рада</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ВИРІШИЛА :</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1.  Згідно ст. ст. 12, 40, 118, 120, 206 Земельного кодексу України  надати в користування громадянина  Олінчінського Володимира Анатолійовича земельну ділянку площею 0.40 га для ведення особистого селянського господарства  по вулиці  Піски.</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2. Контроль за виконанням даного рішення покласти на  постійну комісію сільської ради з питань земельних ресурсів та охорони довкілля (голова комісії Палайчук О.М.)</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Сільський  голова :                                             О.М. Люлько</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28.02.2017 року № 102</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«Про наділення в користування громадянина  Олінчінського Володимира Анатолійовича»</w:t>
      </w:r>
    </w:p>
    <w:p w:rsidR="00A9444D" w:rsidRPr="00A9444D" w:rsidRDefault="00A9444D" w:rsidP="00A9444D">
      <w:pPr>
        <w:spacing w:after="0"/>
        <w:rPr>
          <w:rFonts w:ascii="Times New Roman" w:eastAsia="Calibri" w:hAnsi="Times New Roman" w:cs="Times New Roman"/>
          <w:b/>
          <w:sz w:val="28"/>
          <w:szCs w:val="28"/>
          <w:lang w:val="uk-UA" w:eastAsia="en-US"/>
        </w:rPr>
      </w:pPr>
    </w:p>
    <w:tbl>
      <w:tblPr>
        <w:tblStyle w:val="7"/>
        <w:tblW w:w="0" w:type="auto"/>
        <w:tblLayout w:type="fixed"/>
        <w:tblLook w:val="04A0" w:firstRow="1" w:lastRow="0" w:firstColumn="1" w:lastColumn="0" w:noHBand="0" w:noVBand="1"/>
      </w:tblPr>
      <w:tblGrid>
        <w:gridCol w:w="534"/>
        <w:gridCol w:w="4961"/>
        <w:gridCol w:w="1134"/>
        <w:gridCol w:w="1134"/>
        <w:gridCol w:w="1134"/>
        <w:gridCol w:w="958"/>
      </w:tblGrid>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w:t>
            </w:r>
          </w:p>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Прізвище, ім’я, по батькові депутата</w:t>
            </w:r>
          </w:p>
        </w:tc>
        <w:tc>
          <w:tcPr>
            <w:tcW w:w="4360"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сутні’</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bl>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2CC7925F" wp14:editId="7F471FAC">
            <wp:extent cx="438150" cy="6286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b/>
          <w:bCs/>
          <w:sz w:val="28"/>
          <w:szCs w:val="28"/>
          <w:lang w:eastAsia="en-US"/>
        </w:rPr>
        <w:t xml:space="preserve"> </w:t>
      </w:r>
      <w:r w:rsidRPr="00A9444D">
        <w:rPr>
          <w:rFonts w:ascii="Times New Roman" w:eastAsia="Calibri" w:hAnsi="Times New Roman" w:cs="Times New Roman"/>
          <w:sz w:val="28"/>
          <w:szCs w:val="28"/>
          <w:lang w:eastAsia="en-US"/>
        </w:rPr>
        <w:t>28.02.2017  року</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 xml:space="preserve">село Стратіївка                                                              </w:t>
      </w: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11  сесія </w:t>
      </w:r>
      <w:r w:rsidRPr="00A9444D">
        <w:rPr>
          <w:rFonts w:ascii="Times New Roman" w:eastAsia="Calibri" w:hAnsi="Times New Roman" w:cs="Times New Roman"/>
          <w:sz w:val="28"/>
          <w:szCs w:val="28"/>
          <w:lang w:val="uk-UA" w:eastAsia="en-US"/>
        </w:rPr>
        <w:t>7</w:t>
      </w:r>
      <w:r w:rsidRPr="00A9444D">
        <w:rPr>
          <w:rFonts w:ascii="Times New Roman" w:eastAsia="Calibri" w:hAnsi="Times New Roman" w:cs="Times New Roman"/>
          <w:sz w:val="28"/>
          <w:szCs w:val="28"/>
          <w:lang w:eastAsia="en-US"/>
        </w:rPr>
        <w:t xml:space="preserve"> скликання</w:t>
      </w:r>
    </w:p>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b/>
          <w:sz w:val="28"/>
          <w:szCs w:val="28"/>
          <w:lang w:val="uk-UA" w:eastAsia="en-US"/>
        </w:rPr>
      </w:pPr>
      <w:r w:rsidRPr="00A9444D">
        <w:rPr>
          <w:rFonts w:ascii="Times New Roman" w:eastAsia="Calibri" w:hAnsi="Times New Roman" w:cs="Times New Roman"/>
          <w:sz w:val="28"/>
          <w:szCs w:val="28"/>
          <w:lang w:val="uk-UA" w:eastAsia="en-US"/>
        </w:rPr>
        <w:t>Р і ш е н н я   № 103</w:t>
      </w:r>
    </w:p>
    <w:p w:rsidR="00A9444D" w:rsidRPr="00A9444D" w:rsidRDefault="00A9444D" w:rsidP="00A9444D">
      <w:pPr>
        <w:spacing w:after="0"/>
        <w:jc w:val="center"/>
        <w:rPr>
          <w:rFonts w:ascii="Times New Roman" w:eastAsia="Calibri" w:hAnsi="Times New Roman" w:cs="Times New Roman"/>
          <w:b/>
          <w:i/>
          <w:sz w:val="28"/>
          <w:szCs w:val="28"/>
          <w:u w:val="single"/>
          <w:lang w:eastAsia="en-US"/>
        </w:rPr>
      </w:pP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Calibri" w:hAnsi="Times New Roman" w:cs="Times New Roman"/>
          <w:b/>
          <w:i/>
          <w:sz w:val="28"/>
          <w:szCs w:val="28"/>
          <w:lang w:eastAsia="en-US"/>
        </w:rPr>
        <w:t xml:space="preserve">  </w:t>
      </w:r>
      <w:r w:rsidRPr="00A9444D">
        <w:rPr>
          <w:rFonts w:ascii="Times New Roman" w:eastAsia="Calibri" w:hAnsi="Times New Roman" w:cs="Times New Roman"/>
          <w:sz w:val="28"/>
          <w:szCs w:val="28"/>
          <w:lang w:eastAsia="en-US"/>
        </w:rPr>
        <w:t xml:space="preserve">  </w:t>
      </w:r>
      <w:r w:rsidRPr="00A9444D">
        <w:rPr>
          <w:rFonts w:ascii="Times New Roman" w:eastAsia="Times New Roman" w:hAnsi="Times New Roman" w:cs="Times New Roman"/>
          <w:sz w:val="28"/>
          <w:szCs w:val="28"/>
          <w:lang w:val="uk-UA" w:eastAsia="en-US"/>
        </w:rPr>
        <w:t xml:space="preserve"> " Про підвищення тарифів на водо-</w:t>
      </w: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постачання на території Стратіївської</w:t>
      </w: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сільської ради»</w:t>
      </w:r>
    </w:p>
    <w:p w:rsidR="00A9444D" w:rsidRPr="00A9444D" w:rsidRDefault="00A9444D" w:rsidP="00A9444D">
      <w:pPr>
        <w:spacing w:after="0"/>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b/>
          <w:sz w:val="28"/>
          <w:szCs w:val="28"/>
          <w:lang w:val="uk-UA" w:eastAsia="en-US"/>
        </w:rPr>
        <w:t>--------------------------------------------------</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Заслухавши інформацію сільського голови Люлька Олега Миколайовича щодо необхідності підвищення тарифів на водопостачання на території сільської ради та розглянувши розрахунки тарифів, на виконання Закону України «Про житлово-комунальні послуги», враховуючи, що ріст витрат на здійснення господарської діяльності підприємства, в першу чергу, пов’язаний з підвищенням в державі цін на електроенергію, ростом мінімальної заробітної плати та, враховуючи перевитрати використання води, відповідно до підпункту 35 пункту 1 статті 26, підпункту 5  пункту «а» статті 30, підпункту 2 частини «б» ст. 28 Закону України «Про місцеве самоврядування в Україні»,  сільська  рада  В И Р І Ш И Л А :</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1. Інформацію сільського голови Люлька Олега Миколайовича щодо підвищення тарифів на водопостачання на території Стратіївської сільської ради прийняти до відома.</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2. Встановити слідуючі тарифи за надані послуги за водопостачання :</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2.1  для  населення – 36.00 грн. в місяць з одного жителя (без лічильника),</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 xml:space="preserve">    2.2  в господарствах, де встановлені лічильники, - в розмірі 12.00 грн </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за 1 куб.м. води в місяць на всій території сільської ради.</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3. Зобов’язати голову МГК Чечельницького «Рембудкомунсервіс» Демова Анатолія Савелійовича заключити договір на водокористування та довести його зміст до відома водокористувачів.</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4. Дане рішення набирає чинності з дня його прийняття.</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5. Контроль за виконанням даного рішення покласти на сільського голову Люлька Олега Миколайовича .</w:t>
      </w:r>
    </w:p>
    <w:p w:rsidR="00A9444D" w:rsidRPr="00A9444D" w:rsidRDefault="00A9444D" w:rsidP="00A9444D">
      <w:pPr>
        <w:spacing w:after="0"/>
        <w:jc w:val="both"/>
        <w:rPr>
          <w:rFonts w:ascii="Times New Roman" w:eastAsia="Times New Roman" w:hAnsi="Times New Roman" w:cs="Times New Roman"/>
          <w:sz w:val="28"/>
          <w:szCs w:val="28"/>
          <w:lang w:val="uk-UA" w:eastAsia="en-US"/>
        </w:rPr>
      </w:pPr>
    </w:p>
    <w:p w:rsidR="00A9444D" w:rsidRPr="00A9444D" w:rsidRDefault="00A9444D" w:rsidP="00A9444D">
      <w:pPr>
        <w:spacing w:after="0"/>
        <w:jc w:val="both"/>
        <w:rPr>
          <w:rFonts w:ascii="Times New Roman" w:eastAsia="Times New Roman" w:hAnsi="Times New Roman" w:cs="Times New Roman"/>
          <w:sz w:val="28"/>
          <w:szCs w:val="28"/>
          <w:lang w:val="uk-UA" w:eastAsia="en-US"/>
        </w:rPr>
      </w:pPr>
      <w:r w:rsidRPr="00A9444D">
        <w:rPr>
          <w:rFonts w:ascii="Times New Roman" w:eastAsia="Times New Roman" w:hAnsi="Times New Roman" w:cs="Times New Roman"/>
          <w:sz w:val="28"/>
          <w:szCs w:val="28"/>
          <w:lang w:val="uk-UA" w:eastAsia="en-US"/>
        </w:rPr>
        <w:t>Сільський голова :                                      О.М. Люлько</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28.02.2017 року № 103</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«Про підвищення  тарифів на водопостачання на території Стратіївської сільської ради»</w:t>
      </w:r>
    </w:p>
    <w:p w:rsidR="00A9444D" w:rsidRPr="00A9444D" w:rsidRDefault="00A9444D" w:rsidP="00A9444D">
      <w:pPr>
        <w:spacing w:after="0"/>
        <w:rPr>
          <w:rFonts w:ascii="Times New Roman" w:eastAsia="Calibri" w:hAnsi="Times New Roman" w:cs="Times New Roman"/>
          <w:b/>
          <w:sz w:val="28"/>
          <w:szCs w:val="28"/>
          <w:lang w:val="uk-UA" w:eastAsia="en-US"/>
        </w:rPr>
      </w:pPr>
    </w:p>
    <w:tbl>
      <w:tblPr>
        <w:tblStyle w:val="7"/>
        <w:tblW w:w="0" w:type="auto"/>
        <w:tblLayout w:type="fixed"/>
        <w:tblLook w:val="04A0" w:firstRow="1" w:lastRow="0" w:firstColumn="1" w:lastColumn="0" w:noHBand="0" w:noVBand="1"/>
      </w:tblPr>
      <w:tblGrid>
        <w:gridCol w:w="534"/>
        <w:gridCol w:w="4961"/>
        <w:gridCol w:w="1134"/>
        <w:gridCol w:w="1134"/>
        <w:gridCol w:w="1134"/>
        <w:gridCol w:w="958"/>
      </w:tblGrid>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w:t>
            </w:r>
          </w:p>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Прізвище, ім’я, по батькові депутата</w:t>
            </w:r>
          </w:p>
        </w:tc>
        <w:tc>
          <w:tcPr>
            <w:tcW w:w="4360"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сутні’</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961"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c>
          <w:tcPr>
            <w:tcW w:w="958"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spacing w:line="276" w:lineRule="auto"/>
              <w:rPr>
                <w:rFonts w:ascii="Times New Roman" w:eastAsiaTheme="minorHAnsi" w:hAnsi="Times New Roman"/>
                <w:sz w:val="28"/>
                <w:szCs w:val="28"/>
                <w:lang w:eastAsia="en-US"/>
              </w:rPr>
            </w:pPr>
          </w:p>
        </w:tc>
      </w:tr>
    </w:tbl>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Default="00A9444D" w:rsidP="00A9444D">
      <w:pPr>
        <w:spacing w:after="0"/>
        <w:rPr>
          <w:rFonts w:ascii="Times New Roman" w:eastAsia="Calibri" w:hAnsi="Times New Roman" w:cs="Times New Roman"/>
          <w:b/>
          <w:sz w:val="28"/>
          <w:szCs w:val="28"/>
          <w:lang w:val="uk-UA" w:eastAsia="en-US"/>
        </w:rPr>
      </w:pPr>
    </w:p>
    <w:p w:rsidR="00A9444D" w:rsidRDefault="00A9444D" w:rsidP="00A9444D">
      <w:pPr>
        <w:spacing w:after="0"/>
        <w:rPr>
          <w:rFonts w:ascii="Times New Roman" w:eastAsia="Calibri" w:hAnsi="Times New Roman" w:cs="Times New Roman"/>
          <w:b/>
          <w:sz w:val="28"/>
          <w:szCs w:val="28"/>
          <w:lang w:val="uk-UA" w:eastAsia="en-US"/>
        </w:rPr>
      </w:pPr>
    </w:p>
    <w:p w:rsidR="00A9444D" w:rsidRDefault="00A9444D" w:rsidP="00A9444D">
      <w:pPr>
        <w:spacing w:after="0"/>
        <w:rPr>
          <w:rFonts w:ascii="Times New Roman" w:eastAsia="Calibri" w:hAnsi="Times New Roman" w:cs="Times New Roman"/>
          <w:b/>
          <w:sz w:val="28"/>
          <w:szCs w:val="28"/>
          <w:lang w:val="uk-UA" w:eastAsia="en-US"/>
        </w:rPr>
      </w:pPr>
    </w:p>
    <w:p w:rsidR="00A9444D" w:rsidRDefault="00A9444D" w:rsidP="00A9444D">
      <w:pPr>
        <w:spacing w:after="0"/>
        <w:rPr>
          <w:rFonts w:ascii="Times New Roman" w:eastAsia="Calibri" w:hAnsi="Times New Roman" w:cs="Times New Roman"/>
          <w:b/>
          <w:sz w:val="28"/>
          <w:szCs w:val="28"/>
          <w:lang w:val="uk-UA" w:eastAsia="en-US"/>
        </w:rPr>
      </w:pPr>
    </w:p>
    <w:p w:rsidR="00A9444D" w:rsidRDefault="00A9444D" w:rsidP="00A9444D">
      <w:pPr>
        <w:spacing w:after="0"/>
        <w:rPr>
          <w:rFonts w:ascii="Times New Roman" w:eastAsia="Calibri" w:hAnsi="Times New Roman" w:cs="Times New Roman"/>
          <w:b/>
          <w:sz w:val="28"/>
          <w:szCs w:val="28"/>
          <w:lang w:val="uk-UA" w:eastAsia="en-US"/>
        </w:rPr>
      </w:pPr>
    </w:p>
    <w:p w:rsidR="00A9444D" w:rsidRDefault="00A9444D" w:rsidP="00A9444D">
      <w:pPr>
        <w:spacing w:after="0"/>
        <w:rPr>
          <w:rFonts w:ascii="Times New Roman" w:eastAsia="Calibri" w:hAnsi="Times New Roman" w:cs="Times New Roman"/>
          <w:b/>
          <w:sz w:val="28"/>
          <w:szCs w:val="28"/>
          <w:lang w:val="uk-UA" w:eastAsia="en-US"/>
        </w:rPr>
      </w:pPr>
    </w:p>
    <w:p w:rsidR="00A9444D" w:rsidRDefault="00A9444D" w:rsidP="00A9444D">
      <w:pPr>
        <w:spacing w:after="0"/>
        <w:rPr>
          <w:rFonts w:ascii="Times New Roman" w:eastAsia="Calibri" w:hAnsi="Times New Roman" w:cs="Times New Roman"/>
          <w:b/>
          <w:sz w:val="28"/>
          <w:szCs w:val="28"/>
          <w:lang w:val="uk-UA" w:eastAsia="en-US"/>
        </w:rPr>
      </w:pPr>
    </w:p>
    <w:p w:rsidR="00A9444D" w:rsidRDefault="00A9444D" w:rsidP="00A9444D">
      <w:pPr>
        <w:spacing w:after="0"/>
        <w:rPr>
          <w:rFonts w:ascii="Times New Roman" w:eastAsia="Calibri" w:hAnsi="Times New Roman" w:cs="Times New Roman"/>
          <w:b/>
          <w:sz w:val="28"/>
          <w:szCs w:val="28"/>
          <w:lang w:val="uk-UA" w:eastAsia="en-US"/>
        </w:rPr>
      </w:pPr>
    </w:p>
    <w:p w:rsidR="00A9444D" w:rsidRDefault="00A9444D" w:rsidP="00A9444D">
      <w:pPr>
        <w:spacing w:after="0"/>
        <w:rPr>
          <w:rFonts w:ascii="Times New Roman" w:eastAsia="Calibri" w:hAnsi="Times New Roman" w:cs="Times New Roman"/>
          <w:b/>
          <w:sz w:val="28"/>
          <w:szCs w:val="28"/>
          <w:lang w:val="uk-UA" w:eastAsia="en-US"/>
        </w:rPr>
      </w:pPr>
    </w:p>
    <w:p w:rsidR="00A9444D" w:rsidRDefault="00A9444D" w:rsidP="00A9444D">
      <w:pPr>
        <w:spacing w:after="0"/>
        <w:rPr>
          <w:rFonts w:ascii="Times New Roman" w:eastAsia="Calibri" w:hAnsi="Times New Roman" w:cs="Times New Roman"/>
          <w:b/>
          <w:sz w:val="28"/>
          <w:szCs w:val="28"/>
          <w:lang w:val="uk-UA" w:eastAsia="en-US"/>
        </w:rPr>
      </w:pPr>
    </w:p>
    <w:p w:rsidR="00A9444D" w:rsidRDefault="00A9444D" w:rsidP="00A9444D">
      <w:pPr>
        <w:spacing w:after="0"/>
        <w:rPr>
          <w:rFonts w:ascii="Times New Roman" w:eastAsia="Calibri" w:hAnsi="Times New Roman" w:cs="Times New Roman"/>
          <w:b/>
          <w:sz w:val="28"/>
          <w:szCs w:val="28"/>
          <w:lang w:val="uk-UA" w:eastAsia="en-US"/>
        </w:rPr>
      </w:pPr>
    </w:p>
    <w:p w:rsid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24C9729E" wp14:editId="5F3EDAAF">
            <wp:extent cx="438150" cy="628650"/>
            <wp:effectExtent l="0" t="0" r="0" b="0"/>
            <wp:docPr id="7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b/>
          <w:bCs/>
          <w:sz w:val="28"/>
          <w:szCs w:val="28"/>
          <w:lang w:eastAsia="en-US"/>
        </w:rPr>
        <w:t xml:space="preserve"> </w:t>
      </w:r>
      <w:r w:rsidRPr="00A9444D">
        <w:rPr>
          <w:rFonts w:ascii="Times New Roman" w:eastAsia="Calibri" w:hAnsi="Times New Roman" w:cs="Times New Roman"/>
          <w:sz w:val="28"/>
          <w:szCs w:val="28"/>
          <w:lang w:eastAsia="en-US"/>
        </w:rPr>
        <w:t>21.03.2017  року</w:t>
      </w:r>
    </w:p>
    <w:p w:rsidR="00A9444D" w:rsidRPr="00A9444D" w:rsidRDefault="00A9444D" w:rsidP="00A9444D">
      <w:pPr>
        <w:spacing w:after="0"/>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 xml:space="preserve">село Стратіївка                                                              </w:t>
      </w:r>
      <w:r w:rsidRPr="00A9444D">
        <w:rPr>
          <w:rFonts w:ascii="Times New Roman" w:eastAsia="Calibri" w:hAnsi="Times New Roman" w:cs="Times New Roman"/>
          <w:sz w:val="28"/>
          <w:szCs w:val="28"/>
          <w:lang w:val="uk-UA" w:eastAsia="en-US"/>
        </w:rPr>
        <w:t xml:space="preserve">  </w:t>
      </w:r>
      <w:r w:rsidRPr="00A9444D">
        <w:rPr>
          <w:rFonts w:ascii="Times New Roman" w:eastAsia="Calibri" w:hAnsi="Times New Roman" w:cs="Times New Roman"/>
          <w:sz w:val="28"/>
          <w:szCs w:val="28"/>
          <w:lang w:eastAsia="en-US"/>
        </w:rPr>
        <w:t xml:space="preserve">          12  сесія </w:t>
      </w:r>
      <w:r w:rsidRPr="00A9444D">
        <w:rPr>
          <w:rFonts w:ascii="Times New Roman" w:eastAsia="Calibri" w:hAnsi="Times New Roman" w:cs="Times New Roman"/>
          <w:sz w:val="28"/>
          <w:szCs w:val="28"/>
          <w:lang w:val="uk-UA" w:eastAsia="en-US"/>
        </w:rPr>
        <w:t>7</w:t>
      </w:r>
      <w:r w:rsidRPr="00A9444D">
        <w:rPr>
          <w:rFonts w:ascii="Times New Roman" w:eastAsia="Calibri" w:hAnsi="Times New Roman" w:cs="Times New Roman"/>
          <w:sz w:val="28"/>
          <w:szCs w:val="28"/>
          <w:lang w:eastAsia="en-US"/>
        </w:rPr>
        <w:t xml:space="preserve"> скликання</w:t>
      </w:r>
    </w:p>
    <w:p w:rsidR="00A9444D" w:rsidRPr="00A9444D" w:rsidRDefault="00A9444D" w:rsidP="00A9444D">
      <w:pPr>
        <w:spacing w:after="0"/>
        <w:jc w:val="center"/>
        <w:rPr>
          <w:rFonts w:ascii="Times New Roman" w:eastAsia="Calibri" w:hAnsi="Times New Roman" w:cs="Times New Roman"/>
          <w:sz w:val="28"/>
          <w:szCs w:val="28"/>
          <w:lang w:val="uk-UA" w:eastAsia="en-US"/>
        </w:rPr>
      </w:pP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val="uk-UA" w:eastAsia="en-US"/>
        </w:rPr>
        <w:t>Р і ш е н н я   № 104</w:t>
      </w:r>
    </w:p>
    <w:p w:rsidR="00A9444D" w:rsidRPr="00A9444D" w:rsidRDefault="00A9444D" w:rsidP="00A9444D">
      <w:pPr>
        <w:spacing w:after="0"/>
        <w:jc w:val="center"/>
        <w:rPr>
          <w:rFonts w:ascii="Times New Roman" w:eastAsia="Calibri" w:hAnsi="Times New Roman" w:cs="Times New Roman"/>
          <w:b/>
          <w:i/>
          <w:sz w:val="28"/>
          <w:szCs w:val="28"/>
          <w:u w:val="single"/>
          <w:lang w:eastAsia="en-US"/>
        </w:rPr>
      </w:pP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b/>
          <w:i/>
          <w:sz w:val="28"/>
          <w:szCs w:val="28"/>
          <w:lang w:eastAsia="en-US"/>
        </w:rPr>
        <w:t xml:space="preserve">  </w:t>
      </w:r>
      <w:r w:rsidRPr="00A9444D">
        <w:rPr>
          <w:rFonts w:ascii="Times New Roman" w:eastAsia="Calibri" w:hAnsi="Times New Roman" w:cs="Times New Roman"/>
          <w:sz w:val="28"/>
          <w:szCs w:val="28"/>
          <w:lang w:eastAsia="en-US"/>
        </w:rPr>
        <w:t xml:space="preserve">  «Про  внесення змін до рішення </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10 сесії 7 скликання від 16.12.2016р.</w:t>
      </w:r>
    </w:p>
    <w:p w:rsidR="00A9444D" w:rsidRPr="00A9444D" w:rsidRDefault="00A9444D" w:rsidP="00A9444D">
      <w:pPr>
        <w:spacing w:after="0"/>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№75 «Про сільський бюджет на 2017 рік»</w:t>
      </w:r>
    </w:p>
    <w:p w:rsidR="00A9444D" w:rsidRPr="00A9444D" w:rsidRDefault="00A9444D" w:rsidP="00A9444D">
      <w:pPr>
        <w:spacing w:after="0"/>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Calibri" w:eastAsia="Calibri" w:hAnsi="Calibri" w:cs="Times New Roman"/>
          <w:lang w:eastAsia="en-US"/>
        </w:rPr>
        <w:t xml:space="preserve">    </w:t>
      </w:r>
      <w:r w:rsidRPr="00A9444D">
        <w:rPr>
          <w:rFonts w:ascii="Times New Roman" w:eastAsia="Calibri" w:hAnsi="Times New Roman" w:cs="Times New Roman"/>
          <w:sz w:val="28"/>
          <w:szCs w:val="28"/>
          <w:lang w:eastAsia="en-US"/>
        </w:rPr>
        <w:t xml:space="preserve">Згідно ст. ст. 23, 78 Бюджетного Кодексу України, ст. 26 Закону України  «Про місцеве самоврядування в Україні»,  рішення 11 сесії 7 скликання від 28.02.2017 року № 90 «Про затвердження вільного залишку загального фонду сільського бюджету» з врахуванням довідки обсягу вільного залишку бюджетних коштів,  сільська рада </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ВИРІШИЛА :</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1. Внести зміни до рішення  10 сесії  7 скликання від  16.12.2016 року № 75 «Про сільський бюджет на 2017 рік»  по видатках на 2017 рік за рахунок вільного залишку бюджетних коштів станом на 01.01.2017 року в сумі 19552.00 гривень</w:t>
      </w:r>
      <w:r w:rsidRPr="00A9444D">
        <w:rPr>
          <w:rFonts w:ascii="Calibri" w:eastAsia="Calibri" w:hAnsi="Calibri" w:cs="Times New Roman"/>
          <w:lang w:eastAsia="en-US"/>
        </w:rPr>
        <w:t xml:space="preserve">  :</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1.1. КПКВК 0114060 «Бібіліотека» - 3752.00 гривень, в т.ч. :</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на виплату заробітної плати бібілотекарю – 3170.00 грн</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нарахування на фонд оплати – 582.00 грн</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1.2. КПКВК 0116060 на оплату послуг електропостачання по благоустрою – 5000.00 грн,</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1.3.  КПКВК 0114090  на оплату праці керівника народного колективу – 10800.00 грн.</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2. Фінансування видатків, визначених п.1 цього рішення здійснювати за рахунок вільного залишку бюджетних коштів загального фонду сільського бюджету, який утворився станом на 01.01.2017 року в сумі 457371.50 гривень.</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3. Додатки 3, 5, 7 до цього рішення є його невід'ємною частиною.</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4. Контроль за виконанням даного рішення покласти на комісію з питань планування фінансів та бюджету, розвитку соціальної сфери і соціального захисту населення (голова комісії – Гудована А.В.)</w:t>
      </w:r>
    </w:p>
    <w:p w:rsidR="00A9444D" w:rsidRPr="00A9444D" w:rsidRDefault="00A9444D" w:rsidP="00A9444D">
      <w:pPr>
        <w:spacing w:after="0"/>
        <w:jc w:val="both"/>
        <w:rPr>
          <w:rFonts w:ascii="Times New Roman" w:eastAsia="Calibri" w:hAnsi="Times New Roman" w:cs="Times New Roman"/>
          <w:sz w:val="28"/>
          <w:szCs w:val="28"/>
          <w:lang w:eastAsia="en-US"/>
        </w:rPr>
      </w:pPr>
      <w:r w:rsidRPr="00A9444D">
        <w:rPr>
          <w:rFonts w:ascii="Times New Roman" w:eastAsia="Calibri" w:hAnsi="Times New Roman" w:cs="Times New Roman"/>
          <w:sz w:val="28"/>
          <w:szCs w:val="28"/>
          <w:lang w:eastAsia="en-US"/>
        </w:rPr>
        <w:t>Сільський голова :                                     О.М. Люлько</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21.03.2017 року № 104</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«Про внесення змін до рішення 10 сесії 7 скликання від 16.12.2016р. № 75 «Про сільський бюджет на 2017 рік»»</w:t>
      </w:r>
    </w:p>
    <w:p w:rsidR="00A9444D" w:rsidRPr="00A9444D" w:rsidRDefault="00A9444D" w:rsidP="00A9444D">
      <w:pPr>
        <w:spacing w:after="0"/>
        <w:rPr>
          <w:rFonts w:ascii="Times New Roman" w:eastAsia="Calibri" w:hAnsi="Times New Roman" w:cs="Times New Roman"/>
          <w:b/>
          <w:sz w:val="28"/>
          <w:szCs w:val="28"/>
          <w:lang w:val="uk-UA" w:eastAsia="en-US"/>
        </w:rPr>
      </w:pPr>
    </w:p>
    <w:tbl>
      <w:tblPr>
        <w:tblStyle w:val="130"/>
        <w:tblW w:w="0" w:type="auto"/>
        <w:tblLayout w:type="fixed"/>
        <w:tblLook w:val="04A0" w:firstRow="1" w:lastRow="0" w:firstColumn="1" w:lastColumn="0" w:noHBand="0" w:noVBand="1"/>
      </w:tblPr>
      <w:tblGrid>
        <w:gridCol w:w="534"/>
        <w:gridCol w:w="4536"/>
        <w:gridCol w:w="1134"/>
        <w:gridCol w:w="1134"/>
        <w:gridCol w:w="1275"/>
        <w:gridCol w:w="1242"/>
      </w:tblGrid>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w:t>
            </w:r>
          </w:p>
          <w:p w:rsidR="00A9444D" w:rsidRPr="00A9444D" w:rsidRDefault="00A9444D" w:rsidP="00A9444D">
            <w:pP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п/п</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 xml:space="preserve">Прізвище, ім’я, по батькові </w:t>
            </w:r>
          </w:p>
          <w:p w:rsidR="00A9444D" w:rsidRPr="00A9444D" w:rsidRDefault="00A9444D" w:rsidP="00A9444D">
            <w:pP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депутата</w:t>
            </w:r>
          </w:p>
        </w:tc>
        <w:tc>
          <w:tcPr>
            <w:tcW w:w="4785"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275"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1242"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‘від-сутні’</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536"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r>
    </w:tbl>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Pr="00A9444D" w:rsidRDefault="00A9444D" w:rsidP="00A9444D">
      <w:pPr>
        <w:spacing w:after="0"/>
        <w:jc w:val="center"/>
        <w:rPr>
          <w:rFonts w:ascii="Calibri" w:eastAsia="Calibri" w:hAnsi="Calibri" w:cs="Times New Roman"/>
          <w:lang w:eastAsia="en-US"/>
        </w:rPr>
      </w:pPr>
      <w:r w:rsidRPr="00A9444D">
        <w:rPr>
          <w:rFonts w:ascii="Journal" w:eastAsia="Calibri" w:hAnsi="Journal" w:cs="Journal"/>
          <w:noProof/>
          <w:lang w:val="uk-UA" w:eastAsia="uk-UA"/>
        </w:rPr>
        <w:lastRenderedPageBreak/>
        <w:drawing>
          <wp:inline distT="0" distB="0" distL="0" distR="0" wp14:anchorId="167E4BF5" wp14:editId="0634ABE2">
            <wp:extent cx="438150" cy="6286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9444D" w:rsidRPr="00A9444D" w:rsidRDefault="00A9444D" w:rsidP="00A9444D">
      <w:pPr>
        <w:spacing w:after="0"/>
        <w:jc w:val="center"/>
        <w:rPr>
          <w:rFonts w:ascii="Times New Roman" w:eastAsia="Calibri" w:hAnsi="Times New Roman" w:cs="Times New Roman"/>
          <w:b/>
          <w:sz w:val="28"/>
          <w:szCs w:val="28"/>
          <w:lang w:eastAsia="en-US"/>
        </w:rPr>
      </w:pPr>
      <w:r w:rsidRPr="00A9444D">
        <w:rPr>
          <w:rFonts w:ascii="Times New Roman" w:eastAsia="Calibri" w:hAnsi="Times New Roman" w:cs="Times New Roman"/>
          <w:b/>
          <w:sz w:val="28"/>
          <w:szCs w:val="28"/>
          <w:lang w:eastAsia="en-US"/>
        </w:rPr>
        <w:t>У К Р А Ї Н А</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bCs/>
          <w:sz w:val="28"/>
          <w:szCs w:val="28"/>
          <w:lang w:eastAsia="en-US"/>
        </w:rPr>
        <w:t>СТРАТІЇВСЬКА   СІЛЬСЬКА    РАДА</w:t>
      </w:r>
    </w:p>
    <w:p w:rsidR="00A9444D" w:rsidRPr="00A9444D" w:rsidRDefault="00A9444D" w:rsidP="00A9444D">
      <w:pPr>
        <w:spacing w:after="0"/>
        <w:jc w:val="center"/>
        <w:rPr>
          <w:rFonts w:ascii="Times New Roman" w:eastAsia="Calibri" w:hAnsi="Times New Roman" w:cs="Times New Roman"/>
          <w:sz w:val="28"/>
          <w:szCs w:val="28"/>
          <w:lang w:val="uk-UA" w:eastAsia="en-US"/>
        </w:rPr>
      </w:pPr>
      <w:r w:rsidRPr="00A9444D">
        <w:rPr>
          <w:rFonts w:ascii="Times New Roman" w:eastAsia="Calibri" w:hAnsi="Times New Roman" w:cs="Times New Roman"/>
          <w:sz w:val="28"/>
          <w:szCs w:val="28"/>
          <w:lang w:eastAsia="en-US"/>
        </w:rPr>
        <w:t>ЧЕЧЕЛЬНИЦЬКОГО  РАЙОНУ       ВІННИЦЬКОЇ   ОБЛАСТІ</w:t>
      </w:r>
    </w:p>
    <w:p w:rsidR="00A9444D" w:rsidRPr="00A9444D" w:rsidRDefault="00A9444D" w:rsidP="00A9444D">
      <w:pPr>
        <w:spacing w:after="0"/>
        <w:jc w:val="center"/>
        <w:rPr>
          <w:rFonts w:ascii="Times New Roman" w:eastAsia="Calibri" w:hAnsi="Times New Roman" w:cs="Times New Roman"/>
          <w:b/>
          <w:bCs/>
          <w:sz w:val="28"/>
          <w:szCs w:val="28"/>
          <w:lang w:eastAsia="en-US"/>
        </w:rPr>
      </w:pPr>
      <w:r w:rsidRPr="00A9444D">
        <w:rPr>
          <w:rFonts w:ascii="Times New Roman" w:eastAsia="Calibri" w:hAnsi="Times New Roman" w:cs="Times New Roman"/>
          <w:b/>
          <w:sz w:val="28"/>
          <w:szCs w:val="28"/>
          <w:lang w:val="uk-UA" w:eastAsia="en-US"/>
        </w:rPr>
        <w:t>-----------------------------------------------------------------------------------</w:t>
      </w:r>
    </w:p>
    <w:p w:rsidR="00A9444D" w:rsidRPr="00A9444D" w:rsidRDefault="00A9444D" w:rsidP="00A9444D">
      <w:pPr>
        <w:spacing w:after="0"/>
        <w:jc w:val="both"/>
        <w:rPr>
          <w:rFonts w:ascii="Times New Roman" w:eastAsia="Calibri" w:hAnsi="Times New Roman" w:cs="Times New Roman"/>
          <w:sz w:val="24"/>
          <w:szCs w:val="24"/>
          <w:lang w:eastAsia="en-US"/>
        </w:rPr>
      </w:pPr>
      <w:r w:rsidRPr="00A9444D">
        <w:rPr>
          <w:rFonts w:ascii="Times New Roman" w:eastAsia="Calibri" w:hAnsi="Times New Roman" w:cs="Times New Roman"/>
          <w:b/>
          <w:bCs/>
          <w:sz w:val="24"/>
          <w:szCs w:val="24"/>
          <w:lang w:eastAsia="en-US"/>
        </w:rPr>
        <w:t xml:space="preserve"> </w:t>
      </w:r>
      <w:r w:rsidRPr="00A9444D">
        <w:rPr>
          <w:rFonts w:ascii="Times New Roman" w:eastAsia="Calibri" w:hAnsi="Times New Roman" w:cs="Times New Roman"/>
          <w:sz w:val="24"/>
          <w:szCs w:val="24"/>
          <w:lang w:eastAsia="en-US"/>
        </w:rPr>
        <w:t>21.03.2017  року</w:t>
      </w:r>
    </w:p>
    <w:p w:rsidR="00A9444D" w:rsidRPr="00A9444D" w:rsidRDefault="00A9444D" w:rsidP="00A9444D">
      <w:pPr>
        <w:spacing w:after="0"/>
        <w:rPr>
          <w:rFonts w:ascii="Times New Roman" w:eastAsia="Calibri" w:hAnsi="Times New Roman" w:cs="Times New Roman"/>
          <w:sz w:val="24"/>
          <w:szCs w:val="24"/>
          <w:lang w:eastAsia="en-US"/>
        </w:rPr>
      </w:pPr>
      <w:r w:rsidRPr="00A9444D">
        <w:rPr>
          <w:rFonts w:ascii="Times New Roman" w:eastAsia="Calibri" w:hAnsi="Times New Roman" w:cs="Times New Roman"/>
          <w:sz w:val="24"/>
          <w:szCs w:val="24"/>
          <w:lang w:eastAsia="en-US"/>
        </w:rPr>
        <w:t xml:space="preserve">село Стратіївка                                                              </w:t>
      </w:r>
      <w:r w:rsidRPr="00A9444D">
        <w:rPr>
          <w:rFonts w:ascii="Times New Roman" w:eastAsia="Calibri" w:hAnsi="Times New Roman" w:cs="Times New Roman"/>
          <w:sz w:val="24"/>
          <w:szCs w:val="24"/>
          <w:lang w:val="uk-UA" w:eastAsia="en-US"/>
        </w:rPr>
        <w:t xml:space="preserve">  </w:t>
      </w:r>
      <w:r w:rsidRPr="00A9444D">
        <w:rPr>
          <w:rFonts w:ascii="Times New Roman" w:eastAsia="Calibri" w:hAnsi="Times New Roman" w:cs="Times New Roman"/>
          <w:sz w:val="24"/>
          <w:szCs w:val="24"/>
          <w:lang w:eastAsia="en-US"/>
        </w:rPr>
        <w:t xml:space="preserve">            12 позачергова сесія </w:t>
      </w:r>
      <w:r w:rsidRPr="00A9444D">
        <w:rPr>
          <w:rFonts w:ascii="Times New Roman" w:eastAsia="Calibri" w:hAnsi="Times New Roman" w:cs="Times New Roman"/>
          <w:sz w:val="24"/>
          <w:szCs w:val="24"/>
          <w:lang w:val="uk-UA" w:eastAsia="en-US"/>
        </w:rPr>
        <w:t>7</w:t>
      </w:r>
      <w:r w:rsidRPr="00A9444D">
        <w:rPr>
          <w:rFonts w:ascii="Times New Roman" w:eastAsia="Calibri" w:hAnsi="Times New Roman" w:cs="Times New Roman"/>
          <w:sz w:val="24"/>
          <w:szCs w:val="24"/>
          <w:lang w:eastAsia="en-US"/>
        </w:rPr>
        <w:t xml:space="preserve"> скликання</w:t>
      </w:r>
    </w:p>
    <w:p w:rsidR="00A9444D" w:rsidRPr="00A9444D" w:rsidRDefault="00A9444D" w:rsidP="00A9444D">
      <w:pPr>
        <w:spacing w:after="0"/>
        <w:rPr>
          <w:rFonts w:ascii="Times New Roman" w:eastAsia="Calibri" w:hAnsi="Times New Roman" w:cs="Times New Roman"/>
          <w:sz w:val="24"/>
          <w:szCs w:val="24"/>
          <w:lang w:val="uk-UA" w:eastAsia="en-US"/>
        </w:rPr>
      </w:pPr>
    </w:p>
    <w:p w:rsidR="00A9444D" w:rsidRPr="00A9444D" w:rsidRDefault="00A9444D" w:rsidP="00A9444D">
      <w:pPr>
        <w:spacing w:after="0"/>
        <w:jc w:val="center"/>
        <w:rPr>
          <w:rFonts w:ascii="Times New Roman" w:eastAsia="Calibri" w:hAnsi="Times New Roman" w:cs="Times New Roman"/>
          <w:sz w:val="24"/>
          <w:szCs w:val="24"/>
          <w:lang w:val="uk-UA" w:eastAsia="en-US"/>
        </w:rPr>
      </w:pPr>
      <w:r w:rsidRPr="00A9444D">
        <w:rPr>
          <w:rFonts w:ascii="Times New Roman" w:eastAsia="Calibri" w:hAnsi="Times New Roman" w:cs="Times New Roman"/>
          <w:sz w:val="24"/>
          <w:szCs w:val="24"/>
          <w:lang w:val="uk-UA" w:eastAsia="en-US"/>
        </w:rPr>
        <w:t xml:space="preserve">Р І Ш Е Н Н Я  № </w:t>
      </w:r>
      <w:r w:rsidRPr="00A9444D">
        <w:rPr>
          <w:rFonts w:ascii="Times New Roman" w:eastAsia="Calibri" w:hAnsi="Times New Roman" w:cs="Times New Roman"/>
          <w:b/>
          <w:sz w:val="24"/>
          <w:szCs w:val="24"/>
          <w:lang w:val="uk-UA" w:eastAsia="en-US"/>
        </w:rPr>
        <w:t>105</w:t>
      </w:r>
    </w:p>
    <w:p w:rsidR="00A9444D" w:rsidRPr="00A9444D" w:rsidRDefault="00A9444D" w:rsidP="00A9444D">
      <w:pPr>
        <w:spacing w:after="0"/>
        <w:jc w:val="center"/>
        <w:rPr>
          <w:rFonts w:ascii="Times New Roman" w:eastAsia="Calibri" w:hAnsi="Times New Roman" w:cs="Times New Roman"/>
          <w:sz w:val="24"/>
          <w:szCs w:val="24"/>
          <w:lang w:val="uk-UA" w:eastAsia="en-US"/>
        </w:rPr>
      </w:pPr>
    </w:p>
    <w:p w:rsidR="00A9444D" w:rsidRPr="00A9444D" w:rsidRDefault="00A9444D" w:rsidP="00A9444D">
      <w:pPr>
        <w:spacing w:after="0"/>
        <w:rPr>
          <w:rFonts w:ascii="Times New Roman" w:eastAsia="Calibri" w:hAnsi="Times New Roman" w:cs="Times New Roman"/>
          <w:b/>
          <w:sz w:val="24"/>
          <w:szCs w:val="24"/>
          <w:lang w:eastAsia="en-US"/>
        </w:rPr>
      </w:pPr>
      <w:r w:rsidRPr="00A9444D">
        <w:rPr>
          <w:rFonts w:ascii="Times New Roman" w:eastAsia="Calibri" w:hAnsi="Times New Roman" w:cs="Times New Roman"/>
          <w:b/>
          <w:i/>
          <w:sz w:val="24"/>
          <w:szCs w:val="24"/>
          <w:lang w:eastAsia="en-US"/>
        </w:rPr>
        <w:t xml:space="preserve">  </w:t>
      </w:r>
      <w:r w:rsidRPr="00A9444D">
        <w:rPr>
          <w:rFonts w:ascii="Times New Roman" w:eastAsia="Calibri" w:hAnsi="Times New Roman" w:cs="Times New Roman"/>
          <w:b/>
          <w:sz w:val="24"/>
          <w:szCs w:val="24"/>
          <w:lang w:eastAsia="en-US"/>
        </w:rPr>
        <w:t xml:space="preserve"> «Про  внесення змін до рішення 7 сесії </w:t>
      </w:r>
    </w:p>
    <w:p w:rsidR="00A9444D" w:rsidRPr="00A9444D" w:rsidRDefault="00A9444D" w:rsidP="00A9444D">
      <w:pPr>
        <w:spacing w:after="0"/>
        <w:rPr>
          <w:rFonts w:ascii="Times New Roman" w:eastAsia="Calibri" w:hAnsi="Times New Roman" w:cs="Times New Roman"/>
          <w:b/>
          <w:sz w:val="24"/>
          <w:szCs w:val="24"/>
          <w:lang w:eastAsia="en-US"/>
        </w:rPr>
      </w:pPr>
      <w:r w:rsidRPr="00A9444D">
        <w:rPr>
          <w:rFonts w:ascii="Times New Roman" w:eastAsia="Calibri" w:hAnsi="Times New Roman" w:cs="Times New Roman"/>
          <w:b/>
          <w:sz w:val="24"/>
          <w:szCs w:val="24"/>
          <w:lang w:eastAsia="en-US"/>
        </w:rPr>
        <w:t>Стратіївської сільської ради  7 скликання</w:t>
      </w:r>
    </w:p>
    <w:p w:rsidR="00A9444D" w:rsidRPr="00A9444D" w:rsidRDefault="00A9444D" w:rsidP="00A9444D">
      <w:pPr>
        <w:spacing w:after="0"/>
        <w:rPr>
          <w:rFonts w:ascii="Times New Roman" w:eastAsia="Calibri" w:hAnsi="Times New Roman" w:cs="Times New Roman"/>
          <w:b/>
          <w:sz w:val="24"/>
          <w:szCs w:val="24"/>
          <w:lang w:eastAsia="en-US"/>
        </w:rPr>
      </w:pPr>
      <w:r w:rsidRPr="00A9444D">
        <w:rPr>
          <w:rFonts w:ascii="Times New Roman" w:eastAsia="Calibri" w:hAnsi="Times New Roman" w:cs="Times New Roman"/>
          <w:b/>
          <w:sz w:val="24"/>
          <w:szCs w:val="24"/>
          <w:lang w:eastAsia="en-US"/>
        </w:rPr>
        <w:t>від 14.07.2016 року № 49 «Про встановлення</w:t>
      </w:r>
    </w:p>
    <w:p w:rsidR="00A9444D" w:rsidRPr="00A9444D" w:rsidRDefault="00A9444D" w:rsidP="00A9444D">
      <w:pPr>
        <w:spacing w:after="0"/>
        <w:rPr>
          <w:rFonts w:ascii="Times New Roman" w:eastAsia="Calibri" w:hAnsi="Times New Roman" w:cs="Times New Roman"/>
          <w:b/>
          <w:sz w:val="24"/>
          <w:szCs w:val="24"/>
          <w:lang w:eastAsia="en-US"/>
        </w:rPr>
      </w:pPr>
      <w:r w:rsidRPr="00A9444D">
        <w:rPr>
          <w:rFonts w:ascii="Times New Roman" w:eastAsia="Calibri" w:hAnsi="Times New Roman" w:cs="Times New Roman"/>
          <w:b/>
          <w:sz w:val="24"/>
          <w:szCs w:val="24"/>
          <w:lang w:eastAsia="en-US"/>
        </w:rPr>
        <w:t>ставок місцевих податків і зборів на території</w:t>
      </w:r>
    </w:p>
    <w:p w:rsidR="00A9444D" w:rsidRPr="00A9444D" w:rsidRDefault="00A9444D" w:rsidP="00A9444D">
      <w:pPr>
        <w:spacing w:after="0"/>
        <w:rPr>
          <w:rFonts w:ascii="Times New Roman" w:eastAsia="Calibri" w:hAnsi="Times New Roman" w:cs="Times New Roman"/>
          <w:b/>
          <w:sz w:val="24"/>
          <w:szCs w:val="24"/>
          <w:lang w:eastAsia="en-US"/>
        </w:rPr>
      </w:pPr>
      <w:r w:rsidRPr="00A9444D">
        <w:rPr>
          <w:rFonts w:ascii="Times New Roman" w:eastAsia="Calibri" w:hAnsi="Times New Roman" w:cs="Times New Roman"/>
          <w:b/>
          <w:sz w:val="24"/>
          <w:szCs w:val="24"/>
          <w:lang w:eastAsia="en-US"/>
        </w:rPr>
        <w:t>Стратіївської сільської ради на 2017 рік»</w:t>
      </w:r>
    </w:p>
    <w:p w:rsidR="00A9444D" w:rsidRPr="00A9444D" w:rsidRDefault="00A9444D" w:rsidP="00A9444D">
      <w:pPr>
        <w:spacing w:after="0"/>
        <w:rPr>
          <w:rFonts w:ascii="Times New Roman" w:eastAsia="Times New Roman" w:hAnsi="Times New Roman" w:cs="Times New Roman"/>
          <w:sz w:val="24"/>
          <w:szCs w:val="24"/>
          <w:lang w:val="uk-UA"/>
        </w:rPr>
      </w:pPr>
    </w:p>
    <w:p w:rsidR="00A9444D" w:rsidRPr="00A9444D" w:rsidRDefault="00A9444D" w:rsidP="00A9444D">
      <w:pPr>
        <w:spacing w:after="0" w:line="240" w:lineRule="auto"/>
        <w:jc w:val="both"/>
        <w:rPr>
          <w:rFonts w:ascii="Times New Roman" w:eastAsia="Times New Roman" w:hAnsi="Times New Roman" w:cs="Times New Roman"/>
          <w:sz w:val="24"/>
          <w:szCs w:val="24"/>
          <w:lang w:val="uk-UA"/>
        </w:rPr>
      </w:pPr>
      <w:r w:rsidRPr="00A9444D">
        <w:rPr>
          <w:rFonts w:ascii="Times New Roman" w:eastAsia="Times New Roman" w:hAnsi="Times New Roman" w:cs="Times New Roman"/>
          <w:sz w:val="24"/>
          <w:szCs w:val="24"/>
          <w:lang w:val="uk-UA"/>
        </w:rPr>
        <w:tab/>
        <w:t xml:space="preserve">Відповідно до  п. 24 ч.1 ст.26, ст. 69 Закону України «Про місцеве самоврядування в Україні», статей 10, 12, розділів, </w:t>
      </w:r>
      <w:r w:rsidRPr="00A9444D">
        <w:rPr>
          <w:rFonts w:ascii="Times New Roman" w:eastAsia="Times New Roman" w:hAnsi="Times New Roman" w:cs="Times New Roman"/>
          <w:sz w:val="24"/>
          <w:szCs w:val="24"/>
          <w:lang w:val="en-US"/>
        </w:rPr>
        <w:t>XII</w:t>
      </w:r>
      <w:r w:rsidRPr="00A9444D">
        <w:rPr>
          <w:rFonts w:ascii="Times New Roman" w:eastAsia="Times New Roman" w:hAnsi="Times New Roman" w:cs="Times New Roman"/>
          <w:sz w:val="24"/>
          <w:szCs w:val="24"/>
          <w:lang w:val="uk-UA"/>
        </w:rPr>
        <w:t xml:space="preserve">, </w:t>
      </w:r>
      <w:r w:rsidRPr="00A9444D">
        <w:rPr>
          <w:rFonts w:ascii="Times New Roman" w:eastAsia="Times New Roman" w:hAnsi="Times New Roman" w:cs="Times New Roman"/>
          <w:sz w:val="24"/>
          <w:szCs w:val="24"/>
          <w:lang w:val="en-US"/>
        </w:rPr>
        <w:t>XIV</w:t>
      </w:r>
      <w:r w:rsidRPr="00A9444D">
        <w:rPr>
          <w:rFonts w:ascii="Times New Roman" w:eastAsia="Times New Roman" w:hAnsi="Times New Roman" w:cs="Times New Roman"/>
          <w:sz w:val="24"/>
          <w:szCs w:val="24"/>
          <w:lang w:val="uk-UA"/>
        </w:rPr>
        <w:t xml:space="preserve"> Податкового кодексу України, Відповідно до Закону України «Про державний бюджет України на 2017 рік» пункту 23 Закону України  від 20.12.2016 року №1791-</w:t>
      </w:r>
      <w:r w:rsidRPr="00A9444D">
        <w:rPr>
          <w:rFonts w:ascii="Times New Roman" w:eastAsia="Times New Roman" w:hAnsi="Times New Roman" w:cs="Times New Roman"/>
          <w:sz w:val="24"/>
          <w:szCs w:val="24"/>
          <w:lang w:val="en-US"/>
        </w:rPr>
        <w:t>V</w:t>
      </w:r>
      <w:r w:rsidRPr="00A9444D">
        <w:rPr>
          <w:rFonts w:ascii="Times New Roman" w:eastAsia="Times New Roman" w:hAnsi="Times New Roman" w:cs="Times New Roman"/>
          <w:sz w:val="24"/>
          <w:szCs w:val="24"/>
          <w:lang w:val="uk-UA"/>
        </w:rPr>
        <w:t xml:space="preserve">ІІ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у зв’язку зі змінами в бюджетному та податковому законодавстві України та з метою забезпечення наповнення сільського бюджету, за погодженням з постійною комісією сільської ради з питань планування фінансів та бюджету, розвитку соціальної сфери і соціального захисту населення, сільська рада </w:t>
      </w:r>
    </w:p>
    <w:p w:rsidR="00A9444D" w:rsidRPr="00A9444D" w:rsidRDefault="00A9444D" w:rsidP="00A9444D">
      <w:pPr>
        <w:spacing w:after="0" w:line="240" w:lineRule="auto"/>
        <w:jc w:val="both"/>
        <w:rPr>
          <w:rFonts w:ascii="Times New Roman" w:eastAsia="Times New Roman" w:hAnsi="Times New Roman" w:cs="Times New Roman"/>
          <w:sz w:val="24"/>
          <w:szCs w:val="24"/>
          <w:lang w:val="uk-UA"/>
        </w:rPr>
      </w:pPr>
      <w:r w:rsidRPr="00A9444D">
        <w:rPr>
          <w:rFonts w:ascii="Times New Roman" w:eastAsia="Times New Roman" w:hAnsi="Times New Roman" w:cs="Times New Roman"/>
          <w:sz w:val="24"/>
          <w:szCs w:val="24"/>
          <w:lang w:val="uk-UA"/>
        </w:rPr>
        <w:t>ВИРІШИЛА :</w:t>
      </w:r>
    </w:p>
    <w:p w:rsidR="00A9444D" w:rsidRPr="00A9444D" w:rsidRDefault="00A9444D" w:rsidP="00A9444D">
      <w:pPr>
        <w:spacing w:after="0" w:line="240" w:lineRule="auto"/>
        <w:jc w:val="both"/>
        <w:rPr>
          <w:rFonts w:ascii="Times New Roman" w:eastAsia="Times New Roman" w:hAnsi="Times New Roman" w:cs="Times New Roman"/>
          <w:sz w:val="24"/>
          <w:szCs w:val="24"/>
          <w:lang w:val="uk-UA"/>
        </w:rPr>
      </w:pPr>
    </w:p>
    <w:p w:rsidR="00A9444D" w:rsidRPr="00A9444D" w:rsidRDefault="00A9444D" w:rsidP="00A9444D">
      <w:pPr>
        <w:spacing w:after="0" w:line="240" w:lineRule="auto"/>
        <w:ind w:right="98"/>
        <w:jc w:val="both"/>
        <w:rPr>
          <w:rFonts w:ascii="Times New Roman" w:eastAsia="Times New Roman" w:hAnsi="Times New Roman" w:cs="Times New Roman"/>
          <w:sz w:val="24"/>
          <w:szCs w:val="24"/>
          <w:lang w:val="uk-UA"/>
        </w:rPr>
      </w:pPr>
      <w:r w:rsidRPr="00A9444D">
        <w:rPr>
          <w:rFonts w:ascii="Times New Roman" w:eastAsia="Times New Roman" w:hAnsi="Times New Roman" w:cs="Times New Roman"/>
          <w:sz w:val="24"/>
          <w:szCs w:val="24"/>
          <w:lang w:val="uk-UA"/>
        </w:rPr>
        <w:t xml:space="preserve">1. Внести зміни в Додаток 2 рішення сесії Стратіївської сільскої ради від 14 липня 2016 року «Про встановлення ставок місцевих податків і зборів на території Стратіївської сільської ради на 2017 рік»: </w:t>
      </w:r>
    </w:p>
    <w:p w:rsidR="00A9444D" w:rsidRPr="00A9444D" w:rsidRDefault="00A9444D" w:rsidP="00A9444D">
      <w:pPr>
        <w:spacing w:after="0" w:line="240" w:lineRule="auto"/>
        <w:ind w:right="98"/>
        <w:jc w:val="both"/>
        <w:rPr>
          <w:rFonts w:ascii="Times New Roman" w:eastAsia="Times New Roman" w:hAnsi="Times New Roman" w:cs="Times New Roman"/>
          <w:sz w:val="24"/>
          <w:szCs w:val="24"/>
          <w:lang w:val="uk-UA" w:eastAsia="uk-UA"/>
        </w:rPr>
      </w:pPr>
      <w:r w:rsidRPr="00A9444D">
        <w:rPr>
          <w:rFonts w:ascii="Times New Roman" w:eastAsia="Times New Roman" w:hAnsi="Times New Roman" w:cs="Times New Roman"/>
          <w:sz w:val="24"/>
          <w:szCs w:val="24"/>
          <w:lang w:val="uk-UA"/>
        </w:rPr>
        <w:t>Викласти пункт 3.  Розмір ставок земельного податку     в наступній редакції :</w:t>
      </w:r>
      <w:r w:rsidRPr="00A9444D">
        <w:rPr>
          <w:rFonts w:ascii="Times New Roman" w:eastAsia="Times New Roman" w:hAnsi="Times New Roman" w:cs="Times New Roman"/>
          <w:bCs/>
          <w:color w:val="000000"/>
          <w:sz w:val="24"/>
          <w:szCs w:val="24"/>
          <w:lang w:val="uk-UA" w:eastAsia="uk-UA"/>
        </w:rPr>
        <w:t xml:space="preserve"> </w:t>
      </w:r>
    </w:p>
    <w:tbl>
      <w:tblPr>
        <w:tblW w:w="9795"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900"/>
        <w:gridCol w:w="7090"/>
        <w:gridCol w:w="1805"/>
      </w:tblGrid>
      <w:tr w:rsidR="00A9444D" w:rsidRPr="00A9444D" w:rsidTr="00510666">
        <w:trPr>
          <w:trHeight w:val="967"/>
          <w:tblCellSpacing w:w="8" w:type="dxa"/>
        </w:trPr>
        <w:tc>
          <w:tcPr>
            <w:tcW w:w="876" w:type="dxa"/>
            <w:tcBorders>
              <w:top w:val="single" w:sz="6" w:space="0" w:color="000000"/>
              <w:left w:val="single" w:sz="6" w:space="0" w:color="000000"/>
              <w:bottom w:val="single" w:sz="6" w:space="0" w:color="000000"/>
              <w:right w:val="single" w:sz="6" w:space="0" w:color="000000"/>
            </w:tcBorders>
            <w:shd w:val="clear" w:color="auto" w:fill="FFFFFF"/>
            <w:hideMark/>
          </w:tcPr>
          <w:p w:rsidR="00A9444D" w:rsidRPr="00A9444D" w:rsidRDefault="00A9444D" w:rsidP="00A9444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9444D">
              <w:rPr>
                <w:rFonts w:ascii="Times New Roman" w:eastAsia="Times New Roman" w:hAnsi="Times New Roman" w:cs="Times New Roman"/>
                <w:sz w:val="24"/>
                <w:szCs w:val="24"/>
                <w:lang w:val="uk-UA" w:eastAsia="uk-UA"/>
              </w:rPr>
              <w:t>№ п/п</w:t>
            </w:r>
          </w:p>
        </w:tc>
        <w:tc>
          <w:tcPr>
            <w:tcW w:w="7074" w:type="dxa"/>
            <w:tcBorders>
              <w:top w:val="single" w:sz="6" w:space="0" w:color="000000"/>
              <w:left w:val="single" w:sz="6" w:space="0" w:color="000000"/>
              <w:bottom w:val="single" w:sz="6" w:space="0" w:color="000000"/>
              <w:right w:val="single" w:sz="4" w:space="0" w:color="auto"/>
            </w:tcBorders>
            <w:shd w:val="clear" w:color="auto" w:fill="FFFFFF"/>
            <w:hideMark/>
          </w:tcPr>
          <w:p w:rsidR="00A9444D" w:rsidRPr="00A9444D" w:rsidRDefault="00A9444D" w:rsidP="00A9444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9444D">
              <w:rPr>
                <w:rFonts w:ascii="Times New Roman" w:eastAsia="Times New Roman" w:hAnsi="Times New Roman" w:cs="Times New Roman"/>
                <w:sz w:val="24"/>
                <w:szCs w:val="24"/>
                <w:lang w:val="uk-UA" w:eastAsia="uk-UA"/>
              </w:rPr>
              <w:t xml:space="preserve">База оподаткування </w:t>
            </w:r>
          </w:p>
        </w:tc>
        <w:tc>
          <w:tcPr>
            <w:tcW w:w="1781" w:type="dxa"/>
            <w:tcBorders>
              <w:top w:val="single" w:sz="6" w:space="0" w:color="000000"/>
              <w:left w:val="single" w:sz="6" w:space="0" w:color="000000"/>
              <w:bottom w:val="single" w:sz="6" w:space="0" w:color="000000"/>
              <w:right w:val="single" w:sz="6" w:space="0" w:color="000000"/>
            </w:tcBorders>
            <w:shd w:val="clear" w:color="auto" w:fill="FFFFFF"/>
            <w:hideMark/>
          </w:tcPr>
          <w:p w:rsidR="00A9444D" w:rsidRPr="00A9444D" w:rsidRDefault="00A9444D" w:rsidP="00A9444D">
            <w:pPr>
              <w:widowControl w:val="0"/>
              <w:autoSpaceDE w:val="0"/>
              <w:autoSpaceDN w:val="0"/>
              <w:adjustRightInd w:val="0"/>
              <w:spacing w:after="0" w:line="240" w:lineRule="auto"/>
              <w:ind w:left="-71" w:right="104" w:firstLine="71"/>
              <w:jc w:val="center"/>
              <w:rPr>
                <w:rFonts w:ascii="Times New Roman" w:eastAsia="Times New Roman" w:hAnsi="Times New Roman" w:cs="Times New Roman"/>
                <w:sz w:val="24"/>
                <w:szCs w:val="24"/>
                <w:lang w:val="uk-UA" w:eastAsia="uk-UA"/>
              </w:rPr>
            </w:pPr>
            <w:r w:rsidRPr="00A9444D">
              <w:rPr>
                <w:rFonts w:ascii="Times New Roman" w:eastAsia="Times New Roman" w:hAnsi="Times New Roman" w:cs="Times New Roman"/>
                <w:sz w:val="24"/>
                <w:szCs w:val="24"/>
                <w:lang w:val="uk-UA" w:eastAsia="uk-UA"/>
              </w:rPr>
              <w:t>Ставка у відсотках розмірі від нормативної грошової оцінки земельних ділянок</w:t>
            </w:r>
          </w:p>
        </w:tc>
      </w:tr>
      <w:tr w:rsidR="00A9444D" w:rsidRPr="00A9444D" w:rsidTr="00510666">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A9444D" w:rsidRPr="00A9444D" w:rsidRDefault="00A9444D" w:rsidP="00A9444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9444D">
              <w:rPr>
                <w:rFonts w:ascii="Times New Roman" w:eastAsia="Times New Roman" w:hAnsi="Times New Roman" w:cs="Times New Roman"/>
                <w:sz w:val="24"/>
                <w:szCs w:val="24"/>
                <w:lang w:val="uk-UA" w:eastAsia="uk-UA"/>
              </w:rPr>
              <w:t>1</w:t>
            </w:r>
          </w:p>
        </w:tc>
        <w:tc>
          <w:tcPr>
            <w:tcW w:w="7074" w:type="dxa"/>
            <w:tcBorders>
              <w:top w:val="single" w:sz="6" w:space="0" w:color="000000"/>
              <w:left w:val="single" w:sz="6" w:space="0" w:color="000000"/>
              <w:bottom w:val="single" w:sz="6" w:space="0" w:color="000000"/>
              <w:right w:val="single" w:sz="4" w:space="0" w:color="auto"/>
            </w:tcBorders>
            <w:shd w:val="clear" w:color="auto" w:fill="FFFFFF"/>
            <w:hideMark/>
          </w:tcPr>
          <w:p w:rsidR="00A9444D" w:rsidRPr="00A9444D" w:rsidRDefault="00A9444D" w:rsidP="00A944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9444D">
              <w:rPr>
                <w:rFonts w:ascii="Times New Roman" w:eastAsia="Times New Roman" w:hAnsi="Times New Roman" w:cs="Times New Roman"/>
                <w:sz w:val="24"/>
                <w:szCs w:val="24"/>
                <w:lang w:val="uk-UA" w:eastAsia="uk-UA"/>
              </w:rPr>
              <w:t>земельні ділянки зайняті житловим фондом</w:t>
            </w:r>
          </w:p>
        </w:tc>
        <w:tc>
          <w:tcPr>
            <w:tcW w:w="1781" w:type="dxa"/>
            <w:tcBorders>
              <w:top w:val="single" w:sz="6" w:space="0" w:color="000000"/>
              <w:left w:val="single" w:sz="6" w:space="0" w:color="000000"/>
              <w:bottom w:val="single" w:sz="6" w:space="0" w:color="000000"/>
              <w:right w:val="single" w:sz="6" w:space="0" w:color="000000"/>
            </w:tcBorders>
            <w:shd w:val="clear" w:color="auto" w:fill="FFFFFF"/>
            <w:hideMark/>
          </w:tcPr>
          <w:p w:rsidR="00A9444D" w:rsidRPr="00A9444D" w:rsidRDefault="00A9444D" w:rsidP="00A9444D">
            <w:pPr>
              <w:widowControl w:val="0"/>
              <w:autoSpaceDE w:val="0"/>
              <w:autoSpaceDN w:val="0"/>
              <w:adjustRightInd w:val="0"/>
              <w:spacing w:after="0" w:line="240" w:lineRule="auto"/>
              <w:ind w:left="-69" w:firstLine="69"/>
              <w:jc w:val="center"/>
              <w:rPr>
                <w:rFonts w:ascii="Times New Roman" w:eastAsia="Times New Roman" w:hAnsi="Times New Roman" w:cs="Times New Roman"/>
                <w:sz w:val="24"/>
                <w:szCs w:val="24"/>
                <w:lang w:val="uk-UA" w:eastAsia="uk-UA"/>
              </w:rPr>
            </w:pPr>
            <w:r w:rsidRPr="00A9444D">
              <w:rPr>
                <w:rFonts w:ascii="Times New Roman" w:eastAsia="Times New Roman" w:hAnsi="Times New Roman" w:cs="Times New Roman"/>
                <w:sz w:val="24"/>
                <w:szCs w:val="24"/>
                <w:lang w:val="uk-UA" w:eastAsia="uk-UA"/>
              </w:rPr>
              <w:t>0,02</w:t>
            </w:r>
          </w:p>
        </w:tc>
      </w:tr>
      <w:tr w:rsidR="00A9444D" w:rsidRPr="00A9444D" w:rsidTr="00510666">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A9444D" w:rsidRPr="00A9444D" w:rsidRDefault="00A9444D" w:rsidP="00A9444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9444D">
              <w:rPr>
                <w:rFonts w:ascii="Times New Roman" w:eastAsia="Times New Roman" w:hAnsi="Times New Roman" w:cs="Times New Roman"/>
                <w:sz w:val="24"/>
                <w:szCs w:val="24"/>
                <w:lang w:val="uk-UA" w:eastAsia="uk-UA"/>
              </w:rPr>
              <w:t>2</w:t>
            </w:r>
          </w:p>
        </w:tc>
        <w:tc>
          <w:tcPr>
            <w:tcW w:w="7074" w:type="dxa"/>
            <w:tcBorders>
              <w:top w:val="single" w:sz="6" w:space="0" w:color="000000"/>
              <w:left w:val="single" w:sz="6" w:space="0" w:color="000000"/>
              <w:bottom w:val="single" w:sz="6" w:space="0" w:color="000000"/>
              <w:right w:val="single" w:sz="4" w:space="0" w:color="auto"/>
            </w:tcBorders>
            <w:shd w:val="clear" w:color="auto" w:fill="FFFFFF"/>
            <w:hideMark/>
          </w:tcPr>
          <w:p w:rsidR="00A9444D" w:rsidRPr="00A9444D" w:rsidRDefault="00A9444D" w:rsidP="00A9444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A9444D">
              <w:rPr>
                <w:rFonts w:ascii="Times New Roman" w:eastAsia="Times New Roman" w:hAnsi="Times New Roman" w:cs="Times New Roman"/>
                <w:sz w:val="24"/>
                <w:szCs w:val="24"/>
                <w:lang w:val="uk-UA" w:eastAsia="uk-UA"/>
              </w:rPr>
              <w:t>для сільськогосподарських угідь</w:t>
            </w:r>
          </w:p>
        </w:tc>
        <w:tc>
          <w:tcPr>
            <w:tcW w:w="1781" w:type="dxa"/>
            <w:tcBorders>
              <w:top w:val="single" w:sz="6" w:space="0" w:color="000000"/>
              <w:left w:val="single" w:sz="6" w:space="0" w:color="000000"/>
              <w:bottom w:val="single" w:sz="6" w:space="0" w:color="000000"/>
              <w:right w:val="single" w:sz="6" w:space="0" w:color="000000"/>
            </w:tcBorders>
            <w:shd w:val="clear" w:color="auto" w:fill="FFFFFF"/>
            <w:hideMark/>
          </w:tcPr>
          <w:p w:rsidR="00A9444D" w:rsidRPr="00A9444D" w:rsidRDefault="00A9444D" w:rsidP="00A9444D">
            <w:pPr>
              <w:widowControl w:val="0"/>
              <w:autoSpaceDE w:val="0"/>
              <w:autoSpaceDN w:val="0"/>
              <w:adjustRightInd w:val="0"/>
              <w:spacing w:after="0" w:line="240" w:lineRule="auto"/>
              <w:ind w:left="-69" w:firstLine="69"/>
              <w:jc w:val="center"/>
              <w:rPr>
                <w:rFonts w:ascii="Times New Roman" w:eastAsia="Times New Roman" w:hAnsi="Times New Roman" w:cs="Times New Roman"/>
                <w:sz w:val="24"/>
                <w:szCs w:val="24"/>
                <w:lang w:val="uk-UA" w:eastAsia="uk-UA"/>
              </w:rPr>
            </w:pPr>
            <w:r w:rsidRPr="00A9444D">
              <w:rPr>
                <w:rFonts w:ascii="Times New Roman" w:eastAsia="Times New Roman" w:hAnsi="Times New Roman" w:cs="Times New Roman"/>
                <w:sz w:val="24"/>
                <w:szCs w:val="24"/>
                <w:lang w:val="uk-UA" w:eastAsia="uk-UA"/>
              </w:rPr>
              <w:t>0,3</w:t>
            </w:r>
          </w:p>
        </w:tc>
      </w:tr>
      <w:tr w:rsidR="00A9444D" w:rsidRPr="00A9444D" w:rsidTr="00510666">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A9444D" w:rsidRPr="00A9444D" w:rsidRDefault="00A9444D" w:rsidP="00A9444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9444D">
              <w:rPr>
                <w:rFonts w:ascii="Times New Roman" w:eastAsia="Times New Roman" w:hAnsi="Times New Roman" w:cs="Times New Roman"/>
                <w:sz w:val="24"/>
                <w:szCs w:val="24"/>
                <w:lang w:val="uk-UA" w:eastAsia="uk-UA"/>
              </w:rPr>
              <w:t>3</w:t>
            </w:r>
          </w:p>
        </w:tc>
        <w:tc>
          <w:tcPr>
            <w:tcW w:w="7074" w:type="dxa"/>
            <w:tcBorders>
              <w:top w:val="single" w:sz="6" w:space="0" w:color="000000"/>
              <w:left w:val="single" w:sz="6" w:space="0" w:color="000000"/>
              <w:bottom w:val="single" w:sz="6" w:space="0" w:color="000000"/>
              <w:right w:val="single" w:sz="4" w:space="0" w:color="auto"/>
            </w:tcBorders>
            <w:shd w:val="clear" w:color="auto" w:fill="FFFFFF"/>
            <w:hideMark/>
          </w:tcPr>
          <w:p w:rsidR="00A9444D" w:rsidRPr="00A9444D" w:rsidRDefault="00A9444D" w:rsidP="00A944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9444D">
              <w:rPr>
                <w:rFonts w:ascii="Times New Roman" w:eastAsia="Times New Roman" w:hAnsi="Times New Roman" w:cs="Times New Roman"/>
                <w:sz w:val="24"/>
                <w:szCs w:val="24"/>
                <w:lang w:val="uk-UA" w:eastAsia="uk-UA"/>
              </w:rPr>
              <w:t>земельні ділянки які, перебувають у постійному користуванні суб’єктів господарювання (крім державної та комунальної форми власності)</w:t>
            </w:r>
          </w:p>
        </w:tc>
        <w:tc>
          <w:tcPr>
            <w:tcW w:w="1781" w:type="dxa"/>
            <w:tcBorders>
              <w:top w:val="single" w:sz="6" w:space="0" w:color="000000"/>
              <w:left w:val="single" w:sz="6" w:space="0" w:color="000000"/>
              <w:bottom w:val="single" w:sz="6" w:space="0" w:color="000000"/>
              <w:right w:val="single" w:sz="6" w:space="0" w:color="000000"/>
            </w:tcBorders>
            <w:shd w:val="clear" w:color="auto" w:fill="FFFFFF"/>
            <w:hideMark/>
          </w:tcPr>
          <w:p w:rsidR="00A9444D" w:rsidRPr="00A9444D" w:rsidRDefault="00A9444D" w:rsidP="00A9444D">
            <w:pPr>
              <w:widowControl w:val="0"/>
              <w:autoSpaceDE w:val="0"/>
              <w:autoSpaceDN w:val="0"/>
              <w:adjustRightInd w:val="0"/>
              <w:spacing w:after="0" w:line="240" w:lineRule="auto"/>
              <w:ind w:left="-69" w:firstLine="69"/>
              <w:jc w:val="center"/>
              <w:rPr>
                <w:rFonts w:ascii="Times New Roman" w:eastAsia="Times New Roman" w:hAnsi="Times New Roman" w:cs="Times New Roman"/>
                <w:sz w:val="24"/>
                <w:szCs w:val="24"/>
                <w:lang w:val="uk-UA" w:eastAsia="uk-UA"/>
              </w:rPr>
            </w:pPr>
            <w:r w:rsidRPr="00A9444D">
              <w:rPr>
                <w:rFonts w:ascii="Times New Roman" w:eastAsia="Times New Roman" w:hAnsi="Times New Roman" w:cs="Times New Roman"/>
                <w:sz w:val="24"/>
                <w:szCs w:val="24"/>
                <w:lang w:val="uk-UA" w:eastAsia="uk-UA"/>
              </w:rPr>
              <w:t>0.3</w:t>
            </w:r>
          </w:p>
        </w:tc>
      </w:tr>
      <w:tr w:rsidR="00A9444D" w:rsidRPr="00A9444D" w:rsidTr="00510666">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A9444D" w:rsidRPr="00A9444D" w:rsidRDefault="00A9444D" w:rsidP="00A9444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9444D">
              <w:rPr>
                <w:rFonts w:ascii="Times New Roman" w:eastAsia="Times New Roman" w:hAnsi="Times New Roman" w:cs="Times New Roman"/>
                <w:sz w:val="24"/>
                <w:szCs w:val="24"/>
                <w:lang w:val="uk-UA" w:eastAsia="uk-UA"/>
              </w:rPr>
              <w:t>4</w:t>
            </w:r>
          </w:p>
        </w:tc>
        <w:tc>
          <w:tcPr>
            <w:tcW w:w="7074" w:type="dxa"/>
            <w:tcBorders>
              <w:top w:val="single" w:sz="6" w:space="0" w:color="000000"/>
              <w:left w:val="single" w:sz="6" w:space="0" w:color="000000"/>
              <w:bottom w:val="single" w:sz="6" w:space="0" w:color="000000"/>
              <w:right w:val="single" w:sz="4" w:space="0" w:color="auto"/>
            </w:tcBorders>
            <w:shd w:val="clear" w:color="auto" w:fill="FFFFFF"/>
            <w:hideMark/>
          </w:tcPr>
          <w:p w:rsidR="00A9444D" w:rsidRPr="00A9444D" w:rsidRDefault="00A9444D" w:rsidP="00A9444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9444D">
              <w:rPr>
                <w:rFonts w:ascii="Times New Roman" w:eastAsia="Times New Roman" w:hAnsi="Times New Roman" w:cs="Times New Roman"/>
                <w:sz w:val="24"/>
                <w:szCs w:val="24"/>
                <w:lang w:val="uk-UA" w:eastAsia="uk-UA"/>
              </w:rPr>
              <w:t>інші земельні ділянки</w:t>
            </w:r>
          </w:p>
        </w:tc>
        <w:tc>
          <w:tcPr>
            <w:tcW w:w="1781" w:type="dxa"/>
            <w:tcBorders>
              <w:top w:val="single" w:sz="6" w:space="0" w:color="000000"/>
              <w:left w:val="single" w:sz="6" w:space="0" w:color="000000"/>
              <w:bottom w:val="single" w:sz="6" w:space="0" w:color="000000"/>
              <w:right w:val="single" w:sz="6" w:space="0" w:color="000000"/>
            </w:tcBorders>
            <w:shd w:val="clear" w:color="auto" w:fill="FFFFFF"/>
            <w:hideMark/>
          </w:tcPr>
          <w:p w:rsidR="00A9444D" w:rsidRPr="00A9444D" w:rsidRDefault="00A9444D" w:rsidP="00A9444D">
            <w:pPr>
              <w:widowControl w:val="0"/>
              <w:autoSpaceDE w:val="0"/>
              <w:autoSpaceDN w:val="0"/>
              <w:adjustRightInd w:val="0"/>
              <w:spacing w:after="0" w:line="240" w:lineRule="auto"/>
              <w:ind w:left="-69" w:firstLine="69"/>
              <w:jc w:val="center"/>
              <w:rPr>
                <w:rFonts w:ascii="Times New Roman" w:eastAsia="Times New Roman" w:hAnsi="Times New Roman" w:cs="Times New Roman"/>
                <w:sz w:val="24"/>
                <w:szCs w:val="24"/>
                <w:lang w:val="uk-UA" w:eastAsia="uk-UA"/>
              </w:rPr>
            </w:pPr>
            <w:r w:rsidRPr="00A9444D">
              <w:rPr>
                <w:rFonts w:ascii="Times New Roman" w:eastAsia="Times New Roman" w:hAnsi="Times New Roman" w:cs="Times New Roman"/>
                <w:sz w:val="24"/>
                <w:szCs w:val="24"/>
                <w:lang w:val="uk-UA" w:eastAsia="uk-UA"/>
              </w:rPr>
              <w:t>0.2</w:t>
            </w:r>
          </w:p>
        </w:tc>
      </w:tr>
    </w:tbl>
    <w:p w:rsidR="00A9444D" w:rsidRPr="00A9444D" w:rsidRDefault="00A9444D" w:rsidP="00A9444D">
      <w:pPr>
        <w:spacing w:after="0" w:line="240" w:lineRule="auto"/>
        <w:ind w:right="98"/>
        <w:jc w:val="both"/>
        <w:rPr>
          <w:rFonts w:ascii="Times New Roman" w:eastAsia="Times New Roman" w:hAnsi="Times New Roman" w:cs="Times New Roman"/>
          <w:sz w:val="24"/>
          <w:szCs w:val="24"/>
          <w:lang w:val="uk-UA"/>
        </w:rPr>
      </w:pPr>
      <w:r w:rsidRPr="00A9444D">
        <w:rPr>
          <w:rFonts w:ascii="Times New Roman" w:eastAsia="Times New Roman" w:hAnsi="Times New Roman" w:cs="Times New Roman"/>
          <w:b/>
          <w:sz w:val="24"/>
          <w:szCs w:val="24"/>
          <w:lang w:val="uk-UA"/>
        </w:rPr>
        <w:lastRenderedPageBreak/>
        <w:tab/>
      </w:r>
      <w:r w:rsidRPr="00A9444D">
        <w:rPr>
          <w:rFonts w:ascii="Times New Roman" w:eastAsia="Times New Roman" w:hAnsi="Times New Roman" w:cs="Times New Roman"/>
          <w:sz w:val="24"/>
          <w:szCs w:val="24"/>
          <w:lang w:val="uk-UA"/>
        </w:rPr>
        <w:t xml:space="preserve">2. Всі інші пункти Додатку 2, затвердженого рішенням сесії Стратіївської </w:t>
      </w:r>
    </w:p>
    <w:p w:rsidR="00A9444D" w:rsidRPr="00A9444D" w:rsidRDefault="00A9444D" w:rsidP="00A9444D">
      <w:pPr>
        <w:spacing w:after="0" w:line="240" w:lineRule="auto"/>
        <w:ind w:right="-143"/>
        <w:jc w:val="both"/>
        <w:rPr>
          <w:rFonts w:ascii="Times New Roman" w:eastAsia="Times New Roman" w:hAnsi="Times New Roman" w:cs="Times New Roman"/>
          <w:sz w:val="24"/>
          <w:szCs w:val="24"/>
          <w:lang w:val="uk-UA"/>
        </w:rPr>
      </w:pPr>
      <w:r w:rsidRPr="00A9444D">
        <w:rPr>
          <w:rFonts w:ascii="Times New Roman" w:eastAsia="Times New Roman" w:hAnsi="Times New Roman" w:cs="Times New Roman"/>
          <w:sz w:val="24"/>
          <w:szCs w:val="24"/>
          <w:lang w:val="uk-UA"/>
        </w:rPr>
        <w:t>сільскої ради від 14.07.2016 року № 49 «Про встановлення ставок місцевих податків і зборів на території Стратіївської сільської ради на 2017 рік » залишити без змін.</w:t>
      </w:r>
    </w:p>
    <w:p w:rsidR="00A9444D" w:rsidRPr="00A9444D" w:rsidRDefault="00A9444D" w:rsidP="00A9444D">
      <w:pPr>
        <w:widowControl w:val="0"/>
        <w:shd w:val="clear" w:color="auto" w:fill="FFFFFF"/>
        <w:tabs>
          <w:tab w:val="left" w:pos="1181"/>
        </w:tabs>
        <w:autoSpaceDE w:val="0"/>
        <w:autoSpaceDN w:val="0"/>
        <w:adjustRightInd w:val="0"/>
        <w:spacing w:after="0" w:line="240" w:lineRule="auto"/>
        <w:ind w:right="-143"/>
        <w:jc w:val="both"/>
        <w:rPr>
          <w:rFonts w:ascii="Times New Roman" w:eastAsia="Times New Roman" w:hAnsi="Times New Roman" w:cs="Times New Roman"/>
          <w:sz w:val="24"/>
          <w:szCs w:val="24"/>
          <w:lang w:val="uk-UA"/>
        </w:rPr>
      </w:pPr>
      <w:r w:rsidRPr="00A9444D">
        <w:rPr>
          <w:rFonts w:ascii="Times New Roman" w:eastAsia="Times New Roman" w:hAnsi="Times New Roman" w:cs="Times New Roman"/>
          <w:sz w:val="24"/>
          <w:szCs w:val="24"/>
          <w:lang w:val="uk-UA"/>
        </w:rPr>
        <w:t xml:space="preserve">        3. </w:t>
      </w:r>
      <w:r w:rsidRPr="00A9444D">
        <w:rPr>
          <w:rFonts w:ascii="Times New Roman" w:eastAsia="Times New Roman" w:hAnsi="Times New Roman" w:cs="Times New Roman"/>
          <w:sz w:val="24"/>
          <w:szCs w:val="24"/>
          <w:lang w:val="uk-UA" w:eastAsia="uk-UA"/>
        </w:rPr>
        <w:t>Копію цього рішення з відповідними додатками надати Чечельницькому відділенню Гайсинської об’єднаної державної податкової інспекції для використання у практичній роботі та  здійснення контролю за надходженням платежів до бюджету сільської  ради.</w:t>
      </w:r>
    </w:p>
    <w:p w:rsidR="00A9444D" w:rsidRPr="00A9444D" w:rsidRDefault="00A9444D" w:rsidP="00A9444D">
      <w:pPr>
        <w:tabs>
          <w:tab w:val="left" w:pos="1785"/>
          <w:tab w:val="center" w:pos="4950"/>
        </w:tabs>
        <w:spacing w:after="0" w:line="240" w:lineRule="auto"/>
        <w:jc w:val="both"/>
        <w:rPr>
          <w:rFonts w:ascii="Times New Roman" w:eastAsia="Times New Roman" w:hAnsi="Times New Roman" w:cs="Times New Roman"/>
          <w:sz w:val="24"/>
          <w:szCs w:val="24"/>
          <w:lang w:val="uk-UA"/>
        </w:rPr>
      </w:pPr>
      <w:r w:rsidRPr="00A9444D">
        <w:rPr>
          <w:rFonts w:ascii="Times New Roman" w:eastAsia="Times New Roman" w:hAnsi="Times New Roman" w:cs="Times New Roman"/>
          <w:sz w:val="24"/>
          <w:szCs w:val="24"/>
          <w:lang w:val="uk-UA"/>
        </w:rPr>
        <w:t xml:space="preserve">       4. Контроль за виконанням рішення покласти на постійну комісію сільської ради з питань планування фінансів та бюджету, розвитку соціальної сфери і соціального захисту населення (голова комісії Гудована А.В.)</w:t>
      </w:r>
    </w:p>
    <w:p w:rsidR="00A9444D" w:rsidRPr="00A9444D" w:rsidRDefault="00A9444D" w:rsidP="00A9444D">
      <w:pPr>
        <w:spacing w:after="0" w:line="240" w:lineRule="auto"/>
        <w:ind w:firstLine="900"/>
        <w:jc w:val="both"/>
        <w:rPr>
          <w:rFonts w:ascii="Times New Roman" w:eastAsia="Times New Roman" w:hAnsi="Times New Roman" w:cs="Times New Roman"/>
          <w:sz w:val="24"/>
          <w:szCs w:val="24"/>
          <w:lang w:val="uk-UA"/>
        </w:rPr>
      </w:pPr>
    </w:p>
    <w:p w:rsidR="00A9444D" w:rsidRPr="00A9444D" w:rsidRDefault="00A9444D" w:rsidP="00A9444D">
      <w:pPr>
        <w:spacing w:after="0" w:line="240" w:lineRule="auto"/>
        <w:ind w:firstLine="900"/>
        <w:jc w:val="both"/>
        <w:rPr>
          <w:rFonts w:ascii="Times New Roman" w:eastAsia="Times New Roman" w:hAnsi="Times New Roman" w:cs="Times New Roman"/>
          <w:sz w:val="24"/>
          <w:szCs w:val="24"/>
          <w:lang w:val="uk-UA"/>
        </w:rPr>
      </w:pPr>
    </w:p>
    <w:p w:rsidR="00A9444D" w:rsidRPr="00A9444D" w:rsidRDefault="00A9444D" w:rsidP="00A9444D">
      <w:pPr>
        <w:spacing w:after="0" w:line="240" w:lineRule="auto"/>
        <w:ind w:firstLine="900"/>
        <w:jc w:val="both"/>
        <w:rPr>
          <w:rFonts w:ascii="Times New Roman" w:eastAsia="Times New Roman" w:hAnsi="Times New Roman" w:cs="Times New Roman"/>
          <w:sz w:val="24"/>
          <w:szCs w:val="24"/>
          <w:lang w:val="uk-UA"/>
        </w:rPr>
      </w:pPr>
    </w:p>
    <w:p w:rsidR="00A9444D" w:rsidRPr="00A9444D" w:rsidRDefault="00A9444D" w:rsidP="00A9444D">
      <w:pPr>
        <w:spacing w:after="0"/>
        <w:rPr>
          <w:rFonts w:ascii="Times New Roman" w:eastAsia="Calibri" w:hAnsi="Times New Roman" w:cs="Times New Roman"/>
          <w:sz w:val="24"/>
          <w:szCs w:val="24"/>
          <w:lang w:eastAsia="en-US"/>
        </w:rPr>
      </w:pPr>
      <w:r w:rsidRPr="00A9444D">
        <w:rPr>
          <w:rFonts w:ascii="Times New Roman" w:eastAsia="Times New Roman" w:hAnsi="Times New Roman" w:cs="Times New Roman"/>
          <w:b/>
          <w:sz w:val="24"/>
          <w:szCs w:val="24"/>
        </w:rPr>
        <w:t>Сільський голова</w:t>
      </w:r>
      <w:r w:rsidRPr="00A9444D">
        <w:rPr>
          <w:rFonts w:ascii="Times New Roman" w:eastAsia="Times New Roman" w:hAnsi="Times New Roman" w:cs="Times New Roman"/>
          <w:b/>
          <w:sz w:val="24"/>
          <w:szCs w:val="24"/>
          <w:lang w:val="uk-UA"/>
        </w:rPr>
        <w:t>:</w:t>
      </w:r>
      <w:r w:rsidRPr="00A9444D">
        <w:rPr>
          <w:rFonts w:ascii="Times New Roman" w:eastAsia="Times New Roman" w:hAnsi="Times New Roman" w:cs="Times New Roman"/>
          <w:b/>
          <w:sz w:val="24"/>
          <w:szCs w:val="24"/>
        </w:rPr>
        <w:t xml:space="preserve"> </w:t>
      </w:r>
      <w:r w:rsidRPr="00A9444D">
        <w:rPr>
          <w:rFonts w:ascii="Times New Roman" w:eastAsia="Times New Roman" w:hAnsi="Times New Roman" w:cs="Times New Roman"/>
          <w:b/>
          <w:sz w:val="24"/>
          <w:szCs w:val="24"/>
        </w:rPr>
        <w:tab/>
      </w:r>
      <w:r w:rsidRPr="00A9444D">
        <w:rPr>
          <w:rFonts w:ascii="Times New Roman" w:eastAsia="Times New Roman" w:hAnsi="Times New Roman" w:cs="Times New Roman"/>
          <w:b/>
          <w:sz w:val="24"/>
          <w:szCs w:val="24"/>
          <w:lang w:val="uk-UA"/>
        </w:rPr>
        <w:t xml:space="preserve">                                                           О.М. Люлько</w:t>
      </w:r>
    </w:p>
    <w:p w:rsidR="00A9444D" w:rsidRPr="00A9444D" w:rsidRDefault="00A9444D" w:rsidP="00A9444D">
      <w:pPr>
        <w:spacing w:after="0"/>
        <w:jc w:val="center"/>
        <w:rPr>
          <w:rFonts w:ascii="Calibri" w:eastAsia="Calibri" w:hAnsi="Calibri" w:cs="Times New Roman"/>
          <w:lang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Default="00A9444D" w:rsidP="00A9444D">
      <w:pPr>
        <w:spacing w:after="0"/>
        <w:jc w:val="center"/>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lastRenderedPageBreak/>
        <w:t>Поіменне голосування рішення від 21.03.2017 року № 105</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«Про внесення змін до рішення  10 сесії 7 скликання від 16.12.2016р.</w:t>
      </w: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 xml:space="preserve"> № 75 «Про сільський бюджет на 2017 рік»»</w:t>
      </w:r>
    </w:p>
    <w:p w:rsidR="00A9444D" w:rsidRPr="00A9444D" w:rsidRDefault="00A9444D" w:rsidP="00A9444D">
      <w:pPr>
        <w:spacing w:after="0"/>
        <w:rPr>
          <w:rFonts w:ascii="Times New Roman" w:eastAsia="Calibri" w:hAnsi="Times New Roman" w:cs="Times New Roman"/>
          <w:b/>
          <w:sz w:val="28"/>
          <w:szCs w:val="28"/>
          <w:lang w:val="uk-UA" w:eastAsia="en-US"/>
        </w:rPr>
      </w:pPr>
    </w:p>
    <w:tbl>
      <w:tblPr>
        <w:tblStyle w:val="14"/>
        <w:tblW w:w="0" w:type="auto"/>
        <w:tblLayout w:type="fixed"/>
        <w:tblLook w:val="04A0" w:firstRow="1" w:lastRow="0" w:firstColumn="1" w:lastColumn="0" w:noHBand="0" w:noVBand="1"/>
      </w:tblPr>
      <w:tblGrid>
        <w:gridCol w:w="534"/>
        <w:gridCol w:w="4536"/>
        <w:gridCol w:w="1134"/>
        <w:gridCol w:w="1134"/>
        <w:gridCol w:w="1275"/>
        <w:gridCol w:w="1242"/>
      </w:tblGrid>
      <w:tr w:rsidR="00A9444D" w:rsidRPr="00A9444D" w:rsidTr="00510666">
        <w:trPr>
          <w:trHeight w:val="780"/>
        </w:trPr>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b/>
                <w:sz w:val="18"/>
                <w:szCs w:val="18"/>
                <w:lang w:eastAsia="en-US"/>
              </w:rPr>
            </w:pPr>
            <w:r w:rsidRPr="00A9444D">
              <w:rPr>
                <w:rFonts w:ascii="Times New Roman" w:eastAsiaTheme="minorHAnsi" w:hAnsi="Times New Roman"/>
                <w:b/>
                <w:sz w:val="18"/>
                <w:szCs w:val="18"/>
                <w:lang w:eastAsia="en-US"/>
              </w:rPr>
              <w:t>№</w:t>
            </w:r>
          </w:p>
          <w:p w:rsidR="00A9444D" w:rsidRPr="00A9444D" w:rsidRDefault="00A9444D" w:rsidP="00A9444D">
            <w:pPr>
              <w:rPr>
                <w:rFonts w:ascii="Times New Roman" w:eastAsiaTheme="minorHAnsi" w:hAnsi="Times New Roman"/>
                <w:b/>
                <w:sz w:val="18"/>
                <w:szCs w:val="18"/>
                <w:lang w:eastAsia="en-US"/>
              </w:rPr>
            </w:pPr>
            <w:r w:rsidRPr="00A9444D">
              <w:rPr>
                <w:rFonts w:ascii="Times New Roman" w:eastAsiaTheme="minorHAnsi" w:hAnsi="Times New Roman"/>
                <w:b/>
                <w:sz w:val="18"/>
                <w:szCs w:val="18"/>
                <w:lang w:eastAsia="en-US"/>
              </w:rPr>
              <w:t>п/п</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 xml:space="preserve">Прізвище, ім’я, по батькові </w:t>
            </w:r>
          </w:p>
          <w:p w:rsidR="00A9444D" w:rsidRPr="00A9444D" w:rsidRDefault="00A9444D" w:rsidP="00A9444D">
            <w:pP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депутата</w:t>
            </w:r>
          </w:p>
        </w:tc>
        <w:tc>
          <w:tcPr>
            <w:tcW w:w="4785" w:type="dxa"/>
            <w:gridSpan w:val="4"/>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jc w:val="center"/>
              <w:rPr>
                <w:rFonts w:ascii="Times New Roman" w:eastAsiaTheme="minorHAnsi" w:hAnsi="Times New Roman"/>
                <w:b/>
                <w:sz w:val="28"/>
                <w:szCs w:val="28"/>
                <w:lang w:eastAsia="en-US"/>
              </w:rPr>
            </w:pPr>
            <w:r w:rsidRPr="00A9444D">
              <w:rPr>
                <w:rFonts w:ascii="Times New Roman" w:eastAsiaTheme="minorHAnsi" w:hAnsi="Times New Roman"/>
                <w:b/>
                <w:sz w:val="28"/>
                <w:szCs w:val="28"/>
                <w:lang w:eastAsia="en-US"/>
              </w:rPr>
              <w:t>голосували</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‘за’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‘проти’</w:t>
            </w:r>
          </w:p>
        </w:tc>
        <w:tc>
          <w:tcPr>
            <w:tcW w:w="1275"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‘утрима-</w:t>
            </w:r>
          </w:p>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лись’</w:t>
            </w:r>
          </w:p>
        </w:tc>
        <w:tc>
          <w:tcPr>
            <w:tcW w:w="1242"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‘від-сутні’</w:t>
            </w:r>
          </w:p>
        </w:tc>
      </w:tr>
      <w:tr w:rsidR="00A9444D" w:rsidRPr="00A9444D" w:rsidTr="00510666">
        <w:trPr>
          <w:trHeight w:val="296"/>
        </w:trPr>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Безпалько Інна Віталіївна</w:t>
            </w:r>
          </w:p>
        </w:tc>
        <w:tc>
          <w:tcPr>
            <w:tcW w:w="11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Гудована Алла Валеріївна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Сулима Ірина Миколаївна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Тумачок Олександр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5</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Поліщук Валентина Володимирівна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6</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Гуменюк Іван Петрович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7</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Носик Григорій Іванович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8</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Вербецька Галина Іванівна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9</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Галущак Іван Федорович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10</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Мальована Надія Василівна</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11</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Палайчук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12</w:t>
            </w:r>
          </w:p>
        </w:tc>
        <w:tc>
          <w:tcPr>
            <w:tcW w:w="4536" w:type="dxa"/>
            <w:tcBorders>
              <w:top w:val="single" w:sz="4" w:space="0" w:color="auto"/>
              <w:left w:val="single" w:sz="4" w:space="0" w:color="auto"/>
              <w:bottom w:val="single" w:sz="4" w:space="0" w:color="auto"/>
              <w:right w:val="single" w:sz="4" w:space="0" w:color="auto"/>
            </w:tcBorders>
            <w:hideMark/>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Боковенко Віталій Михайлович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r>
      <w:tr w:rsidR="00A9444D" w:rsidRPr="00A9444D" w:rsidTr="00510666">
        <w:tc>
          <w:tcPr>
            <w:tcW w:w="5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13</w:t>
            </w:r>
          </w:p>
        </w:tc>
        <w:tc>
          <w:tcPr>
            <w:tcW w:w="4536"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4"/>
                <w:szCs w:val="24"/>
                <w:lang w:eastAsia="en-US"/>
              </w:rPr>
              <w:t xml:space="preserve">Сільський голова – </w:t>
            </w:r>
            <w:r w:rsidRPr="00A9444D">
              <w:rPr>
                <w:rFonts w:ascii="Times New Roman" w:eastAsiaTheme="minorHAnsi" w:hAnsi="Times New Roman"/>
                <w:sz w:val="28"/>
                <w:szCs w:val="28"/>
                <w:lang w:eastAsia="en-US"/>
              </w:rPr>
              <w:t xml:space="preserve">Люлько </w:t>
            </w:r>
          </w:p>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Олег Миколайович</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r w:rsidRPr="00A9444D">
              <w:rPr>
                <w:rFonts w:ascii="Times New Roman" w:eastAsiaTheme="minorHAns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c>
          <w:tcPr>
            <w:tcW w:w="1242" w:type="dxa"/>
            <w:tcBorders>
              <w:top w:val="single" w:sz="4" w:space="0" w:color="auto"/>
              <w:left w:val="single" w:sz="4" w:space="0" w:color="auto"/>
              <w:bottom w:val="single" w:sz="4" w:space="0" w:color="auto"/>
              <w:right w:val="single" w:sz="4" w:space="0" w:color="auto"/>
            </w:tcBorders>
          </w:tcPr>
          <w:p w:rsidR="00A9444D" w:rsidRPr="00A9444D" w:rsidRDefault="00A9444D" w:rsidP="00A9444D">
            <w:pPr>
              <w:rPr>
                <w:rFonts w:ascii="Times New Roman" w:eastAsiaTheme="minorHAnsi" w:hAnsi="Times New Roman"/>
                <w:sz w:val="28"/>
                <w:szCs w:val="28"/>
                <w:lang w:eastAsia="en-US"/>
              </w:rPr>
            </w:pPr>
          </w:p>
        </w:tc>
      </w:tr>
    </w:tbl>
    <w:p w:rsidR="00A9444D" w:rsidRPr="00A9444D" w:rsidRDefault="00A9444D" w:rsidP="00A9444D">
      <w:pPr>
        <w:spacing w:after="0"/>
        <w:rPr>
          <w:rFonts w:ascii="Times New Roman" w:eastAsia="Calibri" w:hAnsi="Times New Roman" w:cs="Times New Roman"/>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Рішення прийнято.</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r w:rsidRPr="00A9444D">
        <w:rPr>
          <w:rFonts w:ascii="Times New Roman" w:eastAsia="Calibri" w:hAnsi="Times New Roman" w:cs="Times New Roman"/>
          <w:b/>
          <w:sz w:val="28"/>
          <w:szCs w:val="28"/>
          <w:lang w:val="uk-UA" w:eastAsia="en-US"/>
        </w:rPr>
        <w:t>Секретар сесії :                                                        В. Поліщук</w:t>
      </w: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rPr>
          <w:rFonts w:ascii="Times New Roman" w:eastAsia="Calibri" w:hAnsi="Times New Roman" w:cs="Times New Roman"/>
          <w:b/>
          <w:sz w:val="28"/>
          <w:szCs w:val="28"/>
          <w:lang w:val="uk-UA" w:eastAsia="en-US"/>
        </w:rPr>
      </w:pPr>
    </w:p>
    <w:p w:rsidR="00A9444D" w:rsidRPr="00A9444D" w:rsidRDefault="00A9444D" w:rsidP="00A9444D">
      <w:pPr>
        <w:spacing w:after="0"/>
        <w:jc w:val="center"/>
        <w:rPr>
          <w:rFonts w:ascii="Times New Roman" w:eastAsia="Calibri" w:hAnsi="Times New Roman" w:cs="Times New Roman"/>
          <w:b/>
          <w:sz w:val="28"/>
          <w:szCs w:val="28"/>
          <w:lang w:val="uk-UA" w:eastAsia="en-US"/>
        </w:rPr>
      </w:pPr>
      <w:bookmarkStart w:id="8" w:name="_GoBack"/>
      <w:bookmarkEnd w:id="8"/>
    </w:p>
    <w:p w:rsidR="00A9444D" w:rsidRPr="00A9444D" w:rsidRDefault="00A9444D" w:rsidP="00A9444D">
      <w:pPr>
        <w:spacing w:after="0"/>
        <w:jc w:val="center"/>
        <w:rPr>
          <w:rFonts w:ascii="Calibri" w:eastAsia="Calibri" w:hAnsi="Calibri" w:cs="Times New Roman"/>
          <w:lang w:eastAsia="en-US"/>
        </w:rPr>
      </w:pPr>
    </w:p>
    <w:p w:rsidR="00A9444D" w:rsidRPr="00A9444D" w:rsidRDefault="00A9444D" w:rsidP="00A9444D">
      <w:pPr>
        <w:spacing w:after="0"/>
        <w:jc w:val="center"/>
        <w:rPr>
          <w:rFonts w:ascii="Times New Roman" w:eastAsia="Times New Roman" w:hAnsi="Times New Roman" w:cs="Times New Roman"/>
          <w:sz w:val="28"/>
          <w:szCs w:val="28"/>
          <w:lang w:val="uk-UA" w:eastAsia="en-US"/>
        </w:rPr>
      </w:pPr>
    </w:p>
    <w:p w:rsidR="00A9444D" w:rsidRPr="00A9444D" w:rsidRDefault="00A9444D" w:rsidP="00A9444D">
      <w:pPr>
        <w:spacing w:after="0"/>
        <w:jc w:val="center"/>
        <w:rPr>
          <w:rFonts w:ascii="Calibri" w:eastAsia="Calibri" w:hAnsi="Calibri" w:cs="Times New Roman"/>
          <w:lang w:val="uk-UA" w:eastAsia="en-US"/>
        </w:rPr>
      </w:pPr>
    </w:p>
    <w:p w:rsidR="00A9444D" w:rsidRPr="00A9444D" w:rsidRDefault="00A9444D" w:rsidP="00A9444D">
      <w:pPr>
        <w:spacing w:after="0"/>
        <w:jc w:val="center"/>
        <w:rPr>
          <w:rFonts w:ascii="Calibri" w:eastAsia="Calibri" w:hAnsi="Calibri" w:cs="Times New Roman"/>
          <w:lang w:val="uk-UA" w:eastAsia="en-US"/>
        </w:rPr>
      </w:pPr>
    </w:p>
    <w:p w:rsidR="00A9444D" w:rsidRPr="00A9444D" w:rsidRDefault="00A9444D" w:rsidP="00A9444D">
      <w:pPr>
        <w:spacing w:after="0"/>
        <w:jc w:val="center"/>
        <w:rPr>
          <w:rFonts w:ascii="Calibri" w:eastAsia="Calibri" w:hAnsi="Calibri" w:cs="Times New Roman"/>
          <w:lang w:val="uk-UA" w:eastAsia="en-US"/>
        </w:rPr>
      </w:pPr>
    </w:p>
    <w:p w:rsidR="00A9444D" w:rsidRPr="00A9444D" w:rsidRDefault="00A9444D" w:rsidP="00A9444D">
      <w:pPr>
        <w:spacing w:after="0"/>
        <w:jc w:val="center"/>
        <w:rPr>
          <w:rFonts w:ascii="Calibri" w:eastAsia="Calibri" w:hAnsi="Calibri" w:cs="Times New Roman"/>
          <w:lang w:val="uk-UA" w:eastAsia="en-US"/>
        </w:rPr>
      </w:pPr>
    </w:p>
    <w:p w:rsidR="00A9444D" w:rsidRPr="00A9444D" w:rsidRDefault="00A9444D" w:rsidP="00A9444D">
      <w:pPr>
        <w:spacing w:after="0"/>
        <w:jc w:val="center"/>
        <w:rPr>
          <w:rFonts w:ascii="Calibri" w:eastAsia="Calibri" w:hAnsi="Calibri" w:cs="Times New Roman"/>
          <w:lang w:val="uk-UA" w:eastAsia="en-US"/>
        </w:rPr>
      </w:pPr>
    </w:p>
    <w:p w:rsidR="00A9444D" w:rsidRPr="00A9444D" w:rsidRDefault="00A9444D" w:rsidP="00A9444D">
      <w:pPr>
        <w:spacing w:after="0"/>
        <w:jc w:val="center"/>
        <w:rPr>
          <w:rFonts w:ascii="Calibri" w:eastAsia="Calibri" w:hAnsi="Calibri" w:cs="Times New Roman"/>
          <w:lang w:val="uk-UA" w:eastAsia="en-US"/>
        </w:rPr>
      </w:pPr>
    </w:p>
    <w:p w:rsidR="00A9444D" w:rsidRPr="00A9444D" w:rsidRDefault="00A9444D" w:rsidP="00A9444D">
      <w:pPr>
        <w:spacing w:after="0"/>
        <w:jc w:val="center"/>
        <w:rPr>
          <w:rFonts w:ascii="Calibri" w:eastAsia="Calibri" w:hAnsi="Calibri" w:cs="Times New Roman"/>
          <w:lang w:val="uk-UA" w:eastAsia="en-US"/>
        </w:rPr>
      </w:pPr>
    </w:p>
    <w:p w:rsidR="00A9444D" w:rsidRPr="00FC2EAE" w:rsidRDefault="00A9444D" w:rsidP="00FC2EAE">
      <w:pPr>
        <w:jc w:val="center"/>
        <w:rPr>
          <w:sz w:val="24"/>
          <w:szCs w:val="24"/>
          <w:lang w:val="uk-UA"/>
        </w:rPr>
      </w:pPr>
    </w:p>
    <w:sectPr w:rsidR="00A9444D" w:rsidRPr="00FC2E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573"/>
    <w:multiLevelType w:val="hybridMultilevel"/>
    <w:tmpl w:val="35D22F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546"/>
    <w:multiLevelType w:val="hybridMultilevel"/>
    <w:tmpl w:val="C3C4C0D4"/>
    <w:lvl w:ilvl="0" w:tplc="F52A144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75B6F"/>
    <w:multiLevelType w:val="hybridMultilevel"/>
    <w:tmpl w:val="0D0006FA"/>
    <w:lvl w:ilvl="0" w:tplc="0BD678A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D0094"/>
    <w:multiLevelType w:val="hybridMultilevel"/>
    <w:tmpl w:val="200E0BE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B05184"/>
    <w:multiLevelType w:val="hybridMultilevel"/>
    <w:tmpl w:val="DA3A6C48"/>
    <w:lvl w:ilvl="0" w:tplc="0BAC0074">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5">
    <w:nsid w:val="0F706D2F"/>
    <w:multiLevelType w:val="hybridMultilevel"/>
    <w:tmpl w:val="C6543FB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663C32"/>
    <w:multiLevelType w:val="hybridMultilevel"/>
    <w:tmpl w:val="24204A2E"/>
    <w:lvl w:ilvl="0" w:tplc="0BD678A6">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186A5AC0"/>
    <w:multiLevelType w:val="hybridMultilevel"/>
    <w:tmpl w:val="89AE47E6"/>
    <w:lvl w:ilvl="0" w:tplc="69C4E762">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0A7B60"/>
    <w:multiLevelType w:val="hybridMultilevel"/>
    <w:tmpl w:val="E9D40702"/>
    <w:lvl w:ilvl="0" w:tplc="0BD678A6">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B110457"/>
    <w:multiLevelType w:val="hybridMultilevel"/>
    <w:tmpl w:val="63EA874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F868CB"/>
    <w:multiLevelType w:val="hybridMultilevel"/>
    <w:tmpl w:val="B63002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171716C"/>
    <w:multiLevelType w:val="hybridMultilevel"/>
    <w:tmpl w:val="B120A84E"/>
    <w:lvl w:ilvl="0" w:tplc="D276A446">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1CA48C1"/>
    <w:multiLevelType w:val="hybridMultilevel"/>
    <w:tmpl w:val="9094E384"/>
    <w:lvl w:ilvl="0" w:tplc="0BD678A6">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5204F23"/>
    <w:multiLevelType w:val="hybridMultilevel"/>
    <w:tmpl w:val="07943A76"/>
    <w:lvl w:ilvl="0" w:tplc="094CE6C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88E5BED"/>
    <w:multiLevelType w:val="hybridMultilevel"/>
    <w:tmpl w:val="C240C4F2"/>
    <w:lvl w:ilvl="0" w:tplc="0BD678A6">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CE44184"/>
    <w:multiLevelType w:val="hybridMultilevel"/>
    <w:tmpl w:val="30FEDC94"/>
    <w:lvl w:ilvl="0" w:tplc="0BD678A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D05F0A"/>
    <w:multiLevelType w:val="hybridMultilevel"/>
    <w:tmpl w:val="99FCF218"/>
    <w:lvl w:ilvl="0" w:tplc="0BD678A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E32772"/>
    <w:multiLevelType w:val="hybridMultilevel"/>
    <w:tmpl w:val="53983F20"/>
    <w:lvl w:ilvl="0" w:tplc="2794C5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7805FE"/>
    <w:multiLevelType w:val="hybridMultilevel"/>
    <w:tmpl w:val="6F020402"/>
    <w:lvl w:ilvl="0" w:tplc="11C4043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41C61DCF"/>
    <w:multiLevelType w:val="hybridMultilevel"/>
    <w:tmpl w:val="6D721DD2"/>
    <w:lvl w:ilvl="0" w:tplc="0BD678A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59413E"/>
    <w:multiLevelType w:val="hybridMultilevel"/>
    <w:tmpl w:val="2D907270"/>
    <w:lvl w:ilvl="0" w:tplc="F52A144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9A69BB"/>
    <w:multiLevelType w:val="hybridMultilevel"/>
    <w:tmpl w:val="FADC8CBC"/>
    <w:lvl w:ilvl="0" w:tplc="0BD678A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DD483D"/>
    <w:multiLevelType w:val="hybridMultilevel"/>
    <w:tmpl w:val="1BD4D88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C7D0A3A"/>
    <w:multiLevelType w:val="hybridMultilevel"/>
    <w:tmpl w:val="0B5C1C74"/>
    <w:lvl w:ilvl="0" w:tplc="5518048E">
      <w:start w:val="2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D81100C"/>
    <w:multiLevelType w:val="hybridMultilevel"/>
    <w:tmpl w:val="694272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F623AA5"/>
    <w:multiLevelType w:val="hybridMultilevel"/>
    <w:tmpl w:val="F4367C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FE66157"/>
    <w:multiLevelType w:val="hybridMultilevel"/>
    <w:tmpl w:val="FD3227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1B12E53"/>
    <w:multiLevelType w:val="hybridMultilevel"/>
    <w:tmpl w:val="BC885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2E853D4"/>
    <w:multiLevelType w:val="hybridMultilevel"/>
    <w:tmpl w:val="57E20D3C"/>
    <w:lvl w:ilvl="0" w:tplc="0BD678A6">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
    <w:nsid w:val="53C0324F"/>
    <w:multiLevelType w:val="hybridMultilevel"/>
    <w:tmpl w:val="8EC0FAD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77F7B5F"/>
    <w:multiLevelType w:val="hybridMultilevel"/>
    <w:tmpl w:val="604A51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8601F7F"/>
    <w:multiLevelType w:val="multilevel"/>
    <w:tmpl w:val="8C8EA58E"/>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5A633F23"/>
    <w:multiLevelType w:val="hybridMultilevel"/>
    <w:tmpl w:val="8D1619AA"/>
    <w:lvl w:ilvl="0" w:tplc="4B160E1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3">
    <w:nsid w:val="5FB01DCE"/>
    <w:multiLevelType w:val="hybridMultilevel"/>
    <w:tmpl w:val="8D0EF988"/>
    <w:lvl w:ilvl="0" w:tplc="1CE2839A">
      <w:start w:val="1"/>
      <w:numFmt w:val="decimal"/>
      <w:lvlText w:val="%1."/>
      <w:lvlJc w:val="left"/>
      <w:pPr>
        <w:tabs>
          <w:tab w:val="num" w:pos="720"/>
        </w:tabs>
        <w:ind w:left="720" w:hanging="360"/>
      </w:pPr>
      <w:rPr>
        <w:rFonts w:hint="default"/>
        <w:b/>
      </w:rPr>
    </w:lvl>
    <w:lvl w:ilvl="1" w:tplc="5A0ABE50">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64FD0EC9"/>
    <w:multiLevelType w:val="hybridMultilevel"/>
    <w:tmpl w:val="DC26226C"/>
    <w:lvl w:ilvl="0" w:tplc="0BD678A6">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5">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4227C2"/>
    <w:multiLevelType w:val="hybridMultilevel"/>
    <w:tmpl w:val="D34458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11924B5"/>
    <w:multiLevelType w:val="hybridMultilevel"/>
    <w:tmpl w:val="C1DEDE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3FF3FE1"/>
    <w:multiLevelType w:val="hybridMultilevel"/>
    <w:tmpl w:val="128E3606"/>
    <w:lvl w:ilvl="0" w:tplc="19C29DBE">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40">
    <w:nsid w:val="76224322"/>
    <w:multiLevelType w:val="hybridMultilevel"/>
    <w:tmpl w:val="3FBA4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457936"/>
    <w:multiLevelType w:val="hybridMultilevel"/>
    <w:tmpl w:val="AB3828B2"/>
    <w:lvl w:ilvl="0" w:tplc="0BD678A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846025"/>
    <w:multiLevelType w:val="hybridMultilevel"/>
    <w:tmpl w:val="6AC46C8C"/>
    <w:lvl w:ilvl="0" w:tplc="0BD678A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CB7E96"/>
    <w:multiLevelType w:val="hybridMultilevel"/>
    <w:tmpl w:val="1BFAA3EE"/>
    <w:lvl w:ilvl="0" w:tplc="0BD678A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6"/>
  </w:num>
  <w:num w:numId="4">
    <w:abstractNumId w:val="28"/>
  </w:num>
  <w:num w:numId="5">
    <w:abstractNumId w:val="3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40"/>
  </w:num>
  <w:num w:numId="10">
    <w:abstractNumId w:val="39"/>
  </w:num>
  <w:num w:numId="11">
    <w:abstractNumId w:val="23"/>
  </w:num>
  <w:num w:numId="12">
    <w:abstractNumId w:val="13"/>
  </w:num>
  <w:num w:numId="13">
    <w:abstractNumId w:val="17"/>
  </w:num>
  <w:num w:numId="14">
    <w:abstractNumId w:val="24"/>
  </w:num>
  <w:num w:numId="15">
    <w:abstractNumId w:val="10"/>
  </w:num>
  <w:num w:numId="16">
    <w:abstractNumId w:val="29"/>
  </w:num>
  <w:num w:numId="17">
    <w:abstractNumId w:val="22"/>
  </w:num>
  <w:num w:numId="18">
    <w:abstractNumId w:val="3"/>
  </w:num>
  <w:num w:numId="19">
    <w:abstractNumId w:val="9"/>
  </w:num>
  <w:num w:numId="20">
    <w:abstractNumId w:val="5"/>
  </w:num>
  <w:num w:numId="21">
    <w:abstractNumId w:val="25"/>
  </w:num>
  <w:num w:numId="22">
    <w:abstractNumId w:val="14"/>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5"/>
  </w:num>
  <w:num w:numId="30">
    <w:abstractNumId w:val="42"/>
  </w:num>
  <w:num w:numId="31">
    <w:abstractNumId w:val="41"/>
  </w:num>
  <w:num w:numId="32">
    <w:abstractNumId w:val="43"/>
  </w:num>
  <w:num w:numId="33">
    <w:abstractNumId w:val="16"/>
  </w:num>
  <w:num w:numId="34">
    <w:abstractNumId w:val="21"/>
  </w:num>
  <w:num w:numId="35">
    <w:abstractNumId w:val="31"/>
  </w:num>
  <w:num w:numId="36">
    <w:abstractNumId w:val="36"/>
  </w:num>
  <w:num w:numId="37">
    <w:abstractNumId w:val="33"/>
  </w:num>
  <w:num w:numId="38">
    <w:abstractNumId w:val="20"/>
  </w:num>
  <w:num w:numId="39">
    <w:abstractNumId w:val="1"/>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0"/>
  </w:num>
  <w:num w:numId="45">
    <w:abstractNumId w:val="0"/>
  </w:num>
  <w:num w:numId="46">
    <w:abstractNumId w:val="3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FD"/>
    <w:rsid w:val="00257957"/>
    <w:rsid w:val="003F32D8"/>
    <w:rsid w:val="004525E9"/>
    <w:rsid w:val="005C6088"/>
    <w:rsid w:val="00680B4A"/>
    <w:rsid w:val="007D0668"/>
    <w:rsid w:val="007E5BFD"/>
    <w:rsid w:val="008B77F2"/>
    <w:rsid w:val="008F5F8B"/>
    <w:rsid w:val="00974BE7"/>
    <w:rsid w:val="00A41541"/>
    <w:rsid w:val="00A763DF"/>
    <w:rsid w:val="00A9444D"/>
    <w:rsid w:val="00B164D3"/>
    <w:rsid w:val="00C12ECE"/>
    <w:rsid w:val="00CA3561"/>
    <w:rsid w:val="00DA6EE4"/>
    <w:rsid w:val="00DD4449"/>
    <w:rsid w:val="00EB0716"/>
    <w:rsid w:val="00EE45CD"/>
    <w:rsid w:val="00FC2E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EAE"/>
    <w:rPr>
      <w:rFonts w:eastAsiaTheme="minorEastAsia"/>
      <w:lang w:val="ru-RU" w:eastAsia="ru-RU"/>
    </w:rPr>
  </w:style>
  <w:style w:type="paragraph" w:styleId="1">
    <w:name w:val="heading 1"/>
    <w:basedOn w:val="a"/>
    <w:next w:val="a"/>
    <w:link w:val="10"/>
    <w:uiPriority w:val="99"/>
    <w:qFormat/>
    <w:rsid w:val="00974BE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Arial" w:eastAsia="Times New Roman" w:hAnsi="Arial" w:cs="Arial"/>
      <w:b/>
      <w:bCs/>
      <w:color w:val="000000"/>
      <w:sz w:val="28"/>
      <w:szCs w:val="28"/>
    </w:rPr>
  </w:style>
  <w:style w:type="paragraph" w:styleId="2">
    <w:name w:val="heading 2"/>
    <w:basedOn w:val="a"/>
    <w:next w:val="a"/>
    <w:link w:val="20"/>
    <w:uiPriority w:val="99"/>
    <w:unhideWhenUsed/>
    <w:qFormat/>
    <w:rsid w:val="00974BE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uiPriority w:val="99"/>
    <w:semiHidden/>
    <w:unhideWhenUsed/>
    <w:qFormat/>
    <w:rsid w:val="00974BE7"/>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EAE"/>
    <w:pPr>
      <w:spacing w:after="0" w:line="240" w:lineRule="auto"/>
    </w:pPr>
    <w:rPr>
      <w:rFonts w:eastAsiaTheme="minorEastAsia"/>
      <w:lang w:val="ru-RU"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C2E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2EAE"/>
    <w:rPr>
      <w:rFonts w:ascii="Tahoma" w:eastAsiaTheme="minorEastAsia" w:hAnsi="Tahoma" w:cs="Tahoma"/>
      <w:sz w:val="16"/>
      <w:szCs w:val="16"/>
      <w:lang w:val="ru-RU" w:eastAsia="ru-RU"/>
    </w:rPr>
  </w:style>
  <w:style w:type="paragraph" w:styleId="a6">
    <w:name w:val="List Paragraph"/>
    <w:basedOn w:val="a"/>
    <w:uiPriority w:val="34"/>
    <w:qFormat/>
    <w:rsid w:val="00FC2EAE"/>
    <w:pPr>
      <w:ind w:left="720"/>
      <w:contextualSpacing/>
    </w:pPr>
  </w:style>
  <w:style w:type="table" w:customStyle="1" w:styleId="11">
    <w:name w:val="Сетка таблицы1"/>
    <w:basedOn w:val="a1"/>
    <w:next w:val="a3"/>
    <w:uiPriority w:val="59"/>
    <w:rsid w:val="00EB0716"/>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59"/>
    <w:rsid w:val="007D0668"/>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8B7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74BE7"/>
    <w:rPr>
      <w:rFonts w:ascii="Arial" w:eastAsia="Times New Roman" w:hAnsi="Arial" w:cs="Arial"/>
      <w:b/>
      <w:bCs/>
      <w:color w:val="000000"/>
      <w:sz w:val="28"/>
      <w:szCs w:val="28"/>
      <w:lang w:val="ru-RU" w:eastAsia="ru-RU"/>
    </w:rPr>
  </w:style>
  <w:style w:type="character" w:customStyle="1" w:styleId="20">
    <w:name w:val="Заголовок 2 Знак"/>
    <w:basedOn w:val="a0"/>
    <w:link w:val="2"/>
    <w:uiPriority w:val="99"/>
    <w:rsid w:val="00974BE7"/>
    <w:rPr>
      <w:rFonts w:ascii="Arial" w:eastAsia="Times New Roman" w:hAnsi="Arial" w:cs="Arial"/>
      <w:b/>
      <w:bCs/>
      <w:i/>
      <w:iCs/>
      <w:sz w:val="28"/>
      <w:szCs w:val="28"/>
      <w:lang w:eastAsia="uk-UA"/>
    </w:rPr>
  </w:style>
  <w:style w:type="character" w:customStyle="1" w:styleId="30">
    <w:name w:val="Заголовок 3 Знак"/>
    <w:basedOn w:val="a0"/>
    <w:link w:val="3"/>
    <w:uiPriority w:val="99"/>
    <w:semiHidden/>
    <w:rsid w:val="00974BE7"/>
    <w:rPr>
      <w:rFonts w:ascii="Arial" w:eastAsia="Times New Roman" w:hAnsi="Arial" w:cs="Arial"/>
      <w:b/>
      <w:bCs/>
      <w:sz w:val="26"/>
      <w:szCs w:val="26"/>
      <w:lang w:eastAsia="uk-UA"/>
    </w:rPr>
  </w:style>
  <w:style w:type="numbering" w:customStyle="1" w:styleId="12">
    <w:name w:val="Нет списка1"/>
    <w:next w:val="a2"/>
    <w:uiPriority w:val="99"/>
    <w:semiHidden/>
    <w:unhideWhenUsed/>
    <w:rsid w:val="00974BE7"/>
  </w:style>
  <w:style w:type="character" w:styleId="a7">
    <w:name w:val="Hyperlink"/>
    <w:basedOn w:val="a0"/>
    <w:uiPriority w:val="99"/>
    <w:semiHidden/>
    <w:unhideWhenUsed/>
    <w:rsid w:val="00974BE7"/>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974BE7"/>
    <w:rPr>
      <w:color w:val="800080"/>
      <w:u w:val="single"/>
    </w:rPr>
  </w:style>
  <w:style w:type="paragraph" w:styleId="a8">
    <w:name w:val="Normal (Web)"/>
    <w:basedOn w:val="a"/>
    <w:uiPriority w:val="99"/>
    <w:semiHidden/>
    <w:unhideWhenUsed/>
    <w:rsid w:val="00974BE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9">
    <w:name w:val="footer"/>
    <w:basedOn w:val="a"/>
    <w:link w:val="aa"/>
    <w:uiPriority w:val="99"/>
    <w:unhideWhenUsed/>
    <w:rsid w:val="00974BE7"/>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uk-UA" w:eastAsia="uk-UA"/>
    </w:rPr>
  </w:style>
  <w:style w:type="character" w:customStyle="1" w:styleId="aa">
    <w:name w:val="Нижний колонтитул Знак"/>
    <w:basedOn w:val="a0"/>
    <w:link w:val="a9"/>
    <w:uiPriority w:val="99"/>
    <w:rsid w:val="00974BE7"/>
    <w:rPr>
      <w:rFonts w:ascii="Arial" w:eastAsia="Times New Roman" w:hAnsi="Arial" w:cs="Arial"/>
      <w:sz w:val="20"/>
      <w:szCs w:val="20"/>
      <w:lang w:eastAsia="uk-UA"/>
    </w:rPr>
  </w:style>
  <w:style w:type="paragraph" w:customStyle="1" w:styleId="StyleZakonu">
    <w:name w:val="StyleZakonu"/>
    <w:basedOn w:val="a"/>
    <w:uiPriority w:val="99"/>
    <w:rsid w:val="00974BE7"/>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974BE7"/>
    <w:pPr>
      <w:spacing w:after="0" w:line="200" w:lineRule="exact"/>
      <w:ind w:firstLine="227"/>
      <w:jc w:val="both"/>
    </w:pPr>
    <w:rPr>
      <w:rFonts w:ascii="Times New Roman" w:eastAsia="Times New Roman" w:hAnsi="Times New Roman" w:cs="Times New Roman"/>
      <w:sz w:val="18"/>
      <w:szCs w:val="20"/>
      <w:lang w:val="uk-UA"/>
    </w:rPr>
  </w:style>
  <w:style w:type="character" w:styleId="ab">
    <w:name w:val="page number"/>
    <w:basedOn w:val="a0"/>
    <w:uiPriority w:val="99"/>
    <w:semiHidden/>
    <w:unhideWhenUsed/>
    <w:rsid w:val="00974BE7"/>
    <w:rPr>
      <w:rFonts w:ascii="Times New Roman" w:hAnsi="Times New Roman" w:cs="Times New Roman" w:hint="default"/>
    </w:rPr>
  </w:style>
  <w:style w:type="character" w:customStyle="1" w:styleId="lastupd">
    <w:name w:val="last_upd"/>
    <w:basedOn w:val="a0"/>
    <w:uiPriority w:val="99"/>
    <w:rsid w:val="00974BE7"/>
    <w:rPr>
      <w:rFonts w:ascii="Times New Roman" w:hAnsi="Times New Roman" w:cs="Times New Roman" w:hint="default"/>
    </w:rPr>
  </w:style>
  <w:style w:type="table" w:customStyle="1" w:styleId="4">
    <w:name w:val="Сетка таблицы4"/>
    <w:basedOn w:val="a1"/>
    <w:next w:val="a3"/>
    <w:uiPriority w:val="99"/>
    <w:rsid w:val="00974BE7"/>
    <w:pPr>
      <w:widowControl w:val="0"/>
      <w:autoSpaceDE w:val="0"/>
      <w:autoSpaceDN w:val="0"/>
      <w:adjustRightInd w:val="0"/>
      <w:spacing w:after="0" w:line="240" w:lineRule="auto"/>
    </w:pPr>
    <w:rPr>
      <w:rFonts w:ascii="Arial" w:eastAsia="Times New Roman" w:hAnsi="Arial" w:cs="Arial"/>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974BE7"/>
    <w:rPr>
      <w:color w:val="800080" w:themeColor="followedHyperlink"/>
      <w:u w:val="single"/>
    </w:rPr>
  </w:style>
  <w:style w:type="table" w:customStyle="1" w:styleId="5">
    <w:name w:val="Сетка таблицы5"/>
    <w:basedOn w:val="a1"/>
    <w:next w:val="a3"/>
    <w:uiPriority w:val="59"/>
    <w:rsid w:val="00DA6E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C12ECE"/>
  </w:style>
  <w:style w:type="table" w:customStyle="1" w:styleId="110">
    <w:name w:val="Сетка таблицы11"/>
    <w:basedOn w:val="a1"/>
    <w:next w:val="a3"/>
    <w:uiPriority w:val="59"/>
    <w:rsid w:val="00C12ECE"/>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3"/>
    <w:uiPriority w:val="59"/>
    <w:rsid w:val="00C12ECE"/>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rsid w:val="00A9444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A9444D"/>
  </w:style>
  <w:style w:type="table" w:customStyle="1" w:styleId="120">
    <w:name w:val="Сетка таблицы12"/>
    <w:basedOn w:val="a1"/>
    <w:next w:val="a3"/>
    <w:uiPriority w:val="59"/>
    <w:rsid w:val="00A9444D"/>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uiPriority w:val="59"/>
    <w:rsid w:val="00A94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9444D"/>
    <w:pPr>
      <w:tabs>
        <w:tab w:val="center" w:pos="4819"/>
        <w:tab w:val="right" w:pos="9639"/>
      </w:tabs>
      <w:spacing w:after="0" w:line="240" w:lineRule="auto"/>
    </w:pPr>
    <w:rPr>
      <w:rFonts w:eastAsiaTheme="minorHAnsi"/>
      <w:lang w:val="uk-UA" w:eastAsia="en-US"/>
    </w:rPr>
  </w:style>
  <w:style w:type="character" w:customStyle="1" w:styleId="ae">
    <w:name w:val="Верхний колонтитул Знак"/>
    <w:basedOn w:val="a0"/>
    <w:link w:val="ad"/>
    <w:uiPriority w:val="99"/>
    <w:rsid w:val="00A9444D"/>
  </w:style>
  <w:style w:type="table" w:customStyle="1" w:styleId="130">
    <w:name w:val="Сетка таблицы13"/>
    <w:basedOn w:val="a1"/>
    <w:next w:val="a3"/>
    <w:uiPriority w:val="59"/>
    <w:rsid w:val="00A94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A94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EAE"/>
    <w:rPr>
      <w:rFonts w:eastAsiaTheme="minorEastAsia"/>
      <w:lang w:val="ru-RU" w:eastAsia="ru-RU"/>
    </w:rPr>
  </w:style>
  <w:style w:type="paragraph" w:styleId="1">
    <w:name w:val="heading 1"/>
    <w:basedOn w:val="a"/>
    <w:next w:val="a"/>
    <w:link w:val="10"/>
    <w:uiPriority w:val="99"/>
    <w:qFormat/>
    <w:rsid w:val="00974BE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Arial" w:eastAsia="Times New Roman" w:hAnsi="Arial" w:cs="Arial"/>
      <w:b/>
      <w:bCs/>
      <w:color w:val="000000"/>
      <w:sz w:val="28"/>
      <w:szCs w:val="28"/>
    </w:rPr>
  </w:style>
  <w:style w:type="paragraph" w:styleId="2">
    <w:name w:val="heading 2"/>
    <w:basedOn w:val="a"/>
    <w:next w:val="a"/>
    <w:link w:val="20"/>
    <w:uiPriority w:val="99"/>
    <w:unhideWhenUsed/>
    <w:qFormat/>
    <w:rsid w:val="00974BE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uiPriority w:val="99"/>
    <w:semiHidden/>
    <w:unhideWhenUsed/>
    <w:qFormat/>
    <w:rsid w:val="00974BE7"/>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EAE"/>
    <w:pPr>
      <w:spacing w:after="0" w:line="240" w:lineRule="auto"/>
    </w:pPr>
    <w:rPr>
      <w:rFonts w:eastAsiaTheme="minorEastAsia"/>
      <w:lang w:val="ru-RU"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C2E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2EAE"/>
    <w:rPr>
      <w:rFonts w:ascii="Tahoma" w:eastAsiaTheme="minorEastAsia" w:hAnsi="Tahoma" w:cs="Tahoma"/>
      <w:sz w:val="16"/>
      <w:szCs w:val="16"/>
      <w:lang w:val="ru-RU" w:eastAsia="ru-RU"/>
    </w:rPr>
  </w:style>
  <w:style w:type="paragraph" w:styleId="a6">
    <w:name w:val="List Paragraph"/>
    <w:basedOn w:val="a"/>
    <w:uiPriority w:val="34"/>
    <w:qFormat/>
    <w:rsid w:val="00FC2EAE"/>
    <w:pPr>
      <w:ind w:left="720"/>
      <w:contextualSpacing/>
    </w:pPr>
  </w:style>
  <w:style w:type="table" w:customStyle="1" w:styleId="11">
    <w:name w:val="Сетка таблицы1"/>
    <w:basedOn w:val="a1"/>
    <w:next w:val="a3"/>
    <w:uiPriority w:val="59"/>
    <w:rsid w:val="00EB0716"/>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59"/>
    <w:rsid w:val="007D0668"/>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8B7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74BE7"/>
    <w:rPr>
      <w:rFonts w:ascii="Arial" w:eastAsia="Times New Roman" w:hAnsi="Arial" w:cs="Arial"/>
      <w:b/>
      <w:bCs/>
      <w:color w:val="000000"/>
      <w:sz w:val="28"/>
      <w:szCs w:val="28"/>
      <w:lang w:val="ru-RU" w:eastAsia="ru-RU"/>
    </w:rPr>
  </w:style>
  <w:style w:type="character" w:customStyle="1" w:styleId="20">
    <w:name w:val="Заголовок 2 Знак"/>
    <w:basedOn w:val="a0"/>
    <w:link w:val="2"/>
    <w:uiPriority w:val="99"/>
    <w:rsid w:val="00974BE7"/>
    <w:rPr>
      <w:rFonts w:ascii="Arial" w:eastAsia="Times New Roman" w:hAnsi="Arial" w:cs="Arial"/>
      <w:b/>
      <w:bCs/>
      <w:i/>
      <w:iCs/>
      <w:sz w:val="28"/>
      <w:szCs w:val="28"/>
      <w:lang w:eastAsia="uk-UA"/>
    </w:rPr>
  </w:style>
  <w:style w:type="character" w:customStyle="1" w:styleId="30">
    <w:name w:val="Заголовок 3 Знак"/>
    <w:basedOn w:val="a0"/>
    <w:link w:val="3"/>
    <w:uiPriority w:val="99"/>
    <w:semiHidden/>
    <w:rsid w:val="00974BE7"/>
    <w:rPr>
      <w:rFonts w:ascii="Arial" w:eastAsia="Times New Roman" w:hAnsi="Arial" w:cs="Arial"/>
      <w:b/>
      <w:bCs/>
      <w:sz w:val="26"/>
      <w:szCs w:val="26"/>
      <w:lang w:eastAsia="uk-UA"/>
    </w:rPr>
  </w:style>
  <w:style w:type="numbering" w:customStyle="1" w:styleId="12">
    <w:name w:val="Нет списка1"/>
    <w:next w:val="a2"/>
    <w:uiPriority w:val="99"/>
    <w:semiHidden/>
    <w:unhideWhenUsed/>
    <w:rsid w:val="00974BE7"/>
  </w:style>
  <w:style w:type="character" w:styleId="a7">
    <w:name w:val="Hyperlink"/>
    <w:basedOn w:val="a0"/>
    <w:uiPriority w:val="99"/>
    <w:semiHidden/>
    <w:unhideWhenUsed/>
    <w:rsid w:val="00974BE7"/>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974BE7"/>
    <w:rPr>
      <w:color w:val="800080"/>
      <w:u w:val="single"/>
    </w:rPr>
  </w:style>
  <w:style w:type="paragraph" w:styleId="a8">
    <w:name w:val="Normal (Web)"/>
    <w:basedOn w:val="a"/>
    <w:uiPriority w:val="99"/>
    <w:semiHidden/>
    <w:unhideWhenUsed/>
    <w:rsid w:val="00974BE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9">
    <w:name w:val="footer"/>
    <w:basedOn w:val="a"/>
    <w:link w:val="aa"/>
    <w:uiPriority w:val="99"/>
    <w:unhideWhenUsed/>
    <w:rsid w:val="00974BE7"/>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uk-UA" w:eastAsia="uk-UA"/>
    </w:rPr>
  </w:style>
  <w:style w:type="character" w:customStyle="1" w:styleId="aa">
    <w:name w:val="Нижний колонтитул Знак"/>
    <w:basedOn w:val="a0"/>
    <w:link w:val="a9"/>
    <w:uiPriority w:val="99"/>
    <w:rsid w:val="00974BE7"/>
    <w:rPr>
      <w:rFonts w:ascii="Arial" w:eastAsia="Times New Roman" w:hAnsi="Arial" w:cs="Arial"/>
      <w:sz w:val="20"/>
      <w:szCs w:val="20"/>
      <w:lang w:eastAsia="uk-UA"/>
    </w:rPr>
  </w:style>
  <w:style w:type="paragraph" w:customStyle="1" w:styleId="StyleZakonu">
    <w:name w:val="StyleZakonu"/>
    <w:basedOn w:val="a"/>
    <w:uiPriority w:val="99"/>
    <w:rsid w:val="00974BE7"/>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974BE7"/>
    <w:pPr>
      <w:spacing w:after="0" w:line="200" w:lineRule="exact"/>
      <w:ind w:firstLine="227"/>
      <w:jc w:val="both"/>
    </w:pPr>
    <w:rPr>
      <w:rFonts w:ascii="Times New Roman" w:eastAsia="Times New Roman" w:hAnsi="Times New Roman" w:cs="Times New Roman"/>
      <w:sz w:val="18"/>
      <w:szCs w:val="20"/>
      <w:lang w:val="uk-UA"/>
    </w:rPr>
  </w:style>
  <w:style w:type="character" w:styleId="ab">
    <w:name w:val="page number"/>
    <w:basedOn w:val="a0"/>
    <w:uiPriority w:val="99"/>
    <w:semiHidden/>
    <w:unhideWhenUsed/>
    <w:rsid w:val="00974BE7"/>
    <w:rPr>
      <w:rFonts w:ascii="Times New Roman" w:hAnsi="Times New Roman" w:cs="Times New Roman" w:hint="default"/>
    </w:rPr>
  </w:style>
  <w:style w:type="character" w:customStyle="1" w:styleId="lastupd">
    <w:name w:val="last_upd"/>
    <w:basedOn w:val="a0"/>
    <w:uiPriority w:val="99"/>
    <w:rsid w:val="00974BE7"/>
    <w:rPr>
      <w:rFonts w:ascii="Times New Roman" w:hAnsi="Times New Roman" w:cs="Times New Roman" w:hint="default"/>
    </w:rPr>
  </w:style>
  <w:style w:type="table" w:customStyle="1" w:styleId="4">
    <w:name w:val="Сетка таблицы4"/>
    <w:basedOn w:val="a1"/>
    <w:next w:val="a3"/>
    <w:uiPriority w:val="99"/>
    <w:rsid w:val="00974BE7"/>
    <w:pPr>
      <w:widowControl w:val="0"/>
      <w:autoSpaceDE w:val="0"/>
      <w:autoSpaceDN w:val="0"/>
      <w:adjustRightInd w:val="0"/>
      <w:spacing w:after="0" w:line="240" w:lineRule="auto"/>
    </w:pPr>
    <w:rPr>
      <w:rFonts w:ascii="Arial" w:eastAsia="Times New Roman" w:hAnsi="Arial" w:cs="Arial"/>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974BE7"/>
    <w:rPr>
      <w:color w:val="800080" w:themeColor="followedHyperlink"/>
      <w:u w:val="single"/>
    </w:rPr>
  </w:style>
  <w:style w:type="table" w:customStyle="1" w:styleId="5">
    <w:name w:val="Сетка таблицы5"/>
    <w:basedOn w:val="a1"/>
    <w:next w:val="a3"/>
    <w:uiPriority w:val="59"/>
    <w:rsid w:val="00DA6E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C12ECE"/>
  </w:style>
  <w:style w:type="table" w:customStyle="1" w:styleId="110">
    <w:name w:val="Сетка таблицы11"/>
    <w:basedOn w:val="a1"/>
    <w:next w:val="a3"/>
    <w:uiPriority w:val="59"/>
    <w:rsid w:val="00C12ECE"/>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3"/>
    <w:uiPriority w:val="59"/>
    <w:rsid w:val="00C12ECE"/>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rsid w:val="00A9444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A9444D"/>
  </w:style>
  <w:style w:type="table" w:customStyle="1" w:styleId="120">
    <w:name w:val="Сетка таблицы12"/>
    <w:basedOn w:val="a1"/>
    <w:next w:val="a3"/>
    <w:uiPriority w:val="59"/>
    <w:rsid w:val="00A9444D"/>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uiPriority w:val="59"/>
    <w:rsid w:val="00A94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9444D"/>
    <w:pPr>
      <w:tabs>
        <w:tab w:val="center" w:pos="4819"/>
        <w:tab w:val="right" w:pos="9639"/>
      </w:tabs>
      <w:spacing w:after="0" w:line="240" w:lineRule="auto"/>
    </w:pPr>
    <w:rPr>
      <w:rFonts w:eastAsiaTheme="minorHAnsi"/>
      <w:lang w:val="uk-UA" w:eastAsia="en-US"/>
    </w:rPr>
  </w:style>
  <w:style w:type="character" w:customStyle="1" w:styleId="ae">
    <w:name w:val="Верхний колонтитул Знак"/>
    <w:basedOn w:val="a0"/>
    <w:link w:val="ad"/>
    <w:uiPriority w:val="99"/>
    <w:rsid w:val="00A9444D"/>
  </w:style>
  <w:style w:type="table" w:customStyle="1" w:styleId="130">
    <w:name w:val="Сетка таблицы13"/>
    <w:basedOn w:val="a1"/>
    <w:next w:val="a3"/>
    <w:uiPriority w:val="59"/>
    <w:rsid w:val="00A94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A94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T102755.html" TargetMode="External"/><Relationship Id="rId21" Type="http://schemas.openxmlformats.org/officeDocument/2006/relationships/hyperlink" Target="http://search.ligazakon.ua/l_doc2.nsf/link1/T355100.html" TargetMode="External"/><Relationship Id="rId34" Type="http://schemas.openxmlformats.org/officeDocument/2006/relationships/hyperlink" Target="http://search.ligazakon.ua/l_doc2.nsf/link1/T140071.html" TargetMode="External"/><Relationship Id="rId42" Type="http://schemas.openxmlformats.org/officeDocument/2006/relationships/hyperlink" Target="http://search.ligazakon.ua/l_doc2.nsf/link1/T102755.html" TargetMode="External"/><Relationship Id="rId47" Type="http://schemas.openxmlformats.org/officeDocument/2006/relationships/oleObject" Target="embeddings/oleObject15.bin"/><Relationship Id="rId50" Type="http://schemas.openxmlformats.org/officeDocument/2006/relationships/oleObject" Target="embeddings/oleObject18.bin"/><Relationship Id="rId55" Type="http://schemas.openxmlformats.org/officeDocument/2006/relationships/oleObject" Target="embeddings/oleObject23.bin"/><Relationship Id="rId63" Type="http://schemas.openxmlformats.org/officeDocument/2006/relationships/image" Target="media/image5.e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8.bin"/><Relationship Id="rId29" Type="http://schemas.openxmlformats.org/officeDocument/2006/relationships/hyperlink" Target="http://search.ligazakon.ua/l_doc2.nsf/link1/T113609.html" TargetMode="External"/><Relationship Id="rId11" Type="http://schemas.openxmlformats.org/officeDocument/2006/relationships/oleObject" Target="embeddings/oleObject3.bin"/><Relationship Id="rId24" Type="http://schemas.openxmlformats.org/officeDocument/2006/relationships/hyperlink" Target="http://search.ligazakon.ua/l_doc2.nsf/link1/T102755.html" TargetMode="External"/><Relationship Id="rId32" Type="http://schemas.openxmlformats.org/officeDocument/2006/relationships/hyperlink" Target="http://search.ligazakon.ua/l_doc2.nsf/link1/T140071.html" TargetMode="External"/><Relationship Id="rId37" Type="http://schemas.openxmlformats.org/officeDocument/2006/relationships/hyperlink" Target="http://search.ligazakon.ua/l_doc2.nsf/link1/T140071.html" TargetMode="External"/><Relationship Id="rId40" Type="http://schemas.openxmlformats.org/officeDocument/2006/relationships/hyperlink" Target="http://search.ligazakon.ua/l_doc2.nsf/link1/T012768.html" TargetMode="External"/><Relationship Id="rId45" Type="http://schemas.openxmlformats.org/officeDocument/2006/relationships/package" Target="embeddings/Microsoft_Word_Document1.docx"/><Relationship Id="rId53" Type="http://schemas.openxmlformats.org/officeDocument/2006/relationships/oleObject" Target="embeddings/oleObject21.bin"/><Relationship Id="rId58" Type="http://schemas.openxmlformats.org/officeDocument/2006/relationships/oleObject" Target="embeddings/oleObject26.bin"/><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19" Type="http://schemas.openxmlformats.org/officeDocument/2006/relationships/oleObject" Target="embeddings/oleObject11.bin"/><Relationship Id="rId14" Type="http://schemas.openxmlformats.org/officeDocument/2006/relationships/oleObject" Target="embeddings/oleObject6.bin"/><Relationship Id="rId22" Type="http://schemas.openxmlformats.org/officeDocument/2006/relationships/hyperlink" Target="http://search.ligazakon.ua/l_doc2.nsf/link1/T079600.html" TargetMode="External"/><Relationship Id="rId27" Type="http://schemas.openxmlformats.org/officeDocument/2006/relationships/hyperlink" Target="http://search.ligazakon.ua/l_doc2.nsf/link1/T113609.html" TargetMode="External"/><Relationship Id="rId30" Type="http://schemas.openxmlformats.org/officeDocument/2006/relationships/hyperlink" Target="http://search.ligazakon.ua/l_doc2.nsf/link1/T140071.html" TargetMode="External"/><Relationship Id="rId35" Type="http://schemas.openxmlformats.org/officeDocument/2006/relationships/hyperlink" Target="http://search.ligazakon.ua/l_doc2.nsf/link1/T140071.html" TargetMode="External"/><Relationship Id="rId43" Type="http://schemas.openxmlformats.org/officeDocument/2006/relationships/oleObject" Target="embeddings/oleObject13.bin"/><Relationship Id="rId48" Type="http://schemas.openxmlformats.org/officeDocument/2006/relationships/oleObject" Target="embeddings/oleObject16.bin"/><Relationship Id="rId56" Type="http://schemas.openxmlformats.org/officeDocument/2006/relationships/oleObject" Target="embeddings/oleObject24.bin"/><Relationship Id="rId64" Type="http://schemas.openxmlformats.org/officeDocument/2006/relationships/package" Target="embeddings/Microsoft_Word_Document2.docx"/><Relationship Id="rId8" Type="http://schemas.openxmlformats.org/officeDocument/2006/relationships/oleObject" Target="embeddings/oleObject1.bin"/><Relationship Id="rId51" Type="http://schemas.openxmlformats.org/officeDocument/2006/relationships/oleObject" Target="embeddings/oleObject19.bin"/><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hyperlink" Target="http://search.ligazakon.ua/l_doc2.nsf/link1/T030742.html" TargetMode="External"/><Relationship Id="rId33" Type="http://schemas.openxmlformats.org/officeDocument/2006/relationships/hyperlink" Target="http://search.ligazakon.ua/l_doc2.nsf/link1/T140071.html" TargetMode="External"/><Relationship Id="rId38" Type="http://schemas.openxmlformats.org/officeDocument/2006/relationships/hyperlink" Target="http://search.ligazakon.ua/l_doc2.nsf/link1/T140071.html" TargetMode="External"/><Relationship Id="rId46" Type="http://schemas.openxmlformats.org/officeDocument/2006/relationships/oleObject" Target="embeddings/oleObject14.bin"/><Relationship Id="rId59" Type="http://schemas.openxmlformats.org/officeDocument/2006/relationships/oleObject" Target="embeddings/oleObject27.bin"/><Relationship Id="rId67" Type="http://schemas.openxmlformats.org/officeDocument/2006/relationships/theme" Target="theme/theme1.xml"/><Relationship Id="rId20" Type="http://schemas.openxmlformats.org/officeDocument/2006/relationships/oleObject" Target="embeddings/oleObject12.bin"/><Relationship Id="rId41" Type="http://schemas.openxmlformats.org/officeDocument/2006/relationships/hyperlink" Target="http://search.ligazakon.ua/l_doc2.nsf/link1/T012768.html" TargetMode="External"/><Relationship Id="rId54" Type="http://schemas.openxmlformats.org/officeDocument/2006/relationships/oleObject" Target="embeddings/oleObject22.bin"/><Relationship Id="rId62"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oleObject" Target="embeddings/oleObject7.bin"/><Relationship Id="rId23" Type="http://schemas.openxmlformats.org/officeDocument/2006/relationships/hyperlink" Target="http://search.ligazakon.ua/l_doc2.nsf/link1/T102755.html" TargetMode="External"/><Relationship Id="rId28" Type="http://schemas.openxmlformats.org/officeDocument/2006/relationships/hyperlink" Target="http://search.ligazakon.ua/l_doc2.nsf/link1/T140071.html" TargetMode="External"/><Relationship Id="rId36" Type="http://schemas.openxmlformats.org/officeDocument/2006/relationships/hyperlink" Target="http://search.ligazakon.ua/l_doc2.nsf/link1/T087500.html" TargetMode="External"/><Relationship Id="rId49" Type="http://schemas.openxmlformats.org/officeDocument/2006/relationships/oleObject" Target="embeddings/oleObject17.bin"/><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hyperlink" Target="http://search.ligazakon.ua/l_doc2.nsf/link1/T113609.html" TargetMode="External"/><Relationship Id="rId44" Type="http://schemas.openxmlformats.org/officeDocument/2006/relationships/image" Target="media/image4.emf"/><Relationship Id="rId52"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oleObject" Target="embeddings/oleObject5.bin"/><Relationship Id="rId18" Type="http://schemas.openxmlformats.org/officeDocument/2006/relationships/oleObject" Target="embeddings/oleObject10.bin"/><Relationship Id="rId39" Type="http://schemas.openxmlformats.org/officeDocument/2006/relationships/hyperlink" Target="http://search.ligazakon.ua/l_doc2.nsf/link1/T14007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225</Pages>
  <Words>222487</Words>
  <Characters>126819</Characters>
  <Application>Microsoft Office Word</Application>
  <DocSecurity>0</DocSecurity>
  <Lines>1056</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elitbook</cp:lastModifiedBy>
  <cp:revision>6</cp:revision>
  <dcterms:created xsi:type="dcterms:W3CDTF">2016-06-06T07:34:00Z</dcterms:created>
  <dcterms:modified xsi:type="dcterms:W3CDTF">2017-04-04T08:17:00Z</dcterms:modified>
</cp:coreProperties>
</file>