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F3" w:rsidRPr="00461BF3" w:rsidRDefault="00461BF3" w:rsidP="00461B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461BF3"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 wp14:anchorId="5FE01DD6" wp14:editId="33E59374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F3" w:rsidRPr="00461BF3" w:rsidRDefault="00461BF3" w:rsidP="00461BF3">
      <w:pPr>
        <w:spacing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 w:rsidRPr="00461BF3"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 w:rsidRPr="00461BF3"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461BF3" w:rsidRPr="00461BF3" w:rsidRDefault="00461BF3" w:rsidP="00461BF3">
      <w:pPr>
        <w:spacing w:after="6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 w:rsidRPr="00461BF3"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461BF3" w:rsidRPr="00461BF3" w:rsidRDefault="00461BF3" w:rsidP="00461BF3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 w:rsidRPr="00461BF3"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461BF3" w:rsidRPr="00461BF3" w:rsidRDefault="00461BF3" w:rsidP="00461BF3">
      <w:pPr>
        <w:spacing w:after="6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461BF3" w:rsidRPr="00461BF3" w:rsidRDefault="00461BF3" w:rsidP="00461BF3">
      <w:pPr>
        <w:spacing w:before="240" w:after="6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 w:rsidRPr="00461BF3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РІШЕННЯ № 1</w:t>
      </w:r>
      <w:r w:rsidR="00EA3B2B"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58</w:t>
      </w:r>
      <w:bookmarkStart w:id="0" w:name="_GoBack"/>
      <w:bookmarkEnd w:id="0"/>
    </w:p>
    <w:p w:rsidR="00461BF3" w:rsidRPr="00461BF3" w:rsidRDefault="00461BF3" w:rsidP="00461B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BF3" w:rsidRPr="00461BF3" w:rsidRDefault="00461BF3" w:rsidP="00461BF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61BF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22. 12. 2016 року                                                  12 сесія   7 скликання</w:t>
      </w:r>
    </w:p>
    <w:p w:rsidR="00461BF3" w:rsidRPr="00461BF3" w:rsidRDefault="00461BF3" w:rsidP="00461BF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61BF3"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A80A8D" w:rsidRPr="00461BF3" w:rsidRDefault="00A80A8D" w:rsidP="00461B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1BF3">
        <w:rPr>
          <w:rFonts w:ascii="Times New Roman" w:hAnsi="Times New Roman"/>
          <w:b/>
          <w:i/>
          <w:sz w:val="28"/>
          <w:szCs w:val="28"/>
          <w:lang w:val="uk-UA"/>
        </w:rPr>
        <w:t>Про надання згоди на виготовлення</w:t>
      </w:r>
    </w:p>
    <w:p w:rsidR="00A80A8D" w:rsidRPr="00461BF3" w:rsidRDefault="00A80A8D" w:rsidP="00461B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1BF3">
        <w:rPr>
          <w:rFonts w:ascii="Times New Roman" w:hAnsi="Times New Roman"/>
          <w:b/>
          <w:i/>
          <w:sz w:val="28"/>
          <w:szCs w:val="28"/>
          <w:lang w:val="uk-UA"/>
        </w:rPr>
        <w:t>проекту землеустрою, щодо  відведення земельної ділянки</w:t>
      </w:r>
    </w:p>
    <w:p w:rsidR="00A80A8D" w:rsidRPr="00461BF3" w:rsidRDefault="00C63FD7" w:rsidP="00461BF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61BF3">
        <w:rPr>
          <w:rFonts w:ascii="Times New Roman" w:hAnsi="Times New Roman"/>
          <w:b/>
          <w:i/>
          <w:sz w:val="28"/>
          <w:szCs w:val="28"/>
          <w:lang w:val="uk-UA"/>
        </w:rPr>
        <w:t>у власність гр.. Пащенко  Олені  Валентинівні</w:t>
      </w:r>
    </w:p>
    <w:p w:rsidR="00A80A8D" w:rsidRPr="00461BF3" w:rsidRDefault="00C63FD7" w:rsidP="00461B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1BF3">
        <w:rPr>
          <w:rFonts w:ascii="Times New Roman" w:hAnsi="Times New Roman"/>
          <w:sz w:val="28"/>
          <w:szCs w:val="28"/>
          <w:lang w:val="uk-UA"/>
        </w:rPr>
        <w:t xml:space="preserve">  Розг</w:t>
      </w:r>
      <w:r w:rsidR="005442F4" w:rsidRPr="00461BF3">
        <w:rPr>
          <w:rFonts w:ascii="Times New Roman" w:hAnsi="Times New Roman"/>
          <w:sz w:val="28"/>
          <w:szCs w:val="28"/>
          <w:lang w:val="uk-UA"/>
        </w:rPr>
        <w:t>лянувши заяву гр..Пащенко  Олен</w:t>
      </w:r>
      <w:r w:rsidRPr="00461BF3">
        <w:rPr>
          <w:rFonts w:ascii="Times New Roman" w:hAnsi="Times New Roman"/>
          <w:sz w:val="28"/>
          <w:szCs w:val="28"/>
          <w:lang w:val="uk-UA"/>
        </w:rPr>
        <w:t>и Валентинівни</w:t>
      </w:r>
      <w:r w:rsidR="00A80A8D" w:rsidRPr="00461BF3">
        <w:rPr>
          <w:rFonts w:ascii="Times New Roman" w:hAnsi="Times New Roman"/>
          <w:sz w:val="28"/>
          <w:szCs w:val="28"/>
          <w:lang w:val="uk-UA"/>
        </w:rPr>
        <w:t xml:space="preserve">, щодо передачі їй  безкоштовно у власність земельної ділянки з земель запасу керуючись ст.26 Закону України « Про місцеве самоврядування в Україні» сесія сільської ради  </w:t>
      </w:r>
    </w:p>
    <w:p w:rsidR="00A80A8D" w:rsidRPr="00461BF3" w:rsidRDefault="00A80A8D" w:rsidP="00461B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1BF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461BF3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A80A8D" w:rsidRPr="00461BF3" w:rsidRDefault="00A80A8D" w:rsidP="00461B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61BF3">
        <w:rPr>
          <w:rFonts w:ascii="Times New Roman" w:hAnsi="Times New Roman"/>
          <w:sz w:val="28"/>
          <w:szCs w:val="28"/>
          <w:lang w:val="uk-UA"/>
        </w:rPr>
        <w:t xml:space="preserve">Згідно ст. ст. 12,   118, 121, 125 Земельного кодексу України, ст. ст. 2, 25, 30 Закону України «Про землеустрій», п.2 розділу </w:t>
      </w:r>
      <w:r w:rsidRPr="00461BF3">
        <w:rPr>
          <w:rFonts w:ascii="Times New Roman" w:hAnsi="Times New Roman"/>
          <w:sz w:val="28"/>
          <w:szCs w:val="28"/>
          <w:lang w:val="en-US"/>
        </w:rPr>
        <w:t>V</w:t>
      </w:r>
      <w:r w:rsidRPr="00461BF3">
        <w:rPr>
          <w:rFonts w:ascii="Times New Roman" w:hAnsi="Times New Roman"/>
          <w:sz w:val="28"/>
          <w:szCs w:val="28"/>
          <w:lang w:val="uk-UA"/>
        </w:rPr>
        <w:t>ІІ «Прикінцеві та перехідні положення»  Закону України «Про державний земельний кадастр» надати дозвіл на розроблення проекту землеустрою, щодо відведення земельної ділянки у власність громадянці:</w:t>
      </w:r>
    </w:p>
    <w:p w:rsidR="005442F4" w:rsidRPr="00461BF3" w:rsidRDefault="005442F4" w:rsidP="00461BF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A8D" w:rsidRPr="00461BF3" w:rsidRDefault="00A80A8D" w:rsidP="00461BF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61BF3">
        <w:rPr>
          <w:i/>
          <w:sz w:val="28"/>
          <w:szCs w:val="28"/>
          <w:lang w:val="uk-UA"/>
        </w:rPr>
        <w:t xml:space="preserve"> </w:t>
      </w:r>
      <w:r w:rsidR="00C63FD7" w:rsidRPr="00461BF3">
        <w:rPr>
          <w:i/>
          <w:sz w:val="28"/>
          <w:szCs w:val="28"/>
          <w:lang w:val="uk-UA"/>
        </w:rPr>
        <w:t xml:space="preserve">Пащенко  Олені Валентинівні </w:t>
      </w:r>
      <w:r w:rsidR="00C63FD7" w:rsidRPr="00461BF3">
        <w:rPr>
          <w:sz w:val="28"/>
          <w:szCs w:val="28"/>
          <w:lang w:val="uk-UA"/>
        </w:rPr>
        <w:t xml:space="preserve">(яка являється  потерпілою  від  </w:t>
      </w:r>
      <w:r w:rsidR="005442F4" w:rsidRPr="00461BF3">
        <w:rPr>
          <w:sz w:val="28"/>
          <w:szCs w:val="28"/>
          <w:lang w:val="uk-UA"/>
        </w:rPr>
        <w:t>Чорнобильської  катастрофи</w:t>
      </w:r>
      <w:r w:rsidRPr="00461BF3">
        <w:rPr>
          <w:sz w:val="28"/>
          <w:szCs w:val="28"/>
          <w:lang w:val="uk-UA"/>
        </w:rPr>
        <w:t xml:space="preserve"> ) площею 1,0000 га  (ріллі 1,0000 га)  для ведення особистого селянського господарства  за межами  населеного  пункту.</w:t>
      </w:r>
    </w:p>
    <w:p w:rsidR="00A80A8D" w:rsidRPr="00461BF3" w:rsidRDefault="00A80A8D" w:rsidP="00461BF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461BF3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80A8D" w:rsidRPr="00461BF3" w:rsidRDefault="00A80A8D" w:rsidP="00461BF3">
      <w:pPr>
        <w:pStyle w:val="a5"/>
        <w:ind w:left="284"/>
        <w:jc w:val="both"/>
        <w:rPr>
          <w:sz w:val="28"/>
          <w:szCs w:val="28"/>
          <w:lang w:val="uk-UA"/>
        </w:rPr>
      </w:pPr>
      <w:r w:rsidRPr="00461BF3">
        <w:rPr>
          <w:sz w:val="28"/>
          <w:szCs w:val="28"/>
          <w:lang w:val="uk-UA"/>
        </w:rPr>
        <w:t xml:space="preserve">  2. Контроль за виконанням даного рішення покласти на постійну комісію з питань</w:t>
      </w:r>
      <w:r w:rsidR="00461BF3">
        <w:rPr>
          <w:sz w:val="28"/>
          <w:szCs w:val="28"/>
          <w:lang w:val="uk-UA"/>
        </w:rPr>
        <w:t xml:space="preserve"> </w:t>
      </w:r>
      <w:r w:rsidRPr="00461BF3">
        <w:rPr>
          <w:sz w:val="28"/>
          <w:szCs w:val="28"/>
          <w:lang w:val="uk-UA"/>
        </w:rPr>
        <w:t>охорони навколишнього природного середовища, земельних  ресурсів,екології,</w:t>
      </w:r>
      <w:r w:rsidR="00461BF3">
        <w:rPr>
          <w:sz w:val="28"/>
          <w:szCs w:val="28"/>
          <w:lang w:val="uk-UA"/>
        </w:rPr>
        <w:t xml:space="preserve"> </w:t>
      </w:r>
      <w:r w:rsidRPr="00461BF3">
        <w:rPr>
          <w:sz w:val="28"/>
          <w:szCs w:val="28"/>
          <w:lang w:val="uk-UA"/>
        </w:rPr>
        <w:t>благоустрою,комунального майна (голова Коваль В.П.).</w:t>
      </w:r>
    </w:p>
    <w:p w:rsidR="00A80A8D" w:rsidRPr="00461BF3" w:rsidRDefault="00A80A8D" w:rsidP="00461BF3">
      <w:pPr>
        <w:jc w:val="both"/>
        <w:rPr>
          <w:sz w:val="28"/>
          <w:szCs w:val="28"/>
          <w:lang w:val="uk-UA"/>
        </w:rPr>
      </w:pPr>
    </w:p>
    <w:p w:rsidR="00A80A8D" w:rsidRPr="00461BF3" w:rsidRDefault="00A80A8D" w:rsidP="00461BF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A8D" w:rsidRPr="00461BF3" w:rsidRDefault="00461BF3" w:rsidP="00461BF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</w:t>
      </w:r>
      <w:r w:rsidR="00A80A8D" w:rsidRPr="00461BF3">
        <w:rPr>
          <w:rFonts w:ascii="Times New Roman" w:hAnsi="Times New Roman"/>
          <w:b/>
          <w:sz w:val="28"/>
          <w:szCs w:val="28"/>
          <w:lang w:val="uk-UA"/>
        </w:rPr>
        <w:t xml:space="preserve">  голова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A80A8D" w:rsidRPr="00461BF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A80A8D" w:rsidRPr="00461BF3">
        <w:rPr>
          <w:rFonts w:ascii="Times New Roman" w:hAnsi="Times New Roman"/>
          <w:b/>
          <w:sz w:val="28"/>
          <w:szCs w:val="28"/>
          <w:lang w:val="uk-UA"/>
        </w:rPr>
        <w:t>П.Є.</w:t>
      </w:r>
      <w:proofErr w:type="spellStart"/>
      <w:r w:rsidR="00A80A8D" w:rsidRPr="00461BF3"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 w:rsidR="00A80A8D" w:rsidRPr="00461BF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C71D4" w:rsidRPr="00A80A8D" w:rsidRDefault="008C71D4">
      <w:pPr>
        <w:rPr>
          <w:lang w:val="uk-UA"/>
        </w:rPr>
      </w:pPr>
    </w:p>
    <w:sectPr w:rsidR="008C71D4" w:rsidRPr="00A80A8D" w:rsidSect="008C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A8D"/>
    <w:rsid w:val="00461BF3"/>
    <w:rsid w:val="005442F4"/>
    <w:rsid w:val="008C71D4"/>
    <w:rsid w:val="00A80A8D"/>
    <w:rsid w:val="00AE6D64"/>
    <w:rsid w:val="00C63FD7"/>
    <w:rsid w:val="00EA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80A8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uk-UA" w:eastAsia="ru-RU"/>
    </w:rPr>
  </w:style>
  <w:style w:type="character" w:customStyle="1" w:styleId="a4">
    <w:name w:val="Название Знак"/>
    <w:basedOn w:val="a0"/>
    <w:link w:val="a3"/>
    <w:rsid w:val="00A80A8D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5">
    <w:name w:val="List Paragraph"/>
    <w:basedOn w:val="a"/>
    <w:uiPriority w:val="34"/>
    <w:qFormat/>
    <w:rsid w:val="00A80A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A80A8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B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2004-01-01T09:09:00Z</dcterms:created>
  <dcterms:modified xsi:type="dcterms:W3CDTF">2017-02-02T04:09:00Z</dcterms:modified>
</cp:coreProperties>
</file>