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A1" w:rsidRDefault="005D1DA1" w:rsidP="005D1DA1">
      <w:pPr>
        <w:jc w:val="center"/>
        <w:rPr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A1" w:rsidRDefault="005D1DA1" w:rsidP="005D1DA1">
      <w:pPr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5D1DA1" w:rsidRDefault="005D1DA1" w:rsidP="005D1DA1">
      <w:pPr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5D1DA1" w:rsidRDefault="005D1DA1" w:rsidP="005D1DA1">
      <w:pPr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5D1DA1" w:rsidRDefault="005D1DA1" w:rsidP="005D1DA1">
      <w:pPr>
        <w:jc w:val="center"/>
        <w:outlineLvl w:val="1"/>
        <w:rPr>
          <w:rFonts w:ascii="Cambria" w:hAnsi="Cambria"/>
          <w:lang w:val="uk-UA"/>
        </w:rPr>
      </w:pPr>
    </w:p>
    <w:p w:rsidR="005D1DA1" w:rsidRDefault="005D1DA1" w:rsidP="005D1DA1">
      <w:pPr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1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81</w:t>
      </w:r>
      <w:bookmarkStart w:id="0" w:name="_GoBack"/>
      <w:bookmarkEnd w:id="0"/>
    </w:p>
    <w:p w:rsidR="005D1DA1" w:rsidRDefault="005D1DA1" w:rsidP="005D1DA1">
      <w:pPr>
        <w:jc w:val="center"/>
        <w:rPr>
          <w:sz w:val="28"/>
          <w:szCs w:val="28"/>
          <w:lang w:val="uk-UA"/>
        </w:rPr>
      </w:pPr>
    </w:p>
    <w:p w:rsidR="005D1DA1" w:rsidRDefault="005D1DA1" w:rsidP="005D1D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5D1DA1" w:rsidRDefault="005D1DA1" w:rsidP="005D1D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5D1DA1" w:rsidRDefault="0068041E" w:rsidP="00396575">
      <w:pPr>
        <w:rPr>
          <w:b/>
          <w:i/>
          <w:sz w:val="28"/>
          <w:szCs w:val="28"/>
          <w:lang w:val="uk-UA"/>
        </w:rPr>
      </w:pPr>
      <w:r w:rsidRPr="005D1DA1">
        <w:rPr>
          <w:b/>
          <w:i/>
          <w:sz w:val="28"/>
          <w:szCs w:val="28"/>
          <w:lang w:val="uk-UA"/>
        </w:rPr>
        <w:t xml:space="preserve">Про зняття  з  аукціону  </w:t>
      </w:r>
      <w:r w:rsidR="009C1E44" w:rsidRPr="005D1DA1">
        <w:rPr>
          <w:b/>
          <w:i/>
          <w:sz w:val="28"/>
          <w:szCs w:val="28"/>
          <w:lang w:val="uk-UA"/>
        </w:rPr>
        <w:t>земельних  ділянок</w:t>
      </w:r>
      <w:r w:rsidR="00ED3C55" w:rsidRPr="005D1DA1">
        <w:rPr>
          <w:b/>
          <w:i/>
          <w:sz w:val="28"/>
          <w:szCs w:val="28"/>
          <w:lang w:val="uk-UA"/>
        </w:rPr>
        <w:t xml:space="preserve">, які подані   </w:t>
      </w:r>
      <w:r w:rsidR="009C1E44" w:rsidRPr="005D1DA1">
        <w:rPr>
          <w:b/>
          <w:i/>
          <w:sz w:val="28"/>
          <w:szCs w:val="28"/>
          <w:lang w:val="uk-UA"/>
        </w:rPr>
        <w:t xml:space="preserve">                                 для  проведення  земельних</w:t>
      </w:r>
      <w:r w:rsidR="005D1DA1">
        <w:rPr>
          <w:b/>
          <w:i/>
          <w:sz w:val="28"/>
          <w:szCs w:val="28"/>
          <w:lang w:val="uk-UA"/>
        </w:rPr>
        <w:t xml:space="preserve">  торгів  з  продажу  права  оренди </w:t>
      </w:r>
    </w:p>
    <w:p w:rsidR="00396575" w:rsidRPr="005D1DA1" w:rsidRDefault="009C1E44" w:rsidP="00396575">
      <w:pPr>
        <w:rPr>
          <w:b/>
          <w:i/>
          <w:sz w:val="28"/>
          <w:szCs w:val="28"/>
          <w:lang w:val="uk-UA"/>
        </w:rPr>
      </w:pPr>
      <w:r w:rsidRPr="005D1DA1">
        <w:rPr>
          <w:b/>
          <w:i/>
          <w:sz w:val="28"/>
          <w:szCs w:val="28"/>
          <w:lang w:val="uk-UA"/>
        </w:rPr>
        <w:t>на  земельні  ділянки  сільськогосподарського  призначення                                       державної   власност</w:t>
      </w:r>
      <w:r w:rsidR="005D1DA1">
        <w:rPr>
          <w:b/>
          <w:i/>
          <w:sz w:val="28"/>
          <w:szCs w:val="28"/>
          <w:lang w:val="uk-UA"/>
        </w:rPr>
        <w:t>і  (землі  запасу)</w:t>
      </w:r>
      <w:r w:rsidRPr="005D1DA1">
        <w:rPr>
          <w:b/>
          <w:i/>
          <w:sz w:val="28"/>
          <w:szCs w:val="28"/>
          <w:lang w:val="uk-UA"/>
        </w:rPr>
        <w:t xml:space="preserve"> на  території  Демівської  сільської  ради  Чечельницького  району  Вінницької  області</w:t>
      </w:r>
      <w:r w:rsidR="00ED3C55" w:rsidRPr="005D1DA1">
        <w:rPr>
          <w:b/>
          <w:i/>
          <w:sz w:val="28"/>
          <w:szCs w:val="28"/>
          <w:lang w:val="uk-UA"/>
        </w:rPr>
        <w:t>.</w:t>
      </w:r>
      <w:r w:rsidRPr="005D1DA1">
        <w:rPr>
          <w:b/>
          <w:i/>
          <w:sz w:val="28"/>
          <w:szCs w:val="28"/>
          <w:lang w:val="uk-UA"/>
        </w:rPr>
        <w:tab/>
      </w:r>
      <w:r w:rsidRPr="005D1DA1">
        <w:rPr>
          <w:b/>
          <w:i/>
          <w:sz w:val="28"/>
          <w:szCs w:val="28"/>
          <w:lang w:val="uk-UA"/>
        </w:rPr>
        <w:tab/>
      </w:r>
      <w:r w:rsidRPr="005D1DA1">
        <w:rPr>
          <w:b/>
          <w:i/>
          <w:sz w:val="28"/>
          <w:szCs w:val="28"/>
          <w:lang w:val="uk-UA"/>
        </w:rPr>
        <w:tab/>
      </w:r>
      <w:r w:rsidRPr="005D1DA1">
        <w:rPr>
          <w:b/>
          <w:i/>
          <w:sz w:val="28"/>
          <w:szCs w:val="28"/>
          <w:lang w:val="uk-UA"/>
        </w:rPr>
        <w:tab/>
      </w:r>
    </w:p>
    <w:p w:rsidR="00396575" w:rsidRDefault="00396575" w:rsidP="00396575">
      <w:pPr>
        <w:rPr>
          <w:b/>
          <w:sz w:val="32"/>
          <w:szCs w:val="32"/>
          <w:lang w:val="uk-UA"/>
        </w:rPr>
      </w:pPr>
    </w:p>
    <w:p w:rsidR="00396575" w:rsidRPr="005D1DA1" w:rsidRDefault="00C62AC0" w:rsidP="005D1DA1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Pr="005D1DA1">
        <w:rPr>
          <w:sz w:val="28"/>
          <w:szCs w:val="28"/>
          <w:lang w:val="uk-UA"/>
        </w:rPr>
        <w:t>Враховуючи  те, що до сесії  Демівської сільської ради надходять  заяви  від  жителів  с. Демівка  про  виділення  земельних  ділянок  (за  межами  населеного  пункту) і  є  ще  заяви  по  яких  відмовлено  в  виділенні  земельних  ділянок</w:t>
      </w:r>
      <w:r w:rsidR="00CB11BE" w:rsidRPr="005D1DA1">
        <w:rPr>
          <w:sz w:val="28"/>
          <w:szCs w:val="28"/>
          <w:lang w:val="uk-UA"/>
        </w:rPr>
        <w:t>,</w:t>
      </w:r>
      <w:r w:rsidRPr="005D1DA1">
        <w:rPr>
          <w:sz w:val="28"/>
          <w:szCs w:val="28"/>
          <w:lang w:val="uk-UA"/>
        </w:rPr>
        <w:t xml:space="preserve"> </w:t>
      </w:r>
      <w:r w:rsidR="00CB11BE" w:rsidRPr="005D1DA1">
        <w:rPr>
          <w:sz w:val="28"/>
          <w:szCs w:val="28"/>
          <w:lang w:val="uk-UA"/>
        </w:rPr>
        <w:t>із-за відсутності вільних  ділянок,</w:t>
      </w:r>
      <w:r w:rsidRPr="005D1DA1">
        <w:rPr>
          <w:sz w:val="28"/>
          <w:szCs w:val="28"/>
          <w:lang w:val="uk-UA"/>
        </w:rPr>
        <w:t xml:space="preserve"> </w:t>
      </w:r>
      <w:r w:rsidRPr="005D1DA1">
        <w:rPr>
          <w:b/>
          <w:sz w:val="28"/>
          <w:szCs w:val="28"/>
          <w:u w:val="single"/>
          <w:lang w:val="uk-UA"/>
        </w:rPr>
        <w:t>сесія  Де</w:t>
      </w:r>
      <w:r w:rsidR="00D53FD7" w:rsidRPr="005D1DA1">
        <w:rPr>
          <w:b/>
          <w:sz w:val="28"/>
          <w:szCs w:val="28"/>
          <w:u w:val="single"/>
          <w:lang w:val="uk-UA"/>
        </w:rPr>
        <w:t>мівської  сільської ради</w:t>
      </w:r>
      <w:r w:rsidRPr="005D1DA1">
        <w:rPr>
          <w:b/>
          <w:sz w:val="28"/>
          <w:szCs w:val="28"/>
          <w:u w:val="single"/>
          <w:lang w:val="uk-UA"/>
        </w:rPr>
        <w:t xml:space="preserve"> </w:t>
      </w:r>
      <w:r w:rsidR="00396575" w:rsidRPr="005D1DA1">
        <w:rPr>
          <w:b/>
          <w:sz w:val="28"/>
          <w:szCs w:val="28"/>
          <w:u w:val="single"/>
          <w:lang w:val="uk-UA"/>
        </w:rPr>
        <w:t>ВИРІШИЛА:</w:t>
      </w:r>
    </w:p>
    <w:p w:rsidR="00396575" w:rsidRPr="005D1DA1" w:rsidRDefault="00396575" w:rsidP="005D1DA1">
      <w:pPr>
        <w:jc w:val="both"/>
        <w:rPr>
          <w:sz w:val="28"/>
          <w:szCs w:val="28"/>
          <w:lang w:val="uk-UA"/>
        </w:rPr>
      </w:pPr>
    </w:p>
    <w:p w:rsidR="00396575" w:rsidRDefault="00CB11BE" w:rsidP="005D1DA1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Просити  Головне управління  Держгеокадастру  у  Вінницькій  області  зняти  з  аукціону  земельні  ділянки  з  земель запасу  на  території  Демівської  сільської  ради.</w:t>
      </w:r>
    </w:p>
    <w:p w:rsidR="00396575" w:rsidRDefault="00396575" w:rsidP="005D1DA1">
      <w:pPr>
        <w:pStyle w:val="a3"/>
        <w:ind w:left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</w:p>
    <w:p w:rsidR="00396575" w:rsidRPr="00D53FD7" w:rsidRDefault="00396575" w:rsidP="005D1DA1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D53FD7">
        <w:rPr>
          <w:sz w:val="32"/>
          <w:szCs w:val="32"/>
          <w:lang w:val="uk-UA"/>
        </w:rPr>
        <w:t>Контроль за виконанням даного рішення покласти на                            постійну комісію з охорони навколишнього природного середовища, земельних  ресурсів, екології , благоустрою, комунального майна  (голова  Коваль В.П.).</w:t>
      </w:r>
    </w:p>
    <w:p w:rsidR="00396575" w:rsidRDefault="00396575" w:rsidP="003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396575" w:rsidRPr="00CB11BE" w:rsidRDefault="00396575" w:rsidP="00396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</w:p>
    <w:p w:rsidR="00396575" w:rsidRPr="005D1DA1" w:rsidRDefault="005D1DA1" w:rsidP="00396575">
      <w:pPr>
        <w:rPr>
          <w:b/>
        </w:rPr>
      </w:pPr>
      <w:r>
        <w:rPr>
          <w:color w:val="000000" w:themeColor="text1"/>
          <w:sz w:val="32"/>
          <w:szCs w:val="32"/>
          <w:lang w:val="uk-UA"/>
        </w:rPr>
        <w:t xml:space="preserve">         </w:t>
      </w:r>
      <w:r w:rsidR="00396575" w:rsidRPr="005D1DA1">
        <w:rPr>
          <w:b/>
          <w:color w:val="000000" w:themeColor="text1"/>
          <w:sz w:val="32"/>
          <w:szCs w:val="32"/>
          <w:lang w:val="uk-UA"/>
        </w:rPr>
        <w:t>Сільський  голова</w:t>
      </w:r>
      <w:r w:rsidR="00396575" w:rsidRPr="005D1DA1">
        <w:rPr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b/>
          <w:color w:val="000000" w:themeColor="text1"/>
          <w:sz w:val="28"/>
          <w:szCs w:val="28"/>
          <w:lang w:val="uk-UA"/>
        </w:rPr>
        <w:t>:</w:t>
      </w:r>
      <w:r w:rsidR="00396575" w:rsidRPr="005D1DA1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П.Є. </w:t>
      </w:r>
      <w:proofErr w:type="spellStart"/>
      <w:r w:rsidR="00396575" w:rsidRPr="005D1DA1">
        <w:rPr>
          <w:b/>
          <w:color w:val="000000" w:themeColor="text1"/>
          <w:sz w:val="28"/>
          <w:szCs w:val="28"/>
          <w:lang w:val="uk-UA"/>
        </w:rPr>
        <w:t>Кифоренко</w:t>
      </w:r>
      <w:proofErr w:type="spellEnd"/>
      <w:r w:rsidR="00396575" w:rsidRPr="005D1DA1">
        <w:rPr>
          <w:b/>
          <w:color w:val="000000" w:themeColor="text1"/>
          <w:sz w:val="28"/>
          <w:szCs w:val="28"/>
          <w:lang w:val="uk-UA"/>
        </w:rPr>
        <w:t>.</w:t>
      </w:r>
    </w:p>
    <w:p w:rsidR="0027719D" w:rsidRDefault="0027719D"/>
    <w:sectPr w:rsidR="0027719D" w:rsidSect="0027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E02"/>
    <w:multiLevelType w:val="hybridMultilevel"/>
    <w:tmpl w:val="CB1A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575"/>
    <w:rsid w:val="0027719D"/>
    <w:rsid w:val="00310ED3"/>
    <w:rsid w:val="00396575"/>
    <w:rsid w:val="005D1DA1"/>
    <w:rsid w:val="0068041E"/>
    <w:rsid w:val="009C1E44"/>
    <w:rsid w:val="00C62AC0"/>
    <w:rsid w:val="00CB11BE"/>
    <w:rsid w:val="00D53FD7"/>
    <w:rsid w:val="00ED3C55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7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75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D1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2004-01-01T06:31:00Z</dcterms:created>
  <dcterms:modified xsi:type="dcterms:W3CDTF">2017-02-02T05:00:00Z</dcterms:modified>
</cp:coreProperties>
</file>