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20" w:rsidRPr="00E80187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  <w:t xml:space="preserve">                                   </w:t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DB5209E" wp14:editId="68B11840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36A20" w:rsidRDefault="00536A20" w:rsidP="00536A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РІШЕННЯ</w:t>
      </w:r>
      <w:r w:rsidR="004405DC">
        <w:rPr>
          <w:b/>
        </w:rPr>
        <w:t xml:space="preserve"> № 182</w:t>
      </w: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4405DC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</w:t>
      </w:r>
      <w:r w:rsidR="00536A20">
        <w:rPr>
          <w:sz w:val="28"/>
          <w:szCs w:val="28"/>
          <w:lang w:val="uk-UA"/>
        </w:rPr>
        <w:t xml:space="preserve">грудня 2016 року </w:t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  <w:t xml:space="preserve">                                 9 сесія 7 скликання</w:t>
      </w:r>
    </w:p>
    <w:p w:rsidR="00536A20" w:rsidRDefault="00536A20" w:rsidP="00536A20">
      <w:pPr>
        <w:jc w:val="center"/>
        <w:rPr>
          <w:sz w:val="28"/>
          <w:szCs w:val="28"/>
          <w:lang w:val="uk-UA"/>
        </w:rPr>
      </w:pP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  <w:r w:rsidRPr="00536A2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536A20">
        <w:rPr>
          <w:b/>
          <w:sz w:val="28"/>
          <w:szCs w:val="28"/>
          <w:lang w:val="uk-UA"/>
        </w:rPr>
        <w:t>Програму підтримки фізичних осіб,</w:t>
      </w:r>
      <w:r w:rsidR="00E05B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</w:p>
    <w:p w:rsidR="00536A20" w:rsidRDefault="00536A20" w:rsidP="00536A2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висновк</w:t>
      </w:r>
      <w:r w:rsidR="00E05B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E05B1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36A20" w:rsidRP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Pr="00536A20">
        <w:rPr>
          <w:sz w:val="28"/>
          <w:szCs w:val="28"/>
          <w:lang w:val="uk-UA"/>
        </w:rPr>
        <w:t>Програму підтримки фізичних осіб,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 w:rsidRPr="00536A20">
        <w:rPr>
          <w:sz w:val="28"/>
          <w:szCs w:val="28"/>
          <w:lang w:val="uk-UA"/>
        </w:rPr>
        <w:t>Чечельницького</w:t>
      </w:r>
      <w:proofErr w:type="spellEnd"/>
      <w:r w:rsidRPr="00536A20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на 2017 рік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(далі – Програма) (додається).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E05B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</w:t>
      </w:r>
      <w:r w:rsidR="00A2349C">
        <w:rPr>
          <w:sz w:val="28"/>
          <w:szCs w:val="28"/>
          <w:lang w:val="uk-UA"/>
        </w:rPr>
        <w:t xml:space="preserve"> (</w:t>
      </w:r>
      <w:proofErr w:type="spellStart"/>
      <w:r w:rsidR="00A2349C">
        <w:rPr>
          <w:sz w:val="28"/>
          <w:szCs w:val="28"/>
          <w:lang w:val="uk-UA"/>
        </w:rPr>
        <w:t>Воліковська</w:t>
      </w:r>
      <w:proofErr w:type="spellEnd"/>
      <w:r w:rsidR="00A2349C">
        <w:rPr>
          <w:sz w:val="28"/>
          <w:szCs w:val="28"/>
          <w:lang w:val="uk-UA"/>
        </w:rPr>
        <w:t xml:space="preserve"> Н.В.).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4839C4" w:rsidRDefault="00536A20" w:rsidP="00536A20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</w:t>
      </w: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4839C4" w:rsidRDefault="004839C4" w:rsidP="00536A20">
      <w:pPr>
        <w:tabs>
          <w:tab w:val="left" w:pos="7088"/>
        </w:tabs>
        <w:jc w:val="both"/>
        <w:rPr>
          <w:b/>
          <w:lang w:val="uk-UA"/>
        </w:rPr>
      </w:pPr>
    </w:p>
    <w:p w:rsidR="00536A20" w:rsidRDefault="00536A20" w:rsidP="00536A20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</w:p>
    <w:p w:rsidR="00536A20" w:rsidRDefault="00536A20" w:rsidP="00A2349C">
      <w:pPr>
        <w:rPr>
          <w:sz w:val="28"/>
          <w:szCs w:val="28"/>
          <w:lang w:val="uk-UA"/>
        </w:rPr>
      </w:pPr>
    </w:p>
    <w:p w:rsidR="00694F65" w:rsidRPr="00694F65" w:rsidRDefault="00694F65" w:rsidP="00694F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bookmarkStart w:id="0" w:name="_GoBack"/>
      <w:bookmarkEnd w:id="0"/>
      <w:r w:rsidRPr="00694F65">
        <w:rPr>
          <w:sz w:val="28"/>
          <w:szCs w:val="28"/>
          <w:lang w:val="uk-UA"/>
        </w:rPr>
        <w:t xml:space="preserve">Додаток </w:t>
      </w:r>
    </w:p>
    <w:p w:rsidR="00694F65" w:rsidRPr="00694F65" w:rsidRDefault="00694F65" w:rsidP="00694F65">
      <w:pPr>
        <w:rPr>
          <w:sz w:val="28"/>
          <w:szCs w:val="28"/>
          <w:lang w:val="uk-UA"/>
        </w:rPr>
      </w:pP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  <w:t xml:space="preserve">до рішення 9 сесії </w:t>
      </w:r>
    </w:p>
    <w:p w:rsidR="00694F65" w:rsidRPr="00694F65" w:rsidRDefault="00694F65" w:rsidP="00694F65">
      <w:pPr>
        <w:rPr>
          <w:sz w:val="28"/>
          <w:szCs w:val="28"/>
          <w:lang w:val="uk-UA"/>
        </w:rPr>
      </w:pPr>
      <w:r w:rsidRPr="00694F65">
        <w:rPr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 w:rsidRPr="00694F65">
        <w:rPr>
          <w:sz w:val="28"/>
          <w:szCs w:val="28"/>
          <w:lang w:val="uk-UA"/>
        </w:rPr>
        <w:t>Чечельницької</w:t>
      </w:r>
      <w:proofErr w:type="spellEnd"/>
      <w:r w:rsidRPr="00694F65">
        <w:rPr>
          <w:sz w:val="28"/>
          <w:szCs w:val="28"/>
          <w:lang w:val="uk-UA"/>
        </w:rPr>
        <w:t xml:space="preserve"> районної ради</w:t>
      </w:r>
    </w:p>
    <w:p w:rsidR="00694F65" w:rsidRPr="00694F65" w:rsidRDefault="00694F65" w:rsidP="00694F65">
      <w:pPr>
        <w:ind w:left="4956" w:firstLine="708"/>
        <w:rPr>
          <w:sz w:val="28"/>
          <w:szCs w:val="28"/>
          <w:lang w:val="uk-UA"/>
        </w:rPr>
      </w:pPr>
      <w:r w:rsidRPr="00694F65">
        <w:rPr>
          <w:sz w:val="28"/>
          <w:szCs w:val="28"/>
          <w:lang w:val="uk-UA"/>
        </w:rPr>
        <w:t>7 скликання</w:t>
      </w:r>
    </w:p>
    <w:p w:rsidR="00694F65" w:rsidRPr="00694F65" w:rsidRDefault="00694F65" w:rsidP="00694F65">
      <w:pPr>
        <w:rPr>
          <w:sz w:val="28"/>
          <w:szCs w:val="28"/>
          <w:lang w:val="uk-UA"/>
        </w:rPr>
      </w:pP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</w:r>
      <w:r w:rsidRPr="00694F65">
        <w:rPr>
          <w:sz w:val="28"/>
          <w:szCs w:val="28"/>
          <w:lang w:val="uk-UA"/>
        </w:rPr>
        <w:tab/>
        <w:t>23 грудня 2016  № 182</w:t>
      </w:r>
    </w:p>
    <w:p w:rsidR="00694F65" w:rsidRPr="00694F65" w:rsidRDefault="00694F65" w:rsidP="00694F65">
      <w:pPr>
        <w:rPr>
          <w:sz w:val="28"/>
          <w:szCs w:val="28"/>
          <w:lang w:val="uk-UA"/>
        </w:rPr>
      </w:pPr>
    </w:p>
    <w:p w:rsidR="00694F65" w:rsidRPr="00694F65" w:rsidRDefault="00694F65" w:rsidP="00694F65">
      <w:pPr>
        <w:jc w:val="center"/>
        <w:rPr>
          <w:b/>
          <w:sz w:val="28"/>
          <w:szCs w:val="28"/>
          <w:lang w:val="uk-UA"/>
        </w:rPr>
      </w:pPr>
      <w:r w:rsidRPr="00694F65">
        <w:rPr>
          <w:b/>
          <w:sz w:val="28"/>
          <w:szCs w:val="28"/>
          <w:lang w:val="uk-UA"/>
        </w:rPr>
        <w:t xml:space="preserve">Програма </w:t>
      </w:r>
    </w:p>
    <w:p w:rsidR="00694F65" w:rsidRPr="00694F65" w:rsidRDefault="00694F65" w:rsidP="00694F65">
      <w:pPr>
        <w:jc w:val="center"/>
        <w:rPr>
          <w:b/>
          <w:sz w:val="28"/>
          <w:szCs w:val="28"/>
          <w:lang w:val="uk-UA"/>
        </w:rPr>
      </w:pPr>
      <w:r w:rsidRPr="00694F65">
        <w:rPr>
          <w:b/>
          <w:sz w:val="28"/>
          <w:szCs w:val="28"/>
          <w:lang w:val="uk-UA"/>
        </w:rPr>
        <w:t xml:space="preserve">підтримки фізичних осіб, що надають соціальні послуги громадянам </w:t>
      </w:r>
      <w:proofErr w:type="spellStart"/>
      <w:r w:rsidRPr="00694F65">
        <w:rPr>
          <w:b/>
          <w:sz w:val="28"/>
          <w:szCs w:val="28"/>
          <w:lang w:val="uk-UA"/>
        </w:rPr>
        <w:t>Чечельницького</w:t>
      </w:r>
      <w:proofErr w:type="spellEnd"/>
      <w:r w:rsidRPr="00694F65">
        <w:rPr>
          <w:b/>
          <w:sz w:val="28"/>
          <w:szCs w:val="28"/>
          <w:lang w:val="uk-UA"/>
        </w:rPr>
        <w:t xml:space="preserve"> району на 2017 рік</w:t>
      </w:r>
    </w:p>
    <w:p w:rsidR="00694F65" w:rsidRPr="00694F65" w:rsidRDefault="00694F65" w:rsidP="00694F65">
      <w:pPr>
        <w:rPr>
          <w:b/>
          <w:sz w:val="28"/>
          <w:szCs w:val="28"/>
          <w:lang w:val="uk-UA"/>
        </w:rPr>
      </w:pPr>
    </w:p>
    <w:p w:rsidR="00694F65" w:rsidRPr="00694F65" w:rsidRDefault="00694F65" w:rsidP="00694F65">
      <w:pPr>
        <w:jc w:val="center"/>
        <w:rPr>
          <w:b/>
          <w:sz w:val="28"/>
          <w:szCs w:val="28"/>
          <w:lang w:val="uk-UA"/>
        </w:rPr>
      </w:pPr>
      <w:r w:rsidRPr="00694F65">
        <w:rPr>
          <w:b/>
          <w:sz w:val="28"/>
          <w:szCs w:val="28"/>
          <w:lang w:val="uk-UA"/>
        </w:rPr>
        <w:t>І. Загальні положення</w:t>
      </w:r>
    </w:p>
    <w:p w:rsidR="00694F65" w:rsidRPr="00694F65" w:rsidRDefault="00694F65" w:rsidP="00694F65">
      <w:pPr>
        <w:tabs>
          <w:tab w:val="left" w:pos="709"/>
        </w:tabs>
        <w:ind w:firstLine="708"/>
        <w:jc w:val="both"/>
        <w:rPr>
          <w:b/>
          <w:sz w:val="28"/>
          <w:szCs w:val="28"/>
          <w:lang w:val="uk-UA"/>
        </w:rPr>
      </w:pPr>
      <w:r w:rsidRPr="00694F65">
        <w:rPr>
          <w:b/>
          <w:sz w:val="28"/>
          <w:szCs w:val="28"/>
          <w:lang w:val="uk-UA"/>
        </w:rPr>
        <w:t xml:space="preserve"> </w:t>
      </w:r>
      <w:r w:rsidRPr="00694F65">
        <w:rPr>
          <w:sz w:val="28"/>
          <w:szCs w:val="28"/>
          <w:lang w:val="uk-UA"/>
        </w:rPr>
        <w:t xml:space="preserve">Програма підтримки фізичних осіб, що надають соціальні послуги громадянам </w:t>
      </w:r>
      <w:proofErr w:type="spellStart"/>
      <w:r w:rsidRPr="00694F65">
        <w:rPr>
          <w:sz w:val="28"/>
          <w:szCs w:val="28"/>
          <w:lang w:val="uk-UA"/>
        </w:rPr>
        <w:t>Чечельницького</w:t>
      </w:r>
      <w:proofErr w:type="spellEnd"/>
      <w:r w:rsidRPr="00694F65">
        <w:rPr>
          <w:sz w:val="28"/>
          <w:szCs w:val="28"/>
          <w:lang w:val="uk-UA"/>
        </w:rPr>
        <w:t xml:space="preserve"> району на 2017 рік (далі – Програма) покликана сприяти реалізації Закону України «Про соціальні послуги» (ст.5,6,7,14), Постанови Кабінету Міністрів України від  29  квітня  2004  року № 558 «Про затвердження Порядку призначення і виплати компенсації фізичним особам, які надають соціальні послуги».</w:t>
      </w:r>
    </w:p>
    <w:p w:rsidR="00694F65" w:rsidRPr="00694F65" w:rsidRDefault="00694F65" w:rsidP="00694F65">
      <w:pPr>
        <w:jc w:val="both"/>
        <w:rPr>
          <w:sz w:val="28"/>
          <w:szCs w:val="28"/>
          <w:lang w:val="uk-UA"/>
        </w:rPr>
      </w:pPr>
      <w:r w:rsidRPr="00694F65">
        <w:rPr>
          <w:sz w:val="28"/>
          <w:szCs w:val="28"/>
          <w:lang w:val="uk-UA"/>
        </w:rPr>
        <w:t xml:space="preserve">                  </w:t>
      </w:r>
    </w:p>
    <w:p w:rsidR="00694F65" w:rsidRPr="00694F65" w:rsidRDefault="00694F65" w:rsidP="00694F65">
      <w:pPr>
        <w:jc w:val="center"/>
        <w:rPr>
          <w:b/>
          <w:sz w:val="28"/>
          <w:szCs w:val="28"/>
          <w:lang w:val="uk-UA"/>
        </w:rPr>
      </w:pPr>
      <w:r w:rsidRPr="00694F65"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 Програма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району, і які перебувають у складних життєвих обставинах та потребують сторонньої допомоги.</w:t>
      </w: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  З кожним роком в районі збільшується кількість людей, які потребують сторонньої допомоги. Це пов’язано зі старінням населення, хворобами, які спричиняють інвалідність, втратою людиною працездатності та можливості до самообслуговування. </w:t>
      </w: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Станом на 01.12.2016 року в районі проживає 518 інвалідів, із них - 61 інвалід війни, 184 інваліди, інвалідність яких пов’язана з аварією на Чорнобильській АЕС, 73 дітей-інвалідів, 200 інвалідів з дитинства.</w:t>
      </w: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 На території району проживає 269 людей старше 80 років, які фактично втратили можливість до самообслуговування і потребують сторонньої допомоги, особливо ті, які проживають далеко від родичів і не перебувають на обліку в територіальному центрі соціального обслуговування (надання соціальних послуг).</w:t>
      </w:r>
    </w:p>
    <w:p w:rsidR="00694F65" w:rsidRPr="00694F65" w:rsidRDefault="00694F65" w:rsidP="00694F65">
      <w:pPr>
        <w:rPr>
          <w:lang w:val="uk-U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 w:rsidRPr="00694F65">
        <w:rPr>
          <w:b/>
          <w:sz w:val="28"/>
          <w:szCs w:val="28"/>
          <w:lang w:val="uk-UA" w:eastAsia="ar-SA"/>
        </w:rPr>
        <w:t>ІІІ. Мета та основні завдання Програми</w:t>
      </w: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Основною метою Програми є посилення уваги державних структур, органів місцевого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життєдіяльності.</w:t>
      </w:r>
    </w:p>
    <w:p w:rsidR="00694F65" w:rsidRPr="00694F65" w:rsidRDefault="00694F65" w:rsidP="00694F65">
      <w:p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         Основним завданням Програми є:</w:t>
      </w:r>
    </w:p>
    <w:p w:rsidR="00694F65" w:rsidRPr="00694F65" w:rsidRDefault="00694F65" w:rsidP="00694F65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lastRenderedPageBreak/>
        <w:t>соціальний захист та соціальна підтримка осіб, які потребують сторонньої допомоги шляхом надання якісних соціальних послуг;</w:t>
      </w:r>
    </w:p>
    <w:p w:rsidR="00694F65" w:rsidRPr="00694F65" w:rsidRDefault="00694F65" w:rsidP="00694F65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попередження виникнення складних життєвих обставин;</w:t>
      </w:r>
    </w:p>
    <w:p w:rsidR="00694F65" w:rsidRPr="00694F65" w:rsidRDefault="00694F65" w:rsidP="00694F65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створення умов для самостійного розв’язання існуючих життєвих проблем;</w:t>
      </w:r>
    </w:p>
    <w:p w:rsidR="00694F65" w:rsidRPr="00694F65" w:rsidRDefault="00694F65" w:rsidP="00694F65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</w:p>
    <w:p w:rsidR="00694F65" w:rsidRPr="00694F65" w:rsidRDefault="00694F65" w:rsidP="00694F65">
      <w:pPr>
        <w:suppressAutoHyphens/>
        <w:jc w:val="both"/>
        <w:rPr>
          <w:sz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 w:rsidRPr="00694F65">
        <w:rPr>
          <w:b/>
          <w:sz w:val="28"/>
          <w:szCs w:val="28"/>
          <w:lang w:val="uk-UA" w:eastAsia="ar-SA"/>
        </w:rPr>
        <w:t>І</w:t>
      </w:r>
      <w:r w:rsidRPr="00694F65">
        <w:rPr>
          <w:b/>
          <w:sz w:val="28"/>
          <w:szCs w:val="28"/>
          <w:lang w:val="en-US" w:eastAsia="ar-SA"/>
        </w:rPr>
        <w:t>V</w:t>
      </w:r>
      <w:r w:rsidRPr="00694F65">
        <w:rPr>
          <w:b/>
          <w:sz w:val="28"/>
          <w:szCs w:val="28"/>
          <w:lang w:val="uk-UA" w:eastAsia="ar-SA"/>
        </w:rPr>
        <w:t>. Фінансове забезпечення Програми</w:t>
      </w:r>
    </w:p>
    <w:p w:rsidR="00694F65" w:rsidRPr="00694F65" w:rsidRDefault="00694F65" w:rsidP="00694F65">
      <w:pPr>
        <w:tabs>
          <w:tab w:val="left" w:pos="709"/>
        </w:tabs>
        <w:suppressAutoHyphens/>
        <w:ind w:firstLine="708"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Фінансове забезпечення здійснюється відповідно до статті 14 Закону України «Про соціальні послуги» та Постанови </w:t>
      </w:r>
      <w:r w:rsidRPr="00694F65">
        <w:rPr>
          <w:sz w:val="28"/>
          <w:szCs w:val="28"/>
          <w:lang w:val="uk-UA" w:eastAsia="ar-SA"/>
        </w:rPr>
        <w:t xml:space="preserve">Кабінету Міністрів України «Про затвердження порядку </w:t>
      </w:r>
      <w:r w:rsidRPr="00694F65">
        <w:rPr>
          <w:sz w:val="28"/>
          <w:lang w:val="uk-UA" w:eastAsia="ar-SA"/>
        </w:rPr>
        <w:t xml:space="preserve">призначення і виплати компенсації фізичним особам, які надають соціальні послуги» від 29.04.2004 № 558 за рахунок коштів районного бюджету в межах видатків, затверджених рішенням районної ради про районний бюджет на поточний рік. </w:t>
      </w:r>
    </w:p>
    <w:p w:rsidR="00694F65" w:rsidRPr="00694F65" w:rsidRDefault="00694F65" w:rsidP="00694F65">
      <w:pPr>
        <w:suppressAutoHyphens/>
        <w:ind w:firstLine="708"/>
        <w:jc w:val="both"/>
        <w:rPr>
          <w:sz w:val="28"/>
          <w:lang w:val="uk-UA" w:eastAsia="ar-SA"/>
        </w:rPr>
      </w:pPr>
    </w:p>
    <w:p w:rsidR="00694F65" w:rsidRPr="00694F65" w:rsidRDefault="00694F65" w:rsidP="00694F65">
      <w:pPr>
        <w:suppressAutoHyphens/>
        <w:ind w:firstLine="708"/>
        <w:jc w:val="center"/>
        <w:outlineLvl w:val="0"/>
        <w:rPr>
          <w:sz w:val="28"/>
          <w:szCs w:val="28"/>
          <w:lang w:val="uk-UA" w:eastAsia="ar-SA"/>
        </w:rPr>
      </w:pPr>
      <w:r w:rsidRPr="00694F65">
        <w:rPr>
          <w:b/>
          <w:sz w:val="28"/>
          <w:szCs w:val="28"/>
          <w:lang w:val="en-US" w:eastAsia="ar-SA"/>
        </w:rPr>
        <w:t>V</w:t>
      </w:r>
      <w:r w:rsidRPr="00694F65">
        <w:rPr>
          <w:b/>
          <w:sz w:val="28"/>
          <w:szCs w:val="28"/>
          <w:lang w:val="uk-UA" w:eastAsia="ar-SA"/>
        </w:rPr>
        <w:t>. Основні напрямки реалізації Програми</w:t>
      </w:r>
    </w:p>
    <w:p w:rsidR="00694F65" w:rsidRPr="00694F65" w:rsidRDefault="00694F65" w:rsidP="00694F65">
      <w:pPr>
        <w:tabs>
          <w:tab w:val="left" w:pos="709"/>
          <w:tab w:val="left" w:pos="851"/>
        </w:tabs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 </w:t>
      </w:r>
      <w:r w:rsidRPr="00694F65">
        <w:rPr>
          <w:sz w:val="28"/>
          <w:lang w:val="uk-UA" w:eastAsia="ar-SA"/>
        </w:rPr>
        <w:t>Реалізація заходів Програми здійснюється шляхом виплати компенсації фізичним особам, які надають соціальні послуги у відповідності з вимогами діючого законодавства.</w:t>
      </w:r>
    </w:p>
    <w:p w:rsidR="00694F65" w:rsidRPr="00694F65" w:rsidRDefault="00694F65" w:rsidP="00694F65">
      <w:pPr>
        <w:suppressAutoHyphens/>
        <w:ind w:firstLine="708"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Компенсація призначається непрацюючим фізичним особам, які постійно надають соціальні послуги громадянам похилого віку, інвалідам, дітям-інвалідам, хворим, які не здатні до самообслуговування і потребують постійної сторонньої допомоги (крім осіб, що обслуговуються соціальними службами). Призначення компенсації здійснюється управлінням праці та соціального захисту населення райдержадміністрації в порядку, встановленому діючим законодавством.</w:t>
      </w:r>
    </w:p>
    <w:p w:rsidR="00694F65" w:rsidRPr="00694F65" w:rsidRDefault="00694F65" w:rsidP="00694F65">
      <w:pPr>
        <w:tabs>
          <w:tab w:val="left" w:pos="567"/>
          <w:tab w:val="left" w:pos="709"/>
        </w:tabs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         Компенсація призначається виходячи з прожиткового мінімуму для працездатних осіб в наступних розмірах:</w:t>
      </w:r>
    </w:p>
    <w:p w:rsidR="00694F65" w:rsidRPr="00694F65" w:rsidRDefault="00694F65" w:rsidP="00694F65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15% - фізичним особам, які надають соціальні послуги інвалідам І групи;</w:t>
      </w:r>
    </w:p>
    <w:p w:rsidR="00694F65" w:rsidRPr="00694F65" w:rsidRDefault="00694F65" w:rsidP="00694F65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10% - фізичним особам, які надають соціальні послуги громадянам похилого віку, інвалідам ІІ групи та дітям-інвалідам;</w:t>
      </w:r>
    </w:p>
    <w:p w:rsidR="00694F65" w:rsidRPr="00694F65" w:rsidRDefault="00694F65" w:rsidP="00694F65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7% - фізичним особам, які надають соціальні послуги інвалідам ІІІ групи та хворим, які не здатні до обслуговування і потребують постійної сторонньої допомоги, визнані такими в Порядку, затвердженому МОЗ.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         Компенсація фізичним особам пенсійного віку, які надають соціальні послуги, призначається у визначених розмірах, виходячи з прожиткового мінімуму для осіб, які втратили працездатність. </w:t>
      </w:r>
    </w:p>
    <w:p w:rsidR="00694F65" w:rsidRPr="00694F65" w:rsidRDefault="00694F65" w:rsidP="00694F65">
      <w:p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          Управління праці та соціального захисту населення райдержадміністрації разом з сільськими та селищною радами, КЗ «</w:t>
      </w:r>
      <w:proofErr w:type="spellStart"/>
      <w:r w:rsidRPr="00694F65">
        <w:rPr>
          <w:sz w:val="28"/>
          <w:lang w:val="uk-UA" w:eastAsia="ar-SA"/>
        </w:rPr>
        <w:t>Чечельницький</w:t>
      </w:r>
      <w:proofErr w:type="spellEnd"/>
      <w:r w:rsidRPr="00694F65">
        <w:rPr>
          <w:sz w:val="28"/>
          <w:lang w:val="uk-UA" w:eastAsia="ar-SA"/>
        </w:rPr>
        <w:t xml:space="preserve"> РЦ ПМСД»,     КУ «</w:t>
      </w:r>
      <w:proofErr w:type="spellStart"/>
      <w:r w:rsidRPr="00694F65">
        <w:rPr>
          <w:sz w:val="28"/>
          <w:lang w:val="uk-UA" w:eastAsia="ar-SA"/>
        </w:rPr>
        <w:t>Чечельницька</w:t>
      </w:r>
      <w:proofErr w:type="spellEnd"/>
      <w:r w:rsidRPr="00694F65">
        <w:rPr>
          <w:sz w:val="28"/>
          <w:lang w:val="uk-UA" w:eastAsia="ar-SA"/>
        </w:rPr>
        <w:t xml:space="preserve"> ЛПЛ» створюють умови для безперешкодного отримання </w:t>
      </w:r>
      <w:r w:rsidRPr="00694F65">
        <w:rPr>
          <w:sz w:val="28"/>
          <w:lang w:val="uk-UA" w:eastAsia="ar-SA"/>
        </w:rPr>
        <w:lastRenderedPageBreak/>
        <w:t>необхідних документів для призначення компенсації за надані соціальні послуги.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          Управління праці та соціального захисту населення райдержадміністрації:</w:t>
      </w:r>
    </w:p>
    <w:p w:rsidR="00694F65" w:rsidRPr="00694F65" w:rsidRDefault="00694F65" w:rsidP="00694F65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694F65" w:rsidRPr="00694F65" w:rsidRDefault="00694F65" w:rsidP="00694F65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формує на кожну особу, яка надає соціальні послуги, персональну справу;</w:t>
      </w:r>
    </w:p>
    <w:p w:rsidR="00694F65" w:rsidRPr="00694F65" w:rsidRDefault="00694F65" w:rsidP="00694F65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694F65" w:rsidRPr="00694F65" w:rsidRDefault="00694F65" w:rsidP="00694F65">
      <w:pPr>
        <w:suppressAutoHyphens/>
        <w:jc w:val="center"/>
        <w:outlineLvl w:val="0"/>
        <w:rPr>
          <w:b/>
          <w:sz w:val="32"/>
          <w:szCs w:val="32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 w:rsidRPr="00694F65">
        <w:rPr>
          <w:b/>
          <w:sz w:val="28"/>
          <w:szCs w:val="28"/>
          <w:lang w:val="en-US" w:eastAsia="ar-SA"/>
        </w:rPr>
        <w:t>V</w:t>
      </w:r>
      <w:r w:rsidRPr="00694F65">
        <w:rPr>
          <w:b/>
          <w:sz w:val="28"/>
          <w:szCs w:val="28"/>
          <w:lang w:val="uk-UA" w:eastAsia="ar-SA"/>
        </w:rPr>
        <w:t>І.</w:t>
      </w:r>
      <w:proofErr w:type="gramEnd"/>
      <w:r w:rsidRPr="00694F65">
        <w:rPr>
          <w:b/>
          <w:sz w:val="28"/>
          <w:szCs w:val="28"/>
          <w:lang w:val="uk-UA" w:eastAsia="ar-SA"/>
        </w:rPr>
        <w:t xml:space="preserve"> Контроль за виконанням Програми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Відповідальність за своєчасність, повноту і законність призначення компенсації за надані  соціальні послуги покладається на управління праці та соціального захисту населення райдержадміністрації.</w:t>
      </w: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Фінансовому управлінню райдержадміністрації у повному обсязі забезпечувати фінансування нарахованих компенсаційних виплат за надані соціальні послуги відповідно до заявок управління праці та соціального захисту населення райдержадміністрації.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 Управлінню праці та соціального захисту населення райдержадміністрації подавати фінансовому управлінню розрахунок потреби в коштах до 10 числа місяця, що настає за звітним.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 xml:space="preserve">          Контроль за виконанням Програми здійснюється постійними комісіями районної ради.</w:t>
      </w:r>
    </w:p>
    <w:p w:rsidR="00694F65" w:rsidRPr="00694F65" w:rsidRDefault="00694F65" w:rsidP="00694F65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 w:rsidRPr="00694F65">
        <w:rPr>
          <w:b/>
          <w:sz w:val="28"/>
          <w:szCs w:val="28"/>
          <w:lang w:val="en-US" w:eastAsia="ar-SA"/>
        </w:rPr>
        <w:t>V</w:t>
      </w:r>
      <w:r w:rsidRPr="00694F65">
        <w:rPr>
          <w:b/>
          <w:sz w:val="28"/>
          <w:szCs w:val="28"/>
          <w:lang w:val="uk-UA" w:eastAsia="ar-SA"/>
        </w:rPr>
        <w:t>ІІ.</w:t>
      </w:r>
      <w:proofErr w:type="gramEnd"/>
      <w:r w:rsidRPr="00694F65">
        <w:rPr>
          <w:b/>
          <w:sz w:val="28"/>
          <w:szCs w:val="28"/>
          <w:lang w:val="uk-UA" w:eastAsia="ar-SA"/>
        </w:rPr>
        <w:t xml:space="preserve"> Очікувані результати</w:t>
      </w:r>
    </w:p>
    <w:p w:rsidR="00694F65" w:rsidRPr="00694F65" w:rsidRDefault="00694F65" w:rsidP="00694F65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 w:rsidRPr="00694F65">
        <w:rPr>
          <w:sz w:val="28"/>
          <w:lang w:val="uk-UA" w:eastAsia="ar-SA"/>
        </w:rPr>
        <w:t xml:space="preserve">          Виконання Програми дасть змогу посилити соціальний захист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</w: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  <w:r w:rsidRPr="00694F65">
        <w:rPr>
          <w:b/>
          <w:sz w:val="28"/>
          <w:szCs w:val="28"/>
          <w:lang w:val="uk-UA" w:eastAsia="ar-SA"/>
        </w:rPr>
        <w:t>Ресурсне забезпечення Програми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889"/>
        <w:gridCol w:w="850"/>
        <w:gridCol w:w="865"/>
        <w:gridCol w:w="836"/>
        <w:gridCol w:w="1714"/>
      </w:tblGrid>
      <w:tr w:rsidR="00694F65" w:rsidRPr="00694F65" w:rsidTr="00694F6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Обсяги коштів, які пропонується залучити на виконання Програми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Етапи виконання програми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Усього витрат на виконання Програми</w:t>
            </w:r>
          </w:p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 w:rsidRPr="00694F65"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</w:tr>
      <w:tr w:rsidR="00694F65" w:rsidRPr="00694F65" w:rsidTr="00694F65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en-US" w:eastAsia="ar-SA"/>
              </w:rPr>
              <w:t>I</w:t>
            </w:r>
          </w:p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 w:rsidRPr="00694F65"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F65" w:rsidRPr="00694F65" w:rsidRDefault="00694F65" w:rsidP="00694F65">
            <w:pPr>
              <w:rPr>
                <w:sz w:val="28"/>
                <w:szCs w:val="28"/>
                <w:lang w:val="uk-UA" w:eastAsia="ar-SA"/>
              </w:rPr>
            </w:pPr>
          </w:p>
        </w:tc>
      </w:tr>
      <w:tr w:rsidR="00694F65" w:rsidRPr="00694F65" w:rsidTr="00694F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2017</w:t>
            </w:r>
            <w:r w:rsidRPr="00694F65">
              <w:rPr>
                <w:sz w:val="28"/>
                <w:szCs w:val="28"/>
                <w:lang w:val="en-US" w:eastAsia="ar-SA"/>
              </w:rPr>
              <w:t xml:space="preserve"> </w:t>
            </w:r>
            <w:r w:rsidRPr="00694F65">
              <w:rPr>
                <w:sz w:val="28"/>
                <w:szCs w:val="28"/>
                <w:lang w:val="uk-UA" w:eastAsia="ar-SA"/>
              </w:rPr>
              <w:t>рік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65" w:rsidRPr="00694F65" w:rsidRDefault="00694F65" w:rsidP="00694F65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694F65" w:rsidRPr="00694F65" w:rsidTr="00694F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F65" w:rsidRPr="00694F65" w:rsidRDefault="00694F65" w:rsidP="00694F65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Обсяги ресурсів усього,</w:t>
            </w:r>
          </w:p>
          <w:p w:rsidR="00694F65" w:rsidRPr="00694F65" w:rsidRDefault="00694F65" w:rsidP="00694F65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80</w:t>
            </w:r>
          </w:p>
        </w:tc>
      </w:tr>
      <w:tr w:rsidR="00694F65" w:rsidRPr="00694F65" w:rsidTr="00694F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94F65" w:rsidRPr="00694F65" w:rsidTr="00694F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F65" w:rsidRPr="00694F65" w:rsidRDefault="00694F65" w:rsidP="00694F65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94F65">
              <w:rPr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94F65">
              <w:rPr>
                <w:sz w:val="28"/>
                <w:szCs w:val="28"/>
                <w:lang w:eastAsia="ar-SA"/>
              </w:rPr>
              <w:t>80</w:t>
            </w:r>
          </w:p>
        </w:tc>
      </w:tr>
      <w:tr w:rsidR="00694F65" w:rsidRPr="00694F65" w:rsidTr="00694F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F65" w:rsidRPr="00694F65" w:rsidRDefault="00694F65" w:rsidP="00694F65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 xml:space="preserve">кошти </w:t>
            </w:r>
            <w:proofErr w:type="spellStart"/>
            <w:r w:rsidRPr="00694F65">
              <w:rPr>
                <w:sz w:val="28"/>
                <w:szCs w:val="28"/>
                <w:lang w:val="uk-UA" w:eastAsia="ar-SA"/>
              </w:rPr>
              <w:t>небюджетних</w:t>
            </w:r>
            <w:proofErr w:type="spellEnd"/>
            <w:r w:rsidRPr="00694F65">
              <w:rPr>
                <w:sz w:val="28"/>
                <w:szCs w:val="28"/>
                <w:lang w:val="uk-UA" w:eastAsia="ar-SA"/>
              </w:rPr>
              <w:t xml:space="preserve"> джерел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-</w:t>
            </w:r>
          </w:p>
        </w:tc>
      </w:tr>
    </w:tbl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</w:p>
    <w:p w:rsidR="00694F65" w:rsidRPr="00694F65" w:rsidRDefault="00694F65" w:rsidP="00694F65">
      <w:pPr>
        <w:jc w:val="center"/>
        <w:rPr>
          <w:b/>
          <w:color w:val="333333"/>
          <w:lang w:val="uk-UA"/>
        </w:rPr>
      </w:pPr>
      <w:r w:rsidRPr="00694F65">
        <w:rPr>
          <w:b/>
          <w:color w:val="333333"/>
          <w:lang w:val="uk-UA"/>
        </w:rPr>
        <w:t xml:space="preserve">   Розрахунок</w:t>
      </w:r>
    </w:p>
    <w:p w:rsidR="00694F65" w:rsidRPr="00694F65" w:rsidRDefault="00694F65" w:rsidP="00694F65">
      <w:pPr>
        <w:jc w:val="center"/>
        <w:rPr>
          <w:b/>
          <w:color w:val="333333"/>
          <w:lang w:val="uk-UA"/>
        </w:rPr>
      </w:pPr>
      <w:r w:rsidRPr="00694F65">
        <w:rPr>
          <w:b/>
          <w:color w:val="333333"/>
          <w:lang w:val="uk-UA"/>
        </w:rPr>
        <w:t xml:space="preserve">потреби в коштах на фінансування виплати компенсації фізичним особам, </w:t>
      </w:r>
    </w:p>
    <w:p w:rsidR="00694F65" w:rsidRPr="00694F65" w:rsidRDefault="00694F65" w:rsidP="00694F65">
      <w:pPr>
        <w:jc w:val="center"/>
        <w:rPr>
          <w:b/>
          <w:color w:val="333333"/>
          <w:lang w:val="uk-UA"/>
        </w:rPr>
      </w:pPr>
      <w:r w:rsidRPr="00694F65">
        <w:rPr>
          <w:b/>
          <w:color w:val="333333"/>
          <w:lang w:val="uk-UA"/>
        </w:rPr>
        <w:t>які надають соціальні послуги на 2017 рік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872"/>
        <w:gridCol w:w="2127"/>
        <w:gridCol w:w="1396"/>
        <w:gridCol w:w="1468"/>
      </w:tblGrid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ind w:right="-8748"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 xml:space="preserve">№ </w:t>
            </w:r>
          </w:p>
          <w:p w:rsidR="00694F65" w:rsidRPr="00694F65" w:rsidRDefault="00694F65" w:rsidP="00694F65">
            <w:pPr>
              <w:suppressAutoHyphens/>
              <w:ind w:right="-8748"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Кількість отримувачів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 xml:space="preserve">Розмір виплат, </w:t>
            </w:r>
            <w:proofErr w:type="spellStart"/>
            <w:r w:rsidRPr="00694F65">
              <w:rPr>
                <w:color w:val="333333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Потреба в коштах на 201</w:t>
            </w:r>
            <w:r w:rsidRPr="00694F65">
              <w:rPr>
                <w:color w:val="333333"/>
                <w:sz w:val="20"/>
                <w:szCs w:val="20"/>
              </w:rPr>
              <w:t>7</w:t>
            </w:r>
            <w:r w:rsidRPr="00694F65">
              <w:rPr>
                <w:color w:val="333333"/>
                <w:sz w:val="20"/>
                <w:szCs w:val="20"/>
                <w:lang w:val="uk-UA"/>
              </w:rPr>
              <w:t xml:space="preserve"> рік, </w:t>
            </w:r>
            <w:proofErr w:type="spellStart"/>
            <w:r w:rsidRPr="00694F65">
              <w:rPr>
                <w:color w:val="333333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Компенсація непрацюючим фізичним особам, що надають соціальні послуги інвалідам І групи (15 % прожиткового мінімуму для працездатних осіб)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240,00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28800,00</w:t>
            </w:r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Компенсація непрацюючим фізичним особам, що надають соціальні послуги інвалідам ІІ  групи та громадянам похилого віку (10 % прожиткового мінімуму для працездатних осіб)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187,05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10984,52</w:t>
            </w:r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Компенсація фізичним особам пенсійного віку, що надають соціальні послуги інвалідам І групи (15 % прожиткового мінімуму для осіб, що втратили працездатність)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160,00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23040,00</w:t>
            </w:r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Компенсація фізичним особам пенсійного віку, що надають соціальні послуги інвалідам ІІ групи та громадянам похилого віку (10 % прожиткового мінімуму для осіб, що втратили працездатність)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-</w:t>
            </w:r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en-US"/>
              </w:rPr>
            </w:pPr>
            <w:r w:rsidRPr="00694F65">
              <w:rPr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Компенсація фізичним особам (працездатним), що надають соціальні послуги інвалідам ІІІ групи та хворим (7 % прожиткового мінімуму для осіб, що втратили працездатність)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112,00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16128,00</w:t>
            </w:r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en-US"/>
              </w:rPr>
            </w:pPr>
            <w:r w:rsidRPr="00694F65">
              <w:rPr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Компенсація фізичним особам (непрацездатним), що надають соціальні послуги інвалідам ІІІ групи та хворим (7 % прожиткового мінімуму для осіб, що втратили працездатність)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87,29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1047,48</w:t>
            </w:r>
          </w:p>
        </w:tc>
      </w:tr>
      <w:tr w:rsidR="00694F65" w:rsidRPr="00694F65" w:rsidTr="00694F6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color w:val="333333"/>
                <w:sz w:val="20"/>
                <w:szCs w:val="20"/>
                <w:lang w:val="uk-UA" w:eastAsia="ar-SA"/>
              </w:rPr>
            </w:pPr>
            <w:r w:rsidRPr="00694F65">
              <w:rPr>
                <w:color w:val="33333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786,34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65" w:rsidRPr="00694F65" w:rsidRDefault="00694F65" w:rsidP="00694F65">
            <w:pPr>
              <w:suppressAutoHyphens/>
              <w:jc w:val="center"/>
              <w:rPr>
                <w:color w:val="333333"/>
                <w:lang w:val="uk-UA" w:eastAsia="ar-SA"/>
              </w:rPr>
            </w:pPr>
            <w:r w:rsidRPr="00694F65">
              <w:rPr>
                <w:color w:val="333333"/>
                <w:lang w:val="uk-UA" w:eastAsia="ar-SA"/>
              </w:rPr>
              <w:t>80000,00</w:t>
            </w:r>
          </w:p>
        </w:tc>
      </w:tr>
    </w:tbl>
    <w:p w:rsidR="00694F65" w:rsidRPr="00694F65" w:rsidRDefault="00694F65" w:rsidP="00694F65">
      <w:pPr>
        <w:jc w:val="center"/>
        <w:rPr>
          <w:b/>
          <w:color w:val="333333"/>
          <w:sz w:val="20"/>
          <w:szCs w:val="20"/>
          <w:lang w:val="uk-UA"/>
        </w:rPr>
      </w:pPr>
    </w:p>
    <w:p w:rsidR="00694F65" w:rsidRPr="00694F65" w:rsidRDefault="00694F65" w:rsidP="00694F65">
      <w:pPr>
        <w:jc w:val="center"/>
        <w:rPr>
          <w:b/>
          <w:sz w:val="20"/>
          <w:szCs w:val="20"/>
          <w:lang w:val="uk-UA"/>
        </w:rPr>
      </w:pP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>Керуючий справами виконавчого</w:t>
      </w:r>
    </w:p>
    <w:p w:rsidR="00694F65" w:rsidRPr="00694F65" w:rsidRDefault="00694F65" w:rsidP="00694F65">
      <w:pPr>
        <w:suppressAutoHyphens/>
        <w:jc w:val="both"/>
        <w:rPr>
          <w:sz w:val="28"/>
          <w:szCs w:val="28"/>
          <w:lang w:val="uk-UA" w:eastAsia="ar-SA"/>
        </w:rPr>
      </w:pPr>
      <w:r w:rsidRPr="00694F65">
        <w:rPr>
          <w:sz w:val="28"/>
          <w:szCs w:val="28"/>
          <w:lang w:val="uk-UA" w:eastAsia="ar-SA"/>
        </w:rPr>
        <w:t>апарату районної ради</w:t>
      </w:r>
      <w:r w:rsidRPr="00694F65">
        <w:rPr>
          <w:sz w:val="28"/>
          <w:szCs w:val="28"/>
          <w:lang w:val="uk-UA" w:eastAsia="ar-SA"/>
        </w:rPr>
        <w:tab/>
      </w:r>
      <w:r w:rsidRPr="00694F65">
        <w:rPr>
          <w:sz w:val="28"/>
          <w:szCs w:val="28"/>
          <w:lang w:val="uk-UA" w:eastAsia="ar-SA"/>
        </w:rPr>
        <w:tab/>
      </w:r>
      <w:r w:rsidRPr="00694F65">
        <w:rPr>
          <w:sz w:val="28"/>
          <w:szCs w:val="28"/>
          <w:lang w:val="uk-UA" w:eastAsia="ar-SA"/>
        </w:rPr>
        <w:tab/>
      </w:r>
      <w:r w:rsidRPr="00694F65">
        <w:rPr>
          <w:sz w:val="28"/>
          <w:szCs w:val="28"/>
          <w:lang w:val="uk-UA" w:eastAsia="ar-SA"/>
        </w:rPr>
        <w:tab/>
      </w:r>
      <w:r w:rsidRPr="00694F65">
        <w:rPr>
          <w:sz w:val="28"/>
          <w:szCs w:val="28"/>
          <w:lang w:val="uk-UA" w:eastAsia="ar-SA"/>
        </w:rPr>
        <w:tab/>
      </w:r>
      <w:r w:rsidRPr="00694F65">
        <w:rPr>
          <w:sz w:val="28"/>
          <w:szCs w:val="28"/>
          <w:lang w:val="uk-UA" w:eastAsia="ar-SA"/>
        </w:rPr>
        <w:tab/>
      </w:r>
      <w:r w:rsidRPr="00694F65">
        <w:rPr>
          <w:sz w:val="28"/>
          <w:szCs w:val="28"/>
          <w:lang w:val="uk-UA" w:eastAsia="ar-SA"/>
        </w:rPr>
        <w:tab/>
        <w:t>Г.М. Лисенко</w:t>
      </w: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694F65" w:rsidRPr="00694F65" w:rsidRDefault="00694F65" w:rsidP="00694F65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  <w:r w:rsidRPr="00694F65">
        <w:rPr>
          <w:b/>
          <w:sz w:val="28"/>
          <w:szCs w:val="28"/>
          <w:lang w:val="uk-UA" w:eastAsia="ar-SA"/>
        </w:rPr>
        <w:t>ПАСПОРТ</w:t>
      </w:r>
    </w:p>
    <w:p w:rsidR="00694F65" w:rsidRPr="00694F65" w:rsidRDefault="00694F65" w:rsidP="00694F6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694F65">
        <w:rPr>
          <w:b/>
          <w:sz w:val="28"/>
          <w:szCs w:val="28"/>
          <w:lang w:val="uk-UA" w:eastAsia="ar-SA"/>
        </w:rPr>
        <w:t xml:space="preserve">Програми підтримки фізичних осіб, що надають соціальні послуги громадянам </w:t>
      </w:r>
      <w:proofErr w:type="spellStart"/>
      <w:r w:rsidRPr="00694F65">
        <w:rPr>
          <w:b/>
          <w:sz w:val="28"/>
          <w:szCs w:val="28"/>
          <w:lang w:val="uk-UA" w:eastAsia="ar-SA"/>
        </w:rPr>
        <w:t>Чечельницького</w:t>
      </w:r>
      <w:proofErr w:type="spellEnd"/>
      <w:r w:rsidRPr="00694F65">
        <w:rPr>
          <w:b/>
          <w:sz w:val="28"/>
          <w:szCs w:val="28"/>
          <w:lang w:val="uk-UA" w:eastAsia="ar-SA"/>
        </w:rPr>
        <w:t xml:space="preserve"> району на 2017 рік</w:t>
      </w:r>
    </w:p>
    <w:p w:rsidR="00694F65" w:rsidRPr="00694F65" w:rsidRDefault="00694F65" w:rsidP="00694F65">
      <w:pPr>
        <w:suppressAutoHyphens/>
        <w:ind w:right="4960"/>
        <w:jc w:val="center"/>
        <w:rPr>
          <w:b/>
          <w:sz w:val="28"/>
          <w:szCs w:val="28"/>
          <w:lang w:val="uk-UA" w:eastAsia="ar-SA"/>
        </w:rPr>
      </w:pPr>
    </w:p>
    <w:tbl>
      <w:tblPr>
        <w:tblW w:w="98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6"/>
        <w:gridCol w:w="4289"/>
      </w:tblGrid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1. Ініціатор розроблення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proofErr w:type="spellStart"/>
            <w:r w:rsidRPr="00694F65"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 w:rsidRPr="00694F65">
              <w:rPr>
                <w:sz w:val="28"/>
                <w:szCs w:val="28"/>
                <w:lang w:val="uk-UA" w:eastAsia="ar-SA"/>
              </w:rPr>
              <w:t xml:space="preserve"> районна державна адміністрація</w:t>
            </w: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2. 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Закон України «Про соціальні послуги»,  постанова Кабінету Міністрів від 29.04.2004 року      № 558 «Про затвердження порядку призначення і виплати компенсації фізичним особам, які надають соціальні послуги»</w:t>
            </w: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3. Розробник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 xml:space="preserve">4. </w:t>
            </w:r>
            <w:proofErr w:type="spellStart"/>
            <w:r w:rsidRPr="00694F65">
              <w:rPr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 w:rsidRPr="00694F65">
              <w:rPr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694F65" w:rsidRDefault="00694F65" w:rsidP="00694F65">
            <w:pPr>
              <w:suppressLineNumbers/>
              <w:suppressAutoHyphens/>
              <w:rPr>
                <w:lang w:eastAsia="ar-SA"/>
              </w:rPr>
            </w:pP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5. Відповідальний виконавець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6. Учасники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7. Термін реалізації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2017 рік</w:t>
            </w: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 xml:space="preserve">7.1. Етапи виконання Програми (для довгострокових програм)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en-US" w:eastAsia="ar-SA"/>
              </w:rPr>
              <w:t>I</w:t>
            </w:r>
            <w:r w:rsidRPr="00694F65">
              <w:rPr>
                <w:sz w:val="28"/>
                <w:szCs w:val="28"/>
                <w:lang w:val="uk-UA" w:eastAsia="ar-SA"/>
              </w:rPr>
              <w:t xml:space="preserve"> етап:</w:t>
            </w:r>
            <w:r w:rsidRPr="00694F65">
              <w:rPr>
                <w:sz w:val="28"/>
                <w:szCs w:val="28"/>
                <w:lang w:eastAsia="ar-SA"/>
              </w:rPr>
              <w:t xml:space="preserve"> </w:t>
            </w:r>
            <w:r w:rsidRPr="00694F65">
              <w:rPr>
                <w:sz w:val="28"/>
                <w:szCs w:val="28"/>
                <w:lang w:val="uk-UA" w:eastAsia="ar-SA"/>
              </w:rPr>
              <w:t>2017 рік</w:t>
            </w:r>
          </w:p>
          <w:p w:rsidR="00694F65" w:rsidRPr="00694F65" w:rsidRDefault="00694F65" w:rsidP="00694F65">
            <w:pPr>
              <w:suppressAutoHyphens/>
              <w:jc w:val="both"/>
              <w:rPr>
                <w:b/>
                <w:i/>
                <w:sz w:val="32"/>
                <w:lang w:val="uk-UA" w:eastAsia="ar-SA"/>
              </w:rPr>
            </w:pP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8. 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9. Загальний обсяг фінансових ресурсів, необхідних для реалізації Програми, всього,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eastAsia="ar-SA"/>
              </w:rPr>
              <w:t>80,00</w:t>
            </w:r>
            <w:r w:rsidRPr="00694F65">
              <w:rPr>
                <w:sz w:val="28"/>
                <w:szCs w:val="28"/>
                <w:lang w:val="uk-UA" w:eastAsia="ar-SA"/>
              </w:rPr>
              <w:t xml:space="preserve"> тис</w:t>
            </w:r>
            <w:proofErr w:type="gramStart"/>
            <w:r w:rsidRPr="00694F65">
              <w:rPr>
                <w:sz w:val="28"/>
                <w:szCs w:val="28"/>
                <w:lang w:val="uk-UA" w:eastAsia="ar-SA"/>
              </w:rPr>
              <w:t>.</w:t>
            </w:r>
            <w:proofErr w:type="gramEnd"/>
            <w:r w:rsidRPr="00694F65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94F65">
              <w:rPr>
                <w:sz w:val="28"/>
                <w:szCs w:val="28"/>
                <w:lang w:val="uk-UA" w:eastAsia="ar-SA"/>
              </w:rPr>
              <w:t>г</w:t>
            </w:r>
            <w:proofErr w:type="gramEnd"/>
            <w:r w:rsidRPr="00694F65">
              <w:rPr>
                <w:sz w:val="28"/>
                <w:szCs w:val="28"/>
                <w:lang w:val="uk-UA" w:eastAsia="ar-SA"/>
              </w:rPr>
              <w:t>рн</w:t>
            </w:r>
            <w:proofErr w:type="spellEnd"/>
          </w:p>
        </w:tc>
      </w:tr>
      <w:tr w:rsidR="00694F65" w:rsidRPr="00694F65" w:rsidTr="00694F65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у тому числі:</w:t>
            </w:r>
          </w:p>
          <w:p w:rsidR="00694F65" w:rsidRPr="00694F65" w:rsidRDefault="00694F65" w:rsidP="00694F65">
            <w:pPr>
              <w:suppressAutoHyphens/>
              <w:ind w:right="-3"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val="uk-UA" w:eastAsia="ar-SA"/>
              </w:rPr>
              <w:t>9.1. коштів районного бюджету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694F65" w:rsidRDefault="00694F65" w:rsidP="00694F65">
            <w:pPr>
              <w:suppressLineNumbers/>
              <w:suppressAutoHyphens/>
              <w:rPr>
                <w:lang w:eastAsia="ar-SA"/>
              </w:rPr>
            </w:pPr>
          </w:p>
          <w:p w:rsidR="00694F65" w:rsidRPr="00694F65" w:rsidRDefault="00694F65" w:rsidP="00694F65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94F65">
              <w:rPr>
                <w:sz w:val="28"/>
                <w:szCs w:val="28"/>
                <w:lang w:eastAsia="ar-SA"/>
              </w:rPr>
              <w:t>80,00</w:t>
            </w:r>
            <w:r w:rsidRPr="00694F65">
              <w:rPr>
                <w:sz w:val="28"/>
                <w:szCs w:val="28"/>
                <w:lang w:val="uk-UA" w:eastAsia="ar-SA"/>
              </w:rPr>
              <w:t xml:space="preserve"> тис</w:t>
            </w:r>
            <w:proofErr w:type="gramStart"/>
            <w:r w:rsidRPr="00694F65">
              <w:rPr>
                <w:sz w:val="28"/>
                <w:szCs w:val="28"/>
                <w:lang w:val="uk-UA" w:eastAsia="ar-SA"/>
              </w:rPr>
              <w:t>.</w:t>
            </w:r>
            <w:proofErr w:type="gramEnd"/>
            <w:r w:rsidRPr="00694F65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94F65">
              <w:rPr>
                <w:sz w:val="28"/>
                <w:szCs w:val="28"/>
                <w:lang w:val="uk-UA" w:eastAsia="ar-SA"/>
              </w:rPr>
              <w:t>г</w:t>
            </w:r>
            <w:proofErr w:type="gramEnd"/>
            <w:r w:rsidRPr="00694F65">
              <w:rPr>
                <w:sz w:val="28"/>
                <w:szCs w:val="28"/>
                <w:lang w:val="uk-UA" w:eastAsia="ar-SA"/>
              </w:rPr>
              <w:t>рн</w:t>
            </w:r>
            <w:proofErr w:type="spellEnd"/>
          </w:p>
        </w:tc>
      </w:tr>
    </w:tbl>
    <w:p w:rsidR="00694F65" w:rsidRPr="00694F65" w:rsidRDefault="00694F65" w:rsidP="00694F65">
      <w:pPr>
        <w:rPr>
          <w:sz w:val="28"/>
          <w:szCs w:val="28"/>
          <w:lang w:val="uk-UA" w:eastAsia="ar-SA"/>
        </w:rPr>
      </w:pPr>
    </w:p>
    <w:p w:rsidR="00694F65" w:rsidRPr="00694F65" w:rsidRDefault="00694F65" w:rsidP="00694F65">
      <w:pPr>
        <w:rPr>
          <w:sz w:val="28"/>
          <w:szCs w:val="28"/>
          <w:lang w:val="uk-UA"/>
        </w:rPr>
      </w:pPr>
    </w:p>
    <w:p w:rsidR="00694F65" w:rsidRPr="00694F65" w:rsidRDefault="00694F65" w:rsidP="00694F65">
      <w:pPr>
        <w:rPr>
          <w:sz w:val="28"/>
          <w:szCs w:val="28"/>
          <w:lang w:val="uk-UA"/>
        </w:rPr>
      </w:pPr>
      <w:r w:rsidRPr="00694F65">
        <w:rPr>
          <w:sz w:val="28"/>
          <w:szCs w:val="28"/>
          <w:lang w:val="uk-UA"/>
        </w:rPr>
        <w:t xml:space="preserve"> </w:t>
      </w:r>
    </w:p>
    <w:p w:rsidR="00694F65" w:rsidRPr="00694F65" w:rsidRDefault="00694F65" w:rsidP="00694F65">
      <w:pPr>
        <w:jc w:val="center"/>
        <w:rPr>
          <w:b/>
          <w:sz w:val="32"/>
          <w:szCs w:val="32"/>
          <w:lang w:val="uk-UA"/>
        </w:rPr>
      </w:pPr>
    </w:p>
    <w:p w:rsidR="00694F65" w:rsidRPr="00694F65" w:rsidRDefault="00694F65" w:rsidP="00694F65">
      <w:pPr>
        <w:rPr>
          <w:lang w:val="uk-UA"/>
        </w:rPr>
      </w:pPr>
    </w:p>
    <w:p w:rsidR="00B50E6F" w:rsidRDefault="00B50E6F"/>
    <w:sectPr w:rsidR="00B50E6F" w:rsidSect="00536A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38F66276"/>
    <w:multiLevelType w:val="hybridMultilevel"/>
    <w:tmpl w:val="C53AB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2490B"/>
    <w:multiLevelType w:val="hybridMultilevel"/>
    <w:tmpl w:val="A3A6C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0"/>
    <w:rsid w:val="004405DC"/>
    <w:rsid w:val="004839C4"/>
    <w:rsid w:val="00536A20"/>
    <w:rsid w:val="00694F65"/>
    <w:rsid w:val="00A2349C"/>
    <w:rsid w:val="00B41CD0"/>
    <w:rsid w:val="00B50E6F"/>
    <w:rsid w:val="00C47DD0"/>
    <w:rsid w:val="00E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EB31-7B53-4DAA-AB56-F342DFF9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6808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2016-12-29T09:27:00Z</dcterms:created>
  <dcterms:modified xsi:type="dcterms:W3CDTF">2016-12-29T09:27:00Z</dcterms:modified>
</cp:coreProperties>
</file>