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EE" w:rsidRDefault="00670BEE" w:rsidP="00670BEE">
      <w:pPr>
        <w:jc w:val="center"/>
        <w:rPr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EE" w:rsidRDefault="00670BEE" w:rsidP="00670BEE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670BEE" w:rsidRDefault="00670BEE" w:rsidP="00670BEE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670BEE" w:rsidRDefault="00670BEE" w:rsidP="00670BEE">
      <w:pPr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670BEE" w:rsidRDefault="00670BEE" w:rsidP="00670BEE">
      <w:pPr>
        <w:jc w:val="center"/>
        <w:outlineLvl w:val="1"/>
        <w:rPr>
          <w:rFonts w:ascii="Cambria" w:hAnsi="Cambria"/>
          <w:lang w:val="uk-UA"/>
        </w:rPr>
      </w:pPr>
    </w:p>
    <w:p w:rsidR="00670BEE" w:rsidRDefault="00670BEE" w:rsidP="00670BEE">
      <w:pPr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183</w:t>
      </w:r>
      <w:r w:rsidR="00451210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70BEE" w:rsidRDefault="00670BEE" w:rsidP="00670BEE">
      <w:pPr>
        <w:jc w:val="center"/>
        <w:rPr>
          <w:sz w:val="28"/>
          <w:szCs w:val="28"/>
          <w:lang w:val="uk-UA"/>
        </w:rPr>
      </w:pPr>
    </w:p>
    <w:p w:rsidR="00670BEE" w:rsidRDefault="00670BEE" w:rsidP="00670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670BEE" w:rsidRDefault="00670BEE" w:rsidP="00670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057814" w:rsidRPr="005F4D55" w:rsidRDefault="00057814" w:rsidP="00057814">
      <w:pPr>
        <w:rPr>
          <w:b/>
          <w:i/>
          <w:sz w:val="28"/>
          <w:szCs w:val="28"/>
          <w:lang w:val="uk-UA"/>
        </w:rPr>
      </w:pPr>
      <w:r w:rsidRPr="005F4D55">
        <w:rPr>
          <w:b/>
          <w:i/>
          <w:sz w:val="28"/>
          <w:szCs w:val="28"/>
          <w:lang w:val="uk-UA"/>
        </w:rPr>
        <w:t>Про  проведення  інвентаризації</w:t>
      </w:r>
    </w:p>
    <w:p w:rsidR="00057814" w:rsidRPr="005F4D55" w:rsidRDefault="00057814" w:rsidP="00057814">
      <w:pPr>
        <w:rPr>
          <w:b/>
          <w:i/>
          <w:sz w:val="28"/>
          <w:szCs w:val="28"/>
          <w:lang w:val="uk-UA"/>
        </w:rPr>
      </w:pPr>
      <w:r w:rsidRPr="005F4D55">
        <w:rPr>
          <w:b/>
          <w:i/>
          <w:sz w:val="28"/>
          <w:szCs w:val="28"/>
          <w:lang w:val="uk-UA"/>
        </w:rPr>
        <w:t>земель  села  Демівка  Чечельницького</w:t>
      </w:r>
    </w:p>
    <w:p w:rsidR="00057814" w:rsidRPr="005F4D55" w:rsidRDefault="00057814" w:rsidP="00057814">
      <w:pPr>
        <w:rPr>
          <w:b/>
          <w:i/>
          <w:sz w:val="28"/>
          <w:szCs w:val="28"/>
          <w:lang w:val="uk-UA"/>
        </w:rPr>
      </w:pPr>
      <w:r w:rsidRPr="005F4D55">
        <w:rPr>
          <w:b/>
          <w:i/>
          <w:sz w:val="28"/>
          <w:szCs w:val="28"/>
          <w:lang w:val="uk-UA"/>
        </w:rPr>
        <w:t>району  Вінницької  обл</w:t>
      </w:r>
      <w:r w:rsidR="006C1719" w:rsidRPr="005F4D55">
        <w:rPr>
          <w:b/>
          <w:i/>
          <w:sz w:val="28"/>
          <w:szCs w:val="28"/>
          <w:lang w:val="uk-UA"/>
        </w:rPr>
        <w:t>а</w:t>
      </w:r>
      <w:r w:rsidRPr="005F4D55">
        <w:rPr>
          <w:b/>
          <w:i/>
          <w:sz w:val="28"/>
          <w:szCs w:val="28"/>
          <w:lang w:val="uk-UA"/>
        </w:rPr>
        <w:t>сті</w:t>
      </w:r>
    </w:p>
    <w:p w:rsidR="00057814" w:rsidRPr="00057814" w:rsidRDefault="00057814" w:rsidP="00057814">
      <w:pPr>
        <w:rPr>
          <w:sz w:val="28"/>
          <w:szCs w:val="28"/>
          <w:lang w:val="uk-UA"/>
        </w:rPr>
      </w:pPr>
    </w:p>
    <w:p w:rsidR="00057814" w:rsidRPr="00057814" w:rsidRDefault="00057814" w:rsidP="00057814">
      <w:pPr>
        <w:rPr>
          <w:sz w:val="28"/>
          <w:szCs w:val="28"/>
          <w:lang w:val="uk-UA"/>
        </w:rPr>
      </w:pPr>
    </w:p>
    <w:p w:rsidR="00783175" w:rsidRPr="00670BEE" w:rsidRDefault="00057814" w:rsidP="00670BEE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Заслухавши  інформацію  Сільського  голови</w:t>
      </w:r>
      <w:r w:rsidR="00783175">
        <w:rPr>
          <w:sz w:val="28"/>
          <w:szCs w:val="28"/>
          <w:lang w:val="uk-UA"/>
        </w:rPr>
        <w:t xml:space="preserve">  Кифоренко  П</w:t>
      </w:r>
      <w:r>
        <w:rPr>
          <w:sz w:val="28"/>
          <w:szCs w:val="28"/>
          <w:lang w:val="uk-UA"/>
        </w:rPr>
        <w:t xml:space="preserve"> </w:t>
      </w:r>
      <w:r w:rsidR="00783175">
        <w:rPr>
          <w:sz w:val="28"/>
          <w:szCs w:val="28"/>
          <w:lang w:val="uk-UA"/>
        </w:rPr>
        <w:t xml:space="preserve">.Є.  </w:t>
      </w:r>
      <w:r>
        <w:rPr>
          <w:sz w:val="28"/>
          <w:szCs w:val="28"/>
          <w:lang w:val="uk-UA"/>
        </w:rPr>
        <w:t xml:space="preserve">  </w:t>
      </w:r>
      <w:r w:rsidR="00783175">
        <w:rPr>
          <w:sz w:val="28"/>
          <w:szCs w:val="28"/>
          <w:lang w:val="uk-UA"/>
        </w:rPr>
        <w:t xml:space="preserve">з  даного           питання  та  з  метою  впорядкування  земель     комунальної  власності,  </w:t>
      </w:r>
      <w:r w:rsidR="00783175" w:rsidRPr="00670BEE">
        <w:rPr>
          <w:b/>
          <w:sz w:val="28"/>
          <w:szCs w:val="28"/>
          <w:u w:val="single"/>
          <w:lang w:val="uk-UA"/>
        </w:rPr>
        <w:t xml:space="preserve">сесія  </w:t>
      </w:r>
    </w:p>
    <w:p w:rsidR="00783175" w:rsidRPr="00670BEE" w:rsidRDefault="00670BEE" w:rsidP="00670BEE">
      <w:pPr>
        <w:jc w:val="both"/>
        <w:rPr>
          <w:b/>
          <w:sz w:val="28"/>
          <w:szCs w:val="28"/>
          <w:u w:val="single"/>
          <w:lang w:val="uk-UA"/>
        </w:rPr>
      </w:pPr>
      <w:r w:rsidRPr="00670BEE">
        <w:rPr>
          <w:b/>
          <w:sz w:val="28"/>
          <w:szCs w:val="28"/>
          <w:u w:val="single"/>
          <w:lang w:val="uk-UA"/>
        </w:rPr>
        <w:t>с</w:t>
      </w:r>
      <w:r w:rsidR="00783175" w:rsidRPr="00670BEE">
        <w:rPr>
          <w:b/>
          <w:sz w:val="28"/>
          <w:szCs w:val="28"/>
          <w:u w:val="single"/>
          <w:lang w:val="uk-UA"/>
        </w:rPr>
        <w:t xml:space="preserve">ільської  </w:t>
      </w:r>
      <w:r w:rsidRPr="00670BEE">
        <w:rPr>
          <w:b/>
          <w:sz w:val="28"/>
          <w:szCs w:val="28"/>
          <w:u w:val="single"/>
          <w:lang w:val="uk-UA"/>
        </w:rPr>
        <w:t>р</w:t>
      </w:r>
      <w:r w:rsidR="00783175" w:rsidRPr="00670BEE">
        <w:rPr>
          <w:b/>
          <w:sz w:val="28"/>
          <w:szCs w:val="28"/>
          <w:u w:val="single"/>
          <w:lang w:val="uk-UA"/>
        </w:rPr>
        <w:t>ади  ВИРІШИЛА:</w:t>
      </w:r>
    </w:p>
    <w:p w:rsidR="00783175" w:rsidRPr="00670BEE" w:rsidRDefault="00783175" w:rsidP="00670BEE">
      <w:pPr>
        <w:jc w:val="both"/>
        <w:rPr>
          <w:b/>
          <w:sz w:val="28"/>
          <w:szCs w:val="28"/>
          <w:lang w:val="uk-UA"/>
        </w:rPr>
      </w:pPr>
    </w:p>
    <w:p w:rsidR="00783175" w:rsidRDefault="00783175" w:rsidP="00670BEE">
      <w:pPr>
        <w:jc w:val="both"/>
        <w:rPr>
          <w:sz w:val="28"/>
          <w:szCs w:val="28"/>
          <w:lang w:val="uk-UA"/>
        </w:rPr>
      </w:pPr>
    </w:p>
    <w:p w:rsidR="00783175" w:rsidRDefault="00783175" w:rsidP="00670BE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 Інвентаризацію  земель  села  Демівка.</w:t>
      </w:r>
    </w:p>
    <w:p w:rsidR="00783175" w:rsidRDefault="00783175" w:rsidP="00670BEE">
      <w:pPr>
        <w:jc w:val="both"/>
        <w:rPr>
          <w:lang w:val="uk-UA"/>
        </w:rPr>
      </w:pPr>
    </w:p>
    <w:p w:rsidR="00783175" w:rsidRDefault="00783175" w:rsidP="00670BEE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783175" w:rsidRDefault="00783175" w:rsidP="00670BEE">
      <w:pPr>
        <w:jc w:val="both"/>
        <w:rPr>
          <w:lang w:val="uk-UA"/>
        </w:rPr>
      </w:pPr>
    </w:p>
    <w:p w:rsidR="0066273F" w:rsidRDefault="00783175" w:rsidP="00670BE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Договір  на  проведення  інвентаризації  земель  </w:t>
      </w:r>
      <w:r w:rsidR="0066273F">
        <w:rPr>
          <w:sz w:val="28"/>
          <w:szCs w:val="28"/>
          <w:lang w:val="uk-UA"/>
        </w:rPr>
        <w:t>села  Демівка   затвердити. (додається).</w:t>
      </w:r>
    </w:p>
    <w:p w:rsidR="0066273F" w:rsidRPr="0066273F" w:rsidRDefault="0066273F" w:rsidP="0066273F">
      <w:pPr>
        <w:rPr>
          <w:lang w:val="uk-UA"/>
        </w:rPr>
      </w:pPr>
    </w:p>
    <w:p w:rsidR="0066273F" w:rsidRPr="0066273F" w:rsidRDefault="0066273F" w:rsidP="0066273F">
      <w:pPr>
        <w:rPr>
          <w:lang w:val="uk-UA"/>
        </w:rPr>
      </w:pPr>
    </w:p>
    <w:p w:rsidR="00670BEE" w:rsidRPr="00FB4484" w:rsidRDefault="00670BEE" w:rsidP="00670BEE">
      <w:pPr>
        <w:jc w:val="both"/>
        <w:rPr>
          <w:sz w:val="28"/>
          <w:szCs w:val="28"/>
          <w:lang w:val="uk-UA"/>
        </w:rPr>
      </w:pPr>
      <w:r w:rsidRPr="00670BEE">
        <w:rPr>
          <w:sz w:val="28"/>
          <w:szCs w:val="28"/>
          <w:lang w:val="uk-UA"/>
        </w:rPr>
        <w:t xml:space="preserve">      3. </w:t>
      </w:r>
      <w:r w:rsidRPr="00FB4484">
        <w:rPr>
          <w:sz w:val="28"/>
          <w:szCs w:val="28"/>
          <w:lang w:val="uk-UA"/>
        </w:rPr>
        <w:t>Контроль за виконанням даного рішення покласти на                            постійну комісію з охорони навколишнього природного середовища, земельних  ресурсів, екології , благоустрою, комунального майна  (голова  Коваль В.П.).</w:t>
      </w:r>
    </w:p>
    <w:p w:rsidR="0066273F" w:rsidRPr="00670BEE" w:rsidRDefault="0066273F" w:rsidP="0066273F">
      <w:pPr>
        <w:rPr>
          <w:sz w:val="28"/>
          <w:szCs w:val="28"/>
          <w:lang w:val="uk-UA"/>
        </w:rPr>
      </w:pPr>
    </w:p>
    <w:p w:rsidR="0066273F" w:rsidRPr="0066273F" w:rsidRDefault="0066273F" w:rsidP="0066273F">
      <w:pPr>
        <w:rPr>
          <w:lang w:val="uk-UA"/>
        </w:rPr>
      </w:pPr>
    </w:p>
    <w:p w:rsidR="0066273F" w:rsidRPr="0066273F" w:rsidRDefault="0066273F" w:rsidP="0066273F">
      <w:pPr>
        <w:rPr>
          <w:lang w:val="uk-UA"/>
        </w:rPr>
      </w:pPr>
    </w:p>
    <w:p w:rsidR="0066273F" w:rsidRDefault="0066273F" w:rsidP="0066273F">
      <w:pPr>
        <w:rPr>
          <w:lang w:val="uk-UA"/>
        </w:rPr>
      </w:pPr>
    </w:p>
    <w:p w:rsidR="0066273F" w:rsidRDefault="0066273F" w:rsidP="0066273F">
      <w:pPr>
        <w:rPr>
          <w:lang w:val="uk-UA"/>
        </w:rPr>
      </w:pPr>
    </w:p>
    <w:p w:rsidR="006D1EA9" w:rsidRPr="00670BEE" w:rsidRDefault="0066273F" w:rsidP="0066273F">
      <w:pPr>
        <w:tabs>
          <w:tab w:val="left" w:pos="6075"/>
        </w:tabs>
        <w:ind w:firstLine="708"/>
        <w:rPr>
          <w:b/>
          <w:sz w:val="28"/>
          <w:szCs w:val="28"/>
          <w:lang w:val="uk-UA"/>
        </w:rPr>
      </w:pPr>
      <w:r w:rsidRPr="00670BEE">
        <w:rPr>
          <w:b/>
          <w:sz w:val="28"/>
          <w:szCs w:val="28"/>
          <w:lang w:val="uk-UA"/>
        </w:rPr>
        <w:t>Сільський  голова</w:t>
      </w:r>
      <w:r w:rsidRPr="00670BEE">
        <w:rPr>
          <w:b/>
          <w:sz w:val="28"/>
          <w:szCs w:val="28"/>
          <w:lang w:val="uk-UA"/>
        </w:rPr>
        <w:tab/>
        <w:t>П.Є.Кифоренко.</w:t>
      </w:r>
    </w:p>
    <w:sectPr w:rsidR="006D1EA9" w:rsidRPr="00670BEE" w:rsidSect="006D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8B5"/>
    <w:multiLevelType w:val="hybridMultilevel"/>
    <w:tmpl w:val="FF08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814"/>
    <w:rsid w:val="00057814"/>
    <w:rsid w:val="00451210"/>
    <w:rsid w:val="005F4D55"/>
    <w:rsid w:val="0066273F"/>
    <w:rsid w:val="00670BEE"/>
    <w:rsid w:val="006C1719"/>
    <w:rsid w:val="006D1EA9"/>
    <w:rsid w:val="00783175"/>
    <w:rsid w:val="00E924DC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B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2017-02-07T12:30:00Z</cp:lastPrinted>
  <dcterms:created xsi:type="dcterms:W3CDTF">2004-01-02T10:47:00Z</dcterms:created>
  <dcterms:modified xsi:type="dcterms:W3CDTF">2017-02-07T12:31:00Z</dcterms:modified>
</cp:coreProperties>
</file>