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00D" w:rsidRPr="00E90229" w:rsidRDefault="005E700D" w:rsidP="00B1739F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rFonts w:ascii="Times New Roman CYR"/>
          <w:b w:val="0"/>
          <w:bCs w:val="0"/>
          <w:color w:val="000000"/>
          <w:sz w:val="26"/>
          <w:szCs w:val="26"/>
        </w:rPr>
      </w:pPr>
      <w:r>
        <w:rPr>
          <w:rFonts w:ascii="Times New Roman CYR"/>
          <w:bCs w:val="0"/>
          <w:color w:val="000000"/>
          <w:szCs w:val="24"/>
        </w:rPr>
        <w:t xml:space="preserve">                                                </w:t>
      </w:r>
    </w:p>
    <w:p w:rsidR="005E700D" w:rsidRPr="00E90229" w:rsidRDefault="005E700D" w:rsidP="00B1739F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rFonts w:ascii="Times New Roman CYR"/>
          <w:b w:val="0"/>
          <w:bCs w:val="0"/>
          <w:color w:val="000000"/>
          <w:sz w:val="26"/>
          <w:szCs w:val="26"/>
        </w:rPr>
      </w:pPr>
    </w:p>
    <w:p w:rsidR="005E700D" w:rsidRDefault="005E700D" w:rsidP="00B1739F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rFonts w:ascii="Times New Roman CYR"/>
          <w:bCs w:val="0"/>
          <w:color w:val="000000"/>
          <w:szCs w:val="24"/>
        </w:rPr>
      </w:pPr>
    </w:p>
    <w:p w:rsidR="005E700D" w:rsidRDefault="005E700D" w:rsidP="00B1739F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rFonts w:ascii="Times New Roman CYR"/>
          <w:bCs w:val="0"/>
          <w:color w:val="000000"/>
          <w:szCs w:val="24"/>
        </w:rPr>
      </w:pPr>
      <w:bookmarkStart w:id="0" w:name="_GoBack"/>
      <w:bookmarkEnd w:id="0"/>
    </w:p>
    <w:p w:rsidR="005E700D" w:rsidRDefault="005E700D" w:rsidP="00B1739F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bCs w:val="0"/>
          <w:szCs w:val="24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4BA459FE" wp14:editId="7B1D4268">
            <wp:simplePos x="0" y="0"/>
            <wp:positionH relativeFrom="column">
              <wp:align>center</wp:align>
            </wp:positionH>
            <wp:positionV relativeFrom="paragraph">
              <wp:posOffset>-788670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/>
          <w:bCs w:val="0"/>
          <w:color w:val="000000"/>
          <w:szCs w:val="24"/>
        </w:rPr>
        <w:t>УКРАЇНА</w:t>
      </w:r>
    </w:p>
    <w:p w:rsidR="005E700D" w:rsidRDefault="005E700D" w:rsidP="00B1739F">
      <w:pPr>
        <w:pStyle w:val="c1e0e7eee2fbe9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</w:pPr>
      <w:r>
        <w:rPr>
          <w:rFonts w:ascii="Times New Roman CYR"/>
          <w:b/>
          <w:sz w:val="28"/>
          <w:lang w:val="uk-UA" w:eastAsia="ru-RU" w:bidi="ar-SA"/>
        </w:rPr>
        <w:t>ЧЕЧЕЛЬНИЦЬКА</w:t>
      </w:r>
      <w:r>
        <w:rPr>
          <w:rFonts w:ascii="Times New Roman CYR"/>
          <w:b/>
          <w:sz w:val="28"/>
          <w:lang w:val="uk-UA" w:eastAsia="ru-RU" w:bidi="ar-SA"/>
        </w:rPr>
        <w:t xml:space="preserve"> </w:t>
      </w:r>
      <w:r>
        <w:rPr>
          <w:rFonts w:ascii="Times New Roman CYR"/>
          <w:b/>
          <w:sz w:val="28"/>
          <w:lang w:val="uk-UA" w:eastAsia="ru-RU" w:bidi="ar-SA"/>
        </w:rPr>
        <w:t>РАЙОННА</w:t>
      </w:r>
      <w:r>
        <w:rPr>
          <w:rFonts w:ascii="Times New Roman CYR"/>
          <w:b/>
          <w:sz w:val="28"/>
          <w:lang w:val="uk-UA" w:eastAsia="ru-RU" w:bidi="ar-SA"/>
        </w:rPr>
        <w:t xml:space="preserve"> </w:t>
      </w:r>
      <w:r>
        <w:rPr>
          <w:rFonts w:ascii="Times New Roman CYR"/>
          <w:b/>
          <w:sz w:val="28"/>
          <w:lang w:val="uk-UA" w:eastAsia="ru-RU" w:bidi="ar-SA"/>
        </w:rPr>
        <w:t>РАДА</w:t>
      </w:r>
    </w:p>
    <w:p w:rsidR="005E700D" w:rsidRDefault="005E700D" w:rsidP="00B1739F">
      <w:pPr>
        <w:pStyle w:val="c1e0e7eee2fbe9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</w:pPr>
      <w:r>
        <w:rPr>
          <w:rFonts w:ascii="Times New Roman CYR"/>
          <w:b/>
          <w:sz w:val="28"/>
          <w:lang w:val="uk-UA" w:eastAsia="ru-RU" w:bidi="ar-SA"/>
        </w:rPr>
        <w:t>ВІННИЦЬКОЇ</w:t>
      </w:r>
      <w:r>
        <w:rPr>
          <w:rFonts w:ascii="Times New Roman CYR"/>
          <w:b/>
          <w:sz w:val="28"/>
          <w:lang w:val="uk-UA" w:eastAsia="ru-RU" w:bidi="ar-SA"/>
        </w:rPr>
        <w:t xml:space="preserve"> </w:t>
      </w:r>
      <w:r>
        <w:rPr>
          <w:rFonts w:ascii="Times New Roman CYR"/>
          <w:b/>
          <w:sz w:val="28"/>
          <w:lang w:val="uk-UA" w:eastAsia="ru-RU" w:bidi="ar-SA"/>
        </w:rPr>
        <w:t>ОБЛАСТІ</w:t>
      </w:r>
    </w:p>
    <w:p w:rsidR="005E700D" w:rsidRPr="0032386D" w:rsidRDefault="005E700D" w:rsidP="00B1739F">
      <w:pPr>
        <w:pStyle w:val="c7e0e3eeebeee2eeea3"/>
        <w:numPr>
          <w:ilvl w:val="2"/>
          <w:numId w:val="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 w:firstLine="0"/>
        <w:rPr>
          <w:rFonts w:ascii="Times New Roman" w:cs="Times New Roman"/>
          <w:b/>
          <w:szCs w:val="24"/>
        </w:rPr>
      </w:pPr>
      <w:proofErr w:type="gramStart"/>
      <w:r w:rsidRPr="0032386D">
        <w:rPr>
          <w:rFonts w:ascii="Times New Roman" w:cs="Times New Roman"/>
          <w:b/>
        </w:rPr>
        <w:t>Р</w:t>
      </w:r>
      <w:proofErr w:type="gramEnd"/>
      <w:r w:rsidRPr="0032386D">
        <w:rPr>
          <w:rFonts w:ascii="Times New Roman" w:cs="Times New Roman"/>
          <w:b/>
        </w:rPr>
        <w:t>ІШЕННЯ</w:t>
      </w:r>
      <w:r w:rsidR="00551F30">
        <w:rPr>
          <w:rFonts w:ascii="Times New Roman" w:cs="Times New Roman"/>
          <w:b/>
          <w:lang w:val="uk-UA"/>
        </w:rPr>
        <w:t xml:space="preserve"> № 194</w:t>
      </w:r>
      <w:r>
        <w:rPr>
          <w:rFonts w:ascii="Times New Roman" w:cs="Times New Roman"/>
          <w:b/>
          <w:lang w:val="uk-UA"/>
        </w:rPr>
        <w:t xml:space="preserve"> </w:t>
      </w:r>
    </w:p>
    <w:p w:rsidR="005E700D" w:rsidRDefault="005E700D" w:rsidP="00B1739F">
      <w:pPr>
        <w:ind w:right="-1"/>
        <w:jc w:val="both"/>
        <w:rPr>
          <w:sz w:val="28"/>
          <w:szCs w:val="28"/>
          <w:lang w:val="uk-UA"/>
        </w:rPr>
      </w:pPr>
    </w:p>
    <w:p w:rsidR="005E700D" w:rsidRDefault="00A15731" w:rsidP="00B1739F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</w:t>
      </w:r>
      <w:r w:rsidR="005E700D">
        <w:rPr>
          <w:sz w:val="28"/>
          <w:szCs w:val="28"/>
          <w:lang w:val="uk-UA"/>
        </w:rPr>
        <w:t xml:space="preserve"> грудня </w:t>
      </w:r>
      <w:r w:rsidR="005E700D" w:rsidRPr="00CF346D">
        <w:rPr>
          <w:sz w:val="28"/>
          <w:szCs w:val="28"/>
          <w:lang w:val="uk-UA"/>
        </w:rPr>
        <w:t xml:space="preserve">2016 року                                                  </w:t>
      </w:r>
      <w:r w:rsidR="005E700D">
        <w:rPr>
          <w:sz w:val="28"/>
          <w:szCs w:val="28"/>
        </w:rPr>
        <w:t xml:space="preserve">   </w:t>
      </w:r>
      <w:r w:rsidR="005E700D">
        <w:rPr>
          <w:sz w:val="28"/>
          <w:szCs w:val="28"/>
          <w:lang w:val="uk-UA"/>
        </w:rPr>
        <w:t xml:space="preserve">           9</w:t>
      </w:r>
      <w:r w:rsidR="005E700D" w:rsidRPr="00CF346D">
        <w:rPr>
          <w:sz w:val="28"/>
          <w:szCs w:val="28"/>
          <w:lang w:val="uk-UA"/>
        </w:rPr>
        <w:t xml:space="preserve"> сесія  7 скликання</w:t>
      </w:r>
    </w:p>
    <w:p w:rsidR="005E700D" w:rsidRDefault="005E700D" w:rsidP="00B1739F">
      <w:pPr>
        <w:ind w:right="-1"/>
        <w:jc w:val="both"/>
        <w:rPr>
          <w:sz w:val="28"/>
          <w:szCs w:val="28"/>
          <w:lang w:val="uk-UA"/>
        </w:rPr>
      </w:pPr>
    </w:p>
    <w:p w:rsidR="005E700D" w:rsidRDefault="005E700D" w:rsidP="00B1739F">
      <w:pPr>
        <w:ind w:right="-1"/>
        <w:jc w:val="center"/>
        <w:rPr>
          <w:b/>
          <w:sz w:val="28"/>
          <w:szCs w:val="28"/>
          <w:lang w:val="uk-UA"/>
        </w:rPr>
      </w:pPr>
      <w:r w:rsidRPr="00265A71">
        <w:rPr>
          <w:b/>
          <w:sz w:val="28"/>
          <w:szCs w:val="28"/>
          <w:lang w:val="uk-UA"/>
        </w:rPr>
        <w:t xml:space="preserve">Про приведення у відповідність до чинного законодавства </w:t>
      </w:r>
    </w:p>
    <w:p w:rsidR="005E700D" w:rsidRDefault="005E700D" w:rsidP="00B1739F">
      <w:pPr>
        <w:ind w:right="-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раніше прийнятих рішень районної ради 7 скликання</w:t>
      </w:r>
    </w:p>
    <w:p w:rsidR="005E700D" w:rsidRDefault="005E700D" w:rsidP="00B1739F">
      <w:pPr>
        <w:ind w:right="-1"/>
        <w:jc w:val="center"/>
        <w:rPr>
          <w:b/>
          <w:sz w:val="28"/>
          <w:szCs w:val="28"/>
          <w:lang w:val="uk-UA"/>
        </w:rPr>
      </w:pPr>
    </w:p>
    <w:p w:rsidR="005E700D" w:rsidRPr="007F6D3C" w:rsidRDefault="005E700D" w:rsidP="00B1739F">
      <w:pPr>
        <w:tabs>
          <w:tab w:val="left" w:pos="709"/>
        </w:tabs>
        <w:ind w:right="-1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частини 1 статті 59, частини 1 статті 59</w:t>
      </w:r>
      <w:r w:rsidRPr="002B73DF">
        <w:rPr>
          <w:b/>
          <w:sz w:val="28"/>
          <w:szCs w:val="28"/>
          <w:vertAlign w:val="superscript"/>
          <w:lang w:val="uk-UA"/>
        </w:rPr>
        <w:t>1</w:t>
      </w:r>
      <w:r w:rsidRPr="00BE7A1E">
        <w:rPr>
          <w:sz w:val="28"/>
          <w:szCs w:val="28"/>
          <w:lang w:val="uk-UA"/>
        </w:rPr>
        <w:t xml:space="preserve"> Закону України </w:t>
      </w:r>
      <w:r>
        <w:rPr>
          <w:sz w:val="28"/>
          <w:szCs w:val="28"/>
          <w:lang w:val="uk-UA"/>
        </w:rPr>
        <w:t xml:space="preserve">«Про місцеве самоврядування в Україні», статей 28,35 Закону України «Про запобігання корупції», враховуючи заяви голови районної ради, депутатів районної ради про конфлікт інтересів та висновки постійних комісій районної ради 7 скликання, районна рада </w:t>
      </w:r>
      <w:r w:rsidRPr="007F6D3C">
        <w:rPr>
          <w:b/>
          <w:sz w:val="28"/>
          <w:szCs w:val="28"/>
          <w:lang w:val="uk-UA"/>
        </w:rPr>
        <w:t>ВИРІШИЛА:</w:t>
      </w:r>
    </w:p>
    <w:p w:rsidR="005E700D" w:rsidRDefault="005E700D" w:rsidP="00B1739F">
      <w:pPr>
        <w:ind w:right="-1"/>
        <w:jc w:val="both"/>
        <w:rPr>
          <w:sz w:val="28"/>
          <w:szCs w:val="28"/>
          <w:lang w:val="uk-UA"/>
        </w:rPr>
      </w:pPr>
    </w:p>
    <w:p w:rsidR="005D206F" w:rsidRDefault="005E700D" w:rsidP="00B1739F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Залишити   без   змін</w:t>
      </w:r>
      <w:r w:rsidR="005D206F">
        <w:rPr>
          <w:sz w:val="28"/>
          <w:szCs w:val="28"/>
          <w:lang w:val="uk-UA"/>
        </w:rPr>
        <w:t>:</w:t>
      </w:r>
    </w:p>
    <w:p w:rsidR="00B1739F" w:rsidRDefault="00B1739F" w:rsidP="00B1739F">
      <w:pPr>
        <w:ind w:right="-1" w:firstLine="709"/>
        <w:jc w:val="both"/>
        <w:rPr>
          <w:sz w:val="28"/>
          <w:szCs w:val="28"/>
          <w:lang w:val="uk-UA"/>
        </w:rPr>
      </w:pPr>
    </w:p>
    <w:p w:rsidR="00E34B2E" w:rsidRDefault="00E34B2E" w:rsidP="00B1739F">
      <w:pPr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2 сесії районної ради 7 скликання від 18.12.2015 року № 23 «Про затвердження технічної документації з нормативної грошової оцінки земельних  ділянок сільськогосподарського призначення, що надаються в оренду»;       </w:t>
      </w:r>
      <w:r w:rsidR="005E700D">
        <w:rPr>
          <w:sz w:val="28"/>
          <w:szCs w:val="28"/>
          <w:lang w:val="uk-UA"/>
        </w:rPr>
        <w:t xml:space="preserve">  </w:t>
      </w:r>
    </w:p>
    <w:p w:rsidR="00CA2DA9" w:rsidRDefault="005E700D" w:rsidP="00B1739F">
      <w:pPr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3 сесії   районної   ради  7 скликання </w:t>
      </w:r>
      <w:r w:rsidR="00452BFF">
        <w:rPr>
          <w:sz w:val="28"/>
          <w:szCs w:val="28"/>
          <w:lang w:val="uk-UA"/>
        </w:rPr>
        <w:t xml:space="preserve">від 26.02.2016 року № 58  </w:t>
      </w:r>
      <w:r w:rsidRPr="00CA2DA9">
        <w:rPr>
          <w:sz w:val="28"/>
          <w:szCs w:val="28"/>
          <w:lang w:val="uk-UA"/>
        </w:rPr>
        <w:t>«</w:t>
      </w:r>
      <w:r w:rsidR="00CA2DA9" w:rsidRPr="00CA2DA9">
        <w:rPr>
          <w:sz w:val="28"/>
          <w:szCs w:val="28"/>
          <w:lang w:val="uk-UA"/>
        </w:rPr>
        <w:t>Про внесення змін до рішення 9 сесії районної ради 6 скликання від 20 квітня 2012 року № 139 «Про вступ до Вінницької обласної</w:t>
      </w:r>
      <w:r w:rsidR="00CA2DA9">
        <w:rPr>
          <w:sz w:val="28"/>
          <w:szCs w:val="28"/>
          <w:lang w:val="uk-UA"/>
        </w:rPr>
        <w:t xml:space="preserve"> </w:t>
      </w:r>
      <w:r w:rsidR="00CA2DA9" w:rsidRPr="00CA2DA9">
        <w:rPr>
          <w:sz w:val="28"/>
          <w:szCs w:val="28"/>
          <w:lang w:val="uk-UA"/>
        </w:rPr>
        <w:t>Асоціації органів місцевого самоврядування та визнання уповноваженого представника»</w:t>
      </w:r>
      <w:r w:rsidR="00CA2DA9">
        <w:rPr>
          <w:sz w:val="28"/>
          <w:szCs w:val="28"/>
          <w:lang w:val="uk-UA"/>
        </w:rPr>
        <w:t>;</w:t>
      </w:r>
    </w:p>
    <w:p w:rsidR="001068C4" w:rsidRDefault="00CA2DA9" w:rsidP="00B1739F">
      <w:pPr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</w:t>
      </w:r>
      <w:r w:rsidR="001068C4">
        <w:rPr>
          <w:sz w:val="28"/>
          <w:szCs w:val="28"/>
          <w:lang w:val="uk-UA"/>
        </w:rPr>
        <w:t xml:space="preserve">3 сесії районної ради 7 скликання </w:t>
      </w:r>
      <w:r w:rsidR="00452BFF">
        <w:rPr>
          <w:sz w:val="28"/>
          <w:szCs w:val="28"/>
          <w:lang w:val="uk-UA"/>
        </w:rPr>
        <w:t xml:space="preserve">від 26.02.2016 року </w:t>
      </w:r>
      <w:r w:rsidR="001068C4">
        <w:rPr>
          <w:sz w:val="28"/>
          <w:szCs w:val="28"/>
          <w:lang w:val="uk-UA"/>
        </w:rPr>
        <w:t>№ 59 «</w:t>
      </w:r>
      <w:r w:rsidR="001068C4" w:rsidRPr="001068C4">
        <w:rPr>
          <w:sz w:val="28"/>
          <w:szCs w:val="28"/>
          <w:lang w:val="uk-UA"/>
        </w:rPr>
        <w:t xml:space="preserve">Про визнання уповноваженого представника </w:t>
      </w:r>
      <w:proofErr w:type="spellStart"/>
      <w:r w:rsidR="001068C4" w:rsidRPr="001068C4">
        <w:rPr>
          <w:sz w:val="28"/>
          <w:szCs w:val="28"/>
          <w:lang w:val="uk-UA"/>
        </w:rPr>
        <w:t>Чечельницької</w:t>
      </w:r>
      <w:proofErr w:type="spellEnd"/>
      <w:r w:rsidR="001068C4" w:rsidRPr="001068C4">
        <w:rPr>
          <w:sz w:val="28"/>
          <w:szCs w:val="28"/>
        </w:rPr>
        <w:t xml:space="preserve"> </w:t>
      </w:r>
      <w:r w:rsidR="001068C4" w:rsidRPr="001068C4">
        <w:rPr>
          <w:sz w:val="28"/>
          <w:szCs w:val="28"/>
          <w:lang w:val="uk-UA"/>
        </w:rPr>
        <w:t xml:space="preserve"> районної ради в Українській асоціації районних та обласних рад</w:t>
      </w:r>
      <w:r w:rsidR="001068C4">
        <w:rPr>
          <w:sz w:val="28"/>
          <w:szCs w:val="28"/>
          <w:lang w:val="uk-UA"/>
        </w:rPr>
        <w:t>»;</w:t>
      </w:r>
    </w:p>
    <w:p w:rsidR="001068C4" w:rsidRDefault="001068C4" w:rsidP="00B1739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3 сесії районної ради 7 скликання </w:t>
      </w:r>
      <w:r w:rsidR="00452BFF">
        <w:rPr>
          <w:sz w:val="28"/>
          <w:szCs w:val="28"/>
          <w:lang w:val="uk-UA"/>
        </w:rPr>
        <w:t xml:space="preserve">від 26.02.2016 року </w:t>
      </w:r>
      <w:r>
        <w:rPr>
          <w:sz w:val="28"/>
          <w:szCs w:val="28"/>
          <w:lang w:val="uk-UA"/>
        </w:rPr>
        <w:t>№ 61 «</w:t>
      </w:r>
      <w:r w:rsidRPr="001068C4">
        <w:rPr>
          <w:sz w:val="28"/>
          <w:szCs w:val="28"/>
          <w:lang w:val="uk-UA"/>
        </w:rPr>
        <w:t xml:space="preserve">Про доручення голові  </w:t>
      </w:r>
      <w:proofErr w:type="spellStart"/>
      <w:r w:rsidRPr="001068C4">
        <w:rPr>
          <w:sz w:val="28"/>
          <w:szCs w:val="28"/>
          <w:lang w:val="uk-UA"/>
        </w:rPr>
        <w:t>Чечельницької</w:t>
      </w:r>
      <w:proofErr w:type="spellEnd"/>
      <w:r w:rsidRPr="001068C4">
        <w:rPr>
          <w:sz w:val="28"/>
          <w:szCs w:val="28"/>
          <w:lang w:val="uk-UA"/>
        </w:rPr>
        <w:t xml:space="preserve"> районної ради укладати в міжсесійний період договори та інші цивільно-правові угоди</w:t>
      </w:r>
      <w:r>
        <w:rPr>
          <w:sz w:val="28"/>
          <w:szCs w:val="28"/>
          <w:lang w:val="uk-UA"/>
        </w:rPr>
        <w:t>»;</w:t>
      </w:r>
    </w:p>
    <w:p w:rsidR="005E700D" w:rsidRDefault="001068C4" w:rsidP="00B1739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3 сесії районної ради 7 скликання </w:t>
      </w:r>
      <w:r w:rsidR="00452BFF">
        <w:rPr>
          <w:sz w:val="28"/>
          <w:szCs w:val="28"/>
          <w:lang w:val="uk-UA"/>
        </w:rPr>
        <w:t xml:space="preserve">від 26.02.2016 року </w:t>
      </w:r>
      <w:r>
        <w:rPr>
          <w:sz w:val="28"/>
          <w:szCs w:val="28"/>
          <w:lang w:val="uk-UA"/>
        </w:rPr>
        <w:t>№ 63 «</w:t>
      </w:r>
      <w:r w:rsidRPr="001068C4">
        <w:rPr>
          <w:sz w:val="28"/>
          <w:szCs w:val="28"/>
        </w:rPr>
        <w:t xml:space="preserve">Про </w:t>
      </w:r>
      <w:proofErr w:type="spellStart"/>
      <w:r w:rsidRPr="001068C4">
        <w:rPr>
          <w:sz w:val="28"/>
          <w:szCs w:val="28"/>
        </w:rPr>
        <w:t>використання</w:t>
      </w:r>
      <w:proofErr w:type="spellEnd"/>
      <w:r w:rsidRPr="001068C4">
        <w:rPr>
          <w:sz w:val="28"/>
          <w:szCs w:val="28"/>
        </w:rPr>
        <w:t xml:space="preserve"> </w:t>
      </w:r>
      <w:proofErr w:type="spellStart"/>
      <w:r w:rsidRPr="001068C4">
        <w:rPr>
          <w:sz w:val="28"/>
          <w:szCs w:val="28"/>
        </w:rPr>
        <w:t>службового</w:t>
      </w:r>
      <w:proofErr w:type="spellEnd"/>
      <w:r w:rsidRPr="001068C4">
        <w:rPr>
          <w:sz w:val="28"/>
          <w:szCs w:val="28"/>
        </w:rPr>
        <w:t xml:space="preserve"> легкового </w:t>
      </w:r>
      <w:proofErr w:type="spellStart"/>
      <w:r w:rsidRPr="001068C4">
        <w:rPr>
          <w:sz w:val="28"/>
          <w:szCs w:val="28"/>
        </w:rPr>
        <w:t>автомобіля</w:t>
      </w:r>
      <w:proofErr w:type="spellEnd"/>
      <w:r w:rsidR="005E700D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;</w:t>
      </w:r>
    </w:p>
    <w:p w:rsidR="001068C4" w:rsidRDefault="001068C4" w:rsidP="00B1739F">
      <w:pPr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4 сесії районної ради 7 скликання </w:t>
      </w:r>
      <w:r w:rsidR="00452BFF">
        <w:rPr>
          <w:sz w:val="28"/>
          <w:szCs w:val="28"/>
          <w:lang w:val="uk-UA"/>
        </w:rPr>
        <w:t xml:space="preserve">від 22.04.2016 року </w:t>
      </w:r>
      <w:r>
        <w:rPr>
          <w:sz w:val="28"/>
          <w:szCs w:val="28"/>
          <w:lang w:val="uk-UA"/>
        </w:rPr>
        <w:t>№ 70 «</w:t>
      </w:r>
      <w:r w:rsidRPr="001068C4">
        <w:rPr>
          <w:sz w:val="28"/>
          <w:szCs w:val="28"/>
          <w:lang w:val="uk-UA"/>
        </w:rPr>
        <w:t xml:space="preserve">Про звіт голови </w:t>
      </w:r>
      <w:proofErr w:type="spellStart"/>
      <w:r w:rsidRPr="001068C4">
        <w:rPr>
          <w:sz w:val="28"/>
          <w:szCs w:val="28"/>
          <w:lang w:val="uk-UA"/>
        </w:rPr>
        <w:t>Чечельницької</w:t>
      </w:r>
      <w:proofErr w:type="spellEnd"/>
      <w:r w:rsidRPr="001068C4">
        <w:rPr>
          <w:sz w:val="28"/>
          <w:szCs w:val="28"/>
          <w:lang w:val="uk-UA"/>
        </w:rPr>
        <w:t xml:space="preserve">  районної державної адміністрації про здійснення адміністрацією делегованих їй повноважень </w:t>
      </w:r>
      <w:proofErr w:type="spellStart"/>
      <w:r w:rsidRPr="001068C4">
        <w:rPr>
          <w:sz w:val="28"/>
          <w:szCs w:val="28"/>
          <w:lang w:val="uk-UA"/>
        </w:rPr>
        <w:t>Чечельницькою</w:t>
      </w:r>
      <w:proofErr w:type="spellEnd"/>
      <w:r w:rsidRPr="001068C4">
        <w:rPr>
          <w:sz w:val="28"/>
          <w:szCs w:val="28"/>
          <w:lang w:val="uk-UA"/>
        </w:rPr>
        <w:t xml:space="preserve"> районною радою</w:t>
      </w:r>
      <w:r w:rsidR="00452BFF">
        <w:rPr>
          <w:sz w:val="28"/>
          <w:szCs w:val="28"/>
          <w:lang w:val="uk-UA"/>
        </w:rPr>
        <w:t>»;</w:t>
      </w:r>
    </w:p>
    <w:p w:rsidR="00452BFF" w:rsidRPr="00452BFF" w:rsidRDefault="00452BFF" w:rsidP="00B1739F">
      <w:pPr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8 сесії районної ради 7 скликання від 25.11.2016 року № 156 «</w:t>
      </w:r>
      <w:r w:rsidRPr="00452BFF">
        <w:rPr>
          <w:sz w:val="28"/>
          <w:szCs w:val="28"/>
          <w:lang w:val="uk-UA"/>
        </w:rPr>
        <w:t>Про затвердження списку присяжних,  які будуть залучатися для</w:t>
      </w:r>
      <w:r>
        <w:rPr>
          <w:sz w:val="28"/>
          <w:szCs w:val="28"/>
          <w:lang w:val="uk-UA"/>
        </w:rPr>
        <w:t xml:space="preserve"> </w:t>
      </w:r>
      <w:r w:rsidRPr="00452BFF">
        <w:rPr>
          <w:sz w:val="28"/>
          <w:szCs w:val="28"/>
          <w:lang w:val="uk-UA"/>
        </w:rPr>
        <w:t xml:space="preserve">розгляду і вирішення справ </w:t>
      </w:r>
      <w:proofErr w:type="spellStart"/>
      <w:r w:rsidRPr="00452BFF">
        <w:rPr>
          <w:sz w:val="28"/>
          <w:szCs w:val="28"/>
          <w:lang w:val="uk-UA"/>
        </w:rPr>
        <w:t>Чечельницьким</w:t>
      </w:r>
      <w:proofErr w:type="spellEnd"/>
      <w:r w:rsidRPr="00452BFF">
        <w:rPr>
          <w:sz w:val="28"/>
          <w:szCs w:val="28"/>
          <w:lang w:val="uk-UA"/>
        </w:rPr>
        <w:t xml:space="preserve"> районним судом</w:t>
      </w:r>
      <w:r>
        <w:rPr>
          <w:sz w:val="28"/>
          <w:szCs w:val="28"/>
          <w:lang w:val="uk-UA"/>
        </w:rPr>
        <w:t xml:space="preserve"> </w:t>
      </w:r>
      <w:r w:rsidRPr="00452BFF">
        <w:rPr>
          <w:sz w:val="28"/>
          <w:szCs w:val="28"/>
          <w:lang w:val="uk-UA"/>
        </w:rPr>
        <w:t>Вінницької області</w:t>
      </w:r>
      <w:r>
        <w:rPr>
          <w:sz w:val="28"/>
          <w:szCs w:val="28"/>
          <w:lang w:val="uk-UA"/>
        </w:rPr>
        <w:t>»</w:t>
      </w:r>
      <w:r w:rsidR="00B1739F">
        <w:rPr>
          <w:sz w:val="28"/>
          <w:szCs w:val="28"/>
          <w:lang w:val="uk-UA"/>
        </w:rPr>
        <w:t>.</w:t>
      </w:r>
    </w:p>
    <w:p w:rsidR="005E700D" w:rsidRDefault="005E700D" w:rsidP="00B1739F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2. Контроль за виконанням цього рішення покласти на постійну комісію районної ради з питань регламенту, депутатської діяльності та етики, зміцнення законності і правопорядку (Лісницький В.О.).</w:t>
      </w:r>
    </w:p>
    <w:p w:rsidR="005E700D" w:rsidRDefault="005E700D" w:rsidP="00B1739F">
      <w:pPr>
        <w:ind w:right="-1"/>
        <w:jc w:val="both"/>
        <w:rPr>
          <w:sz w:val="28"/>
          <w:szCs w:val="28"/>
          <w:lang w:val="uk-UA"/>
        </w:rPr>
      </w:pPr>
    </w:p>
    <w:p w:rsidR="005E700D" w:rsidRDefault="005E700D" w:rsidP="00B1739F">
      <w:pPr>
        <w:ind w:right="-1"/>
        <w:jc w:val="both"/>
        <w:rPr>
          <w:sz w:val="28"/>
          <w:szCs w:val="28"/>
          <w:lang w:val="uk-UA"/>
        </w:rPr>
      </w:pPr>
    </w:p>
    <w:p w:rsidR="005E700D" w:rsidRDefault="005E700D" w:rsidP="00B1739F">
      <w:pPr>
        <w:ind w:right="-1"/>
        <w:jc w:val="both"/>
        <w:rPr>
          <w:b/>
          <w:sz w:val="28"/>
          <w:szCs w:val="28"/>
          <w:lang w:val="uk-UA"/>
        </w:rPr>
      </w:pPr>
      <w:r w:rsidRPr="007F6D3C">
        <w:rPr>
          <w:b/>
          <w:sz w:val="28"/>
          <w:szCs w:val="28"/>
          <w:lang w:val="uk-UA"/>
        </w:rPr>
        <w:t>Голова районної ради</w:t>
      </w:r>
      <w:r w:rsidRPr="007F6D3C">
        <w:rPr>
          <w:b/>
          <w:sz w:val="28"/>
          <w:szCs w:val="28"/>
          <w:lang w:val="uk-UA"/>
        </w:rPr>
        <w:tab/>
      </w:r>
      <w:r w:rsidRPr="007F6D3C">
        <w:rPr>
          <w:b/>
          <w:sz w:val="28"/>
          <w:szCs w:val="28"/>
          <w:lang w:val="uk-UA"/>
        </w:rPr>
        <w:tab/>
      </w:r>
      <w:r w:rsidRPr="007F6D3C">
        <w:rPr>
          <w:b/>
          <w:sz w:val="28"/>
          <w:szCs w:val="28"/>
          <w:lang w:val="uk-UA"/>
        </w:rPr>
        <w:tab/>
      </w:r>
      <w:r w:rsidRPr="007F6D3C">
        <w:rPr>
          <w:b/>
          <w:sz w:val="28"/>
          <w:szCs w:val="28"/>
          <w:lang w:val="uk-UA"/>
        </w:rPr>
        <w:tab/>
      </w:r>
      <w:r w:rsidRPr="007F6D3C">
        <w:rPr>
          <w:b/>
          <w:sz w:val="28"/>
          <w:szCs w:val="28"/>
          <w:lang w:val="uk-UA"/>
        </w:rPr>
        <w:tab/>
      </w:r>
      <w:r w:rsidRPr="007F6D3C">
        <w:rPr>
          <w:b/>
          <w:sz w:val="28"/>
          <w:szCs w:val="28"/>
          <w:lang w:val="uk-UA"/>
        </w:rPr>
        <w:tab/>
      </w:r>
      <w:r w:rsidRPr="007F6D3C">
        <w:rPr>
          <w:b/>
          <w:sz w:val="28"/>
          <w:szCs w:val="28"/>
          <w:lang w:val="uk-UA"/>
        </w:rPr>
        <w:tab/>
        <w:t>С.В.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7F6D3C">
        <w:rPr>
          <w:b/>
          <w:sz w:val="28"/>
          <w:szCs w:val="28"/>
          <w:lang w:val="uk-UA"/>
        </w:rPr>
        <w:t>П</w:t>
      </w:r>
      <w:r>
        <w:rPr>
          <w:b/>
          <w:sz w:val="28"/>
          <w:szCs w:val="28"/>
          <w:lang w:val="uk-UA"/>
        </w:rPr>
        <w:t>’</w:t>
      </w:r>
      <w:r w:rsidRPr="007F6D3C">
        <w:rPr>
          <w:b/>
          <w:sz w:val="28"/>
          <w:szCs w:val="28"/>
          <w:lang w:val="uk-UA"/>
        </w:rPr>
        <w:t>яніщук</w:t>
      </w:r>
      <w:proofErr w:type="spellEnd"/>
    </w:p>
    <w:p w:rsidR="005E700D" w:rsidRDefault="005E700D" w:rsidP="00B1739F">
      <w:pPr>
        <w:ind w:right="-1"/>
        <w:jc w:val="both"/>
        <w:rPr>
          <w:b/>
          <w:sz w:val="28"/>
          <w:szCs w:val="28"/>
          <w:lang w:val="uk-UA"/>
        </w:rPr>
      </w:pPr>
    </w:p>
    <w:p w:rsidR="000D4712" w:rsidRDefault="000D4712" w:rsidP="00B1739F">
      <w:pPr>
        <w:ind w:right="-1"/>
        <w:rPr>
          <w:lang w:val="uk-UA"/>
        </w:rPr>
      </w:pPr>
    </w:p>
    <w:p w:rsidR="00B331EB" w:rsidRDefault="00B331EB" w:rsidP="00B1739F">
      <w:pPr>
        <w:ind w:right="-1"/>
        <w:rPr>
          <w:lang w:val="uk-UA"/>
        </w:rPr>
      </w:pPr>
    </w:p>
    <w:p w:rsidR="00B331EB" w:rsidRDefault="00B331EB" w:rsidP="00B1739F">
      <w:pPr>
        <w:ind w:right="-1"/>
        <w:rPr>
          <w:lang w:val="uk-UA"/>
        </w:rPr>
      </w:pPr>
    </w:p>
    <w:p w:rsidR="00DE345D" w:rsidRDefault="00DE345D" w:rsidP="00B1739F">
      <w:pPr>
        <w:ind w:right="-1"/>
        <w:rPr>
          <w:lang w:val="uk-UA"/>
        </w:rPr>
      </w:pPr>
    </w:p>
    <w:p w:rsidR="00944074" w:rsidRDefault="00944074" w:rsidP="00B1739F">
      <w:pPr>
        <w:ind w:right="-1"/>
        <w:rPr>
          <w:lang w:val="uk-UA"/>
        </w:rPr>
      </w:pPr>
    </w:p>
    <w:p w:rsidR="004A74D9" w:rsidRDefault="004A74D9" w:rsidP="00B1739F">
      <w:pPr>
        <w:ind w:right="-1"/>
        <w:rPr>
          <w:lang w:val="uk-UA"/>
        </w:rPr>
      </w:pPr>
    </w:p>
    <w:p w:rsidR="00546118" w:rsidRDefault="00546118" w:rsidP="00B1739F">
      <w:pPr>
        <w:ind w:right="-1"/>
        <w:rPr>
          <w:lang w:val="uk-UA"/>
        </w:rPr>
      </w:pPr>
    </w:p>
    <w:p w:rsidR="00564932" w:rsidRDefault="00564932" w:rsidP="00B1739F">
      <w:pPr>
        <w:ind w:right="-1"/>
        <w:rPr>
          <w:lang w:val="uk-UA"/>
        </w:rPr>
      </w:pPr>
    </w:p>
    <w:sectPr w:rsidR="00564932" w:rsidSect="00B173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9E1"/>
    <w:rsid w:val="000D4712"/>
    <w:rsid w:val="001068C4"/>
    <w:rsid w:val="00206747"/>
    <w:rsid w:val="002D1CF0"/>
    <w:rsid w:val="004259E1"/>
    <w:rsid w:val="0043678B"/>
    <w:rsid w:val="00452BFF"/>
    <w:rsid w:val="004A74D9"/>
    <w:rsid w:val="00546118"/>
    <w:rsid w:val="00551F30"/>
    <w:rsid w:val="00564932"/>
    <w:rsid w:val="005D206F"/>
    <w:rsid w:val="005E700D"/>
    <w:rsid w:val="00944074"/>
    <w:rsid w:val="00A15731"/>
    <w:rsid w:val="00B1739F"/>
    <w:rsid w:val="00B331EB"/>
    <w:rsid w:val="00BB1147"/>
    <w:rsid w:val="00C45AF0"/>
    <w:rsid w:val="00CA2DA9"/>
    <w:rsid w:val="00CA51D2"/>
    <w:rsid w:val="00DE345D"/>
    <w:rsid w:val="00E3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A74D9"/>
    <w:pPr>
      <w:keepNext/>
      <w:ind w:right="6321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E700D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customStyle="1" w:styleId="c1e0e7eee2fbe9">
    <w:name w:val="Бc1аe0зe7оeeвe2ыfbйe9"/>
    <w:rsid w:val="005E70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ru-RU" w:eastAsia="zh-CN" w:bidi="hi-IN"/>
    </w:rPr>
  </w:style>
  <w:style w:type="paragraph" w:customStyle="1" w:styleId="c7e0e3eeebeee2eeea3">
    <w:name w:val="Зc7аe0гe3оeeлebоeeвe2оeeкea 3"/>
    <w:basedOn w:val="a"/>
    <w:next w:val="a"/>
    <w:rsid w:val="005E700D"/>
    <w:pPr>
      <w:keepNext/>
      <w:numPr>
        <w:ilvl w:val="2"/>
      </w:numPr>
      <w:tabs>
        <w:tab w:val="left" w:pos="4836"/>
      </w:tabs>
      <w:autoSpaceDE w:val="0"/>
      <w:autoSpaceDN w:val="0"/>
      <w:adjustRightInd w:val="0"/>
      <w:spacing w:before="240" w:after="120"/>
      <w:jc w:val="center"/>
      <w:outlineLvl w:val="2"/>
    </w:pPr>
    <w:rPr>
      <w:rFonts w:ascii="Arial" w:cs="Arial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4A74D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A74D9"/>
    <w:pPr>
      <w:keepNext/>
      <w:ind w:right="6321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E700D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customStyle="1" w:styleId="c1e0e7eee2fbe9">
    <w:name w:val="Бc1аe0зe7оeeвe2ыfbйe9"/>
    <w:rsid w:val="005E70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ru-RU" w:eastAsia="zh-CN" w:bidi="hi-IN"/>
    </w:rPr>
  </w:style>
  <w:style w:type="paragraph" w:customStyle="1" w:styleId="c7e0e3eeebeee2eeea3">
    <w:name w:val="Зc7аe0гe3оeeлebоeeвe2оeeкea 3"/>
    <w:basedOn w:val="a"/>
    <w:next w:val="a"/>
    <w:rsid w:val="005E700D"/>
    <w:pPr>
      <w:keepNext/>
      <w:numPr>
        <w:ilvl w:val="2"/>
      </w:numPr>
      <w:tabs>
        <w:tab w:val="left" w:pos="4836"/>
      </w:tabs>
      <w:autoSpaceDE w:val="0"/>
      <w:autoSpaceDN w:val="0"/>
      <w:adjustRightInd w:val="0"/>
      <w:spacing w:before="240" w:after="120"/>
      <w:jc w:val="center"/>
      <w:outlineLvl w:val="2"/>
    </w:pPr>
    <w:rPr>
      <w:rFonts w:ascii="Arial" w:cs="Arial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4A74D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1517</Words>
  <Characters>865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Наташа</cp:lastModifiedBy>
  <cp:revision>4</cp:revision>
  <dcterms:created xsi:type="dcterms:W3CDTF">2016-12-21T15:03:00Z</dcterms:created>
  <dcterms:modified xsi:type="dcterms:W3CDTF">2016-12-23T13:08:00Z</dcterms:modified>
</cp:coreProperties>
</file>