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A" w:rsidRDefault="00CC004A" w:rsidP="00CC004A">
      <w:pPr>
        <w:pStyle w:val="a3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rFonts w:ascii="Times New Roman CYR" w:hAnsi="Times New Roman CYR"/>
          <w:b w:val="0"/>
          <w:color w:val="auto"/>
          <w:sz w:val="24"/>
          <w:szCs w:val="24"/>
        </w:rPr>
      </w:pPr>
      <w:r w:rsidRPr="0006320F">
        <w:rPr>
          <w:b w:val="0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3DC83246" wp14:editId="443D79A0">
            <wp:simplePos x="0" y="0"/>
            <wp:positionH relativeFrom="column">
              <wp:posOffset>2907665</wp:posOffset>
            </wp:positionH>
            <wp:positionV relativeFrom="paragraph">
              <wp:posOffset>-35560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0F">
        <w:rPr>
          <w:b w:val="0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056FD2EF" wp14:editId="2DFBCC34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A5A83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</w:t>
      </w:r>
      <w:r w:rsidR="00B87975">
        <w:rPr>
          <w:rFonts w:ascii="Times New Roman CYR" w:hAnsi="Times New Roman CYR"/>
          <w:b w:val="0"/>
          <w:color w:val="auto"/>
          <w:sz w:val="24"/>
          <w:szCs w:val="24"/>
        </w:rPr>
        <w:t xml:space="preserve">    </w:t>
      </w:r>
    </w:p>
    <w:p w:rsidR="00BE39E3" w:rsidRPr="00BE39E3" w:rsidRDefault="00BE39E3" w:rsidP="00BE39E3">
      <w:pPr>
        <w:rPr>
          <w:lang w:val="uk-UA"/>
        </w:rPr>
      </w:pPr>
    </w:p>
    <w:p w:rsidR="00CC004A" w:rsidRDefault="00CC004A" w:rsidP="00CC004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 xml:space="preserve">       </w:t>
      </w:r>
    </w:p>
    <w:p w:rsidR="00CC004A" w:rsidRPr="00CC004A" w:rsidRDefault="00CC004A" w:rsidP="00CC004A">
      <w:pPr>
        <w:rPr>
          <w:lang w:val="uk-UA"/>
        </w:rPr>
      </w:pPr>
    </w:p>
    <w:p w:rsidR="00CC004A" w:rsidRPr="00496659" w:rsidRDefault="00CC004A" w:rsidP="00CC004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rFonts w:ascii="Times New Roman CYR" w:hAnsi="Times New Roman CYR"/>
          <w:color w:val="auto"/>
        </w:rPr>
        <w:t>УКРАЇНА</w:t>
      </w:r>
    </w:p>
    <w:p w:rsidR="00CC004A" w:rsidRPr="00496659" w:rsidRDefault="00CC004A" w:rsidP="00CC00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496659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CC004A" w:rsidRPr="00496659" w:rsidRDefault="00CC004A" w:rsidP="00CC00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49665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CC004A" w:rsidRDefault="00CC004A" w:rsidP="0041239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 w:rsidRPr="00B87975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B95408">
        <w:rPr>
          <w:rFonts w:ascii="Times New Roman" w:hAnsi="Times New Roman" w:cs="Times New Roman"/>
          <w:sz w:val="28"/>
          <w:szCs w:val="28"/>
          <w:lang w:val="uk-UA"/>
        </w:rPr>
        <w:t>№ 198</w:t>
      </w:r>
      <w:bookmarkStart w:id="0" w:name="_GoBack"/>
      <w:bookmarkEnd w:id="0"/>
    </w:p>
    <w:p w:rsidR="00CC004A" w:rsidRDefault="00CC004A" w:rsidP="00CC004A">
      <w:pPr>
        <w:rPr>
          <w:sz w:val="16"/>
          <w:lang w:val="uk-UA"/>
        </w:rPr>
      </w:pPr>
    </w:p>
    <w:p w:rsidR="00CC004A" w:rsidRDefault="00CC004A" w:rsidP="00CC004A">
      <w:pPr>
        <w:rPr>
          <w:sz w:val="16"/>
          <w:lang w:val="uk-UA"/>
        </w:rPr>
      </w:pPr>
    </w:p>
    <w:p w:rsidR="00CC004A" w:rsidRPr="00865B1B" w:rsidRDefault="00CC004A" w:rsidP="00CC00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E39E3">
        <w:rPr>
          <w:sz w:val="28"/>
          <w:szCs w:val="28"/>
          <w:lang w:val="uk-UA"/>
        </w:rPr>
        <w:t xml:space="preserve">01 </w:t>
      </w:r>
      <w:r>
        <w:rPr>
          <w:sz w:val="28"/>
          <w:szCs w:val="28"/>
          <w:lang w:val="uk-UA"/>
        </w:rPr>
        <w:t>березн</w:t>
      </w:r>
      <w:r w:rsidR="00B87975">
        <w:rPr>
          <w:sz w:val="28"/>
          <w:szCs w:val="28"/>
          <w:lang w:val="uk-UA"/>
        </w:rPr>
        <w:t xml:space="preserve">я </w:t>
      </w:r>
      <w:r>
        <w:rPr>
          <w:bCs/>
          <w:caps/>
          <w:sz w:val="28"/>
          <w:szCs w:val="28"/>
          <w:lang w:val="uk-UA"/>
        </w:rPr>
        <w:t>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року                                                      </w:t>
      </w:r>
      <w:r w:rsidR="00FA5A8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10 сесія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CC004A" w:rsidRDefault="00CC004A" w:rsidP="00CC004A">
      <w:pPr>
        <w:jc w:val="both"/>
        <w:rPr>
          <w:b/>
          <w:sz w:val="28"/>
          <w:szCs w:val="28"/>
          <w:lang w:val="uk-UA"/>
        </w:rPr>
      </w:pPr>
    </w:p>
    <w:p w:rsidR="00CC004A" w:rsidRDefault="00CC004A" w:rsidP="00CC004A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9B0C7A">
        <w:rPr>
          <w:b/>
          <w:color w:val="000000"/>
          <w:sz w:val="28"/>
          <w:szCs w:val="28"/>
        </w:rPr>
        <w:t xml:space="preserve">Про </w:t>
      </w:r>
      <w:proofErr w:type="spellStart"/>
      <w:r w:rsidRPr="009B0C7A">
        <w:rPr>
          <w:b/>
          <w:color w:val="000000"/>
          <w:sz w:val="28"/>
          <w:szCs w:val="28"/>
        </w:rPr>
        <w:t>звіт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голови</w:t>
      </w:r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постійної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комісії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рай</w:t>
      </w:r>
      <w:r>
        <w:rPr>
          <w:b/>
          <w:color w:val="000000"/>
          <w:sz w:val="28"/>
          <w:szCs w:val="28"/>
        </w:rPr>
        <w:t>онної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ради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CC004A" w:rsidRDefault="00CC004A" w:rsidP="00CC004A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з </w:t>
      </w:r>
      <w:proofErr w:type="spellStart"/>
      <w:r>
        <w:rPr>
          <w:b/>
          <w:color w:val="000000"/>
          <w:sz w:val="28"/>
          <w:szCs w:val="28"/>
        </w:rPr>
        <w:t>питань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соц</w:t>
      </w:r>
      <w:proofErr w:type="gramEnd"/>
      <w:r>
        <w:rPr>
          <w:b/>
          <w:color w:val="000000"/>
          <w:sz w:val="28"/>
          <w:szCs w:val="28"/>
        </w:rPr>
        <w:t>іального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захисту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населення</w:t>
      </w:r>
      <w:proofErr w:type="spellEnd"/>
      <w:r w:rsidRPr="009B0C7A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осв</w:t>
      </w:r>
      <w:proofErr w:type="spellEnd"/>
      <w:r w:rsidRPr="009B0C7A">
        <w:rPr>
          <w:b/>
          <w:color w:val="000000"/>
          <w:sz w:val="28"/>
          <w:szCs w:val="28"/>
          <w:lang w:val="uk-UA"/>
        </w:rPr>
        <w:t>іти, культури,</w:t>
      </w:r>
      <w:r w:rsidRPr="009B0C7A">
        <w:rPr>
          <w:b/>
          <w:color w:val="000000"/>
          <w:sz w:val="28"/>
          <w:szCs w:val="28"/>
        </w:rPr>
        <w:t xml:space="preserve"> </w:t>
      </w:r>
    </w:p>
    <w:p w:rsidR="00CC004A" w:rsidRPr="009B0C7A" w:rsidRDefault="00CC004A" w:rsidP="00CC004A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FA5A83">
        <w:rPr>
          <w:b/>
          <w:color w:val="000000"/>
          <w:sz w:val="28"/>
          <w:szCs w:val="28"/>
          <w:lang w:val="uk-UA"/>
        </w:rPr>
        <w:t>охорони здоров’я</w:t>
      </w:r>
      <w:r w:rsidRPr="009B0C7A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B0C7A">
        <w:rPr>
          <w:b/>
          <w:color w:val="000000"/>
          <w:sz w:val="28"/>
          <w:szCs w:val="28"/>
          <w:lang w:val="uk-UA"/>
        </w:rPr>
        <w:t>спорту та туризму</w:t>
      </w:r>
    </w:p>
    <w:p w:rsidR="00CC004A" w:rsidRDefault="00CC004A" w:rsidP="00CC004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A5A83" w:rsidRDefault="00CC004A" w:rsidP="00FA5A83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B0C7A">
        <w:rPr>
          <w:color w:val="000000"/>
          <w:sz w:val="28"/>
          <w:szCs w:val="28"/>
          <w:shd w:val="clear" w:color="auto" w:fill="FFFFFF"/>
          <w:lang w:val="uk-UA"/>
        </w:rPr>
        <w:t>Керуючись пунктом 8 частини першої статті 43 та части</w:t>
      </w:r>
      <w:r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596C0E">
        <w:rPr>
          <w:color w:val="000000"/>
          <w:sz w:val="28"/>
          <w:szCs w:val="28"/>
          <w:shd w:val="clear" w:color="auto" w:fill="FFFFFF"/>
          <w:lang w:val="uk-UA"/>
        </w:rPr>
        <w:t>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14 статті 47 Закону України «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Про м</w:t>
      </w:r>
      <w:r w:rsidR="00FA5A83">
        <w:rPr>
          <w:color w:val="000000"/>
          <w:sz w:val="28"/>
          <w:szCs w:val="28"/>
          <w:shd w:val="clear" w:color="auto" w:fill="FFFFFF"/>
          <w:lang w:val="uk-UA"/>
        </w:rPr>
        <w:t>ісцеве самоврядування в Україні»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Положенням про постійні комісії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Чечельницької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районної ради 7 скликання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затверджен</w:t>
      </w:r>
      <w:r w:rsidR="00B87975">
        <w:rPr>
          <w:color w:val="000000"/>
          <w:sz w:val="28"/>
          <w:szCs w:val="28"/>
          <w:shd w:val="clear" w:color="auto" w:fill="FFFFFF"/>
          <w:lang w:val="uk-UA"/>
        </w:rPr>
        <w:t>им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 сесії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районної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7 скликання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="00FA5A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18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грудня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201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року № </w:t>
      </w:r>
      <w:r>
        <w:rPr>
          <w:color w:val="000000"/>
          <w:sz w:val="28"/>
          <w:szCs w:val="28"/>
          <w:shd w:val="clear" w:color="auto" w:fill="FFFFFF"/>
          <w:lang w:val="uk-UA"/>
        </w:rPr>
        <w:t>25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, заслухавши звіт голови постійної комісії районної ради з питань соціального </w:t>
      </w:r>
      <w:r w:rsidRPr="009B0C7A">
        <w:rPr>
          <w:color w:val="000000"/>
          <w:sz w:val="28"/>
          <w:szCs w:val="28"/>
          <w:lang w:val="uk-UA"/>
        </w:rPr>
        <w:t>захисту населення, освіти, культури, охорони здоров’я,</w:t>
      </w:r>
      <w:r w:rsidR="00B87975">
        <w:rPr>
          <w:color w:val="000000"/>
          <w:sz w:val="28"/>
          <w:szCs w:val="28"/>
          <w:lang w:val="uk-UA"/>
        </w:rPr>
        <w:t xml:space="preserve"> </w:t>
      </w:r>
      <w:r w:rsidRPr="009B0C7A">
        <w:rPr>
          <w:color w:val="000000"/>
          <w:sz w:val="28"/>
          <w:szCs w:val="28"/>
          <w:lang w:val="uk-UA"/>
        </w:rPr>
        <w:t>спорту та туризму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A5A83">
        <w:rPr>
          <w:color w:val="000000"/>
          <w:sz w:val="28"/>
          <w:szCs w:val="28"/>
          <w:shd w:val="clear" w:color="auto" w:fill="FFFFFF"/>
          <w:lang w:val="uk-UA"/>
        </w:rPr>
        <w:t>Воліковської</w:t>
      </w:r>
      <w:proofErr w:type="spellEnd"/>
      <w:r w:rsidR="00FA5A83">
        <w:rPr>
          <w:color w:val="000000"/>
          <w:sz w:val="28"/>
          <w:szCs w:val="28"/>
          <w:shd w:val="clear" w:color="auto" w:fill="FFFFFF"/>
          <w:lang w:val="uk-UA"/>
        </w:rPr>
        <w:t xml:space="preserve"> Н.В., районна рада </w:t>
      </w:r>
      <w:r w:rsidR="00FA5A83" w:rsidRPr="00FA5A83">
        <w:rPr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FA5A83" w:rsidRDefault="00FA5A83" w:rsidP="00FA5A83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A5A83" w:rsidRDefault="00FA5A83" w:rsidP="00FA5A83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 Звіт з цього питання взяти до відома.</w:t>
      </w:r>
    </w:p>
    <w:p w:rsidR="00CC004A" w:rsidRDefault="00CC004A" w:rsidP="00FA5A8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C7C66">
        <w:rPr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Постійній комісії </w:t>
      </w:r>
      <w:r w:rsidRPr="00192A12">
        <w:rPr>
          <w:color w:val="000000"/>
          <w:sz w:val="28"/>
          <w:szCs w:val="28"/>
          <w:lang w:val="uk-UA"/>
        </w:rPr>
        <w:t>районної ради з питань соціального</w:t>
      </w:r>
      <w:r w:rsidRPr="00633FE7">
        <w:rPr>
          <w:color w:val="000000"/>
          <w:sz w:val="28"/>
          <w:szCs w:val="28"/>
          <w:lang w:val="uk-UA"/>
        </w:rPr>
        <w:t xml:space="preserve"> </w:t>
      </w:r>
      <w:r w:rsidR="00FA5A83">
        <w:rPr>
          <w:color w:val="000000"/>
          <w:sz w:val="28"/>
          <w:szCs w:val="28"/>
          <w:lang w:val="uk-UA"/>
        </w:rPr>
        <w:t xml:space="preserve">захисту </w:t>
      </w:r>
      <w:r w:rsidRPr="00192A12">
        <w:rPr>
          <w:color w:val="000000"/>
          <w:sz w:val="28"/>
          <w:szCs w:val="28"/>
          <w:lang w:val="uk-UA"/>
        </w:rPr>
        <w:t>населення,</w:t>
      </w:r>
      <w:r w:rsidRPr="00633FE7">
        <w:rPr>
          <w:color w:val="000000"/>
          <w:sz w:val="28"/>
          <w:szCs w:val="28"/>
          <w:lang w:val="uk-UA"/>
        </w:rPr>
        <w:t xml:space="preserve"> </w:t>
      </w:r>
      <w:r w:rsidRPr="00192A12">
        <w:rPr>
          <w:color w:val="000000"/>
          <w:sz w:val="28"/>
          <w:szCs w:val="28"/>
          <w:lang w:val="uk-UA"/>
        </w:rPr>
        <w:t>осв</w:t>
      </w:r>
      <w:r w:rsidRPr="00633FE7">
        <w:rPr>
          <w:color w:val="000000"/>
          <w:sz w:val="28"/>
          <w:szCs w:val="28"/>
          <w:lang w:val="uk-UA"/>
        </w:rPr>
        <w:t>іти, культури,</w:t>
      </w:r>
      <w:r w:rsidRPr="00192A12">
        <w:rPr>
          <w:color w:val="000000"/>
          <w:sz w:val="28"/>
          <w:szCs w:val="28"/>
          <w:lang w:val="uk-UA"/>
        </w:rPr>
        <w:t xml:space="preserve"> охорони</w:t>
      </w:r>
      <w:r>
        <w:rPr>
          <w:color w:val="000000"/>
          <w:sz w:val="28"/>
          <w:szCs w:val="28"/>
          <w:lang w:val="uk-UA"/>
        </w:rPr>
        <w:t xml:space="preserve"> </w:t>
      </w:r>
      <w:r w:rsidRPr="00192A12">
        <w:rPr>
          <w:color w:val="000000"/>
          <w:sz w:val="28"/>
          <w:szCs w:val="28"/>
          <w:lang w:val="uk-UA"/>
        </w:rPr>
        <w:t xml:space="preserve"> здоров’я</w:t>
      </w:r>
      <w:r w:rsidRPr="00633FE7">
        <w:rPr>
          <w:color w:val="000000"/>
          <w:sz w:val="28"/>
          <w:szCs w:val="28"/>
          <w:lang w:val="uk-UA"/>
        </w:rPr>
        <w:t>,спорту та туризму</w:t>
      </w:r>
      <w:r>
        <w:rPr>
          <w:color w:val="000000"/>
          <w:sz w:val="28"/>
          <w:szCs w:val="28"/>
          <w:lang w:val="uk-UA"/>
        </w:rPr>
        <w:t>:</w:t>
      </w:r>
    </w:p>
    <w:p w:rsidR="00CC004A" w:rsidRPr="00633FE7" w:rsidRDefault="00FA5A83" w:rsidP="00FA5A83">
      <w:pPr>
        <w:pStyle w:val="a4"/>
        <w:shd w:val="clear" w:color="auto" w:fill="FFFFFF"/>
        <w:ind w:left="0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CC004A" w:rsidRPr="00633FE7">
        <w:rPr>
          <w:sz w:val="28"/>
          <w:szCs w:val="28"/>
          <w:lang w:val="uk-UA"/>
        </w:rPr>
        <w:t>спрямовувати зусилля всіх зацікавлених служб на виконання районних соціальних цільових Програм</w:t>
      </w:r>
      <w:r w:rsidR="00CC004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CC004A" w:rsidRPr="00633FE7" w:rsidRDefault="00FA5A83" w:rsidP="00FA5A83">
      <w:pPr>
        <w:pStyle w:val="a4"/>
        <w:shd w:val="clear" w:color="auto" w:fill="FFFFFF"/>
        <w:ind w:left="0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CC004A">
        <w:rPr>
          <w:sz w:val="28"/>
          <w:szCs w:val="28"/>
          <w:lang w:val="uk-UA"/>
        </w:rPr>
        <w:t>забезпечувати дієвий контроль за виконанням рішень, віднесених до її відання.</w:t>
      </w:r>
    </w:p>
    <w:p w:rsidR="00CC004A" w:rsidRPr="00633FE7" w:rsidRDefault="00CC004A" w:rsidP="00CC004A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633FE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A5A83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633FE7"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633FE7">
        <w:rPr>
          <w:sz w:val="28"/>
          <w:szCs w:val="28"/>
          <w:lang w:val="uk-UA"/>
        </w:rPr>
        <w:t xml:space="preserve">Контроль за виконанням цього рішення  покласти на </w:t>
      </w:r>
      <w:r w:rsidR="00B87975">
        <w:rPr>
          <w:sz w:val="28"/>
          <w:szCs w:val="28"/>
          <w:lang w:val="uk-UA"/>
        </w:rPr>
        <w:t>президію районної ради.</w:t>
      </w:r>
    </w:p>
    <w:p w:rsidR="00CC004A" w:rsidRDefault="00CC004A" w:rsidP="00CC004A">
      <w:pPr>
        <w:rPr>
          <w:sz w:val="28"/>
          <w:szCs w:val="28"/>
          <w:lang w:val="uk-UA"/>
        </w:rPr>
      </w:pPr>
    </w:p>
    <w:p w:rsidR="00CC004A" w:rsidRPr="009B0C7A" w:rsidRDefault="00CC004A" w:rsidP="00CC004A">
      <w:pPr>
        <w:rPr>
          <w:sz w:val="28"/>
          <w:szCs w:val="28"/>
          <w:lang w:val="uk-UA"/>
        </w:rPr>
      </w:pPr>
    </w:p>
    <w:p w:rsidR="00CC004A" w:rsidRPr="00865B1B" w:rsidRDefault="00CC004A" w:rsidP="00CC004A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 w:rsidRPr="00865B1B">
        <w:rPr>
          <w:b/>
          <w:sz w:val="28"/>
          <w:szCs w:val="28"/>
          <w:lang w:val="uk-UA"/>
        </w:rPr>
        <w:t>Г</w:t>
      </w:r>
      <w:proofErr w:type="spellStart"/>
      <w:r w:rsidRPr="00865B1B">
        <w:rPr>
          <w:b/>
          <w:sz w:val="28"/>
          <w:szCs w:val="28"/>
        </w:rPr>
        <w:t>олов</w:t>
      </w:r>
      <w:proofErr w:type="spellEnd"/>
      <w:r w:rsidRPr="00865B1B">
        <w:rPr>
          <w:b/>
          <w:sz w:val="28"/>
          <w:szCs w:val="28"/>
          <w:lang w:val="uk-UA"/>
        </w:rPr>
        <w:t xml:space="preserve">а </w:t>
      </w:r>
      <w:proofErr w:type="spellStart"/>
      <w:r w:rsidRPr="00865B1B">
        <w:rPr>
          <w:b/>
          <w:sz w:val="28"/>
          <w:szCs w:val="28"/>
        </w:rPr>
        <w:t>районної</w:t>
      </w:r>
      <w:proofErr w:type="spellEnd"/>
      <w:r w:rsidRPr="00865B1B">
        <w:rPr>
          <w:b/>
          <w:sz w:val="28"/>
          <w:szCs w:val="28"/>
        </w:rPr>
        <w:t xml:space="preserve"> ради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865B1B">
        <w:rPr>
          <w:b/>
          <w:sz w:val="28"/>
          <w:szCs w:val="28"/>
          <w:lang w:val="uk-UA"/>
        </w:rPr>
        <w:t>С.В. П</w:t>
      </w:r>
      <w:r w:rsidRPr="00505E1E">
        <w:rPr>
          <w:b/>
          <w:sz w:val="28"/>
          <w:szCs w:val="28"/>
        </w:rPr>
        <w:t>’</w:t>
      </w:r>
      <w:proofErr w:type="spellStart"/>
      <w:r w:rsidRPr="00865B1B">
        <w:rPr>
          <w:b/>
          <w:sz w:val="28"/>
          <w:szCs w:val="28"/>
          <w:lang w:val="uk-UA"/>
        </w:rPr>
        <w:t>яніщук</w:t>
      </w:r>
      <w:proofErr w:type="spellEnd"/>
      <w:r w:rsidRPr="00865B1B">
        <w:rPr>
          <w:b/>
          <w:sz w:val="28"/>
          <w:szCs w:val="28"/>
          <w:lang w:val="uk-UA"/>
        </w:rPr>
        <w:t xml:space="preserve"> </w:t>
      </w:r>
    </w:p>
    <w:p w:rsidR="00CC004A" w:rsidRDefault="00CC004A" w:rsidP="00CC004A">
      <w:pPr>
        <w:rPr>
          <w:lang w:val="uk-UA"/>
        </w:rPr>
      </w:pPr>
    </w:p>
    <w:p w:rsidR="00CC004A" w:rsidRDefault="00CC004A" w:rsidP="00CC004A">
      <w:pPr>
        <w:jc w:val="both"/>
        <w:rPr>
          <w:lang w:val="uk-UA"/>
        </w:rPr>
      </w:pPr>
    </w:p>
    <w:p w:rsidR="00A723EE" w:rsidRPr="00FA5A83" w:rsidRDefault="00A723EE">
      <w:pPr>
        <w:rPr>
          <w:lang w:val="uk-UA"/>
        </w:rPr>
      </w:pPr>
    </w:p>
    <w:sectPr w:rsidR="00A723EE" w:rsidRPr="00FA5A83" w:rsidSect="00C3186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29" w:rsidRDefault="00281D29">
      <w:r>
        <w:separator/>
      </w:r>
    </w:p>
  </w:endnote>
  <w:endnote w:type="continuationSeparator" w:id="0">
    <w:p w:rsidR="00281D29" w:rsidRDefault="0028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281D29" w:rsidP="00B60353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29" w:rsidRDefault="00281D29">
      <w:r>
        <w:separator/>
      </w:r>
    </w:p>
  </w:footnote>
  <w:footnote w:type="continuationSeparator" w:id="0">
    <w:p w:rsidR="00281D29" w:rsidRDefault="0028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CB3"/>
    <w:multiLevelType w:val="hybridMultilevel"/>
    <w:tmpl w:val="D7FEC41E"/>
    <w:lvl w:ilvl="0" w:tplc="5E60EE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A"/>
    <w:rsid w:val="00281D29"/>
    <w:rsid w:val="00412395"/>
    <w:rsid w:val="00434DCA"/>
    <w:rsid w:val="004A4096"/>
    <w:rsid w:val="00596C0E"/>
    <w:rsid w:val="00656576"/>
    <w:rsid w:val="00A723EE"/>
    <w:rsid w:val="00B669AC"/>
    <w:rsid w:val="00B87975"/>
    <w:rsid w:val="00B95408"/>
    <w:rsid w:val="00BE39E3"/>
    <w:rsid w:val="00CC004A"/>
    <w:rsid w:val="00E44E59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C0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004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qFormat/>
    <w:rsid w:val="00CC004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CC004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C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04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C0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004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qFormat/>
    <w:rsid w:val="00CC004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CC004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C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04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5</cp:revision>
  <dcterms:created xsi:type="dcterms:W3CDTF">2017-02-28T09:14:00Z</dcterms:created>
  <dcterms:modified xsi:type="dcterms:W3CDTF">2017-03-03T09:24:00Z</dcterms:modified>
</cp:coreProperties>
</file>