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7" w:rsidRDefault="005A26F7" w:rsidP="005A26F7">
      <w:pPr>
        <w:autoSpaceDE w:val="0"/>
        <w:autoSpaceDN w:val="0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F7" w:rsidRDefault="005A26F7" w:rsidP="005A26F7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A26F7" w:rsidRDefault="005A26F7" w:rsidP="005A26F7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A26F7" w:rsidRDefault="005A26F7" w:rsidP="005A26F7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A26F7" w:rsidRDefault="005A26F7" w:rsidP="005A26F7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13</w:t>
      </w:r>
    </w:p>
    <w:p w:rsidR="005A26F7" w:rsidRDefault="005A26F7" w:rsidP="005A26F7">
      <w:pPr>
        <w:autoSpaceDN w:val="0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5A26F7" w:rsidRDefault="005A26F7" w:rsidP="005A26F7">
      <w:pPr>
        <w:autoSpaceDN w:val="0"/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с. Демівка</w:t>
      </w:r>
    </w:p>
    <w:p w:rsidR="004D19EA" w:rsidRDefault="004D19EA" w:rsidP="004D19EA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D19EA" w:rsidRPr="005A26F7" w:rsidRDefault="004D19EA" w:rsidP="005A26F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26F7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4D19EA" w:rsidRPr="005A26F7" w:rsidRDefault="004D19EA" w:rsidP="005A26F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26F7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  <w:bookmarkStart w:id="0" w:name="_GoBack"/>
      <w:bookmarkEnd w:id="0"/>
    </w:p>
    <w:p w:rsidR="004D19EA" w:rsidRPr="005A26F7" w:rsidRDefault="008215C3" w:rsidP="005A26F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26F7">
        <w:rPr>
          <w:rFonts w:ascii="Times New Roman" w:hAnsi="Times New Roman"/>
          <w:b/>
          <w:i/>
          <w:sz w:val="28"/>
          <w:szCs w:val="28"/>
          <w:lang w:val="uk-UA"/>
        </w:rPr>
        <w:t>у власність гр.. Василик  Олексію  Олександровичу</w:t>
      </w:r>
    </w:p>
    <w:p w:rsidR="004D19EA" w:rsidRPr="005A26F7" w:rsidRDefault="004D19EA" w:rsidP="004D19E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6F7">
        <w:rPr>
          <w:rFonts w:ascii="Times New Roman" w:hAnsi="Times New Roman"/>
          <w:sz w:val="28"/>
          <w:szCs w:val="28"/>
          <w:lang w:val="uk-UA"/>
        </w:rPr>
        <w:t xml:space="preserve">  Розглянувши заяву</w:t>
      </w:r>
      <w:r w:rsidR="008215C3" w:rsidRPr="005A26F7">
        <w:rPr>
          <w:rFonts w:ascii="Times New Roman" w:hAnsi="Times New Roman"/>
          <w:sz w:val="28"/>
          <w:szCs w:val="28"/>
          <w:lang w:val="uk-UA"/>
        </w:rPr>
        <w:t xml:space="preserve"> гр..Василика Олексія Олександровича, щодо передачі йому</w:t>
      </w:r>
      <w:r w:rsidRPr="005A26F7">
        <w:rPr>
          <w:rFonts w:ascii="Times New Roman" w:hAnsi="Times New Roman"/>
          <w:sz w:val="28"/>
          <w:szCs w:val="28"/>
          <w:lang w:val="uk-UA"/>
        </w:rPr>
        <w:t xml:space="preserve">  безкоштовно у власність земельної ділянки з земель запасу керуючись ст.26 Закону України « Про місцеве самоврядування в Україні» </w:t>
      </w:r>
      <w:r w:rsidRPr="005A26F7">
        <w:rPr>
          <w:rFonts w:ascii="Times New Roman" w:hAnsi="Times New Roman"/>
          <w:b/>
          <w:sz w:val="28"/>
          <w:szCs w:val="28"/>
          <w:lang w:val="uk-UA"/>
        </w:rPr>
        <w:t xml:space="preserve">сесія сільської ради  </w:t>
      </w:r>
      <w:r w:rsidRPr="005A26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6F7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4D19EA" w:rsidRPr="005A26F7" w:rsidRDefault="004D19EA" w:rsidP="004D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26F7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5A26F7">
        <w:rPr>
          <w:rFonts w:ascii="Times New Roman" w:hAnsi="Times New Roman"/>
          <w:sz w:val="28"/>
          <w:szCs w:val="28"/>
          <w:lang w:val="en-US"/>
        </w:rPr>
        <w:t>V</w:t>
      </w:r>
      <w:r w:rsidRPr="005A26F7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</w:t>
      </w:r>
      <w:r w:rsidR="008215C3" w:rsidRPr="005A26F7">
        <w:rPr>
          <w:rFonts w:ascii="Times New Roman" w:hAnsi="Times New Roman"/>
          <w:sz w:val="28"/>
          <w:szCs w:val="28"/>
          <w:lang w:val="uk-UA"/>
        </w:rPr>
        <w:t>ї ділянки у власність громадянину</w:t>
      </w:r>
      <w:r w:rsidRPr="005A26F7">
        <w:rPr>
          <w:rFonts w:ascii="Times New Roman" w:hAnsi="Times New Roman"/>
          <w:sz w:val="28"/>
          <w:szCs w:val="28"/>
          <w:lang w:val="uk-UA"/>
        </w:rPr>
        <w:t>:</w:t>
      </w:r>
    </w:p>
    <w:p w:rsidR="004D19EA" w:rsidRPr="005A26F7" w:rsidRDefault="004D19EA" w:rsidP="004D19E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9EA" w:rsidRPr="005A26F7" w:rsidRDefault="008215C3" w:rsidP="004D19E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A26F7">
        <w:rPr>
          <w:i/>
          <w:sz w:val="28"/>
          <w:szCs w:val="28"/>
          <w:lang w:val="uk-UA"/>
        </w:rPr>
        <w:t xml:space="preserve"> Василик  Олексію Олександровичу</w:t>
      </w:r>
      <w:r w:rsidR="004D19EA" w:rsidRPr="005A26F7">
        <w:rPr>
          <w:i/>
          <w:sz w:val="28"/>
          <w:szCs w:val="28"/>
          <w:lang w:val="uk-UA"/>
        </w:rPr>
        <w:t xml:space="preserve"> </w:t>
      </w:r>
      <w:r w:rsidRPr="005A26F7">
        <w:rPr>
          <w:sz w:val="28"/>
          <w:szCs w:val="28"/>
          <w:lang w:val="uk-UA"/>
        </w:rPr>
        <w:t>(який являється  ліквідатором  аварії  на Чорнобильській  АЕС 2  категорії ) площею 2,0000 га  (ріллі 2</w:t>
      </w:r>
      <w:r w:rsidR="004D19EA" w:rsidRPr="005A26F7">
        <w:rPr>
          <w:sz w:val="28"/>
          <w:szCs w:val="28"/>
          <w:lang w:val="uk-UA"/>
        </w:rPr>
        <w:t>,0000 га)  для ведення особистого селянського господарства  за межами  населеного  пункту.</w:t>
      </w:r>
    </w:p>
    <w:p w:rsidR="004D19EA" w:rsidRPr="005A26F7" w:rsidRDefault="004D19EA" w:rsidP="004D19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26F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D19EA" w:rsidRPr="005A26F7" w:rsidRDefault="004D19EA" w:rsidP="005A26F7">
      <w:pPr>
        <w:pStyle w:val="a5"/>
        <w:ind w:left="284"/>
        <w:jc w:val="both"/>
        <w:rPr>
          <w:sz w:val="28"/>
          <w:szCs w:val="28"/>
          <w:lang w:val="uk-UA"/>
        </w:rPr>
      </w:pPr>
      <w:r w:rsidRPr="005A26F7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5A26F7">
        <w:rPr>
          <w:sz w:val="28"/>
          <w:szCs w:val="28"/>
          <w:lang w:val="uk-UA"/>
        </w:rPr>
        <w:t xml:space="preserve"> </w:t>
      </w:r>
      <w:r w:rsidRPr="005A26F7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5A26F7">
        <w:rPr>
          <w:sz w:val="28"/>
          <w:szCs w:val="28"/>
          <w:lang w:val="uk-UA"/>
        </w:rPr>
        <w:t xml:space="preserve"> </w:t>
      </w:r>
      <w:r w:rsidRPr="005A26F7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4D19EA" w:rsidRPr="005A26F7" w:rsidRDefault="004D19EA" w:rsidP="004D19EA">
      <w:pPr>
        <w:jc w:val="both"/>
        <w:rPr>
          <w:sz w:val="28"/>
          <w:szCs w:val="28"/>
          <w:lang w:val="uk-UA"/>
        </w:rPr>
      </w:pPr>
    </w:p>
    <w:p w:rsidR="004D19EA" w:rsidRPr="005A26F7" w:rsidRDefault="004D19EA" w:rsidP="004D19EA">
      <w:pPr>
        <w:rPr>
          <w:rFonts w:ascii="Times New Roman" w:hAnsi="Times New Roman"/>
          <w:sz w:val="28"/>
          <w:szCs w:val="28"/>
          <w:lang w:val="uk-UA"/>
        </w:rPr>
      </w:pPr>
    </w:p>
    <w:p w:rsidR="00422FBB" w:rsidRPr="005A26F7" w:rsidRDefault="004D19EA" w:rsidP="004D19EA">
      <w:pPr>
        <w:rPr>
          <w:sz w:val="28"/>
          <w:szCs w:val="28"/>
        </w:rPr>
      </w:pPr>
      <w:r w:rsidRPr="005A26F7">
        <w:rPr>
          <w:rFonts w:ascii="Times New Roman" w:hAnsi="Times New Roman"/>
          <w:b/>
          <w:sz w:val="28"/>
          <w:szCs w:val="28"/>
          <w:lang w:val="uk-UA"/>
        </w:rPr>
        <w:t>Сільський   голова                                                                                         П.Є.Кифоренко.</w:t>
      </w:r>
    </w:p>
    <w:sectPr w:rsidR="00422FBB" w:rsidRPr="005A26F7" w:rsidSect="000A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EA"/>
    <w:rsid w:val="000A4CA2"/>
    <w:rsid w:val="004D19EA"/>
    <w:rsid w:val="00560023"/>
    <w:rsid w:val="005A26F7"/>
    <w:rsid w:val="008215C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D19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4D19E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4D1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D19E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2004-01-01T00:35:00Z</dcterms:created>
  <dcterms:modified xsi:type="dcterms:W3CDTF">2017-05-22T11:15:00Z</dcterms:modified>
</cp:coreProperties>
</file>