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CA5" w:rsidRDefault="00681CA5" w:rsidP="00681CA5">
      <w:pPr>
        <w:pStyle w:val="a3"/>
        <w:ind w:left="708"/>
        <w:rPr>
          <w:rFonts w:ascii="Times New Roman" w:hAnsi="Times New Roman"/>
          <w:sz w:val="28"/>
          <w:szCs w:val="28"/>
          <w:lang w:val="uk-UA"/>
        </w:rPr>
      </w:pPr>
    </w:p>
    <w:p w:rsidR="00681CA5" w:rsidRDefault="00681CA5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Cs/>
          <w:sz w:val="24"/>
          <w:szCs w:val="24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 xml:space="preserve">                                   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7A48646C" wp14:editId="464184DC">
            <wp:simplePos x="0" y="0"/>
            <wp:positionH relativeFrom="column">
              <wp:align>center</wp:align>
            </wp:positionH>
            <wp:positionV relativeFrom="paragraph">
              <wp:posOffset>-204470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CA5" w:rsidRDefault="00681CA5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681CA5" w:rsidRDefault="00681CA5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</w:p>
    <w:p w:rsidR="00681CA5" w:rsidRDefault="00681CA5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rFonts w:ascii="Times New Roman CYR" w:hAnsi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>УКРАЇНА</w:t>
      </w:r>
    </w:p>
    <w:p w:rsidR="00681CA5" w:rsidRDefault="00681CA5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681CA5" w:rsidRDefault="00681CA5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681CA5" w:rsidRDefault="00681CA5" w:rsidP="00681CA5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РІШЕННЯ </w:t>
      </w:r>
      <w:r w:rsidR="00A66644">
        <w:rPr>
          <w:b/>
          <w:bCs/>
          <w:sz w:val="28"/>
          <w:szCs w:val="28"/>
          <w:lang w:val="uk-UA"/>
        </w:rPr>
        <w:t>№ 284</w:t>
      </w:r>
    </w:p>
    <w:p w:rsidR="00681CA5" w:rsidRDefault="00A66644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lang w:val="uk-UA"/>
        </w:rPr>
      </w:pPr>
      <w:r>
        <w:rPr>
          <w:sz w:val="28"/>
          <w:lang w:val="uk-UA"/>
        </w:rPr>
        <w:t xml:space="preserve">13 </w:t>
      </w:r>
      <w:r w:rsidR="00681CA5">
        <w:rPr>
          <w:sz w:val="28"/>
          <w:lang w:val="uk-UA"/>
        </w:rPr>
        <w:t xml:space="preserve">вересня 2017 року               </w:t>
      </w:r>
      <w:r>
        <w:rPr>
          <w:sz w:val="28"/>
          <w:lang w:val="uk-UA"/>
        </w:rPr>
        <w:t xml:space="preserve">              </w:t>
      </w:r>
      <w:r w:rsidR="00681CA5">
        <w:rPr>
          <w:sz w:val="28"/>
          <w:lang w:val="uk-UA"/>
        </w:rPr>
        <w:t xml:space="preserve">               14 </w:t>
      </w:r>
      <w:r>
        <w:rPr>
          <w:sz w:val="28"/>
          <w:lang w:val="uk-UA"/>
        </w:rPr>
        <w:t>позачергова</w:t>
      </w:r>
      <w:r w:rsidR="00681CA5">
        <w:rPr>
          <w:sz w:val="28"/>
          <w:lang w:val="uk-UA"/>
        </w:rPr>
        <w:t xml:space="preserve"> сесія 7 скликання</w:t>
      </w:r>
    </w:p>
    <w:p w:rsidR="00681CA5" w:rsidRDefault="00681CA5" w:rsidP="00681CA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681CA5" w:rsidRDefault="00681CA5" w:rsidP="00681CA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технічної документації з нормативної грошової оцінки земельної ділянки, яка перебуває у власності гр. Федорович В.С.</w:t>
      </w:r>
    </w:p>
    <w:p w:rsidR="00681CA5" w:rsidRDefault="00681CA5" w:rsidP="00681CA5">
      <w:pPr>
        <w:jc w:val="center"/>
        <w:rPr>
          <w:b/>
          <w:sz w:val="28"/>
          <w:szCs w:val="28"/>
          <w:lang w:val="uk-UA"/>
        </w:rPr>
      </w:pPr>
    </w:p>
    <w:p w:rsidR="00681CA5" w:rsidRDefault="00681CA5" w:rsidP="00681CA5">
      <w:pPr>
        <w:tabs>
          <w:tab w:val="left" w:pos="709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технічну документацію з нормативної грошової оцінки земельної ділянки, яка перебуває у власності гр. Федорович Вікторії Сергіївни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Поповогребельської</w:t>
      </w:r>
      <w:proofErr w:type="spellEnd"/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Червоногребельської</w:t>
      </w:r>
      <w:proofErr w:type="spellEnd"/>
      <w:r>
        <w:rPr>
          <w:sz w:val="28"/>
          <w:szCs w:val="28"/>
          <w:lang w:val="uk-UA"/>
        </w:rPr>
        <w:t xml:space="preserve">) 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пункту), розроблену державним підприємством «Вінницький науково-дослідний та проектний інститут землеустрою», керуючись статтями 10, 124, 186 Земельного Кодексу України, статтями 13, 23 Закону України «Про оцінку земель», статтею 43 Закону  України «Про місцеве самоврядування в Україні», враховуючи висновок державної експертизи землевпорядної документації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Вінницькій області, висновок постійної комісії районної ради з питань земельних ресурсів та охорони довкілля,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681CA5" w:rsidRDefault="00681CA5" w:rsidP="00681CA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81CA5" w:rsidRDefault="00681CA5" w:rsidP="00681CA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з нормативної грошової оцінки земельної ділянки, яка перебуває у власності </w:t>
      </w:r>
      <w:r>
        <w:rPr>
          <w:sz w:val="28"/>
          <w:szCs w:val="28"/>
          <w:lang w:val="uk-UA"/>
        </w:rPr>
        <w:tab/>
        <w:t>гр.</w:t>
      </w:r>
      <w:bookmarkStart w:id="0" w:name="_GoBack"/>
      <w:bookmarkEnd w:id="0"/>
      <w:r>
        <w:rPr>
          <w:sz w:val="28"/>
          <w:szCs w:val="28"/>
          <w:lang w:val="uk-UA"/>
        </w:rPr>
        <w:t xml:space="preserve">Федорович Вікторії Сергіївни  для ведення товарного сільськогосподарського виробництва на території </w:t>
      </w:r>
      <w:proofErr w:type="spellStart"/>
      <w:r>
        <w:rPr>
          <w:sz w:val="28"/>
          <w:szCs w:val="28"/>
          <w:lang w:val="uk-UA"/>
        </w:rPr>
        <w:t>Тартацької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Вінницької області (за межами населеного пункту)  площею 1,4169 га  з визначеною сумою 56 039 грн.</w:t>
      </w:r>
    </w:p>
    <w:p w:rsidR="00681CA5" w:rsidRDefault="00681CA5" w:rsidP="00681CA5">
      <w:pPr>
        <w:ind w:firstLine="708"/>
        <w:jc w:val="both"/>
        <w:rPr>
          <w:sz w:val="28"/>
          <w:szCs w:val="28"/>
          <w:lang w:val="uk-UA"/>
        </w:rPr>
      </w:pPr>
    </w:p>
    <w:p w:rsidR="00681CA5" w:rsidRDefault="00681CA5" w:rsidP="00681CA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sz w:val="28"/>
          <w:szCs w:val="28"/>
          <w:lang w:val="uk-UA"/>
        </w:rPr>
        <w:t>Федчишен</w:t>
      </w:r>
      <w:proofErr w:type="spellEnd"/>
      <w:r>
        <w:rPr>
          <w:sz w:val="28"/>
          <w:szCs w:val="28"/>
          <w:lang w:val="uk-UA"/>
        </w:rPr>
        <w:t xml:space="preserve"> М.О.).</w:t>
      </w:r>
    </w:p>
    <w:p w:rsidR="00681CA5" w:rsidRDefault="00681CA5" w:rsidP="00681CA5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681CA5" w:rsidRDefault="00681CA5" w:rsidP="00681CA5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</w:p>
    <w:p w:rsidR="00681CA5" w:rsidRDefault="00681CA5" w:rsidP="00681CA5">
      <w:pPr>
        <w:tabs>
          <w:tab w:val="left" w:pos="7020"/>
          <w:tab w:val="left" w:pos="72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районної ради                                                      С.В.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p w:rsidR="00681CA5" w:rsidRDefault="00681CA5" w:rsidP="00681CA5">
      <w:pPr>
        <w:tabs>
          <w:tab w:val="left" w:pos="7020"/>
          <w:tab w:val="left" w:pos="7200"/>
        </w:tabs>
        <w:jc w:val="both"/>
        <w:rPr>
          <w:sz w:val="24"/>
          <w:szCs w:val="24"/>
          <w:lang w:val="uk-UA"/>
        </w:rPr>
      </w:pPr>
    </w:p>
    <w:p w:rsidR="000D4712" w:rsidRPr="00681CA5" w:rsidRDefault="000D4712">
      <w:pPr>
        <w:rPr>
          <w:lang w:val="uk-UA"/>
        </w:rPr>
      </w:pPr>
    </w:p>
    <w:sectPr w:rsidR="000D4712" w:rsidRPr="00681CA5" w:rsidSect="00C45AF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93C"/>
    <w:rsid w:val="000D4712"/>
    <w:rsid w:val="002D1CF0"/>
    <w:rsid w:val="00681CA5"/>
    <w:rsid w:val="00A66644"/>
    <w:rsid w:val="00BB1147"/>
    <w:rsid w:val="00BC693C"/>
    <w:rsid w:val="00C45AF0"/>
    <w:rsid w:val="00CA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A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C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CA5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1157</Words>
  <Characters>661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Наташа</cp:lastModifiedBy>
  <cp:revision>2</cp:revision>
  <dcterms:created xsi:type="dcterms:W3CDTF">2017-09-12T06:57:00Z</dcterms:created>
  <dcterms:modified xsi:type="dcterms:W3CDTF">2017-09-12T06:57:00Z</dcterms:modified>
</cp:coreProperties>
</file>