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465DE3" w:rsidRPr="00FE3FA7" w:rsidRDefault="00465DE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465DE3">
        <w:rPr>
          <w:b/>
          <w:bCs/>
          <w:sz w:val="28"/>
          <w:szCs w:val="28"/>
          <w:lang w:val="uk-UA"/>
        </w:rPr>
        <w:t xml:space="preserve"> № 295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465DE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13 </w:t>
      </w:r>
      <w:r w:rsidR="00104D71">
        <w:rPr>
          <w:sz w:val="28"/>
          <w:lang w:val="uk-UA"/>
        </w:rPr>
        <w:t xml:space="preserve">жовтня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</w:t>
      </w:r>
      <w:r w:rsidR="00FE3FA7" w:rsidRPr="00FE3FA7">
        <w:rPr>
          <w:sz w:val="28"/>
          <w:lang w:val="uk-UA"/>
        </w:rPr>
        <w:t xml:space="preserve">  1</w:t>
      </w:r>
      <w:r w:rsidR="00104D71"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 w:rsidR="00BE3BA0">
        <w:rPr>
          <w:b/>
          <w:sz w:val="28"/>
          <w:szCs w:val="28"/>
          <w:lang w:val="uk-UA"/>
        </w:rPr>
        <w:t>Ілляшенко</w:t>
      </w:r>
      <w:proofErr w:type="spellEnd"/>
      <w:r w:rsidR="00BE3BA0">
        <w:rPr>
          <w:b/>
          <w:sz w:val="28"/>
          <w:szCs w:val="28"/>
          <w:lang w:val="uk-UA"/>
        </w:rPr>
        <w:t xml:space="preserve"> Г.І.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 w:rsidR="00BE3BA0">
        <w:rPr>
          <w:sz w:val="28"/>
          <w:szCs w:val="28"/>
          <w:lang w:val="uk-UA"/>
        </w:rPr>
        <w:t>Ілляшенко</w:t>
      </w:r>
      <w:proofErr w:type="spellEnd"/>
      <w:r w:rsidR="00BE3BA0">
        <w:rPr>
          <w:sz w:val="28"/>
          <w:szCs w:val="28"/>
          <w:lang w:val="uk-UA"/>
        </w:rPr>
        <w:t xml:space="preserve"> Галини Іллівни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BE3BA0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E368AB">
        <w:rPr>
          <w:sz w:val="28"/>
          <w:szCs w:val="28"/>
          <w:lang w:val="uk-UA"/>
        </w:rPr>
        <w:t xml:space="preserve"> сільськогосподарського призначення</w:t>
      </w:r>
      <w:r>
        <w:rPr>
          <w:sz w:val="28"/>
          <w:szCs w:val="28"/>
          <w:lang w:val="uk-UA"/>
        </w:rPr>
        <w:t xml:space="preserve">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</w:t>
      </w:r>
      <w:proofErr w:type="spellStart"/>
      <w:r w:rsidR="00BE3BA0">
        <w:rPr>
          <w:sz w:val="28"/>
          <w:szCs w:val="28"/>
          <w:lang w:val="uk-UA"/>
        </w:rPr>
        <w:t>Ілляшенко</w:t>
      </w:r>
      <w:proofErr w:type="spellEnd"/>
      <w:r w:rsidR="00BE3BA0">
        <w:rPr>
          <w:sz w:val="28"/>
          <w:szCs w:val="28"/>
          <w:lang w:val="uk-UA"/>
        </w:rPr>
        <w:t xml:space="preserve"> Галини Іллівни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BE3BA0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BE3BA0">
        <w:rPr>
          <w:sz w:val="28"/>
          <w:szCs w:val="28"/>
          <w:lang w:val="uk-UA"/>
        </w:rPr>
        <w:t>1,8895</w:t>
      </w:r>
      <w:r>
        <w:rPr>
          <w:sz w:val="28"/>
          <w:szCs w:val="28"/>
          <w:lang w:val="uk-UA"/>
        </w:rPr>
        <w:t xml:space="preserve"> га з визначеною </w:t>
      </w:r>
      <w:r w:rsidR="00743252">
        <w:rPr>
          <w:sz w:val="28"/>
          <w:szCs w:val="28"/>
          <w:lang w:val="uk-UA"/>
        </w:rPr>
        <w:t xml:space="preserve">сумою </w:t>
      </w:r>
      <w:r w:rsidR="00BE3BA0">
        <w:rPr>
          <w:sz w:val="28"/>
          <w:szCs w:val="28"/>
          <w:lang w:val="uk-UA"/>
        </w:rPr>
        <w:t>63 645</w:t>
      </w:r>
      <w:r>
        <w:rPr>
          <w:sz w:val="28"/>
          <w:szCs w:val="28"/>
          <w:lang w:val="uk-UA"/>
        </w:rPr>
        <w:t xml:space="preserve">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>.</w:t>
      </w: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9A6180A" wp14:editId="33F4FFF1">
            <wp:extent cx="6120130" cy="89696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8354F5" w:rsidRDefault="008354F5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E96CB84" wp14:editId="5A0A6523">
            <wp:extent cx="6120130" cy="904558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4F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465DE3"/>
    <w:rsid w:val="00743252"/>
    <w:rsid w:val="008354F5"/>
    <w:rsid w:val="00B825BF"/>
    <w:rsid w:val="00BB1147"/>
    <w:rsid w:val="00BE3BA0"/>
    <w:rsid w:val="00C45AF0"/>
    <w:rsid w:val="00CA51D2"/>
    <w:rsid w:val="00D61E5E"/>
    <w:rsid w:val="00E368A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2017-10-12T08:50:00Z</dcterms:created>
  <dcterms:modified xsi:type="dcterms:W3CDTF">2017-10-12T08:50:00Z</dcterms:modified>
</cp:coreProperties>
</file>