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6F" w:rsidRPr="001C6920" w:rsidRDefault="001C6920" w:rsidP="00EE236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>
        <w:rPr>
          <w:b w:val="0"/>
          <w:sz w:val="24"/>
          <w:szCs w:val="24"/>
        </w:rPr>
        <w:t xml:space="preserve">                            </w:t>
      </w:r>
      <w:r w:rsidR="00EE236F" w:rsidRPr="001C6920">
        <w:rPr>
          <w:b w:val="0"/>
          <w:sz w:val="24"/>
          <w:szCs w:val="24"/>
        </w:rPr>
        <w:tab/>
        <w:t xml:space="preserve">                                                                        </w:t>
      </w:r>
      <w:r w:rsidR="00EE236F" w:rsidRPr="001C6920">
        <w:rPr>
          <w:b w:val="0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53AB259" wp14:editId="27D8D9B9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36F" w:rsidRDefault="00EE236F" w:rsidP="00EE236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E236F" w:rsidRDefault="00EE236F" w:rsidP="00EE236F">
      <w:pPr>
        <w:rPr>
          <w:lang w:val="uk-UA"/>
        </w:rPr>
      </w:pPr>
    </w:p>
    <w:p w:rsidR="00EE236F" w:rsidRDefault="00EE236F" w:rsidP="00EE236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E236F" w:rsidRDefault="00EE236F" w:rsidP="00EE236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E236F" w:rsidRDefault="00EE236F" w:rsidP="00EE23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E236F" w:rsidRDefault="00EE236F" w:rsidP="00EE236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E236F" w:rsidRDefault="00F95676" w:rsidP="00EE236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65E3C">
        <w:rPr>
          <w:rFonts w:ascii="Times New Roman" w:hAnsi="Times New Roman" w:cs="Times New Roman"/>
          <w:sz w:val="28"/>
          <w:szCs w:val="28"/>
          <w:lang w:val="uk-UA"/>
        </w:rPr>
        <w:t xml:space="preserve"> № 320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36F" w:rsidRDefault="00EE236F" w:rsidP="00EE236F">
      <w:pPr>
        <w:rPr>
          <w:sz w:val="16"/>
          <w:szCs w:val="24"/>
          <w:lang w:val="uk-UA"/>
        </w:rPr>
      </w:pPr>
    </w:p>
    <w:p w:rsidR="00EE236F" w:rsidRDefault="00065E3C" w:rsidP="00EE236F">
      <w:pPr>
        <w:rPr>
          <w:sz w:val="28"/>
          <w:szCs w:val="28"/>
          <w:lang w:val="uk-UA"/>
        </w:rPr>
      </w:pPr>
      <w:r w:rsidRPr="00065E3C">
        <w:rPr>
          <w:sz w:val="28"/>
          <w:szCs w:val="28"/>
          <w:lang w:val="uk-UA"/>
        </w:rPr>
        <w:t xml:space="preserve">15 </w:t>
      </w:r>
      <w:r w:rsidR="00EE236F">
        <w:rPr>
          <w:sz w:val="28"/>
          <w:szCs w:val="28"/>
          <w:lang w:val="uk-UA"/>
        </w:rPr>
        <w:t xml:space="preserve">грудня </w:t>
      </w:r>
      <w:r w:rsidR="00EE236F">
        <w:rPr>
          <w:bCs/>
          <w:caps/>
          <w:sz w:val="28"/>
          <w:szCs w:val="28"/>
          <w:lang w:val="uk-UA"/>
        </w:rPr>
        <w:t>201</w:t>
      </w:r>
      <w:r w:rsidR="00EA6511">
        <w:rPr>
          <w:bCs/>
          <w:caps/>
          <w:sz w:val="28"/>
          <w:szCs w:val="28"/>
          <w:lang w:val="uk-UA"/>
        </w:rPr>
        <w:t>7</w:t>
      </w:r>
      <w:r w:rsidR="00EE236F">
        <w:rPr>
          <w:bCs/>
          <w:caps/>
          <w:sz w:val="28"/>
          <w:szCs w:val="28"/>
          <w:lang w:val="uk-UA"/>
        </w:rPr>
        <w:t xml:space="preserve"> </w:t>
      </w:r>
      <w:r w:rsidR="00EE236F">
        <w:rPr>
          <w:sz w:val="28"/>
          <w:szCs w:val="28"/>
          <w:lang w:val="uk-UA"/>
        </w:rPr>
        <w:t>року</w:t>
      </w:r>
      <w:r w:rsidR="00EE236F">
        <w:rPr>
          <w:bCs/>
          <w:caps/>
          <w:sz w:val="28"/>
          <w:szCs w:val="28"/>
          <w:lang w:val="uk-UA"/>
        </w:rPr>
        <w:t xml:space="preserve">  </w:t>
      </w:r>
      <w:r w:rsidR="00F95676">
        <w:rPr>
          <w:sz w:val="28"/>
          <w:szCs w:val="28"/>
        </w:rPr>
        <w:tab/>
      </w:r>
      <w:r w:rsidR="00F95676">
        <w:rPr>
          <w:sz w:val="28"/>
          <w:szCs w:val="28"/>
        </w:rPr>
        <w:tab/>
      </w:r>
      <w:r w:rsidR="00F95676">
        <w:rPr>
          <w:sz w:val="28"/>
          <w:szCs w:val="28"/>
        </w:rPr>
        <w:tab/>
        <w:t xml:space="preserve">  </w:t>
      </w:r>
      <w:r w:rsidR="00F95676">
        <w:rPr>
          <w:sz w:val="28"/>
          <w:szCs w:val="28"/>
          <w:lang w:val="uk-UA"/>
        </w:rPr>
        <w:t xml:space="preserve">               </w:t>
      </w:r>
      <w:r w:rsidR="00F95676">
        <w:rPr>
          <w:sz w:val="28"/>
          <w:szCs w:val="28"/>
        </w:rPr>
        <w:t xml:space="preserve"> </w:t>
      </w:r>
      <w:r w:rsidR="00F95676">
        <w:rPr>
          <w:sz w:val="28"/>
          <w:szCs w:val="28"/>
          <w:lang w:val="uk-UA"/>
        </w:rPr>
        <w:t xml:space="preserve">17 позачергова  </w:t>
      </w:r>
      <w:proofErr w:type="spellStart"/>
      <w:r w:rsidR="00EE236F">
        <w:rPr>
          <w:sz w:val="28"/>
          <w:szCs w:val="28"/>
        </w:rPr>
        <w:t>сесія</w:t>
      </w:r>
      <w:proofErr w:type="spellEnd"/>
      <w:r w:rsidR="00EE236F">
        <w:rPr>
          <w:sz w:val="28"/>
          <w:szCs w:val="28"/>
        </w:rPr>
        <w:t xml:space="preserve"> </w:t>
      </w:r>
      <w:r w:rsidR="00F95676">
        <w:rPr>
          <w:sz w:val="28"/>
          <w:szCs w:val="28"/>
          <w:lang w:val="uk-UA"/>
        </w:rPr>
        <w:t xml:space="preserve"> 7 </w:t>
      </w:r>
      <w:proofErr w:type="spellStart"/>
      <w:r w:rsidR="00EE236F">
        <w:rPr>
          <w:sz w:val="28"/>
          <w:szCs w:val="28"/>
        </w:rPr>
        <w:t>скликання</w:t>
      </w:r>
      <w:proofErr w:type="spellEnd"/>
    </w:p>
    <w:p w:rsidR="00EE236F" w:rsidRDefault="00EE236F" w:rsidP="00EE236F">
      <w:pPr>
        <w:rPr>
          <w:sz w:val="28"/>
          <w:szCs w:val="28"/>
          <w:lang w:val="uk-UA"/>
        </w:rPr>
      </w:pPr>
    </w:p>
    <w:p w:rsidR="00EE236F" w:rsidRDefault="00EE236F" w:rsidP="00EE2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Програму економічного і соціального</w:t>
      </w:r>
    </w:p>
    <w:p w:rsidR="00EE236F" w:rsidRDefault="00EE236F" w:rsidP="00EE2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</w:t>
      </w:r>
      <w:r w:rsidR="00EA651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</w:t>
      </w:r>
    </w:p>
    <w:p w:rsidR="00EE236F" w:rsidRDefault="00EE236F" w:rsidP="00EE236F">
      <w:pPr>
        <w:jc w:val="both"/>
        <w:rPr>
          <w:b/>
          <w:sz w:val="28"/>
          <w:szCs w:val="28"/>
          <w:lang w:val="uk-UA"/>
        </w:rPr>
      </w:pPr>
    </w:p>
    <w:p w:rsidR="00EE236F" w:rsidRDefault="00EE236F" w:rsidP="00863D98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і соціального  розвитку України», Стратегії розвитку району на період до 2020 року,  враховуючи клопотання районної державної адміністрації, висновки пос</w:t>
      </w:r>
      <w:r w:rsidR="00F95676">
        <w:rPr>
          <w:sz w:val="28"/>
          <w:szCs w:val="28"/>
          <w:lang w:val="uk-UA"/>
        </w:rPr>
        <w:t xml:space="preserve">тійних комісій районної ради </w:t>
      </w:r>
      <w:r>
        <w:rPr>
          <w:sz w:val="28"/>
          <w:szCs w:val="28"/>
          <w:lang w:val="uk-UA"/>
        </w:rPr>
        <w:t xml:space="preserve">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EE236F" w:rsidRDefault="00EE236F" w:rsidP="00EE236F">
      <w:pPr>
        <w:jc w:val="both"/>
        <w:rPr>
          <w:b/>
          <w:sz w:val="28"/>
          <w:szCs w:val="28"/>
          <w:lang w:val="uk-UA"/>
        </w:rPr>
      </w:pPr>
    </w:p>
    <w:p w:rsidR="00EE236F" w:rsidRDefault="00EE236F" w:rsidP="00EE2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Програму 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</w:t>
      </w:r>
      <w:r w:rsidR="00EA65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(далі – Програма) (додається).</w:t>
      </w:r>
    </w:p>
    <w:p w:rsidR="00EE236F" w:rsidRDefault="00EE236F" w:rsidP="00EE23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>2.  Визнати 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EE236F" w:rsidRDefault="00EE236F" w:rsidP="00EE236F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ідрозділам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виконкомам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сільських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) рад у межах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заходи,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>.</w:t>
      </w:r>
    </w:p>
    <w:p w:rsidR="00EE236F" w:rsidRDefault="00EE236F" w:rsidP="00EE236F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Постійним комісіям районної ради розглядати на своїх засіданнях питання про хід виконання Програми та за результатами розгляду вносити відповідні пропозиції.</w:t>
      </w:r>
    </w:p>
    <w:p w:rsidR="00EE236F" w:rsidRDefault="00EE236F" w:rsidP="00EE236F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EE236F" w:rsidRDefault="00EE236F" w:rsidP="00EE236F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863D98" w:rsidRDefault="00863D98" w:rsidP="00EE236F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</w:p>
    <w:p w:rsidR="00EE236F" w:rsidRDefault="00EE236F" w:rsidP="00EE236F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</w:p>
    <w:p w:rsidR="009C0956" w:rsidRPr="00EE236F" w:rsidRDefault="009C0956">
      <w:pPr>
        <w:rPr>
          <w:lang w:val="uk-UA"/>
        </w:rPr>
      </w:pPr>
      <w:bookmarkStart w:id="0" w:name="_GoBack"/>
      <w:bookmarkEnd w:id="0"/>
    </w:p>
    <w:sectPr w:rsidR="009C0956" w:rsidRPr="00EE236F" w:rsidSect="00F956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A"/>
    <w:rsid w:val="00065E3C"/>
    <w:rsid w:val="001C6920"/>
    <w:rsid w:val="00827129"/>
    <w:rsid w:val="00863D98"/>
    <w:rsid w:val="009C0956"/>
    <w:rsid w:val="00C3513A"/>
    <w:rsid w:val="00E51ACA"/>
    <w:rsid w:val="00EA6511"/>
    <w:rsid w:val="00EE236F"/>
    <w:rsid w:val="00F9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236F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23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E236F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EE236F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236F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23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E236F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EE236F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B89F-B88B-4A8C-8BEF-C765A54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Наташа</cp:lastModifiedBy>
  <cp:revision>2</cp:revision>
  <dcterms:created xsi:type="dcterms:W3CDTF">2017-12-13T15:44:00Z</dcterms:created>
  <dcterms:modified xsi:type="dcterms:W3CDTF">2017-12-13T15:44:00Z</dcterms:modified>
</cp:coreProperties>
</file>