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79" w:rsidRDefault="00CE0779" w:rsidP="00CE0779">
      <w:pPr>
        <w:ind w:right="60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E0779" w:rsidRDefault="00CE0779" w:rsidP="00CE077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</w:t>
      </w:r>
      <w:r>
        <w:rPr>
          <w:rFonts w:ascii="Times New Roman CYR" w:hAnsi="Times New Roman CYR"/>
          <w:lang w:val="uk-UA"/>
        </w:rPr>
        <w:t xml:space="preserve">               </w:t>
      </w:r>
      <w:r>
        <w:rPr>
          <w:rFonts w:ascii="Times New Roman CYR" w:hAnsi="Times New Roman CYR"/>
        </w:rPr>
        <w:t xml:space="preserve">                                                     </w:t>
      </w:r>
      <w:r>
        <w:rPr>
          <w:rFonts w:ascii="Times New Roman CYR" w:hAnsi="Times New Roman CYR"/>
          <w:lang w:val="uk-UA"/>
        </w:rPr>
        <w:t xml:space="preserve">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</w:rPr>
        <w:t xml:space="preserve">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296CD1" wp14:editId="094044D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79" w:rsidRDefault="00CE0779" w:rsidP="00CE077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CE0779" w:rsidRDefault="00CE0779" w:rsidP="00CE077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E0779" w:rsidRDefault="00CE0779" w:rsidP="00CE077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E0779" w:rsidRDefault="00CE0779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E0779" w:rsidRDefault="00CE0779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E0779" w:rsidRPr="00D921F8" w:rsidRDefault="00CE0779" w:rsidP="00CE077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D921F8">
        <w:rPr>
          <w:rFonts w:ascii="Times New Roman" w:hAnsi="Times New Roman"/>
          <w:sz w:val="28"/>
          <w:szCs w:val="28"/>
          <w:lang w:val="uk-UA"/>
        </w:rPr>
        <w:t xml:space="preserve"> № 333</w:t>
      </w:r>
    </w:p>
    <w:p w:rsidR="00CE0779" w:rsidRDefault="00CE0779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E0779" w:rsidRDefault="00D921F8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15 </w:t>
      </w:r>
      <w:proofErr w:type="spellStart"/>
      <w:r w:rsidR="00CE0779">
        <w:rPr>
          <w:sz w:val="28"/>
          <w:szCs w:val="28"/>
        </w:rPr>
        <w:t>грудня</w:t>
      </w:r>
      <w:proofErr w:type="spellEnd"/>
      <w:r w:rsidR="00CE0779">
        <w:rPr>
          <w:sz w:val="28"/>
          <w:szCs w:val="28"/>
        </w:rPr>
        <w:t xml:space="preserve">  2017 року                                          17 </w:t>
      </w:r>
      <w:proofErr w:type="spellStart"/>
      <w:r w:rsidR="00CE0779">
        <w:rPr>
          <w:sz w:val="28"/>
          <w:szCs w:val="28"/>
        </w:rPr>
        <w:t>позачергова</w:t>
      </w:r>
      <w:proofErr w:type="spellEnd"/>
      <w:r w:rsidR="00CE0779">
        <w:rPr>
          <w:sz w:val="28"/>
          <w:szCs w:val="28"/>
        </w:rPr>
        <w:t xml:space="preserve"> </w:t>
      </w:r>
      <w:proofErr w:type="spellStart"/>
      <w:r w:rsidR="00CE0779">
        <w:rPr>
          <w:sz w:val="28"/>
          <w:szCs w:val="28"/>
        </w:rPr>
        <w:t>сесія</w:t>
      </w:r>
      <w:proofErr w:type="spellEnd"/>
      <w:r w:rsidR="00CE0779">
        <w:rPr>
          <w:sz w:val="28"/>
          <w:szCs w:val="28"/>
        </w:rPr>
        <w:t xml:space="preserve"> 7 </w:t>
      </w:r>
      <w:proofErr w:type="spellStart"/>
      <w:r w:rsidR="00CE0779">
        <w:rPr>
          <w:sz w:val="28"/>
          <w:szCs w:val="28"/>
        </w:rPr>
        <w:t>скликання</w:t>
      </w:r>
      <w:proofErr w:type="spellEnd"/>
    </w:p>
    <w:p w:rsidR="00CE0779" w:rsidRDefault="00CE0779" w:rsidP="00CE0779">
      <w:pPr>
        <w:rPr>
          <w:sz w:val="28"/>
          <w:szCs w:val="28"/>
          <w:lang w:val="uk-UA"/>
        </w:rPr>
      </w:pPr>
    </w:p>
    <w:p w:rsidR="00CE0779" w:rsidRDefault="00CE0779" w:rsidP="00CE07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Програму місцевих стимулів для медичних працівників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2018-2022 роки</w:t>
      </w:r>
    </w:p>
    <w:p w:rsidR="00CE0779" w:rsidRDefault="00CE0779" w:rsidP="00CE0779">
      <w:pPr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Законів України «Про місцеві державні адміністрації»,  «Основи законодавства України про охорону здоров’я», Закону України «Про підвищення доступності та якості медичного обслуговування у сільській місцевості», враховуючи клопотання районної державної адміністрації від 10.08.2012 року № 1915, висновки й рекомендації постійних комісій районної ради з питань соціального захисту населення, освіти, культури, охорони здоров’я, спорту та туризму,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E0779" w:rsidRDefault="00CE0779" w:rsidP="00CE0779">
      <w:pPr>
        <w:jc w:val="both"/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Програму місцевих стимулів для медичних працівників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2018–2022 роки (додається).</w:t>
      </w:r>
    </w:p>
    <w:p w:rsidR="00CE0779" w:rsidRDefault="00CE0779" w:rsidP="00CE0779">
      <w:pPr>
        <w:jc w:val="both"/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Н.В.), </w:t>
      </w:r>
      <w:r>
        <w:rPr>
          <w:color w:val="000000"/>
          <w:spacing w:val="-1"/>
          <w:sz w:val="28"/>
          <w:szCs w:val="28"/>
          <w:lang w:val="uk-UA"/>
        </w:rPr>
        <w:t xml:space="preserve">з питань бюджету </w:t>
      </w:r>
      <w:r>
        <w:rPr>
          <w:sz w:val="28"/>
          <w:szCs w:val="28"/>
          <w:lang w:val="uk-UA"/>
        </w:rPr>
        <w:t>та комунальної власності (Савчук В.В.).</w:t>
      </w:r>
    </w:p>
    <w:p w:rsidR="00CE0779" w:rsidRDefault="00CE0779" w:rsidP="00CE0779">
      <w:pPr>
        <w:shd w:val="clear" w:color="auto" w:fill="FFFFFF"/>
        <w:tabs>
          <w:tab w:val="left" w:pos="1267"/>
        </w:tabs>
        <w:ind w:right="432"/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b/>
          <w:sz w:val="28"/>
          <w:szCs w:val="28"/>
          <w:lang w:val="uk-UA"/>
        </w:rPr>
      </w:pPr>
    </w:p>
    <w:p w:rsidR="00CE0779" w:rsidRDefault="00CE0779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 w:rsidRPr="00D921F8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</w:p>
    <w:p w:rsidR="00CE0779" w:rsidRDefault="00CE0779" w:rsidP="00CE0779">
      <w:pPr>
        <w:jc w:val="both"/>
        <w:rPr>
          <w:lang w:val="uk-UA"/>
        </w:rPr>
      </w:pPr>
      <w:bookmarkStart w:id="0" w:name="_GoBack"/>
      <w:bookmarkEnd w:id="0"/>
    </w:p>
    <w:sectPr w:rsidR="00CE077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C0"/>
    <w:rsid w:val="000D4712"/>
    <w:rsid w:val="002D1CF0"/>
    <w:rsid w:val="004A28C0"/>
    <w:rsid w:val="00BB1147"/>
    <w:rsid w:val="00C45AF0"/>
    <w:rsid w:val="00CA51D2"/>
    <w:rsid w:val="00CE0779"/>
    <w:rsid w:val="00D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0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077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CE07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0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077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CE07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2017-12-13T15:40:00Z</dcterms:created>
  <dcterms:modified xsi:type="dcterms:W3CDTF">2017-12-13T15:40:00Z</dcterms:modified>
</cp:coreProperties>
</file>