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B" w:rsidRPr="0097042B" w:rsidRDefault="0097042B" w:rsidP="0097042B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  <w:t xml:space="preserve">               </w:t>
      </w:r>
      <w:r w:rsidRPr="0097042B">
        <w:rPr>
          <w:rFonts w:ascii="Times New Roman CYR" w:hAnsi="Times New Roman CYR"/>
          <w:lang w:val="uk-UA"/>
        </w:rPr>
        <w:tab/>
        <w:t xml:space="preserve">                </w:t>
      </w:r>
      <w:r w:rsidRPr="0097042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2264F1" wp14:editId="24873CE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97042B" w:rsidRDefault="0097042B" w:rsidP="0097042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042B" w:rsidRDefault="0097042B" w:rsidP="009704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042B" w:rsidRDefault="0097042B" w:rsidP="0097042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36858">
        <w:rPr>
          <w:rFonts w:ascii="Times New Roman" w:hAnsi="Times New Roman" w:cs="Times New Roman"/>
          <w:sz w:val="28"/>
          <w:szCs w:val="28"/>
          <w:lang w:val="uk-UA"/>
        </w:rPr>
        <w:t>358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036858" w:rsidP="0097042B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7042B">
        <w:rPr>
          <w:sz w:val="28"/>
          <w:szCs w:val="28"/>
          <w:lang w:val="uk-UA"/>
        </w:rPr>
        <w:t xml:space="preserve"> лютого 2018 року                                                             18 сесія 7 скликання</w:t>
      </w:r>
    </w:p>
    <w:p w:rsidR="0097042B" w:rsidRDefault="0097042B" w:rsidP="0097042B">
      <w:pPr>
        <w:rPr>
          <w:lang w:val="uk-UA"/>
        </w:rPr>
      </w:pP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у ХV обласному конкурсі проектів розвитку </w:t>
      </w:r>
    </w:p>
    <w:p w:rsidR="0097042B" w:rsidRDefault="0097042B" w:rsidP="00970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громад Вінницької області 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Програми економічного і соціального розвитку району на 2018 рік, з метою підготовки проектів  для участі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в 2018 році,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Взяти участь у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обласному конкурсі проектів розвитку територіальних громад Вінницької області (далі – Конкурс).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Погодити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проектів-переможців з районного бюджету в розмірах, передбачених умовами Конкурсу.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lang w:val="uk-UA"/>
        </w:rPr>
      </w:pPr>
      <w:bookmarkStart w:id="0" w:name="_GoBack"/>
      <w:bookmarkEnd w:id="0"/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97042B" w:rsidRDefault="0097042B" w:rsidP="0097042B">
      <w:pPr>
        <w:jc w:val="both"/>
        <w:rPr>
          <w:b/>
          <w:sz w:val="28"/>
          <w:szCs w:val="28"/>
          <w:lang w:val="uk-UA"/>
        </w:rPr>
      </w:pPr>
    </w:p>
    <w:p w:rsidR="000D4712" w:rsidRPr="0097042B" w:rsidRDefault="000D4712">
      <w:pPr>
        <w:rPr>
          <w:lang w:val="uk-UA"/>
        </w:rPr>
      </w:pPr>
    </w:p>
    <w:sectPr w:rsidR="000D4712" w:rsidRPr="0097042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36858"/>
    <w:rsid w:val="000D4712"/>
    <w:rsid w:val="002D1CF0"/>
    <w:rsid w:val="00657D40"/>
    <w:rsid w:val="0097042B"/>
    <w:rsid w:val="00BB1147"/>
    <w:rsid w:val="00C2450A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04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4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7042B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2018-02-13T13:45:00Z</dcterms:created>
  <dcterms:modified xsi:type="dcterms:W3CDTF">2018-02-13T13:45:00Z</dcterms:modified>
</cp:coreProperties>
</file>