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38" w:rsidRDefault="00516838" w:rsidP="00516838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                              </w:t>
      </w:r>
    </w:p>
    <w:p w:rsidR="00516838" w:rsidRDefault="00516838" w:rsidP="0051683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516838" w:rsidRDefault="00516838" w:rsidP="0051683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516838" w:rsidRDefault="00516838" w:rsidP="0051683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516838" w:rsidRDefault="00516838" w:rsidP="0051683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516838" w:rsidRDefault="00516838" w:rsidP="0051683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516838" w:rsidRDefault="00516838" w:rsidP="0051683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516838" w:rsidRPr="00C21757" w:rsidRDefault="00516838" w:rsidP="0051683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РІШЕННЯ № </w:t>
      </w:r>
      <w:r w:rsidR="00F81413">
        <w:rPr>
          <w:rFonts w:ascii="Times New Roman" w:hAnsi="Times New Roman"/>
          <w:sz w:val="28"/>
          <w:szCs w:val="28"/>
          <w:lang w:val="uk-UA"/>
        </w:rPr>
        <w:t>384</w:t>
      </w:r>
      <w:bookmarkStart w:id="0" w:name="_GoBack"/>
      <w:bookmarkEnd w:id="0"/>
    </w:p>
    <w:p w:rsidR="00516838" w:rsidRDefault="00516838" w:rsidP="0051683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516838" w:rsidRDefault="00C21757" w:rsidP="0051683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18</w:t>
      </w:r>
      <w:r w:rsidR="00516838">
        <w:rPr>
          <w:sz w:val="28"/>
          <w:szCs w:val="28"/>
        </w:rPr>
        <w:t xml:space="preserve"> </w:t>
      </w:r>
      <w:r w:rsidR="007202D6">
        <w:rPr>
          <w:sz w:val="28"/>
          <w:szCs w:val="28"/>
          <w:lang w:val="uk-UA"/>
        </w:rPr>
        <w:t xml:space="preserve">травня </w:t>
      </w:r>
      <w:r w:rsidR="00516838">
        <w:rPr>
          <w:sz w:val="28"/>
          <w:szCs w:val="28"/>
        </w:rPr>
        <w:t xml:space="preserve"> 201</w:t>
      </w:r>
      <w:r w:rsidR="00516838">
        <w:rPr>
          <w:sz w:val="28"/>
          <w:szCs w:val="28"/>
          <w:lang w:val="uk-UA"/>
        </w:rPr>
        <w:t>8</w:t>
      </w:r>
      <w:r w:rsidR="00516838">
        <w:rPr>
          <w:sz w:val="28"/>
          <w:szCs w:val="28"/>
        </w:rPr>
        <w:t xml:space="preserve"> року                                                                  1</w:t>
      </w:r>
      <w:r w:rsidR="00516838">
        <w:rPr>
          <w:sz w:val="28"/>
          <w:szCs w:val="28"/>
          <w:lang w:val="uk-UA"/>
        </w:rPr>
        <w:t>9</w:t>
      </w:r>
      <w:r w:rsidR="00516838">
        <w:rPr>
          <w:sz w:val="28"/>
          <w:szCs w:val="28"/>
        </w:rPr>
        <w:t xml:space="preserve"> </w:t>
      </w:r>
      <w:proofErr w:type="spellStart"/>
      <w:r w:rsidR="00516838">
        <w:rPr>
          <w:sz w:val="28"/>
          <w:szCs w:val="28"/>
        </w:rPr>
        <w:t>сесія</w:t>
      </w:r>
      <w:proofErr w:type="spellEnd"/>
      <w:r w:rsidR="00516838">
        <w:rPr>
          <w:sz w:val="28"/>
          <w:szCs w:val="28"/>
        </w:rPr>
        <w:t xml:space="preserve"> 7 </w:t>
      </w:r>
      <w:proofErr w:type="spellStart"/>
      <w:r w:rsidR="00516838">
        <w:rPr>
          <w:sz w:val="28"/>
          <w:szCs w:val="28"/>
        </w:rPr>
        <w:t>скликання</w:t>
      </w:r>
      <w:proofErr w:type="spellEnd"/>
    </w:p>
    <w:p w:rsidR="00516838" w:rsidRDefault="00516838" w:rsidP="00516838">
      <w:pPr>
        <w:tabs>
          <w:tab w:val="left" w:pos="6900"/>
        </w:tabs>
        <w:rPr>
          <w:sz w:val="28"/>
          <w:szCs w:val="28"/>
          <w:lang w:val="uk-UA"/>
        </w:rPr>
      </w:pPr>
    </w:p>
    <w:p w:rsidR="00516838" w:rsidRDefault="00516838" w:rsidP="005168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Програму зайнятості населення</w:t>
      </w:r>
    </w:p>
    <w:p w:rsidR="00516838" w:rsidRDefault="00516838" w:rsidP="00516838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 на 2018-2020 роки</w:t>
      </w:r>
    </w:p>
    <w:p w:rsidR="00516838" w:rsidRDefault="00516838" w:rsidP="00516838">
      <w:pPr>
        <w:jc w:val="both"/>
        <w:rPr>
          <w:sz w:val="28"/>
          <w:szCs w:val="28"/>
          <w:lang w:val="uk-UA"/>
        </w:rPr>
      </w:pPr>
    </w:p>
    <w:p w:rsidR="00516838" w:rsidRDefault="00516838" w:rsidP="00516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16 частини 1 статті 43 Закону України «Про місцеве самоврядування в Україні», статті 18 Закону України «Про зайнятість населення»,  враховуючи клопотання управління праці та соціального захисту населення райдержадміністрації, висновки постійних комісій районної ради з питань соціального захисту населення, освіти, культури, охорони здоров’я, спорту та туризму,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516838" w:rsidRDefault="00516838" w:rsidP="00516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Програму  зайнятості  населення 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 району  на 2018-2020 роки (далі – Програма) (додається).</w:t>
      </w:r>
    </w:p>
    <w:p w:rsidR="00516838" w:rsidRDefault="00516838" w:rsidP="00516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Рекомендувати:</w:t>
      </w:r>
    </w:p>
    <w:p w:rsidR="00516838" w:rsidRDefault="00516838" w:rsidP="00516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1) районній державній адміністрації організувати діяльність управлінь, відділів та організацій, спрямовану на забезпечення виконання Програми; </w:t>
      </w:r>
    </w:p>
    <w:p w:rsidR="00516838" w:rsidRDefault="00516838" w:rsidP="00516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2) </w:t>
      </w:r>
      <w:proofErr w:type="spellStart"/>
      <w:r>
        <w:rPr>
          <w:sz w:val="28"/>
          <w:szCs w:val="28"/>
          <w:lang w:val="uk-UA"/>
        </w:rPr>
        <w:t>Чечельницькій</w:t>
      </w:r>
      <w:proofErr w:type="spellEnd"/>
      <w:r>
        <w:rPr>
          <w:sz w:val="28"/>
          <w:szCs w:val="28"/>
          <w:lang w:val="uk-UA"/>
        </w:rPr>
        <w:t xml:space="preserve"> селищній та сільським радам забезпечити виконання заходів Програми на підвідомчих територіях;</w:t>
      </w:r>
    </w:p>
    <w:p w:rsidR="00516838" w:rsidRDefault="00516838" w:rsidP="00516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3)  районному координаційному комітету сприяння зайнятості населення щоквартально розглядати хід виконання Програми, при необхідності вносити конкретні пропозиції на розгляд сесії районної ради. </w:t>
      </w:r>
    </w:p>
    <w:p w:rsidR="00516838" w:rsidRDefault="00516838" w:rsidP="00516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постійні комісії районної ради з питань соціального захисту населення, освіти, культури, охорони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Н.В.), з питань бюджету та комунальної власності (Савчук В.В.).</w:t>
      </w:r>
    </w:p>
    <w:p w:rsidR="00516838" w:rsidRDefault="00516838" w:rsidP="00516838">
      <w:pPr>
        <w:jc w:val="both"/>
        <w:rPr>
          <w:sz w:val="28"/>
          <w:szCs w:val="28"/>
          <w:lang w:val="uk-UA"/>
        </w:rPr>
      </w:pPr>
    </w:p>
    <w:p w:rsidR="00516838" w:rsidRDefault="00516838" w:rsidP="00516838">
      <w:pPr>
        <w:jc w:val="both"/>
        <w:rPr>
          <w:b/>
          <w:sz w:val="28"/>
          <w:szCs w:val="28"/>
          <w:lang w:val="uk-UA"/>
        </w:rPr>
      </w:pPr>
    </w:p>
    <w:p w:rsidR="00516838" w:rsidRDefault="00516838" w:rsidP="0051683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</w:t>
      </w:r>
      <w:r>
        <w:rPr>
          <w:b/>
          <w:sz w:val="28"/>
          <w:szCs w:val="28"/>
          <w:lang w:val="uk-UA"/>
        </w:rPr>
        <w:tab/>
        <w:t xml:space="preserve">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516838" w:rsidRDefault="00516838" w:rsidP="00516838">
      <w:pPr>
        <w:jc w:val="both"/>
        <w:rPr>
          <w:sz w:val="20"/>
          <w:szCs w:val="20"/>
          <w:lang w:val="uk-UA"/>
        </w:rPr>
      </w:pPr>
    </w:p>
    <w:p w:rsidR="00516838" w:rsidRDefault="00516838" w:rsidP="0051683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.</w:t>
      </w:r>
    </w:p>
    <w:sectPr w:rsidR="00516838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25"/>
    <w:rsid w:val="000D4712"/>
    <w:rsid w:val="002D1CF0"/>
    <w:rsid w:val="00344D25"/>
    <w:rsid w:val="00516838"/>
    <w:rsid w:val="007202D6"/>
    <w:rsid w:val="00BB1147"/>
    <w:rsid w:val="00C21757"/>
    <w:rsid w:val="00C45AF0"/>
    <w:rsid w:val="00CA51D2"/>
    <w:rsid w:val="00F8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68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6838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51683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68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6838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51683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4</cp:revision>
  <dcterms:created xsi:type="dcterms:W3CDTF">2018-05-17T12:42:00Z</dcterms:created>
  <dcterms:modified xsi:type="dcterms:W3CDTF">2018-05-17T14:28:00Z</dcterms:modified>
</cp:coreProperties>
</file>