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D0" w:rsidRDefault="00A82BD0" w:rsidP="00A82BD0">
      <w:pPr>
        <w:shd w:val="clear" w:color="auto" w:fill="FFFFFF"/>
        <w:tabs>
          <w:tab w:val="left" w:pos="-2410"/>
          <w:tab w:val="left" w:pos="-1985"/>
          <w:tab w:val="left" w:pos="-1843"/>
          <w:tab w:val="left" w:pos="5954"/>
        </w:tabs>
        <w:jc w:val="center"/>
        <w:rPr>
          <w:rFonts w:ascii="Times New Roman CYR" w:hAnsi="Times New Roman CYR"/>
          <w:color w:val="00000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362">
        <w:rPr>
          <w:lang w:val="uk-UA"/>
        </w:rPr>
        <w:t xml:space="preserve">                                                  </w:t>
      </w:r>
      <w:r>
        <w:tab/>
      </w:r>
      <w:r>
        <w:tab/>
      </w:r>
      <w:r>
        <w:rPr>
          <w:lang w:val="uk-UA"/>
        </w:rPr>
        <w:t xml:space="preserve">                                   </w:t>
      </w:r>
      <w:r>
        <w:tab/>
        <w:t xml:space="preserve">                                 </w:t>
      </w:r>
      <w:r>
        <w:rPr>
          <w:lang w:val="uk-UA"/>
        </w:rPr>
        <w:t xml:space="preserve">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</w:t>
      </w:r>
      <w:r>
        <w:rPr>
          <w:rFonts w:ascii="Times New Roman CYR" w:hAnsi="Times New Roman CYR"/>
          <w:color w:val="000000"/>
        </w:rPr>
        <w:br w:type="textWrapping" w:clear="all"/>
      </w:r>
    </w:p>
    <w:p w:rsidR="00A82BD0" w:rsidRDefault="00A82BD0" w:rsidP="00A82BD0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b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УКРАЇНА</w:t>
      </w:r>
    </w:p>
    <w:p w:rsidR="00A82BD0" w:rsidRDefault="00A82BD0" w:rsidP="00A82B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A82BD0" w:rsidRDefault="00A82BD0" w:rsidP="00A82B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A82BD0" w:rsidRDefault="00A82BD0" w:rsidP="00CE485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8B5C89">
        <w:rPr>
          <w:rFonts w:ascii="Times New Roman" w:hAnsi="Times New Roman" w:cs="Times New Roman"/>
          <w:sz w:val="28"/>
          <w:szCs w:val="28"/>
          <w:lang w:val="uk-UA"/>
        </w:rPr>
        <w:t>391</w:t>
      </w:r>
    </w:p>
    <w:p w:rsidR="00A82BD0" w:rsidRDefault="008B5C89" w:rsidP="00A82B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</w:t>
      </w:r>
      <w:r w:rsidR="0084128F">
        <w:rPr>
          <w:sz w:val="28"/>
          <w:szCs w:val="28"/>
          <w:lang w:val="uk-UA"/>
        </w:rPr>
        <w:t xml:space="preserve">травня </w:t>
      </w:r>
      <w:r w:rsidR="00A82BD0">
        <w:rPr>
          <w:sz w:val="28"/>
          <w:szCs w:val="28"/>
          <w:lang w:val="uk-UA"/>
        </w:rPr>
        <w:t xml:space="preserve"> 201</w:t>
      </w:r>
      <w:r w:rsidR="00B66362">
        <w:rPr>
          <w:sz w:val="28"/>
          <w:szCs w:val="28"/>
          <w:lang w:val="uk-UA"/>
        </w:rPr>
        <w:t>8</w:t>
      </w:r>
      <w:r w:rsidR="00A82BD0">
        <w:rPr>
          <w:sz w:val="28"/>
          <w:szCs w:val="28"/>
          <w:lang w:val="uk-UA"/>
        </w:rPr>
        <w:t xml:space="preserve"> року</w:t>
      </w:r>
      <w:r w:rsidR="00A82BD0">
        <w:rPr>
          <w:sz w:val="28"/>
          <w:szCs w:val="28"/>
          <w:lang w:val="uk-UA"/>
        </w:rPr>
        <w:tab/>
      </w:r>
      <w:r w:rsidR="00A82BD0">
        <w:rPr>
          <w:sz w:val="28"/>
          <w:szCs w:val="28"/>
          <w:lang w:val="uk-UA"/>
        </w:rPr>
        <w:tab/>
      </w:r>
      <w:r w:rsidR="00A82BD0">
        <w:rPr>
          <w:sz w:val="28"/>
          <w:szCs w:val="28"/>
          <w:lang w:val="uk-UA"/>
        </w:rPr>
        <w:tab/>
      </w:r>
      <w:r w:rsidR="00A82BD0">
        <w:rPr>
          <w:sz w:val="28"/>
          <w:szCs w:val="28"/>
          <w:lang w:val="uk-UA"/>
        </w:rPr>
        <w:tab/>
      </w:r>
      <w:r w:rsidR="00A82BD0">
        <w:rPr>
          <w:sz w:val="28"/>
          <w:szCs w:val="28"/>
          <w:lang w:val="uk-UA"/>
        </w:rPr>
        <w:tab/>
        <w:t xml:space="preserve">                     </w:t>
      </w:r>
      <w:r w:rsidR="00B66362">
        <w:rPr>
          <w:sz w:val="28"/>
          <w:szCs w:val="28"/>
          <w:lang w:val="uk-UA"/>
        </w:rPr>
        <w:t>19</w:t>
      </w:r>
      <w:r w:rsidR="00A82BD0">
        <w:rPr>
          <w:sz w:val="28"/>
          <w:szCs w:val="28"/>
          <w:lang w:val="uk-UA"/>
        </w:rPr>
        <w:t xml:space="preserve"> сесія 7 скликання</w:t>
      </w:r>
    </w:p>
    <w:p w:rsidR="00A82BD0" w:rsidRDefault="00A82BD0" w:rsidP="00A82BD0">
      <w:pPr>
        <w:rPr>
          <w:sz w:val="28"/>
          <w:szCs w:val="28"/>
          <w:lang w:val="uk-UA"/>
        </w:rPr>
      </w:pPr>
    </w:p>
    <w:p w:rsidR="00A82BD0" w:rsidRDefault="00A82BD0" w:rsidP="00A82B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штатну чисельність виконавчого</w:t>
      </w:r>
    </w:p>
    <w:p w:rsidR="00A82BD0" w:rsidRDefault="00A82BD0" w:rsidP="00A82B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апарату </w:t>
      </w:r>
      <w:proofErr w:type="spellStart"/>
      <w:r w:rsidR="00B66362">
        <w:rPr>
          <w:b/>
          <w:sz w:val="28"/>
          <w:szCs w:val="28"/>
          <w:lang w:val="uk-UA"/>
        </w:rPr>
        <w:t>Чечельницької</w:t>
      </w:r>
      <w:proofErr w:type="spellEnd"/>
      <w:r w:rsidR="00B6636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районної ради</w:t>
      </w:r>
    </w:p>
    <w:p w:rsidR="00A82BD0" w:rsidRDefault="00A82BD0" w:rsidP="00A82B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82BD0" w:rsidRDefault="00A82BD0" w:rsidP="00A82BD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4 частини 1статті 43 Закону України «Про місцеве самоврядування в Україні»,  враховуючи </w:t>
      </w:r>
      <w:r w:rsidR="00B66362">
        <w:rPr>
          <w:sz w:val="28"/>
          <w:szCs w:val="28"/>
          <w:lang w:val="uk-UA"/>
        </w:rPr>
        <w:t xml:space="preserve">подання фінансового управління </w:t>
      </w:r>
      <w:proofErr w:type="spellStart"/>
      <w:r w:rsidR="00B66362">
        <w:rPr>
          <w:sz w:val="28"/>
          <w:szCs w:val="28"/>
          <w:lang w:val="uk-UA"/>
        </w:rPr>
        <w:t>Чечельницької</w:t>
      </w:r>
      <w:proofErr w:type="spellEnd"/>
      <w:r w:rsidR="00B66362">
        <w:rPr>
          <w:sz w:val="28"/>
          <w:szCs w:val="28"/>
          <w:lang w:val="uk-UA"/>
        </w:rPr>
        <w:t xml:space="preserve"> районної державної адміністрації,</w:t>
      </w:r>
      <w:r>
        <w:rPr>
          <w:sz w:val="28"/>
          <w:szCs w:val="28"/>
          <w:lang w:val="uk-UA"/>
        </w:rPr>
        <w:t xml:space="preserve"> висновк</w:t>
      </w:r>
      <w:r w:rsidR="00B6636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постійн</w:t>
      </w:r>
      <w:r w:rsidR="00B6636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комісі</w:t>
      </w:r>
      <w:r w:rsidR="00B66362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районної ради з питань регламенту, депутатської діяльності та етики, зміцнення законності і правопорядку, </w:t>
      </w:r>
      <w:r w:rsidR="00B66362">
        <w:rPr>
          <w:sz w:val="28"/>
          <w:szCs w:val="28"/>
          <w:lang w:val="uk-UA"/>
        </w:rPr>
        <w:t xml:space="preserve">з питань бюджету та комунальної власності, </w:t>
      </w:r>
      <w:r>
        <w:rPr>
          <w:sz w:val="28"/>
          <w:szCs w:val="28"/>
          <w:lang w:val="uk-UA"/>
        </w:rPr>
        <w:t xml:space="preserve">районна рада </w:t>
      </w:r>
      <w:r>
        <w:rPr>
          <w:b/>
          <w:sz w:val="28"/>
          <w:szCs w:val="28"/>
          <w:lang w:val="uk-UA"/>
        </w:rPr>
        <w:t xml:space="preserve">ВИРІШИЛА: </w:t>
      </w:r>
    </w:p>
    <w:p w:rsidR="00A82BD0" w:rsidRDefault="00A82BD0" w:rsidP="00A82BD0">
      <w:pPr>
        <w:jc w:val="both"/>
        <w:rPr>
          <w:sz w:val="28"/>
          <w:szCs w:val="28"/>
          <w:lang w:val="uk-UA"/>
        </w:rPr>
      </w:pPr>
    </w:p>
    <w:p w:rsidR="00A82BD0" w:rsidRDefault="00A82BD0" w:rsidP="00A82B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 штатну чисельність виконавчого апарату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(додається).</w:t>
      </w:r>
    </w:p>
    <w:p w:rsidR="00A82BD0" w:rsidRDefault="00A82BD0" w:rsidP="00A82BD0">
      <w:pPr>
        <w:tabs>
          <w:tab w:val="left" w:pos="6465"/>
        </w:tabs>
        <w:ind w:firstLine="709"/>
        <w:jc w:val="both"/>
        <w:rPr>
          <w:sz w:val="28"/>
          <w:szCs w:val="28"/>
          <w:lang w:val="uk-UA"/>
        </w:rPr>
      </w:pPr>
    </w:p>
    <w:p w:rsidR="00A82BD0" w:rsidRDefault="00A82BD0" w:rsidP="00A82BD0">
      <w:pPr>
        <w:tabs>
          <w:tab w:val="left" w:pos="646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Визнати  таким,  що втратило  чинність  рішення  </w:t>
      </w:r>
      <w:r w:rsidR="00B6636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сесії районної ради 7 скликання від </w:t>
      </w:r>
      <w:r w:rsidR="00B66362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</w:t>
      </w:r>
      <w:r w:rsidR="00B66362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.201</w:t>
      </w:r>
      <w:r w:rsidR="00B6636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№ </w:t>
      </w:r>
      <w:r w:rsidR="00B66362">
        <w:rPr>
          <w:sz w:val="28"/>
          <w:szCs w:val="28"/>
          <w:lang w:val="uk-UA"/>
        </w:rPr>
        <w:t>79</w:t>
      </w:r>
      <w:r>
        <w:rPr>
          <w:sz w:val="28"/>
          <w:szCs w:val="28"/>
          <w:lang w:val="uk-UA"/>
        </w:rPr>
        <w:t xml:space="preserve"> «Про штатну чисельність виконавчого апарату районної ради».</w:t>
      </w:r>
    </w:p>
    <w:p w:rsidR="00A82BD0" w:rsidRDefault="00A82BD0" w:rsidP="00A82BD0">
      <w:pPr>
        <w:jc w:val="both"/>
        <w:rPr>
          <w:sz w:val="28"/>
          <w:szCs w:val="28"/>
          <w:lang w:val="uk-UA"/>
        </w:rPr>
      </w:pPr>
    </w:p>
    <w:p w:rsidR="00A82BD0" w:rsidRDefault="00A82BD0" w:rsidP="00A82B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</w:t>
      </w:r>
      <w:r w:rsidR="00B6636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комісі</w:t>
      </w:r>
      <w:r w:rsidR="00B66362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районної ради з питань регламенту, депутатської діяльності та етики, зміцнення законності і правопорядку (Лісницький В.О.)</w:t>
      </w:r>
      <w:r w:rsidR="00B66362">
        <w:rPr>
          <w:sz w:val="28"/>
          <w:szCs w:val="28"/>
          <w:lang w:val="uk-UA"/>
        </w:rPr>
        <w:t>, з питань бюджету та комунальної власності (Савчук В.В</w:t>
      </w:r>
      <w:r>
        <w:rPr>
          <w:sz w:val="28"/>
          <w:szCs w:val="28"/>
          <w:lang w:val="uk-UA"/>
        </w:rPr>
        <w:t>.</w:t>
      </w:r>
      <w:r w:rsidR="00B66362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</w:p>
    <w:p w:rsidR="00A82BD0" w:rsidRDefault="00A82BD0" w:rsidP="00A82BD0">
      <w:pPr>
        <w:tabs>
          <w:tab w:val="left" w:pos="7020"/>
        </w:tabs>
        <w:jc w:val="both"/>
        <w:rPr>
          <w:sz w:val="28"/>
          <w:szCs w:val="28"/>
          <w:lang w:val="uk-UA"/>
        </w:rPr>
      </w:pPr>
    </w:p>
    <w:p w:rsidR="00A82BD0" w:rsidRDefault="00A82BD0" w:rsidP="00A82BD0">
      <w:pPr>
        <w:tabs>
          <w:tab w:val="left" w:pos="7020"/>
        </w:tabs>
        <w:jc w:val="both"/>
        <w:rPr>
          <w:sz w:val="28"/>
          <w:szCs w:val="28"/>
          <w:lang w:val="uk-UA"/>
        </w:rPr>
      </w:pPr>
    </w:p>
    <w:p w:rsidR="00A82BD0" w:rsidRDefault="00A82BD0" w:rsidP="00A82BD0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A82BD0" w:rsidRDefault="00A82BD0" w:rsidP="00A82BD0">
      <w:pPr>
        <w:jc w:val="both"/>
        <w:rPr>
          <w:b/>
          <w:sz w:val="28"/>
          <w:szCs w:val="28"/>
          <w:lang w:val="uk-UA"/>
        </w:rPr>
      </w:pPr>
    </w:p>
    <w:p w:rsidR="00A82BD0" w:rsidRDefault="00A82BD0" w:rsidP="00A82BD0">
      <w:pPr>
        <w:jc w:val="both"/>
        <w:rPr>
          <w:lang w:val="uk-UA"/>
        </w:rPr>
      </w:pPr>
      <w:bookmarkStart w:id="0" w:name="_GoBack"/>
      <w:bookmarkEnd w:id="0"/>
    </w:p>
    <w:p w:rsidR="00A82BD0" w:rsidRDefault="00A82BD0" w:rsidP="00A82BD0">
      <w:pPr>
        <w:jc w:val="both"/>
        <w:rPr>
          <w:sz w:val="28"/>
          <w:szCs w:val="28"/>
          <w:lang w:val="uk-UA"/>
        </w:rPr>
      </w:pPr>
    </w:p>
    <w:p w:rsidR="00A82BD0" w:rsidRDefault="00A82BD0" w:rsidP="00A82BD0">
      <w:pPr>
        <w:jc w:val="both"/>
        <w:rPr>
          <w:sz w:val="28"/>
          <w:szCs w:val="28"/>
          <w:lang w:val="uk-UA"/>
        </w:rPr>
      </w:pPr>
    </w:p>
    <w:sectPr w:rsidR="00A82BD0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68"/>
    <w:rsid w:val="000D4712"/>
    <w:rsid w:val="002D1CF0"/>
    <w:rsid w:val="00347A43"/>
    <w:rsid w:val="00412AC0"/>
    <w:rsid w:val="00664C29"/>
    <w:rsid w:val="0084128F"/>
    <w:rsid w:val="008B5C89"/>
    <w:rsid w:val="00A82BD0"/>
    <w:rsid w:val="00B033BB"/>
    <w:rsid w:val="00B66362"/>
    <w:rsid w:val="00BB1147"/>
    <w:rsid w:val="00C45AF0"/>
    <w:rsid w:val="00CA51D2"/>
    <w:rsid w:val="00CE4853"/>
    <w:rsid w:val="00D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A82B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BD0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A82B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BD0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2BB2-ACE4-43EF-818D-99C69F34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2018-05-17T13:24:00Z</dcterms:created>
  <dcterms:modified xsi:type="dcterms:W3CDTF">2018-05-17T13:24:00Z</dcterms:modified>
</cp:coreProperties>
</file>