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0C" w:rsidRDefault="0099280C" w:rsidP="00CA4B87">
      <w:pPr>
        <w:jc w:val="both"/>
        <w:rPr>
          <w:rFonts w:ascii="Times New Roman CYR" w:hAnsi="Times New Roman CYR"/>
          <w:b/>
          <w:sz w:val="24"/>
          <w:szCs w:val="24"/>
          <w:lang w:val="uk-UA"/>
        </w:rPr>
      </w:pPr>
    </w:p>
    <w:p w:rsidR="0099280C" w:rsidRDefault="0099280C" w:rsidP="00CA4B87">
      <w:pPr>
        <w:jc w:val="both"/>
        <w:rPr>
          <w:rFonts w:ascii="Times New Roman CYR" w:hAnsi="Times New Roman CYR"/>
          <w:b/>
          <w:sz w:val="24"/>
          <w:szCs w:val="24"/>
          <w:lang w:val="uk-UA"/>
        </w:rPr>
      </w:pPr>
    </w:p>
    <w:p w:rsidR="0099280C" w:rsidRDefault="0099280C" w:rsidP="00CA4B87">
      <w:pPr>
        <w:jc w:val="both"/>
        <w:rPr>
          <w:rFonts w:ascii="Times New Roman CYR" w:hAnsi="Times New Roman CYR"/>
          <w:b/>
          <w:sz w:val="24"/>
          <w:szCs w:val="24"/>
          <w:lang w:val="uk-UA"/>
        </w:rPr>
      </w:pPr>
    </w:p>
    <w:p w:rsidR="007C789C" w:rsidRDefault="004C088F" w:rsidP="00CA4B87">
      <w:pPr>
        <w:jc w:val="both"/>
        <w:rPr>
          <w:rFonts w:ascii="Times New Roman CYR" w:hAnsi="Times New Roman CYR"/>
          <w:b/>
          <w:sz w:val="24"/>
          <w:szCs w:val="24"/>
          <w:lang w:val="uk-UA"/>
        </w:rPr>
      </w:pP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  <w:t xml:space="preserve">                                                       </w:t>
      </w:r>
      <w:r w:rsidR="00B0152D">
        <w:rPr>
          <w:rFonts w:ascii="Times New Roman CYR" w:hAnsi="Times New Roman CYR"/>
          <w:b/>
          <w:sz w:val="24"/>
          <w:szCs w:val="24"/>
          <w:lang w:val="uk-UA"/>
        </w:rPr>
        <w:t xml:space="preserve">                       </w:t>
      </w:r>
      <w:r w:rsidR="00B0152D">
        <w:rPr>
          <w:rFonts w:ascii="Times New Roman CYR" w:hAnsi="Times New Roman CYR"/>
          <w:b/>
          <w:sz w:val="24"/>
          <w:szCs w:val="24"/>
          <w:lang w:val="uk-UA"/>
        </w:rPr>
        <w:tab/>
      </w:r>
      <w:r w:rsidR="00B0152D">
        <w:rPr>
          <w:rFonts w:ascii="Times New Roman CYR" w:hAnsi="Times New Roman CYR"/>
          <w:b/>
          <w:sz w:val="24"/>
          <w:szCs w:val="24"/>
          <w:lang w:val="uk-UA"/>
        </w:rPr>
        <w:tab/>
      </w:r>
      <w:r w:rsidR="00B0152D">
        <w:rPr>
          <w:rFonts w:ascii="Times New Roman CYR" w:hAnsi="Times New Roman CYR"/>
          <w:b/>
          <w:sz w:val="24"/>
          <w:szCs w:val="24"/>
          <w:lang w:val="uk-UA"/>
        </w:rPr>
        <w:tab/>
        <w:t xml:space="preserve">                  </w:t>
      </w:r>
    </w:p>
    <w:p w:rsidR="007C789C" w:rsidRDefault="007C789C" w:rsidP="00CA4B87">
      <w:pPr>
        <w:jc w:val="both"/>
        <w:rPr>
          <w:rFonts w:ascii="Times New Roman CYR" w:hAnsi="Times New Roman CYR"/>
          <w:b/>
          <w:sz w:val="24"/>
          <w:szCs w:val="24"/>
          <w:lang w:val="uk-UA"/>
        </w:rPr>
      </w:pPr>
    </w:p>
    <w:p w:rsidR="004C088F" w:rsidRPr="0099280C" w:rsidRDefault="004C088F" w:rsidP="00CA4B87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 w:rsidRPr="0099280C">
        <w:rPr>
          <w:rFonts w:ascii="Times New Roman CYR" w:hAnsi="Times New Roman CYR"/>
          <w:sz w:val="24"/>
          <w:szCs w:val="24"/>
          <w:lang w:val="uk-UA"/>
        </w:rPr>
        <w:tab/>
      </w:r>
      <w:r w:rsidRPr="0099280C">
        <w:rPr>
          <w:rFonts w:ascii="Times New Roman CYR" w:hAnsi="Times New Roman CYR"/>
          <w:sz w:val="24"/>
          <w:szCs w:val="24"/>
          <w:lang w:val="uk-UA"/>
        </w:rPr>
        <w:tab/>
        <w:t xml:space="preserve">                           </w:t>
      </w:r>
      <w:r w:rsidR="00B0152D" w:rsidRPr="0099280C">
        <w:rPr>
          <w:noProof/>
        </w:rPr>
        <w:drawing>
          <wp:anchor distT="0" distB="0" distL="114300" distR="114300" simplePos="0" relativeHeight="251658240" behindDoc="0" locked="0" layoutInCell="1" allowOverlap="1" wp14:anchorId="67104187" wp14:editId="75AECB34">
            <wp:simplePos x="0" y="0"/>
            <wp:positionH relativeFrom="column">
              <wp:align>center</wp:align>
            </wp:positionH>
            <wp:positionV relativeFrom="paragraph">
              <wp:posOffset>27305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88F" w:rsidRPr="00B0152D" w:rsidRDefault="004C088F" w:rsidP="00B0152D">
      <w:pPr>
        <w:pStyle w:val="a3"/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                                                      </w:t>
      </w:r>
    </w:p>
    <w:p w:rsidR="007C789C" w:rsidRDefault="007C789C" w:rsidP="003A292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C789C" w:rsidRDefault="007C789C" w:rsidP="003A292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C088F" w:rsidRDefault="004C088F" w:rsidP="003A292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4C088F" w:rsidRDefault="004C088F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7C789C" w:rsidRPr="007C789C" w:rsidRDefault="004C088F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4C088F" w:rsidRDefault="004C088F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7C789C" w:rsidRPr="007C789C" w:rsidRDefault="004C088F" w:rsidP="007C789C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>
        <w:rPr>
          <w:b/>
        </w:rPr>
        <w:t xml:space="preserve">РІШЕННЯ </w:t>
      </w:r>
      <w:r w:rsidR="007C789C">
        <w:rPr>
          <w:b/>
        </w:rPr>
        <w:t>№ 555</w:t>
      </w:r>
    </w:p>
    <w:p w:rsidR="007C789C" w:rsidRPr="007C789C" w:rsidRDefault="007C789C" w:rsidP="007C789C">
      <w:pPr>
        <w:rPr>
          <w:lang w:val="uk-UA"/>
        </w:rPr>
      </w:pPr>
    </w:p>
    <w:p w:rsidR="007C789C" w:rsidRPr="007C789C" w:rsidRDefault="007C789C" w:rsidP="007C789C">
      <w:pPr>
        <w:pStyle w:val="3"/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>
        <w:t xml:space="preserve">22 листопада </w:t>
      </w:r>
      <w:r w:rsidR="0099280C">
        <w:t>2019 року</w:t>
      </w:r>
      <w:r w:rsidR="004C088F">
        <w:t xml:space="preserve">                                     </w:t>
      </w:r>
      <w:r w:rsidR="00B0152D">
        <w:t xml:space="preserve">                 </w:t>
      </w:r>
      <w:r w:rsidR="004C088F">
        <w:t xml:space="preserve">   </w:t>
      </w:r>
      <w:r w:rsidR="00B0152D">
        <w:t xml:space="preserve">  </w:t>
      </w:r>
      <w:r w:rsidR="004C088F">
        <w:t xml:space="preserve"> </w:t>
      </w:r>
      <w:r w:rsidR="00B0152D">
        <w:t xml:space="preserve">26 </w:t>
      </w:r>
      <w:r w:rsidR="004C088F">
        <w:t>с</w:t>
      </w:r>
      <w:r w:rsidR="00B0152D">
        <w:t xml:space="preserve">есія </w:t>
      </w:r>
      <w:r w:rsidR="004C088F">
        <w:t>7 скликання</w:t>
      </w:r>
    </w:p>
    <w:p w:rsidR="004C088F" w:rsidRDefault="004C088F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4C088F" w:rsidRDefault="004C088F" w:rsidP="0099280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 xml:space="preserve">Про затвердження звіту про </w:t>
      </w:r>
      <w:r>
        <w:rPr>
          <w:b/>
          <w:color w:val="000000"/>
          <w:spacing w:val="-3"/>
          <w:sz w:val="28"/>
          <w:szCs w:val="28"/>
          <w:lang w:val="uk-UA"/>
        </w:rPr>
        <w:t xml:space="preserve">виконання </w:t>
      </w:r>
    </w:p>
    <w:p w:rsidR="007C789C" w:rsidRDefault="004C088F" w:rsidP="0099280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3"/>
          <w:sz w:val="28"/>
          <w:szCs w:val="28"/>
          <w:lang w:val="uk-UA"/>
        </w:rPr>
        <w:t xml:space="preserve">районного бюджету </w:t>
      </w:r>
      <w:r>
        <w:rPr>
          <w:b/>
          <w:color w:val="000000"/>
          <w:spacing w:val="2"/>
          <w:sz w:val="28"/>
          <w:szCs w:val="28"/>
          <w:lang w:val="uk-UA"/>
        </w:rPr>
        <w:t>за 3 квартал  2019 року</w:t>
      </w:r>
    </w:p>
    <w:p w:rsidR="004C088F" w:rsidRDefault="004C088F" w:rsidP="0099280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val="uk-UA"/>
        </w:rPr>
      </w:pPr>
    </w:p>
    <w:p w:rsidR="00B0152D" w:rsidRPr="00B0152D" w:rsidRDefault="004C088F" w:rsidP="0099280C">
      <w:pPr>
        <w:tabs>
          <w:tab w:val="left" w:pos="567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ab/>
      </w:r>
      <w:r w:rsidRPr="00B0152D">
        <w:rPr>
          <w:color w:val="000000"/>
          <w:spacing w:val="-2"/>
          <w:sz w:val="28"/>
          <w:szCs w:val="28"/>
          <w:lang w:val="uk-UA"/>
        </w:rPr>
        <w:t xml:space="preserve">Відповідно до пункту 17 частини 1 статті 43 Закону України «Про місцеве самоврядування в </w:t>
      </w:r>
      <w:r w:rsidRPr="00B0152D">
        <w:rPr>
          <w:color w:val="000000"/>
          <w:sz w:val="28"/>
          <w:szCs w:val="28"/>
          <w:lang w:val="uk-UA"/>
        </w:rPr>
        <w:t xml:space="preserve">Україні»,  пункту 4 статті 80 Бюджетного кодексу України, виходячи із стану </w:t>
      </w:r>
      <w:r w:rsidRPr="00B0152D">
        <w:rPr>
          <w:color w:val="000000"/>
          <w:spacing w:val="10"/>
          <w:sz w:val="28"/>
          <w:szCs w:val="28"/>
          <w:lang w:val="uk-UA"/>
        </w:rPr>
        <w:t xml:space="preserve">виконання районного бюджету, враховуючи подання фінансового управління райдержадміністрації, висновок постійної комісії районної ради з питань бюджету та комунальної власності, районна рада </w:t>
      </w:r>
      <w:r w:rsidRPr="00B0152D">
        <w:rPr>
          <w:b/>
          <w:color w:val="000000"/>
          <w:spacing w:val="10"/>
          <w:sz w:val="28"/>
          <w:szCs w:val="28"/>
          <w:lang w:val="uk-UA"/>
        </w:rPr>
        <w:t>ВИРІШИЛА:</w:t>
      </w:r>
    </w:p>
    <w:p w:rsidR="00B0152D" w:rsidRPr="00B0152D" w:rsidRDefault="004C088F" w:rsidP="0099280C">
      <w:pPr>
        <w:tabs>
          <w:tab w:val="left" w:pos="567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B0152D">
        <w:rPr>
          <w:color w:val="000000"/>
          <w:sz w:val="28"/>
          <w:szCs w:val="28"/>
          <w:lang w:val="uk-UA"/>
        </w:rPr>
        <w:tab/>
      </w:r>
    </w:p>
    <w:p w:rsidR="004C088F" w:rsidRPr="00B0152D" w:rsidRDefault="00B0152D" w:rsidP="0099280C">
      <w:pPr>
        <w:tabs>
          <w:tab w:val="left" w:pos="567"/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lang w:val="uk-UA"/>
        </w:rPr>
      </w:pPr>
      <w:r w:rsidRPr="00B0152D">
        <w:rPr>
          <w:color w:val="000000"/>
          <w:sz w:val="28"/>
          <w:szCs w:val="28"/>
          <w:lang w:val="uk-UA"/>
        </w:rPr>
        <w:tab/>
      </w:r>
      <w:r w:rsidR="004C088F" w:rsidRPr="00B0152D">
        <w:rPr>
          <w:color w:val="000000"/>
          <w:sz w:val="28"/>
          <w:szCs w:val="28"/>
          <w:lang w:val="uk-UA"/>
        </w:rPr>
        <w:t xml:space="preserve">1. </w:t>
      </w:r>
      <w:r w:rsidR="004C088F" w:rsidRPr="00B0152D">
        <w:rPr>
          <w:color w:val="000000"/>
          <w:spacing w:val="-3"/>
          <w:sz w:val="28"/>
          <w:szCs w:val="28"/>
          <w:lang w:val="uk-UA"/>
        </w:rPr>
        <w:t xml:space="preserve">Затвердити   </w:t>
      </w:r>
      <w:r w:rsidR="004C088F" w:rsidRPr="00B0152D">
        <w:rPr>
          <w:color w:val="000000"/>
          <w:spacing w:val="-1"/>
          <w:sz w:val="28"/>
          <w:szCs w:val="28"/>
          <w:lang w:val="uk-UA"/>
        </w:rPr>
        <w:t>звіт   про виконання   районного  бюджету за  3 квартал 2019 року:</w:t>
      </w:r>
    </w:p>
    <w:p w:rsidR="004C088F" w:rsidRPr="00B0152D" w:rsidRDefault="00B0152D" w:rsidP="0099280C">
      <w:pPr>
        <w:shd w:val="clear" w:color="auto" w:fill="FFFFFF"/>
        <w:tabs>
          <w:tab w:val="left" w:pos="567"/>
        </w:tabs>
        <w:jc w:val="both"/>
        <w:rPr>
          <w:color w:val="000000"/>
          <w:spacing w:val="-1"/>
          <w:sz w:val="28"/>
          <w:szCs w:val="28"/>
          <w:lang w:val="uk-UA"/>
        </w:rPr>
      </w:pPr>
      <w:r w:rsidRPr="00B0152D">
        <w:rPr>
          <w:color w:val="000000"/>
          <w:spacing w:val="-1"/>
          <w:sz w:val="28"/>
          <w:szCs w:val="28"/>
          <w:lang w:val="uk-UA"/>
        </w:rPr>
        <w:t xml:space="preserve">        </w:t>
      </w:r>
      <w:r w:rsidR="004C088F" w:rsidRPr="00B0152D">
        <w:rPr>
          <w:color w:val="000000"/>
          <w:spacing w:val="-1"/>
          <w:sz w:val="28"/>
          <w:szCs w:val="28"/>
          <w:lang w:val="uk-UA"/>
        </w:rPr>
        <w:t xml:space="preserve">по доходах в сумі 129649349,67 </w:t>
      </w:r>
      <w:proofErr w:type="spellStart"/>
      <w:r w:rsidR="004C088F" w:rsidRPr="00B0152D"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 w:rsidR="004C088F" w:rsidRPr="00B0152D">
        <w:rPr>
          <w:color w:val="000000"/>
          <w:spacing w:val="-1"/>
          <w:sz w:val="28"/>
          <w:szCs w:val="28"/>
          <w:lang w:val="uk-UA"/>
        </w:rPr>
        <w:t xml:space="preserve">, у тому числі доходи загального фонду районного </w:t>
      </w:r>
      <w:r w:rsidRPr="00B0152D">
        <w:rPr>
          <w:color w:val="000000"/>
          <w:spacing w:val="-1"/>
          <w:sz w:val="28"/>
          <w:szCs w:val="28"/>
          <w:lang w:val="uk-UA"/>
        </w:rPr>
        <w:t xml:space="preserve">бюджету в сумі 128119882,18 </w:t>
      </w:r>
      <w:proofErr w:type="spellStart"/>
      <w:r w:rsidRPr="00B0152D"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 w:rsidR="004C088F" w:rsidRPr="00B0152D">
        <w:rPr>
          <w:color w:val="000000"/>
          <w:spacing w:val="-1"/>
          <w:sz w:val="28"/>
          <w:szCs w:val="28"/>
          <w:lang w:val="uk-UA"/>
        </w:rPr>
        <w:t xml:space="preserve"> та доходи спеціального фонду районного бюджету в сумі 1529467,49 </w:t>
      </w:r>
      <w:proofErr w:type="spellStart"/>
      <w:r w:rsidR="004C088F" w:rsidRPr="00B0152D"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 w:rsidR="004C088F" w:rsidRPr="00B0152D">
        <w:rPr>
          <w:color w:val="000000"/>
          <w:spacing w:val="-1"/>
          <w:sz w:val="28"/>
          <w:szCs w:val="28"/>
          <w:lang w:val="uk-UA"/>
        </w:rPr>
        <w:t>;</w:t>
      </w:r>
    </w:p>
    <w:p w:rsidR="004C088F" w:rsidRPr="00B0152D" w:rsidRDefault="00B0152D" w:rsidP="0099280C">
      <w:pPr>
        <w:shd w:val="clear" w:color="auto" w:fill="FFFFFF"/>
        <w:tabs>
          <w:tab w:val="left" w:pos="567"/>
        </w:tabs>
        <w:jc w:val="both"/>
        <w:rPr>
          <w:color w:val="000000"/>
          <w:spacing w:val="-1"/>
          <w:sz w:val="28"/>
          <w:szCs w:val="28"/>
          <w:lang w:val="uk-UA"/>
        </w:rPr>
      </w:pPr>
      <w:r w:rsidRPr="00B0152D">
        <w:rPr>
          <w:color w:val="000000"/>
          <w:spacing w:val="-1"/>
          <w:sz w:val="28"/>
          <w:szCs w:val="28"/>
          <w:lang w:val="uk-UA"/>
        </w:rPr>
        <w:t xml:space="preserve">        </w:t>
      </w:r>
      <w:r w:rsidR="004C088F" w:rsidRPr="00B0152D">
        <w:rPr>
          <w:color w:val="000000"/>
          <w:spacing w:val="-1"/>
          <w:sz w:val="28"/>
          <w:szCs w:val="28"/>
          <w:lang w:val="uk-UA"/>
        </w:rPr>
        <w:t xml:space="preserve">по видатках в сумі 123925696,85 </w:t>
      </w:r>
      <w:proofErr w:type="spellStart"/>
      <w:r w:rsidR="004C088F" w:rsidRPr="00B0152D"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 w:rsidR="004C088F" w:rsidRPr="00B0152D">
        <w:rPr>
          <w:color w:val="000000"/>
          <w:spacing w:val="-1"/>
          <w:sz w:val="28"/>
          <w:szCs w:val="28"/>
          <w:lang w:val="uk-UA"/>
        </w:rPr>
        <w:t xml:space="preserve">, у тому числі видатки загального фонду районного </w:t>
      </w:r>
      <w:r w:rsidRPr="00B0152D">
        <w:rPr>
          <w:color w:val="000000"/>
          <w:spacing w:val="-1"/>
          <w:sz w:val="28"/>
          <w:szCs w:val="28"/>
          <w:lang w:val="uk-UA"/>
        </w:rPr>
        <w:t xml:space="preserve">бюджету в сумі 118481875,66 </w:t>
      </w:r>
      <w:proofErr w:type="spellStart"/>
      <w:r w:rsidRPr="00B0152D"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 w:rsidR="004C088F" w:rsidRPr="00B0152D">
        <w:rPr>
          <w:color w:val="000000"/>
          <w:spacing w:val="-1"/>
          <w:sz w:val="28"/>
          <w:szCs w:val="28"/>
          <w:lang w:val="uk-UA"/>
        </w:rPr>
        <w:t xml:space="preserve"> та видатки спеціального фонду районного бюджету в сумі 5443821,19 грн.  </w:t>
      </w:r>
    </w:p>
    <w:p w:rsidR="0099280C" w:rsidRDefault="00B0152D" w:rsidP="0099280C">
      <w:pPr>
        <w:shd w:val="clear" w:color="auto" w:fill="FFFFFF"/>
        <w:jc w:val="both"/>
        <w:rPr>
          <w:sz w:val="28"/>
          <w:szCs w:val="28"/>
          <w:lang w:val="uk-UA"/>
        </w:rPr>
      </w:pPr>
      <w:r w:rsidRPr="00B0152D">
        <w:rPr>
          <w:sz w:val="28"/>
          <w:szCs w:val="28"/>
          <w:lang w:val="uk-UA"/>
        </w:rPr>
        <w:t xml:space="preserve">       </w:t>
      </w:r>
    </w:p>
    <w:p w:rsidR="007C789C" w:rsidRDefault="00B0152D" w:rsidP="0099280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B0152D">
        <w:rPr>
          <w:sz w:val="28"/>
          <w:szCs w:val="28"/>
          <w:lang w:val="uk-UA"/>
        </w:rPr>
        <w:t>2</w:t>
      </w:r>
      <w:r w:rsidR="004C088F" w:rsidRPr="00B0152D">
        <w:rPr>
          <w:sz w:val="28"/>
          <w:szCs w:val="28"/>
          <w:lang w:val="uk-UA"/>
        </w:rPr>
        <w:t xml:space="preserve">. </w:t>
      </w:r>
      <w:r w:rsidR="004C088F" w:rsidRPr="00B0152D">
        <w:rPr>
          <w:color w:val="000000"/>
          <w:spacing w:val="-1"/>
          <w:sz w:val="28"/>
          <w:szCs w:val="28"/>
          <w:lang w:val="uk-UA"/>
        </w:rPr>
        <w:t>Контроль за виконанням цього рішення пок</w:t>
      </w:r>
      <w:r w:rsidRPr="00B0152D">
        <w:rPr>
          <w:color w:val="000000"/>
          <w:spacing w:val="-1"/>
          <w:sz w:val="28"/>
          <w:szCs w:val="28"/>
          <w:lang w:val="uk-UA"/>
        </w:rPr>
        <w:t xml:space="preserve">ласти на постійну </w:t>
      </w:r>
      <w:r w:rsidR="004C088F" w:rsidRPr="00B0152D">
        <w:rPr>
          <w:color w:val="000000"/>
          <w:spacing w:val="-1"/>
          <w:sz w:val="28"/>
          <w:szCs w:val="28"/>
          <w:lang w:val="uk-UA"/>
        </w:rPr>
        <w:t xml:space="preserve">комісію  районної  ради  з  питань  бюджету  та   </w:t>
      </w:r>
      <w:r w:rsidR="004C088F" w:rsidRPr="00B0152D">
        <w:rPr>
          <w:sz w:val="28"/>
          <w:szCs w:val="28"/>
          <w:lang w:val="uk-UA"/>
        </w:rPr>
        <w:t>комунальної  власності  (Савчук В.В.).</w:t>
      </w:r>
    </w:p>
    <w:p w:rsidR="004C088F" w:rsidRPr="00B0152D" w:rsidRDefault="004C088F" w:rsidP="0099280C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  <w:lang w:val="uk-UA"/>
        </w:rPr>
      </w:pPr>
      <w:bookmarkStart w:id="0" w:name="_GoBack"/>
      <w:bookmarkEnd w:id="0"/>
      <w:r w:rsidRPr="00B0152D">
        <w:rPr>
          <w:sz w:val="28"/>
          <w:szCs w:val="28"/>
          <w:lang w:val="uk-UA"/>
        </w:rPr>
        <w:t xml:space="preserve">      </w:t>
      </w:r>
    </w:p>
    <w:p w:rsidR="004C088F" w:rsidRPr="00B0152D" w:rsidRDefault="004C088F" w:rsidP="0099280C">
      <w:pPr>
        <w:shd w:val="clear" w:color="auto" w:fill="FFFFFF"/>
        <w:tabs>
          <w:tab w:val="left" w:pos="1267"/>
          <w:tab w:val="left" w:pos="7088"/>
        </w:tabs>
        <w:ind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  <w:proofErr w:type="spellStart"/>
      <w:r w:rsidRPr="00B0152D">
        <w:rPr>
          <w:b/>
          <w:color w:val="000000"/>
          <w:spacing w:val="-1"/>
          <w:sz w:val="28"/>
          <w:szCs w:val="28"/>
          <w:lang w:val="uk-UA"/>
        </w:rPr>
        <w:t>Пи</w:t>
      </w:r>
      <w:proofErr w:type="spellEnd"/>
    </w:p>
    <w:p w:rsidR="004C088F" w:rsidRPr="003A2923" w:rsidRDefault="004C088F" w:rsidP="0099280C">
      <w:pPr>
        <w:shd w:val="clear" w:color="auto" w:fill="FFFFFF"/>
        <w:tabs>
          <w:tab w:val="left" w:pos="1267"/>
          <w:tab w:val="left" w:pos="7088"/>
        </w:tabs>
        <w:jc w:val="both"/>
        <w:rPr>
          <w:b/>
          <w:sz w:val="28"/>
          <w:szCs w:val="28"/>
        </w:rPr>
      </w:pPr>
    </w:p>
    <w:p w:rsidR="00B0152D" w:rsidRDefault="004C088F" w:rsidP="0099280C">
      <w:pPr>
        <w:shd w:val="clear" w:color="auto" w:fill="FFFFFF"/>
        <w:tabs>
          <w:tab w:val="left" w:pos="1267"/>
          <w:tab w:val="left" w:pos="7088"/>
        </w:tabs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</w:t>
      </w:r>
      <w:r w:rsidR="00B0152D">
        <w:rPr>
          <w:b/>
          <w:sz w:val="28"/>
          <w:szCs w:val="28"/>
          <w:lang w:val="uk-UA"/>
        </w:rPr>
        <w:t xml:space="preserve">                            С. П’ЯНІЩУК</w:t>
      </w:r>
    </w:p>
    <w:p w:rsidR="004C088F" w:rsidRPr="00805BA1" w:rsidRDefault="004C088F" w:rsidP="0099280C">
      <w:pPr>
        <w:shd w:val="clear" w:color="auto" w:fill="FFFFFF"/>
        <w:tabs>
          <w:tab w:val="left" w:pos="1267"/>
          <w:tab w:val="left" w:pos="7088"/>
        </w:tabs>
        <w:jc w:val="both"/>
        <w:rPr>
          <w:sz w:val="24"/>
          <w:szCs w:val="24"/>
          <w:lang w:val="uk-UA"/>
        </w:rPr>
      </w:pPr>
    </w:p>
    <w:p w:rsidR="004C088F" w:rsidRDefault="004C088F" w:rsidP="0099280C">
      <w:pPr>
        <w:shd w:val="clear" w:color="auto" w:fill="FFFFFF"/>
        <w:tabs>
          <w:tab w:val="left" w:pos="1267"/>
          <w:tab w:val="left" w:pos="7088"/>
        </w:tabs>
        <w:jc w:val="both"/>
        <w:rPr>
          <w:b/>
          <w:sz w:val="28"/>
          <w:szCs w:val="28"/>
          <w:lang w:val="uk-UA"/>
        </w:rPr>
      </w:pPr>
    </w:p>
    <w:sectPr w:rsidR="004C088F" w:rsidSect="009928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23"/>
    <w:rsid w:val="00016587"/>
    <w:rsid w:val="000A1C49"/>
    <w:rsid w:val="000E71DA"/>
    <w:rsid w:val="000F0121"/>
    <w:rsid w:val="00127266"/>
    <w:rsid w:val="001536A8"/>
    <w:rsid w:val="00156E81"/>
    <w:rsid w:val="00166D1F"/>
    <w:rsid w:val="00175194"/>
    <w:rsid w:val="001E715F"/>
    <w:rsid w:val="001F4BB0"/>
    <w:rsid w:val="002B4502"/>
    <w:rsid w:val="002C56F6"/>
    <w:rsid w:val="002C5C97"/>
    <w:rsid w:val="003A2923"/>
    <w:rsid w:val="003D2CF8"/>
    <w:rsid w:val="004175AA"/>
    <w:rsid w:val="004277F4"/>
    <w:rsid w:val="004C088F"/>
    <w:rsid w:val="00500BFD"/>
    <w:rsid w:val="00520131"/>
    <w:rsid w:val="00562DC9"/>
    <w:rsid w:val="00563F2D"/>
    <w:rsid w:val="005B0A88"/>
    <w:rsid w:val="005D2D99"/>
    <w:rsid w:val="005E5941"/>
    <w:rsid w:val="00626433"/>
    <w:rsid w:val="006B693E"/>
    <w:rsid w:val="006F0497"/>
    <w:rsid w:val="00710FDA"/>
    <w:rsid w:val="007260ED"/>
    <w:rsid w:val="00733744"/>
    <w:rsid w:val="00736A7F"/>
    <w:rsid w:val="007401FF"/>
    <w:rsid w:val="007A1A95"/>
    <w:rsid w:val="007C789C"/>
    <w:rsid w:val="007E4444"/>
    <w:rsid w:val="007E5E7C"/>
    <w:rsid w:val="00805BA1"/>
    <w:rsid w:val="00877F1A"/>
    <w:rsid w:val="008D6E3A"/>
    <w:rsid w:val="008E4597"/>
    <w:rsid w:val="00915759"/>
    <w:rsid w:val="00943286"/>
    <w:rsid w:val="00957DA8"/>
    <w:rsid w:val="009701C6"/>
    <w:rsid w:val="0099280C"/>
    <w:rsid w:val="009B0961"/>
    <w:rsid w:val="009E4F7A"/>
    <w:rsid w:val="00AF47E1"/>
    <w:rsid w:val="00B0152D"/>
    <w:rsid w:val="00B22AB3"/>
    <w:rsid w:val="00B71FBA"/>
    <w:rsid w:val="00B87A66"/>
    <w:rsid w:val="00CA33DC"/>
    <w:rsid w:val="00CA4B87"/>
    <w:rsid w:val="00CB5DA5"/>
    <w:rsid w:val="00DE20F8"/>
    <w:rsid w:val="00DE2546"/>
    <w:rsid w:val="00E02F89"/>
    <w:rsid w:val="00E2018D"/>
    <w:rsid w:val="00EA33DB"/>
    <w:rsid w:val="00EF6D9A"/>
    <w:rsid w:val="00F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3A2923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A292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3A2923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3A2923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A292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3A2923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</cp:revision>
  <cp:lastPrinted>2019-11-18T11:15:00Z</cp:lastPrinted>
  <dcterms:created xsi:type="dcterms:W3CDTF">2019-11-25T13:45:00Z</dcterms:created>
  <dcterms:modified xsi:type="dcterms:W3CDTF">2019-11-25T13:45:00Z</dcterms:modified>
</cp:coreProperties>
</file>