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23A88" w:rsidRDefault="00D23A88" w:rsidP="00D23A8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  <w:r w:rsidR="00E008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620</w:t>
      </w:r>
    </w:p>
    <w:p w:rsidR="00D23A88" w:rsidRDefault="00D23A88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D23A88" w:rsidRDefault="00E008EB" w:rsidP="00D23A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червня </w:t>
      </w:r>
      <w:r w:rsidR="00D23A8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23A8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                                     </w:t>
      </w:r>
      <w:r w:rsidR="00D23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29 </w:t>
      </w:r>
      <w:r w:rsidR="00D23A8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 7 скликання</w:t>
      </w:r>
    </w:p>
    <w:p w:rsidR="00D23A88" w:rsidRDefault="00D23A88" w:rsidP="00D23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A88" w:rsidRDefault="00D23A88" w:rsidP="00D23A8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D23A88" w:rsidRDefault="00D23A88" w:rsidP="00D23A8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Чечельницької районної ради </w:t>
      </w:r>
    </w:p>
    <w:p w:rsidR="00D23A88" w:rsidRDefault="00D23A88" w:rsidP="00D23A8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94239" w:rsidRDefault="00894239" w:rsidP="00894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Чечельницької районної ради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(додаються)</w:t>
      </w:r>
      <w:r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894239" w:rsidRDefault="00894239" w:rsidP="00894239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від  10 березня 2020 року № 15 «</w:t>
      </w:r>
      <w:r>
        <w:rPr>
          <w:rFonts w:ascii="Times New Roman" w:hAnsi="Times New Roman" w:cs="Times New Roman"/>
          <w:bCs/>
          <w:sz w:val="28"/>
          <w:szCs w:val="28"/>
        </w:rPr>
        <w:t>Про припинення дії контракту»;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 10 березня 2020 року № 16 «</w:t>
      </w:r>
      <w:r>
        <w:rPr>
          <w:rFonts w:ascii="Times New Roman" w:hAnsi="Times New Roman" w:cs="Times New Roman"/>
          <w:bCs/>
          <w:sz w:val="28"/>
          <w:szCs w:val="28"/>
        </w:rPr>
        <w:t>Про виконання 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язків директора територіального центру соціального обслуговування (надання соціальних послуг) Чечельницького району»;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від 20 березня 2020 року № </w:t>
      </w:r>
      <w:r>
        <w:rPr>
          <w:rFonts w:ascii="Times New Roman" w:hAnsi="Times New Roman" w:cs="Times New Roman"/>
          <w:sz w:val="28"/>
          <w:szCs w:val="28"/>
        </w:rPr>
        <w:t>6-в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відпустки П’яніщуку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від 31 березня 2020 року №14</w:t>
      </w:r>
      <w:r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відпустки             П’яніщуку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 30 квітня 2020 року № 17</w:t>
      </w:r>
      <w:r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відпустки П’яніщуку С.В.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від 12 червня 2020 року № 26-в «Про надання відпустки П’яніщуку С.В.»;</w:t>
      </w:r>
    </w:p>
    <w:p w:rsidR="00894239" w:rsidRDefault="00894239" w:rsidP="008942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 12 червня 2020 року № 20 «</w:t>
      </w:r>
      <w:r>
        <w:rPr>
          <w:rFonts w:ascii="Times New Roman" w:hAnsi="Times New Roman" w:cs="Times New Roman"/>
          <w:bCs/>
          <w:sz w:val="28"/>
          <w:szCs w:val="28"/>
        </w:rPr>
        <w:t>Про введення в дію нового штатного розпису».</w:t>
      </w:r>
    </w:p>
    <w:p w:rsidR="00894239" w:rsidRDefault="00894239" w:rsidP="008942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894239" w:rsidRDefault="00894239" w:rsidP="008942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39" w:rsidRDefault="00894239" w:rsidP="0089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39" w:rsidRDefault="00894239" w:rsidP="00894239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3365B4" w:rsidRDefault="003365B4" w:rsidP="00D23A8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A88" w:rsidRDefault="00D23A88" w:rsidP="00D23A8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88" w:rsidRDefault="00D23A88" w:rsidP="00D23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A88" w:rsidRDefault="00D23A88" w:rsidP="00D23A8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B9"/>
    <w:multiLevelType w:val="hybridMultilevel"/>
    <w:tmpl w:val="94783700"/>
    <w:lvl w:ilvl="0" w:tplc="04082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2"/>
    <w:rsid w:val="000D4712"/>
    <w:rsid w:val="002D1CF0"/>
    <w:rsid w:val="003365B4"/>
    <w:rsid w:val="007E3A92"/>
    <w:rsid w:val="00894239"/>
    <w:rsid w:val="00BB1147"/>
    <w:rsid w:val="00C45AF0"/>
    <w:rsid w:val="00CA51D2"/>
    <w:rsid w:val="00D23A88"/>
    <w:rsid w:val="00D278C2"/>
    <w:rsid w:val="00E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7BA9"/>
  <w15:docId w15:val="{A046C478-A844-4C95-814A-51FEFFC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4</cp:revision>
  <dcterms:created xsi:type="dcterms:W3CDTF">2020-06-22T10:25:00Z</dcterms:created>
  <dcterms:modified xsi:type="dcterms:W3CDTF">2020-06-23T07:15:00Z</dcterms:modified>
</cp:coreProperties>
</file>