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F7" w:rsidRDefault="00A042F7" w:rsidP="00A042F7">
      <w:pPr>
        <w:jc w:val="both"/>
        <w:rPr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/>
        </w:rPr>
        <w:t xml:space="preserve">  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                    </w:t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</w:rPr>
        <w:t xml:space="preserve"> </w:t>
      </w:r>
    </w:p>
    <w:p w:rsidR="00A042F7" w:rsidRDefault="00A042F7" w:rsidP="00A042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</w:p>
    <w:p w:rsidR="00A042F7" w:rsidRDefault="00A042F7" w:rsidP="00A042F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>
        <w:rPr>
          <w:color w:val="auto"/>
        </w:rPr>
        <w:t>УКРАЇНА</w:t>
      </w:r>
    </w:p>
    <w:p w:rsidR="00A042F7" w:rsidRDefault="00A042F7" w:rsidP="00A042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ЧЕЧЕЛЬНИЦЬКА РАЙОННА РАДА</w:t>
      </w:r>
    </w:p>
    <w:p w:rsidR="00A042F7" w:rsidRDefault="00A042F7" w:rsidP="00A042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A042F7" w:rsidRDefault="00A042F7" w:rsidP="00A042F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  <w:rPr>
          <w:sz w:val="28"/>
        </w:rPr>
      </w:pPr>
    </w:p>
    <w:p w:rsidR="00A042F7" w:rsidRDefault="00A042F7" w:rsidP="00A042F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center"/>
      </w:pPr>
      <w:r>
        <w:rPr>
          <w:sz w:val="28"/>
        </w:rPr>
        <w:t>РІШЕННЯ  № 378</w:t>
      </w:r>
    </w:p>
    <w:p w:rsidR="00A042F7" w:rsidRPr="00A042F7" w:rsidRDefault="00A042F7" w:rsidP="00A042F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травня  </w:t>
      </w:r>
      <w:r w:rsidRPr="00A042F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A042F7">
        <w:rPr>
          <w:sz w:val="28"/>
          <w:szCs w:val="28"/>
          <w:lang w:val="uk-UA"/>
        </w:rPr>
        <w:t xml:space="preserve"> року                                                       </w:t>
      </w:r>
      <w:r>
        <w:rPr>
          <w:sz w:val="28"/>
          <w:szCs w:val="28"/>
          <w:lang w:val="uk-UA"/>
        </w:rPr>
        <w:t xml:space="preserve">           19</w:t>
      </w:r>
      <w:r w:rsidRPr="00A042F7">
        <w:rPr>
          <w:sz w:val="28"/>
          <w:szCs w:val="28"/>
          <w:lang w:val="uk-UA"/>
        </w:rPr>
        <w:t xml:space="preserve"> сесія 7 скликання</w:t>
      </w:r>
    </w:p>
    <w:p w:rsidR="00A042F7" w:rsidRDefault="00A042F7" w:rsidP="00A042F7">
      <w:pPr>
        <w:jc w:val="center"/>
        <w:rPr>
          <w:b/>
          <w:sz w:val="28"/>
          <w:szCs w:val="28"/>
          <w:lang w:val="uk-UA"/>
        </w:rPr>
      </w:pPr>
    </w:p>
    <w:p w:rsidR="00A042F7" w:rsidRDefault="00A042F7" w:rsidP="00A042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від    16.02.2018 року № 350 «Про реорганізацію комунального закладу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районний центр первинної медико-санітарної допомоги»</w:t>
      </w:r>
    </w:p>
    <w:p w:rsidR="00A042F7" w:rsidRDefault="00A042F7" w:rsidP="00A042F7">
      <w:pPr>
        <w:widowControl/>
        <w:tabs>
          <w:tab w:val="left" w:pos="567"/>
          <w:tab w:val="left" w:pos="851"/>
        </w:tabs>
        <w:suppressAutoHyphens w:val="0"/>
        <w:jc w:val="both"/>
        <w:rPr>
          <w:b/>
          <w:sz w:val="28"/>
          <w:szCs w:val="28"/>
          <w:lang w:val="uk-UA"/>
        </w:rPr>
      </w:pPr>
    </w:p>
    <w:p w:rsidR="00A042F7" w:rsidRDefault="00A042F7" w:rsidP="00A042F7">
      <w:pPr>
        <w:widowControl/>
        <w:tabs>
          <w:tab w:val="left" w:pos="567"/>
          <w:tab w:val="left" w:pos="709"/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Відповідно до пункту 20 частини 1статті 43 </w:t>
      </w:r>
      <w:r>
        <w:rPr>
          <w:color w:val="000000"/>
          <w:sz w:val="28"/>
          <w:szCs w:val="28"/>
          <w:lang w:val="uk-UA"/>
        </w:rPr>
        <w:t xml:space="preserve">Закону України  «Про місцеве самоврядування в Україні», керуючись  законами України «Про внесення змін до деяких законодавчих актів України щодо удосконалення законодавства з питань діяльності закладів охорони здоров’я», «Про державні фінансові гарантії медичного обслуговування населення», «Про підвищення доступності та якості медичного обслуговування у сільській місцевості», </w:t>
      </w:r>
      <w:r>
        <w:rPr>
          <w:sz w:val="28"/>
          <w:szCs w:val="28"/>
          <w:lang w:val="uk-UA"/>
        </w:rPr>
        <w:t xml:space="preserve">з метою забезпечення надання первинної медичної допомоги жителям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району, враховуючи висновки постійних комісій районної ради з питань соціального захисту населення, освіти, культури, охорони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я, спорту та туризму,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CF04A1" w:rsidRDefault="00CF04A1" w:rsidP="00A042F7">
      <w:pPr>
        <w:widowControl/>
        <w:tabs>
          <w:tab w:val="left" w:pos="567"/>
          <w:tab w:val="left" w:pos="709"/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</w:p>
    <w:p w:rsidR="00A042F7" w:rsidRDefault="00A042F7" w:rsidP="00A042F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18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             7 скликання від 16.02.2018 року № 350 «Про реорганізацію комунального закладу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 медико-санітарної допомоги», а саме: змінити назву «Комунальне  некомерційне підприємство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центр первинної медичної допомоги» (скорочена назва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ЦПМД») на «Комунальне некомерційне підприємство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Вінницької області» (скорочена назва КНП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ЦПМСД»).</w:t>
      </w:r>
    </w:p>
    <w:p w:rsidR="00CF04A1" w:rsidRDefault="00CF04A1" w:rsidP="00CF04A1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042F7" w:rsidRDefault="00A042F7" w:rsidP="00A042F7">
      <w:pPr>
        <w:numPr>
          <w:ilvl w:val="0"/>
          <w:numId w:val="1"/>
        </w:numPr>
        <w:tabs>
          <w:tab w:val="left" w:pos="0"/>
          <w:tab w:val="left" w:pos="993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з питань  бюджету та комунальної власності (Савчук В.В.).</w:t>
      </w:r>
      <w:r>
        <w:rPr>
          <w:b/>
          <w:sz w:val="28"/>
          <w:szCs w:val="28"/>
          <w:lang w:val="uk-UA"/>
        </w:rPr>
        <w:t xml:space="preserve"> </w:t>
      </w:r>
    </w:p>
    <w:p w:rsidR="00A042F7" w:rsidRDefault="00A042F7" w:rsidP="00A042F7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CF47E5" w:rsidRDefault="00CF47E5" w:rsidP="00A042F7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A042F7" w:rsidRDefault="00A042F7" w:rsidP="00A042F7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0D4712" w:rsidRPr="00A042F7" w:rsidRDefault="000D4712">
      <w:pPr>
        <w:rPr>
          <w:lang w:val="uk-UA"/>
        </w:rPr>
      </w:pPr>
    </w:p>
    <w:sectPr w:rsidR="000D4712" w:rsidRPr="00A042F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3DED"/>
    <w:multiLevelType w:val="hybridMultilevel"/>
    <w:tmpl w:val="82081156"/>
    <w:lvl w:ilvl="0" w:tplc="8828CD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A"/>
    <w:rsid w:val="000D4712"/>
    <w:rsid w:val="002D1CF0"/>
    <w:rsid w:val="00A042F7"/>
    <w:rsid w:val="00BB1147"/>
    <w:rsid w:val="00C45AF0"/>
    <w:rsid w:val="00CA51D2"/>
    <w:rsid w:val="00CF04A1"/>
    <w:rsid w:val="00CF47E5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ru-RU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042F7"/>
    <w:pPr>
      <w:keepNext/>
      <w:widowControl/>
      <w:suppressAutoHyphens w:val="0"/>
      <w:autoSpaceDE w:val="0"/>
      <w:autoSpaceDN w:val="0"/>
      <w:adjustRightInd w:val="0"/>
      <w:spacing w:before="360"/>
      <w:ind w:firstLine="660"/>
      <w:jc w:val="both"/>
      <w:outlineLvl w:val="2"/>
    </w:pPr>
    <w:rPr>
      <w:rFonts w:eastAsia="Times New Roman" w:cs="Times New Roman"/>
      <w:b/>
      <w:bCs/>
      <w:kern w:val="0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42F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042F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color w:val="000080"/>
      <w:kern w:val="0"/>
      <w:sz w:val="28"/>
      <w:szCs w:val="28"/>
      <w:lang w:val="uk-UA" w:eastAsia="ru-RU" w:bidi="ar-SA"/>
    </w:rPr>
  </w:style>
  <w:style w:type="paragraph" w:styleId="31">
    <w:name w:val="Body Text Indent 3"/>
    <w:basedOn w:val="a"/>
    <w:link w:val="32"/>
    <w:semiHidden/>
    <w:unhideWhenUsed/>
    <w:rsid w:val="00A042F7"/>
    <w:pPr>
      <w:widowControl/>
      <w:suppressAutoHyphens w:val="0"/>
      <w:autoSpaceDE w:val="0"/>
      <w:autoSpaceDN w:val="0"/>
      <w:adjustRightInd w:val="0"/>
      <w:spacing w:line="300" w:lineRule="auto"/>
      <w:ind w:firstLine="708"/>
      <w:jc w:val="both"/>
    </w:pPr>
    <w:rPr>
      <w:rFonts w:eastAsia="Times New Roman" w:cs="Times New Roman"/>
      <w:kern w:val="0"/>
      <w:szCs w:val="28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A042F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ru-RU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042F7"/>
    <w:pPr>
      <w:keepNext/>
      <w:widowControl/>
      <w:suppressAutoHyphens w:val="0"/>
      <w:autoSpaceDE w:val="0"/>
      <w:autoSpaceDN w:val="0"/>
      <w:adjustRightInd w:val="0"/>
      <w:spacing w:before="360"/>
      <w:ind w:firstLine="660"/>
      <w:jc w:val="both"/>
      <w:outlineLvl w:val="2"/>
    </w:pPr>
    <w:rPr>
      <w:rFonts w:eastAsia="Times New Roman" w:cs="Times New Roman"/>
      <w:b/>
      <w:bCs/>
      <w:kern w:val="0"/>
      <w:szCs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42F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042F7"/>
    <w:pPr>
      <w:widowControl/>
      <w:suppressAutoHyphens w:val="0"/>
      <w:autoSpaceDE w:val="0"/>
      <w:autoSpaceDN w:val="0"/>
      <w:jc w:val="center"/>
    </w:pPr>
    <w:rPr>
      <w:rFonts w:eastAsia="Times New Roman" w:cs="Times New Roman"/>
      <w:b/>
      <w:bCs/>
      <w:color w:val="000080"/>
      <w:kern w:val="0"/>
      <w:sz w:val="28"/>
      <w:szCs w:val="28"/>
      <w:lang w:val="uk-UA" w:eastAsia="ru-RU" w:bidi="ar-SA"/>
    </w:rPr>
  </w:style>
  <w:style w:type="paragraph" w:styleId="31">
    <w:name w:val="Body Text Indent 3"/>
    <w:basedOn w:val="a"/>
    <w:link w:val="32"/>
    <w:semiHidden/>
    <w:unhideWhenUsed/>
    <w:rsid w:val="00A042F7"/>
    <w:pPr>
      <w:widowControl/>
      <w:suppressAutoHyphens w:val="0"/>
      <w:autoSpaceDE w:val="0"/>
      <w:autoSpaceDN w:val="0"/>
      <w:adjustRightInd w:val="0"/>
      <w:spacing w:line="300" w:lineRule="auto"/>
      <w:ind w:firstLine="708"/>
      <w:jc w:val="both"/>
    </w:pPr>
    <w:rPr>
      <w:rFonts w:eastAsia="Times New Roman" w:cs="Times New Roman"/>
      <w:kern w:val="0"/>
      <w:szCs w:val="28"/>
      <w:lang w:val="uk-UA"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rsid w:val="00A042F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2018-05-22T08:57:00Z</dcterms:created>
  <dcterms:modified xsi:type="dcterms:W3CDTF">2018-05-22T10:59:00Z</dcterms:modified>
</cp:coreProperties>
</file>