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28" w:rsidRDefault="00934256" w:rsidP="00EF6C28">
      <w:pPr>
        <w:widowControl/>
        <w:autoSpaceDE/>
        <w:adjustRightInd/>
        <w:ind w:left="4956" w:firstLine="708"/>
        <w:rPr>
          <w:sz w:val="24"/>
          <w:szCs w:val="24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183E1F2" wp14:editId="6B7FE64B">
            <wp:simplePos x="0" y="0"/>
            <wp:positionH relativeFrom="column">
              <wp:posOffset>2832100</wp:posOffset>
            </wp:positionH>
            <wp:positionV relativeFrom="paragraph">
              <wp:posOffset>18415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A498D39" wp14:editId="02BB965B">
            <wp:simplePos x="0" y="0"/>
            <wp:positionH relativeFrom="column">
              <wp:posOffset>2838450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28">
        <w:rPr>
          <w:sz w:val="24"/>
          <w:szCs w:val="24"/>
          <w:lang w:val="uk-UA" w:eastAsia="en-US"/>
        </w:rPr>
        <w:t xml:space="preserve">                                               </w:t>
      </w:r>
    </w:p>
    <w:p w:rsidR="00EF6C28" w:rsidRDefault="00EF6C28" w:rsidP="00EF6C28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EF6C28" w:rsidRDefault="00EF6C28" w:rsidP="00EF6C28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EF6C28" w:rsidRDefault="00EF6C28" w:rsidP="00EF6C28">
      <w:pPr>
        <w:widowControl/>
        <w:autoSpaceDE/>
        <w:adjustRightInd/>
        <w:ind w:left="708"/>
        <w:rPr>
          <w:sz w:val="28"/>
          <w:szCs w:val="28"/>
          <w:lang w:val="uk-UA" w:eastAsia="uk-UA"/>
        </w:rPr>
      </w:pP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EF6C28" w:rsidRDefault="00EF6C28" w:rsidP="00EF6C28">
      <w:pPr>
        <w:widowControl/>
        <w:tabs>
          <w:tab w:val="left" w:pos="-2410"/>
          <w:tab w:val="left" w:pos="-1985"/>
          <w:tab w:val="left" w:pos="-1843"/>
        </w:tabs>
        <w:autoSpaceDE/>
        <w:adjustRightInd/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EF6C28" w:rsidRDefault="00EF6C28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EF6C28" w:rsidRDefault="00EF6C28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F6C28" w:rsidRDefault="00EF6C28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F6C28" w:rsidRDefault="00EF6C28" w:rsidP="00EF6C28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EF6C28" w:rsidRDefault="00EF6C28" w:rsidP="00EF6C28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934256">
        <w:rPr>
          <w:b/>
          <w:sz w:val="28"/>
          <w:szCs w:val="28"/>
          <w:lang w:val="uk-UA"/>
        </w:rPr>
        <w:t>№289</w:t>
      </w:r>
      <w:bookmarkStart w:id="0" w:name="_GoBack"/>
      <w:bookmarkEnd w:id="0"/>
    </w:p>
    <w:p w:rsidR="00EF6C28" w:rsidRDefault="00EF6C28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EF6C28" w:rsidRDefault="00934256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EF6C28">
        <w:rPr>
          <w:sz w:val="28"/>
          <w:szCs w:val="28"/>
          <w:lang w:val="uk-UA"/>
        </w:rPr>
        <w:t xml:space="preserve"> жовтня 2017 року                                             15 позачергова сесія 7 скликання</w:t>
      </w:r>
      <w:r w:rsidR="00EF6C28">
        <w:rPr>
          <w:color w:val="000000"/>
          <w:sz w:val="28"/>
          <w:szCs w:val="28"/>
          <w:lang w:val="uk-UA"/>
        </w:rPr>
        <w:t xml:space="preserve"> </w:t>
      </w:r>
    </w:p>
    <w:p w:rsidR="00EF6C28" w:rsidRDefault="00EF6C28" w:rsidP="00EF6C28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8"/>
          <w:szCs w:val="28"/>
          <w:lang w:val="uk-UA"/>
        </w:rPr>
      </w:pPr>
    </w:p>
    <w:p w:rsidR="00EF6C28" w:rsidRDefault="00EF6C28" w:rsidP="00EF6C2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</w:p>
    <w:p w:rsidR="00EF6C28" w:rsidRDefault="00EF6C28" w:rsidP="00EF6C2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3 квартал 2017 року</w:t>
      </w:r>
    </w:p>
    <w:p w:rsidR="00EF6C28" w:rsidRDefault="00EF6C28" w:rsidP="00EF6C2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EF6C28" w:rsidRDefault="00EF6C28" w:rsidP="00EF6C2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EF6C28" w:rsidRDefault="00EF6C28" w:rsidP="00EF6C28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3 квартал 2017 року:</w:t>
      </w:r>
    </w:p>
    <w:p w:rsidR="00EF6C28" w:rsidRDefault="00EF6C28" w:rsidP="00EF6C28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108420,41950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тис.грн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103606,08221 тис. грн.  та доходи спеціального фонду районного бюджету в сумі 4814,33729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EF6C28" w:rsidRDefault="00EF6C28" w:rsidP="00EF6C28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103152,46223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98649,93269 тис. грн.  та видатки спеціального фонду районного бюджету в сумі 4502,52954 тис. грн.  </w:t>
      </w:r>
    </w:p>
    <w:p w:rsidR="00EF6C28" w:rsidRDefault="00EF6C28" w:rsidP="00EF6C28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EF6C28" w:rsidRDefault="00EF6C28" w:rsidP="00EF6C28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EF6C28" w:rsidRDefault="00EF6C28" w:rsidP="00EF6C2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EF6C28" w:rsidRDefault="00EF6C28" w:rsidP="00EF6C2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F6C28" w:rsidRDefault="00EF6C28" w:rsidP="00EF6C2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sectPr w:rsidR="00EF6C2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99"/>
    <w:rsid w:val="000D4712"/>
    <w:rsid w:val="002D1CF0"/>
    <w:rsid w:val="00934256"/>
    <w:rsid w:val="00B26E99"/>
    <w:rsid w:val="00BB1147"/>
    <w:rsid w:val="00C45AF0"/>
    <w:rsid w:val="00CA51D2"/>
    <w:rsid w:val="00E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2017-10-13T10:49:00Z</dcterms:created>
  <dcterms:modified xsi:type="dcterms:W3CDTF">2017-10-13T10:49:00Z</dcterms:modified>
</cp:coreProperties>
</file>