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2E" w:rsidRDefault="0030482E" w:rsidP="0030482E">
      <w:pPr>
        <w:tabs>
          <w:tab w:val="left" w:pos="4095"/>
        </w:tabs>
        <w:jc w:val="center"/>
        <w:rPr>
          <w:b/>
        </w:rPr>
      </w:pPr>
    </w:p>
    <w:p w:rsidR="0030482E" w:rsidRDefault="00984AB8" w:rsidP="0030482E">
      <w:pPr>
        <w:tabs>
          <w:tab w:val="left" w:pos="4095"/>
        </w:tabs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95pt;margin-top:-13.85pt;width:49.5pt;height:66pt;z-index:251659264" fillcolor="window">
            <v:imagedata r:id="rId5" o:title=""/>
          </v:shape>
          <o:OLEObject Type="Embed" ProgID="PBrush" ShapeID="_x0000_s1026" DrawAspect="Content" ObjectID="_1613393029" r:id="rId6"/>
        </w:pict>
      </w:r>
    </w:p>
    <w:p w:rsidR="0030482E" w:rsidRDefault="0030482E" w:rsidP="0030482E">
      <w:pPr>
        <w:tabs>
          <w:tab w:val="left" w:pos="4095"/>
        </w:tabs>
        <w:jc w:val="center"/>
        <w:rPr>
          <w:b/>
        </w:rPr>
      </w:pPr>
    </w:p>
    <w:p w:rsidR="0030482E" w:rsidRDefault="0030482E" w:rsidP="0030482E">
      <w:pPr>
        <w:tabs>
          <w:tab w:val="left" w:pos="4095"/>
        </w:tabs>
        <w:jc w:val="center"/>
        <w:rPr>
          <w:b/>
        </w:rPr>
      </w:pPr>
    </w:p>
    <w:p w:rsidR="0030482E" w:rsidRDefault="0030482E" w:rsidP="0030482E">
      <w:pPr>
        <w:tabs>
          <w:tab w:val="left" w:pos="4095"/>
        </w:tabs>
        <w:jc w:val="center"/>
        <w:rPr>
          <w:b/>
        </w:rPr>
      </w:pPr>
    </w:p>
    <w:p w:rsidR="0030482E" w:rsidRDefault="0030482E" w:rsidP="0030482E">
      <w:pPr>
        <w:tabs>
          <w:tab w:val="left" w:pos="4095"/>
        </w:tabs>
        <w:jc w:val="center"/>
        <w:rPr>
          <w:b/>
        </w:rPr>
      </w:pPr>
    </w:p>
    <w:p w:rsidR="0030482E" w:rsidRDefault="0030482E" w:rsidP="0030482E">
      <w:pPr>
        <w:tabs>
          <w:tab w:val="left" w:pos="4095"/>
        </w:tabs>
        <w:jc w:val="center"/>
        <w:rPr>
          <w:b/>
        </w:rPr>
      </w:pPr>
      <w:r>
        <w:rPr>
          <w:b/>
        </w:rPr>
        <w:t>УКРАЇНА</w:t>
      </w:r>
    </w:p>
    <w:p w:rsidR="0030482E" w:rsidRDefault="0030482E" w:rsidP="0030482E">
      <w:pPr>
        <w:tabs>
          <w:tab w:val="left" w:pos="4095"/>
        </w:tabs>
        <w:jc w:val="center"/>
        <w:rPr>
          <w:b/>
        </w:rPr>
      </w:pPr>
      <w:r>
        <w:rPr>
          <w:b/>
        </w:rPr>
        <w:t>БІЛОКАМІНСЬКА СІЛЬСЬКА РАДА</w:t>
      </w:r>
    </w:p>
    <w:p w:rsidR="0030482E" w:rsidRDefault="0030482E" w:rsidP="0030482E">
      <w:pPr>
        <w:tabs>
          <w:tab w:val="left" w:pos="4095"/>
        </w:tabs>
        <w:jc w:val="center"/>
        <w:rPr>
          <w:b/>
        </w:rPr>
      </w:pPr>
      <w:r>
        <w:rPr>
          <w:b/>
        </w:rPr>
        <w:t>ЧЕЧЕЛЬНИЦЬКОГО РАЙОНУ ВІННИЦЬКОЇ ОБЛАСТІ</w:t>
      </w:r>
    </w:p>
    <w:p w:rsidR="0030482E" w:rsidRDefault="0030482E" w:rsidP="0030482E">
      <w:pPr>
        <w:jc w:val="center"/>
        <w:rPr>
          <w:b/>
        </w:rPr>
      </w:pPr>
    </w:p>
    <w:p w:rsidR="0030482E" w:rsidRDefault="0030482E" w:rsidP="0030482E">
      <w:pPr>
        <w:jc w:val="center"/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30482E" w:rsidRDefault="0030482E" w:rsidP="0030482E">
      <w:pPr>
        <w:jc w:val="center"/>
        <w:rPr>
          <w:lang w:val="ru-RU"/>
        </w:rPr>
      </w:pPr>
      <w:r>
        <w:t xml:space="preserve">№ </w:t>
      </w:r>
      <w:r>
        <w:rPr>
          <w:lang w:val="ru-RU"/>
        </w:rPr>
        <w:t>2</w:t>
      </w:r>
    </w:p>
    <w:p w:rsidR="0030482E" w:rsidRDefault="0030482E" w:rsidP="0030482E">
      <w:pPr>
        <w:jc w:val="center"/>
      </w:pPr>
      <w:r>
        <w:tab/>
        <w:t>Засідання зборів уповноважених громадян села Білий Камінь</w:t>
      </w:r>
    </w:p>
    <w:p w:rsidR="0030482E" w:rsidRDefault="0030482E" w:rsidP="0030482E">
      <w:pPr>
        <w:jc w:val="center"/>
      </w:pPr>
      <w:r>
        <w:t xml:space="preserve"> </w:t>
      </w:r>
      <w:proofErr w:type="spellStart"/>
      <w:r>
        <w:t>Чечельницького</w:t>
      </w:r>
      <w:proofErr w:type="spellEnd"/>
      <w:r>
        <w:t xml:space="preserve"> району Вінницької області</w:t>
      </w:r>
    </w:p>
    <w:p w:rsidR="0030482E" w:rsidRDefault="0030482E" w:rsidP="0030482E">
      <w:pPr>
        <w:tabs>
          <w:tab w:val="left" w:pos="3450"/>
        </w:tabs>
      </w:pPr>
    </w:p>
    <w:p w:rsidR="0030482E" w:rsidRDefault="0030482E" w:rsidP="0030482E"/>
    <w:p w:rsidR="0030482E" w:rsidRDefault="0030482E" w:rsidP="0030482E">
      <w:r>
        <w:t>2</w:t>
      </w:r>
      <w:r>
        <w:rPr>
          <w:lang w:val="ru-RU"/>
        </w:rPr>
        <w:t>8</w:t>
      </w:r>
      <w:r>
        <w:t xml:space="preserve"> лютого 2019 року</w:t>
      </w:r>
    </w:p>
    <w:p w:rsidR="0030482E" w:rsidRDefault="0030482E" w:rsidP="0030482E">
      <w:proofErr w:type="spellStart"/>
      <w:r>
        <w:t>с..Білий</w:t>
      </w:r>
      <w:proofErr w:type="spellEnd"/>
      <w:r>
        <w:t xml:space="preserve"> Камінь</w:t>
      </w:r>
    </w:p>
    <w:p w:rsidR="0030482E" w:rsidRDefault="0030482E" w:rsidP="0030482E"/>
    <w:p w:rsidR="0030482E" w:rsidRDefault="0030482E" w:rsidP="0030482E">
      <w:r>
        <w:t xml:space="preserve">Звіт дільничного інспектора щодо </w:t>
      </w:r>
    </w:p>
    <w:p w:rsidR="0030482E" w:rsidRDefault="0030482E" w:rsidP="0030482E">
      <w:r>
        <w:t xml:space="preserve">дотримання правопорядку на території </w:t>
      </w:r>
    </w:p>
    <w:p w:rsidR="0030482E" w:rsidRDefault="0030482E" w:rsidP="0030482E">
      <w:proofErr w:type="spellStart"/>
      <w:r>
        <w:t>Білокамінської</w:t>
      </w:r>
      <w:proofErr w:type="spellEnd"/>
      <w:r>
        <w:t xml:space="preserve"> сільської ради</w:t>
      </w:r>
    </w:p>
    <w:p w:rsidR="0030482E" w:rsidRDefault="0030482E" w:rsidP="0030482E"/>
    <w:p w:rsidR="0030482E" w:rsidRDefault="0030482E" w:rsidP="0030482E"/>
    <w:p w:rsidR="0030482E" w:rsidRDefault="0030482E" w:rsidP="0030482E">
      <w:r>
        <w:tab/>
        <w:t xml:space="preserve">Відповідно до ст.38 Закону України «Про місцеве самоврядування в Україні» та заслухавши інформацію дільничного офіцера поліції старший лейтенант поліції старшого лейтенанта поліції інспектора </w:t>
      </w:r>
      <w:proofErr w:type="spellStart"/>
      <w:r>
        <w:t>Чечельницького</w:t>
      </w:r>
      <w:proofErr w:type="spellEnd"/>
      <w:r>
        <w:t xml:space="preserve">  ВП </w:t>
      </w:r>
      <w:proofErr w:type="spellStart"/>
      <w:r>
        <w:t>Бершадського</w:t>
      </w:r>
      <w:proofErr w:type="spellEnd"/>
      <w:r>
        <w:t xml:space="preserve"> ВП ГУНП  у Вінницькій області </w:t>
      </w:r>
      <w:proofErr w:type="spellStart"/>
      <w:r>
        <w:t>Павлік</w:t>
      </w:r>
      <w:proofErr w:type="spellEnd"/>
      <w:r>
        <w:t xml:space="preserve"> Сергій Сергійович, збори уповноважених громадян села Білий Камінь ВИРІШИЛИ:</w:t>
      </w:r>
    </w:p>
    <w:p w:rsidR="0030482E" w:rsidRDefault="0030482E" w:rsidP="0030482E"/>
    <w:p w:rsidR="0030482E" w:rsidRDefault="0030482E" w:rsidP="0030482E">
      <w:r>
        <w:t xml:space="preserve">1.Звіт дільничного інспектора </w:t>
      </w:r>
      <w:proofErr w:type="spellStart"/>
      <w:r>
        <w:rPr>
          <w:lang w:val="ru-RU"/>
        </w:rPr>
        <w:t>Павлік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Сергія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Сергійовича</w:t>
      </w:r>
      <w:proofErr w:type="spellEnd"/>
      <w:r>
        <w:rPr>
          <w:lang w:val="ru-RU"/>
        </w:rPr>
        <w:t>.</w:t>
      </w:r>
      <w:r>
        <w:t xml:space="preserve"> щодо дотримання правопорядку  на території </w:t>
      </w:r>
      <w:proofErr w:type="spellStart"/>
      <w:r>
        <w:t>Білокамінської</w:t>
      </w:r>
      <w:proofErr w:type="spellEnd"/>
      <w:r>
        <w:t xml:space="preserve"> сільської ради – прийнято до відома.</w:t>
      </w:r>
    </w:p>
    <w:p w:rsidR="0030482E" w:rsidRDefault="0030482E" w:rsidP="0030482E"/>
    <w:p w:rsidR="0030482E" w:rsidRDefault="0030482E" w:rsidP="0030482E">
      <w:r>
        <w:t xml:space="preserve">2. Для покращення профілактичної роботи та попередження правопорушень </w:t>
      </w:r>
      <w:proofErr w:type="spellStart"/>
      <w:r>
        <w:t>зобов»язати</w:t>
      </w:r>
      <w:proofErr w:type="spellEnd"/>
      <w:r>
        <w:t xml:space="preserve"> </w:t>
      </w:r>
    </w:p>
    <w:p w:rsidR="0030482E" w:rsidRDefault="0030482E" w:rsidP="0030482E">
      <w:r>
        <w:t xml:space="preserve">    виконком сільської ради:</w:t>
      </w:r>
    </w:p>
    <w:p w:rsidR="0030482E" w:rsidRDefault="0030482E" w:rsidP="0030482E"/>
    <w:p w:rsidR="0030482E" w:rsidRDefault="0030482E" w:rsidP="0030482E">
      <w:r>
        <w:t>- посилити контроль за роботою закладу культури по організації дозвілля та відпочинку</w:t>
      </w:r>
    </w:p>
    <w:p w:rsidR="0030482E" w:rsidRDefault="0030482E" w:rsidP="0030482E">
      <w:r>
        <w:t xml:space="preserve">   молоді;</w:t>
      </w:r>
    </w:p>
    <w:p w:rsidR="0030482E" w:rsidRDefault="0030482E" w:rsidP="0030482E">
      <w:r>
        <w:t>- один раз у квартал на засіданні виконкому заслуховувати дільничного інспектора про стан</w:t>
      </w:r>
    </w:p>
    <w:p w:rsidR="0030482E" w:rsidRDefault="0030482E" w:rsidP="0030482E">
      <w:r>
        <w:t xml:space="preserve">   правопорушень на території села;</w:t>
      </w:r>
    </w:p>
    <w:p w:rsidR="0030482E" w:rsidRDefault="0030482E" w:rsidP="0030482E">
      <w:r>
        <w:t xml:space="preserve">- посилити контроль за дотриманням розпорядку роботи приватних торгових точок, </w:t>
      </w:r>
    </w:p>
    <w:p w:rsidR="0030482E" w:rsidRDefault="0030482E" w:rsidP="0030482E">
      <w:r>
        <w:t xml:space="preserve">  дотримання ними правил торгівлі;</w:t>
      </w:r>
    </w:p>
    <w:p w:rsidR="0030482E" w:rsidRDefault="0030482E" w:rsidP="0030482E">
      <w:r>
        <w:t>- затвердити правила по запобіганню правопорушень на території села Білий Камінь</w:t>
      </w:r>
    </w:p>
    <w:p w:rsidR="0030482E" w:rsidRDefault="0030482E" w:rsidP="0030482E">
      <w:r>
        <w:t xml:space="preserve">   на 2019 рік згідно додатку.</w:t>
      </w:r>
    </w:p>
    <w:p w:rsidR="0030482E" w:rsidRDefault="0030482E" w:rsidP="0030482E"/>
    <w:p w:rsidR="0030482E" w:rsidRDefault="0030482E" w:rsidP="0030482E">
      <w:r>
        <w:t>3. Громадським організаціям, депутатам сільської ради, виконавчому комітету сільської</w:t>
      </w:r>
    </w:p>
    <w:p w:rsidR="0030482E" w:rsidRDefault="0030482E" w:rsidP="0030482E">
      <w:r>
        <w:t xml:space="preserve">    ради, співпрацювати з правоохоронними органами по профілактиці правопорушень в </w:t>
      </w:r>
    </w:p>
    <w:p w:rsidR="0030482E" w:rsidRDefault="0030482E" w:rsidP="0030482E">
      <w:r>
        <w:t xml:space="preserve">    селі  Білий Камінь.</w:t>
      </w:r>
    </w:p>
    <w:p w:rsidR="0030482E" w:rsidRDefault="0030482E" w:rsidP="0030482E"/>
    <w:p w:rsidR="0030482E" w:rsidRDefault="0030482E" w:rsidP="0030482E">
      <w:pPr>
        <w:tabs>
          <w:tab w:val="left" w:pos="2115"/>
        </w:tabs>
      </w:pPr>
      <w:r>
        <w:tab/>
        <w:t>Голова зборів:                                  В.ФУРМАН</w:t>
      </w:r>
    </w:p>
    <w:p w:rsidR="0030482E" w:rsidRDefault="0030482E" w:rsidP="0030482E">
      <w:pPr>
        <w:tabs>
          <w:tab w:val="left" w:pos="2115"/>
        </w:tabs>
      </w:pPr>
      <w:r>
        <w:t xml:space="preserve">                                   Секретар зборів:                               Н.СИТНИК</w:t>
      </w:r>
    </w:p>
    <w:p w:rsidR="000D4712" w:rsidRDefault="000D4712"/>
    <w:p w:rsidR="00984AB8" w:rsidRDefault="00984AB8" w:rsidP="00984AB8">
      <w:pPr>
        <w:jc w:val="center"/>
      </w:pPr>
      <w:r>
        <w:lastRenderedPageBreak/>
        <w:t xml:space="preserve">                                                                      ЗАТВЕРДЖЕНО</w:t>
      </w:r>
    </w:p>
    <w:p w:rsidR="00984AB8" w:rsidRDefault="00984AB8" w:rsidP="00984AB8">
      <w:pPr>
        <w:jc w:val="center"/>
      </w:pPr>
      <w:r>
        <w:t xml:space="preserve">                                                                                      рішенням  № </w:t>
      </w:r>
      <w:r>
        <w:rPr>
          <w:lang w:val="ru-RU"/>
        </w:rPr>
        <w:t xml:space="preserve">2 </w:t>
      </w:r>
      <w:r>
        <w:t>зборів уповноважених</w:t>
      </w:r>
    </w:p>
    <w:p w:rsidR="00984AB8" w:rsidRDefault="00984AB8" w:rsidP="00984AB8">
      <w:pPr>
        <w:jc w:val="center"/>
      </w:pPr>
      <w:r>
        <w:t xml:space="preserve">                                                                громадян села Білий Камінь </w:t>
      </w:r>
    </w:p>
    <w:p w:rsidR="00984AB8" w:rsidRDefault="00984AB8" w:rsidP="00984AB8">
      <w:pPr>
        <w:jc w:val="center"/>
      </w:pPr>
      <w:r>
        <w:t xml:space="preserve">                                                   від 28.02.2019 року</w:t>
      </w:r>
    </w:p>
    <w:p w:rsidR="00984AB8" w:rsidRDefault="00984AB8" w:rsidP="00984AB8">
      <w:pPr>
        <w:jc w:val="center"/>
      </w:pPr>
    </w:p>
    <w:p w:rsidR="00984AB8" w:rsidRDefault="00984AB8" w:rsidP="00984AB8">
      <w:pPr>
        <w:jc w:val="center"/>
      </w:pPr>
    </w:p>
    <w:p w:rsidR="00984AB8" w:rsidRDefault="00984AB8" w:rsidP="00984AB8">
      <w:pPr>
        <w:jc w:val="center"/>
        <w:rPr>
          <w:b/>
        </w:rPr>
      </w:pPr>
      <w:r>
        <w:rPr>
          <w:b/>
        </w:rPr>
        <w:t>ПРАВИЛА</w:t>
      </w:r>
    </w:p>
    <w:p w:rsidR="00984AB8" w:rsidRDefault="00984AB8" w:rsidP="00984AB8">
      <w:pPr>
        <w:jc w:val="center"/>
        <w:rPr>
          <w:b/>
        </w:rPr>
      </w:pPr>
      <w:r>
        <w:rPr>
          <w:b/>
        </w:rPr>
        <w:t>ПО ЗАПОБІГАННЮ ПРАВОПОРУШЕНЬ НА ТЕРИТОРІЇ</w:t>
      </w:r>
    </w:p>
    <w:p w:rsidR="00984AB8" w:rsidRDefault="00984AB8" w:rsidP="00984AB8">
      <w:pPr>
        <w:jc w:val="center"/>
        <w:rPr>
          <w:b/>
        </w:rPr>
      </w:pPr>
      <w:r>
        <w:rPr>
          <w:b/>
        </w:rPr>
        <w:t xml:space="preserve"> СЕЛА БІЛИЙ КАМІНЬ НА  2019 РІК</w:t>
      </w:r>
    </w:p>
    <w:p w:rsidR="00984AB8" w:rsidRDefault="00984AB8" w:rsidP="00984AB8">
      <w:pPr>
        <w:jc w:val="center"/>
      </w:pPr>
    </w:p>
    <w:p w:rsidR="00984AB8" w:rsidRDefault="00984AB8" w:rsidP="00984AB8">
      <w:pPr>
        <w:jc w:val="center"/>
      </w:pPr>
    </w:p>
    <w:p w:rsidR="00984AB8" w:rsidRDefault="00984AB8" w:rsidP="00984AB8">
      <w:pPr>
        <w:jc w:val="center"/>
      </w:pP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149"/>
        <w:gridCol w:w="3191"/>
        <w:gridCol w:w="2456"/>
      </w:tblGrid>
      <w:tr w:rsidR="00984AB8" w:rsidTr="00984AB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№</w:t>
            </w:r>
          </w:p>
          <w:p w:rsidR="00984AB8" w:rsidRDefault="00984AB8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Назва заходів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Термін виконання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Хто виконує</w:t>
            </w:r>
          </w:p>
        </w:tc>
      </w:tr>
      <w:tr w:rsidR="00984AB8" w:rsidTr="00984AB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1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Взяти під особливий контроль жителів села , які зловживають спиртними напоями та схильні до правопорушень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постійно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Виконком с/р</w:t>
            </w:r>
          </w:p>
          <w:p w:rsidR="00984AB8" w:rsidRDefault="00984AB8">
            <w:pPr>
              <w:jc w:val="center"/>
            </w:pPr>
            <w:r>
              <w:t>Дільничний інспектор</w:t>
            </w:r>
          </w:p>
        </w:tc>
      </w:tr>
      <w:tr w:rsidR="00984AB8" w:rsidTr="00984AB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2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 xml:space="preserve">Провести </w:t>
            </w:r>
            <w:proofErr w:type="spellStart"/>
            <w:r>
              <w:t>роз»яснювальну</w:t>
            </w:r>
            <w:proofErr w:type="spellEnd"/>
            <w:r>
              <w:t xml:space="preserve"> роботу та попередити про відповідальність за  посів вирощування наркотичних рослин, а також за виготовлення та продаж самогону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постійно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Виконком с/р</w:t>
            </w:r>
          </w:p>
          <w:p w:rsidR="00984AB8" w:rsidRDefault="00984AB8">
            <w:pPr>
              <w:jc w:val="center"/>
            </w:pPr>
            <w:r>
              <w:t>Працівники органів внутрішніх справ</w:t>
            </w:r>
          </w:p>
        </w:tc>
      </w:tr>
      <w:tr w:rsidR="00984AB8" w:rsidTr="00984AB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3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 xml:space="preserve">Проводити рейди перевірок роботи торгових точок у вечірній час для виявлення, продажу </w:t>
            </w:r>
            <w:proofErr w:type="spellStart"/>
            <w:r>
              <w:t>неповновнолітнім</w:t>
            </w:r>
            <w:proofErr w:type="spellEnd"/>
            <w:r>
              <w:t xml:space="preserve"> спиртних напоїв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постійно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Виконком с/р</w:t>
            </w:r>
          </w:p>
          <w:p w:rsidR="00984AB8" w:rsidRDefault="00984AB8">
            <w:pPr>
              <w:jc w:val="center"/>
            </w:pPr>
            <w:r>
              <w:t>Депутати  с/р</w:t>
            </w:r>
          </w:p>
        </w:tc>
      </w:tr>
      <w:tr w:rsidR="00984AB8" w:rsidTr="00984AB8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4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Працівникам торгівлі, приватним підприємцям не допускати продажу алкогольних напоїв, а також заборона куріння в барах, не допускати слабоалкогольних напоїв у громадських місцях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постійно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B8" w:rsidRDefault="00984AB8">
            <w:pPr>
              <w:jc w:val="center"/>
            </w:pPr>
            <w:r>
              <w:t>Приватні підприємці</w:t>
            </w:r>
          </w:p>
          <w:p w:rsidR="00984AB8" w:rsidRDefault="00984AB8">
            <w:pPr>
              <w:jc w:val="center"/>
            </w:pPr>
            <w:r>
              <w:t>Працівники торгівлі</w:t>
            </w:r>
          </w:p>
        </w:tc>
      </w:tr>
    </w:tbl>
    <w:p w:rsidR="00984AB8" w:rsidRDefault="00984AB8" w:rsidP="00984AB8">
      <w:pPr>
        <w:jc w:val="center"/>
      </w:pPr>
    </w:p>
    <w:p w:rsidR="00984AB8" w:rsidRDefault="00984AB8" w:rsidP="00984AB8">
      <w:pPr>
        <w:jc w:val="center"/>
      </w:pPr>
    </w:p>
    <w:p w:rsidR="00984AB8" w:rsidRDefault="00984AB8" w:rsidP="00984AB8">
      <w:pPr>
        <w:jc w:val="center"/>
      </w:pPr>
    </w:p>
    <w:p w:rsidR="00984AB8" w:rsidRDefault="00984AB8" w:rsidP="00984AB8">
      <w:pPr>
        <w:jc w:val="center"/>
      </w:pPr>
    </w:p>
    <w:p w:rsidR="00984AB8" w:rsidRDefault="00984AB8" w:rsidP="00984AB8"/>
    <w:p w:rsidR="00984AB8" w:rsidRDefault="00984AB8" w:rsidP="00984AB8">
      <w:pPr>
        <w:tabs>
          <w:tab w:val="left" w:pos="2115"/>
        </w:tabs>
      </w:pPr>
      <w:r>
        <w:tab/>
      </w:r>
    </w:p>
    <w:p w:rsidR="00984AB8" w:rsidRDefault="00984AB8" w:rsidP="00984AB8">
      <w:pPr>
        <w:tabs>
          <w:tab w:val="left" w:pos="2115"/>
        </w:tabs>
      </w:pPr>
      <w:r>
        <w:t xml:space="preserve">                                   Секретар зборів:                               Н.СИТНИК</w:t>
      </w:r>
    </w:p>
    <w:p w:rsidR="00984AB8" w:rsidRDefault="00984AB8">
      <w:bookmarkStart w:id="0" w:name="_GoBack"/>
      <w:bookmarkEnd w:id="0"/>
    </w:p>
    <w:sectPr w:rsidR="00984AB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6C"/>
    <w:rsid w:val="000D4712"/>
    <w:rsid w:val="002D1CF0"/>
    <w:rsid w:val="0030482E"/>
    <w:rsid w:val="00984AB8"/>
    <w:rsid w:val="00BB1147"/>
    <w:rsid w:val="00C45AF0"/>
    <w:rsid w:val="00CA51D2"/>
    <w:rsid w:val="00F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1975</Words>
  <Characters>1126</Characters>
  <Application>Microsoft Office Word</Application>
  <DocSecurity>0</DocSecurity>
  <Lines>9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2019-03-06T13:54:00Z</dcterms:created>
  <dcterms:modified xsi:type="dcterms:W3CDTF">2019-03-06T13:57:00Z</dcterms:modified>
</cp:coreProperties>
</file>