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27" w:rsidRDefault="004E6027" w:rsidP="00E64CC6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</w:p>
    <w:p w:rsidR="004E6027" w:rsidRDefault="004E6027" w:rsidP="00E64CC6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</w:p>
    <w:p w:rsidR="004E6027" w:rsidRDefault="004E6027" w:rsidP="00E64CC6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</w:p>
    <w:p w:rsidR="004E6027" w:rsidRDefault="004E6027" w:rsidP="00E64CC6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</w:p>
    <w:p w:rsidR="0027480D" w:rsidRPr="004E6027" w:rsidRDefault="0027480D" w:rsidP="00E64CC6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r w:rsidRPr="004E6027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73459577" wp14:editId="4F83DA4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01A">
        <w:rPr>
          <w:color w:val="000000"/>
          <w:sz w:val="24"/>
          <w:szCs w:val="24"/>
        </w:rPr>
        <w:t xml:space="preserve">                            </w:t>
      </w:r>
      <w:r w:rsidR="00A75B8F">
        <w:rPr>
          <w:color w:val="000000"/>
          <w:sz w:val="24"/>
          <w:szCs w:val="24"/>
        </w:rPr>
        <w:t xml:space="preserve">                           </w:t>
      </w:r>
      <w:r w:rsidR="008B4B3B">
        <w:rPr>
          <w:color w:val="000000"/>
          <w:sz w:val="24"/>
          <w:szCs w:val="24"/>
        </w:rPr>
        <w:t xml:space="preserve"> </w:t>
      </w:r>
    </w:p>
    <w:p w:rsidR="0027480D" w:rsidRPr="00311AB7" w:rsidRDefault="0027480D" w:rsidP="002748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27480D" w:rsidRDefault="0027480D" w:rsidP="002748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7480D" w:rsidRDefault="0027480D" w:rsidP="002748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7480D" w:rsidRPr="00F745B2" w:rsidRDefault="0027480D" w:rsidP="002748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F745B2">
        <w:rPr>
          <w:rFonts w:ascii="Times New Roman CYR" w:hAnsi="Times New Roman CYR"/>
          <w:color w:val="auto"/>
        </w:rPr>
        <w:t>УКРАЇНА</w:t>
      </w:r>
    </w:p>
    <w:p w:rsidR="0027480D" w:rsidRPr="00F745B2" w:rsidRDefault="0027480D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F745B2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7480D" w:rsidRPr="004D5B2F" w:rsidRDefault="0027480D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7480D" w:rsidRPr="004D5B2F" w:rsidRDefault="0027480D" w:rsidP="0027480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D5B2F">
        <w:rPr>
          <w:rFonts w:ascii="Times New Roman" w:hAnsi="Times New Roman"/>
          <w:sz w:val="28"/>
          <w:szCs w:val="28"/>
        </w:rPr>
        <w:t>РІШЕННЯ</w:t>
      </w:r>
      <w:r w:rsidR="00BA101A">
        <w:rPr>
          <w:rFonts w:ascii="Times New Roman" w:hAnsi="Times New Roman"/>
          <w:sz w:val="28"/>
          <w:szCs w:val="28"/>
        </w:rPr>
        <w:t xml:space="preserve"> № </w:t>
      </w:r>
      <w:r w:rsidR="008B4B3B">
        <w:rPr>
          <w:rFonts w:ascii="Times New Roman" w:hAnsi="Times New Roman"/>
          <w:sz w:val="28"/>
          <w:szCs w:val="28"/>
        </w:rPr>
        <w:t>362</w:t>
      </w:r>
    </w:p>
    <w:p w:rsidR="0027480D" w:rsidRDefault="0027480D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BA101A" w:rsidRDefault="00BA101A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7480D" w:rsidRDefault="008B4B3B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BA101A">
        <w:rPr>
          <w:sz w:val="28"/>
          <w:szCs w:val="28"/>
        </w:rPr>
        <w:t>лютого</w:t>
      </w:r>
      <w:r w:rsidR="0027480D">
        <w:rPr>
          <w:sz w:val="28"/>
          <w:szCs w:val="28"/>
        </w:rPr>
        <w:t xml:space="preserve">  </w:t>
      </w:r>
      <w:r w:rsidR="0027480D" w:rsidRPr="00F745B2">
        <w:rPr>
          <w:sz w:val="28"/>
          <w:szCs w:val="28"/>
        </w:rPr>
        <w:t>201</w:t>
      </w:r>
      <w:r w:rsidR="00192F70">
        <w:rPr>
          <w:sz w:val="28"/>
          <w:szCs w:val="28"/>
        </w:rPr>
        <w:t>8</w:t>
      </w:r>
      <w:r w:rsidR="0027480D" w:rsidRPr="00F745B2">
        <w:rPr>
          <w:sz w:val="28"/>
          <w:szCs w:val="28"/>
        </w:rPr>
        <w:t xml:space="preserve"> року                           </w:t>
      </w:r>
      <w:r w:rsidR="00463B56">
        <w:rPr>
          <w:sz w:val="28"/>
          <w:szCs w:val="28"/>
        </w:rPr>
        <w:t xml:space="preserve">           </w:t>
      </w:r>
      <w:r w:rsidR="0027480D">
        <w:rPr>
          <w:sz w:val="28"/>
          <w:szCs w:val="28"/>
        </w:rPr>
        <w:t xml:space="preserve">  </w:t>
      </w:r>
      <w:r w:rsidR="00BA101A">
        <w:rPr>
          <w:sz w:val="28"/>
          <w:szCs w:val="28"/>
        </w:rPr>
        <w:t xml:space="preserve">                        </w:t>
      </w:r>
      <w:r w:rsidR="0027480D">
        <w:rPr>
          <w:sz w:val="28"/>
          <w:szCs w:val="28"/>
        </w:rPr>
        <w:t xml:space="preserve">  1</w:t>
      </w:r>
      <w:r w:rsidR="00BA101A">
        <w:rPr>
          <w:sz w:val="28"/>
          <w:szCs w:val="28"/>
        </w:rPr>
        <w:t>8 с</w:t>
      </w:r>
      <w:r w:rsidR="00463B56">
        <w:rPr>
          <w:sz w:val="28"/>
          <w:szCs w:val="28"/>
        </w:rPr>
        <w:t xml:space="preserve">есія </w:t>
      </w:r>
      <w:r w:rsidR="0027480D" w:rsidRPr="00F745B2">
        <w:rPr>
          <w:sz w:val="28"/>
          <w:szCs w:val="28"/>
        </w:rPr>
        <w:t>7 скликання</w:t>
      </w:r>
    </w:p>
    <w:p w:rsidR="008B4B3B" w:rsidRDefault="008B4B3B" w:rsidP="008B4B3B">
      <w:pPr>
        <w:rPr>
          <w:szCs w:val="28"/>
        </w:rPr>
      </w:pPr>
    </w:p>
    <w:p w:rsidR="008B4B3B" w:rsidRDefault="008B4B3B" w:rsidP="008B4B3B">
      <w:pPr>
        <w:rPr>
          <w:szCs w:val="28"/>
        </w:rPr>
      </w:pPr>
    </w:p>
    <w:p w:rsidR="008B4B3B" w:rsidRDefault="008B4B3B" w:rsidP="00192F70">
      <w:pPr>
        <w:jc w:val="center"/>
        <w:rPr>
          <w:b/>
          <w:bCs/>
          <w:sz w:val="28"/>
          <w:szCs w:val="28"/>
        </w:rPr>
      </w:pPr>
      <w:r w:rsidRPr="008B4B3B">
        <w:rPr>
          <w:b/>
          <w:bCs/>
          <w:sz w:val="28"/>
          <w:szCs w:val="28"/>
        </w:rPr>
        <w:t xml:space="preserve">Про внесення змін </w:t>
      </w:r>
      <w:r>
        <w:rPr>
          <w:b/>
          <w:bCs/>
          <w:sz w:val="28"/>
          <w:szCs w:val="28"/>
        </w:rPr>
        <w:t>до рішення 17  сесії районної  р</w:t>
      </w:r>
      <w:r w:rsidRPr="008B4B3B">
        <w:rPr>
          <w:b/>
          <w:bCs/>
          <w:sz w:val="28"/>
          <w:szCs w:val="28"/>
        </w:rPr>
        <w:t>ади 7 скликання</w:t>
      </w:r>
    </w:p>
    <w:p w:rsidR="008B4B3B" w:rsidRPr="008B4B3B" w:rsidRDefault="008B4B3B" w:rsidP="00192F70">
      <w:pPr>
        <w:jc w:val="center"/>
        <w:rPr>
          <w:b/>
          <w:bCs/>
          <w:sz w:val="28"/>
          <w:szCs w:val="28"/>
        </w:rPr>
      </w:pPr>
      <w:r w:rsidRPr="008B4B3B">
        <w:rPr>
          <w:b/>
          <w:bCs/>
          <w:sz w:val="28"/>
          <w:szCs w:val="28"/>
        </w:rPr>
        <w:t>від 15 грудня 2017 року № 341 «Про районний  бюджет на 2018 рік»</w:t>
      </w:r>
    </w:p>
    <w:p w:rsidR="008B4B3B" w:rsidRPr="008B4B3B" w:rsidRDefault="008B4B3B" w:rsidP="008B4B3B">
      <w:pPr>
        <w:rPr>
          <w:sz w:val="28"/>
          <w:szCs w:val="28"/>
        </w:rPr>
      </w:pPr>
      <w:r w:rsidRPr="008B4B3B">
        <w:rPr>
          <w:sz w:val="28"/>
          <w:szCs w:val="28"/>
        </w:rPr>
        <w:tab/>
      </w:r>
    </w:p>
    <w:p w:rsidR="008B4B3B" w:rsidRPr="008B4B3B" w:rsidRDefault="008B4B3B" w:rsidP="00192F70">
      <w:pPr>
        <w:pStyle w:val="4"/>
        <w:tabs>
          <w:tab w:val="left" w:pos="709"/>
        </w:tabs>
        <w:ind w:firstLine="0"/>
        <w:outlineLvl w:val="3"/>
        <w:rPr>
          <w:rFonts w:ascii="Times New Roman" w:hAnsi="Times New Roman" w:cs="Times New Roman"/>
          <w:sz w:val="28"/>
          <w:szCs w:val="28"/>
        </w:rPr>
      </w:pPr>
      <w:r w:rsidRPr="008B4B3B">
        <w:rPr>
          <w:rFonts w:ascii="Times New Roman" w:hAnsi="Times New Roman" w:cs="Times New Roman"/>
          <w:sz w:val="28"/>
          <w:szCs w:val="28"/>
        </w:rPr>
        <w:tab/>
        <w:t>Відповідно до пунктів 16-18 частини 1 статті 43 Закону України «Про місцеве</w:t>
      </w:r>
      <w:r>
        <w:rPr>
          <w:rFonts w:ascii="Times New Roman" w:hAnsi="Times New Roman" w:cs="Times New Roman"/>
          <w:sz w:val="28"/>
          <w:szCs w:val="28"/>
        </w:rPr>
        <w:t xml:space="preserve"> самоврядування в Україні»</w:t>
      </w:r>
      <w:r w:rsidR="00192F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пункту </w:t>
      </w:r>
      <w:r w:rsidRPr="008B4B3B">
        <w:rPr>
          <w:rFonts w:ascii="Times New Roman" w:hAnsi="Times New Roman" w:cs="Times New Roman"/>
          <w:sz w:val="28"/>
          <w:szCs w:val="28"/>
        </w:rPr>
        <w:t>4 статті 14 та статті 78 Бюджетного кодексу України, враховуючи довідку фінансового управління райдер</w:t>
      </w:r>
      <w:r>
        <w:rPr>
          <w:rFonts w:ascii="Times New Roman" w:hAnsi="Times New Roman" w:cs="Times New Roman"/>
          <w:sz w:val="28"/>
          <w:szCs w:val="28"/>
        </w:rPr>
        <w:t>жадміністрації від 11.01.2018 року</w:t>
      </w:r>
      <w:r w:rsidRPr="008B4B3B">
        <w:rPr>
          <w:rFonts w:ascii="Times New Roman" w:hAnsi="Times New Roman" w:cs="Times New Roman"/>
          <w:sz w:val="28"/>
          <w:szCs w:val="28"/>
        </w:rPr>
        <w:t xml:space="preserve"> № 14 про вільний з</w:t>
      </w:r>
      <w:r>
        <w:rPr>
          <w:rFonts w:ascii="Times New Roman" w:hAnsi="Times New Roman" w:cs="Times New Roman"/>
          <w:sz w:val="28"/>
          <w:szCs w:val="28"/>
        </w:rPr>
        <w:t>алишок коштів районного бюджету</w:t>
      </w:r>
      <w:r w:rsidRPr="008B4B3B">
        <w:rPr>
          <w:rFonts w:ascii="Times New Roman" w:hAnsi="Times New Roman" w:cs="Times New Roman"/>
          <w:sz w:val="28"/>
          <w:szCs w:val="28"/>
        </w:rPr>
        <w:t>, який утворився станом на 01.01.2018</w:t>
      </w:r>
      <w:r>
        <w:rPr>
          <w:rFonts w:ascii="Times New Roman" w:hAnsi="Times New Roman" w:cs="Times New Roman"/>
          <w:sz w:val="28"/>
          <w:szCs w:val="28"/>
        </w:rPr>
        <w:t xml:space="preserve">  року</w:t>
      </w:r>
      <w:r w:rsidRPr="008B4B3B">
        <w:rPr>
          <w:rFonts w:ascii="Times New Roman" w:hAnsi="Times New Roman" w:cs="Times New Roman"/>
          <w:sz w:val="28"/>
          <w:szCs w:val="28"/>
        </w:rPr>
        <w:t>, враховуючи клопотання районної державної адміністрації</w:t>
      </w:r>
      <w:r w:rsidR="00192F70">
        <w:rPr>
          <w:rFonts w:ascii="Times New Roman" w:hAnsi="Times New Roman" w:cs="Times New Roman"/>
          <w:sz w:val="28"/>
          <w:szCs w:val="28"/>
        </w:rPr>
        <w:t>,</w:t>
      </w:r>
      <w:r w:rsidRPr="008B4B3B">
        <w:rPr>
          <w:rFonts w:ascii="Times New Roman" w:hAnsi="Times New Roman" w:cs="Times New Roman"/>
          <w:sz w:val="28"/>
          <w:szCs w:val="28"/>
        </w:rPr>
        <w:t xml:space="preserve"> виснов</w:t>
      </w:r>
      <w:r w:rsidR="00192F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постійної комісії районної  р</w:t>
      </w:r>
      <w:r w:rsidRPr="008B4B3B">
        <w:rPr>
          <w:rFonts w:ascii="Times New Roman" w:hAnsi="Times New Roman" w:cs="Times New Roman"/>
          <w:sz w:val="28"/>
          <w:szCs w:val="28"/>
        </w:rPr>
        <w:t>ади з питань б</w:t>
      </w:r>
      <w:r>
        <w:rPr>
          <w:rFonts w:ascii="Times New Roman" w:hAnsi="Times New Roman" w:cs="Times New Roman"/>
          <w:sz w:val="28"/>
          <w:szCs w:val="28"/>
        </w:rPr>
        <w:t>юджету та комунальної власності, районна р</w:t>
      </w:r>
      <w:r w:rsidRPr="008B4B3B">
        <w:rPr>
          <w:rFonts w:ascii="Times New Roman" w:hAnsi="Times New Roman" w:cs="Times New Roman"/>
          <w:sz w:val="28"/>
          <w:szCs w:val="28"/>
        </w:rPr>
        <w:t xml:space="preserve">ада </w:t>
      </w:r>
      <w:r w:rsidRPr="008B4B3B">
        <w:rPr>
          <w:rFonts w:ascii="Times New Roman" w:hAnsi="Times New Roman" w:cs="Times New Roman"/>
          <w:b/>
          <w:bCs/>
          <w:sz w:val="28"/>
          <w:szCs w:val="28"/>
        </w:rPr>
        <w:t>ВИРІШИЛА</w:t>
      </w:r>
      <w:r w:rsidRPr="008B4B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2F70" w:rsidRDefault="00192F70" w:rsidP="008B4B3B">
      <w:pPr>
        <w:ind w:firstLine="720"/>
        <w:jc w:val="both"/>
        <w:rPr>
          <w:sz w:val="28"/>
          <w:szCs w:val="28"/>
        </w:rPr>
      </w:pPr>
    </w:p>
    <w:p w:rsidR="008B4B3B" w:rsidRPr="008B4B3B" w:rsidRDefault="008B4B3B" w:rsidP="008B4B3B">
      <w:pPr>
        <w:ind w:firstLine="720"/>
        <w:jc w:val="both"/>
        <w:rPr>
          <w:sz w:val="28"/>
          <w:szCs w:val="28"/>
        </w:rPr>
      </w:pPr>
      <w:r w:rsidRPr="008B4B3B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до рішення 17 сесії районної  р</w:t>
      </w:r>
      <w:r w:rsidRPr="008B4B3B">
        <w:rPr>
          <w:sz w:val="28"/>
          <w:szCs w:val="28"/>
        </w:rPr>
        <w:t>ади 7 скликання від 15 грудня 2017 року № 341 «Про районний  бюджет на 2018 рік» такі зміни:</w:t>
      </w:r>
    </w:p>
    <w:p w:rsidR="008B4B3B" w:rsidRPr="008B4B3B" w:rsidRDefault="008B4B3B" w:rsidP="008B4B3B">
      <w:pPr>
        <w:ind w:firstLine="708"/>
        <w:jc w:val="both"/>
        <w:rPr>
          <w:sz w:val="28"/>
          <w:szCs w:val="28"/>
        </w:rPr>
      </w:pPr>
    </w:p>
    <w:p w:rsidR="008B4B3B" w:rsidRPr="008B4B3B" w:rsidRDefault="008B4B3B" w:rsidP="008B4B3B">
      <w:pPr>
        <w:ind w:firstLine="708"/>
        <w:jc w:val="both"/>
        <w:rPr>
          <w:sz w:val="28"/>
          <w:szCs w:val="28"/>
        </w:rPr>
      </w:pPr>
      <w:r w:rsidRPr="008B4B3B">
        <w:rPr>
          <w:sz w:val="28"/>
          <w:szCs w:val="28"/>
          <w:lang w:val="ru-RU"/>
        </w:rPr>
        <w:t>1</w:t>
      </w:r>
      <w:r w:rsidRPr="008B4B3B">
        <w:rPr>
          <w:sz w:val="28"/>
          <w:szCs w:val="28"/>
        </w:rPr>
        <w:t>.1 Збільшити дох</w:t>
      </w:r>
      <w:r>
        <w:rPr>
          <w:sz w:val="28"/>
          <w:szCs w:val="28"/>
        </w:rPr>
        <w:t xml:space="preserve">оди загального фонду районного </w:t>
      </w:r>
      <w:r w:rsidRPr="008B4B3B">
        <w:rPr>
          <w:sz w:val="28"/>
          <w:szCs w:val="28"/>
        </w:rPr>
        <w:t>бюджету за ККД 41053900</w:t>
      </w:r>
      <w:r>
        <w:rPr>
          <w:sz w:val="28"/>
          <w:szCs w:val="28"/>
        </w:rPr>
        <w:t xml:space="preserve"> «</w:t>
      </w:r>
      <w:r w:rsidRPr="008B4B3B">
        <w:rPr>
          <w:sz w:val="28"/>
          <w:szCs w:val="28"/>
        </w:rPr>
        <w:t>Інш</w:t>
      </w:r>
      <w:r>
        <w:rPr>
          <w:sz w:val="28"/>
          <w:szCs w:val="28"/>
        </w:rPr>
        <w:t xml:space="preserve">і субвенції з місцевого бюджету» </w:t>
      </w:r>
      <w:r w:rsidRPr="008B4B3B">
        <w:rPr>
          <w:sz w:val="28"/>
          <w:szCs w:val="28"/>
        </w:rPr>
        <w:t xml:space="preserve"> на суму  236,647 </w:t>
      </w:r>
      <w:proofErr w:type="spellStart"/>
      <w:r w:rsidRPr="008B4B3B">
        <w:rPr>
          <w:sz w:val="28"/>
          <w:szCs w:val="28"/>
        </w:rPr>
        <w:t>тис</w:t>
      </w:r>
      <w:proofErr w:type="gramStart"/>
      <w:r w:rsidRPr="008B4B3B">
        <w:rPr>
          <w:sz w:val="28"/>
          <w:szCs w:val="28"/>
        </w:rPr>
        <w:t>.г</w:t>
      </w:r>
      <w:proofErr w:type="gramEnd"/>
      <w:r w:rsidRPr="008B4B3B">
        <w:rPr>
          <w:sz w:val="28"/>
          <w:szCs w:val="28"/>
        </w:rPr>
        <w:t>рн</w:t>
      </w:r>
      <w:proofErr w:type="spellEnd"/>
      <w:r w:rsidRPr="008B4B3B">
        <w:rPr>
          <w:sz w:val="28"/>
          <w:szCs w:val="28"/>
        </w:rPr>
        <w:t>.</w:t>
      </w:r>
    </w:p>
    <w:p w:rsidR="008B4B3B" w:rsidRPr="008B4B3B" w:rsidRDefault="008B4B3B" w:rsidP="008B4B3B">
      <w:pPr>
        <w:ind w:firstLine="708"/>
        <w:jc w:val="both"/>
        <w:rPr>
          <w:sz w:val="28"/>
          <w:szCs w:val="28"/>
        </w:rPr>
      </w:pPr>
      <w:r w:rsidRPr="008B4B3B">
        <w:rPr>
          <w:sz w:val="28"/>
          <w:szCs w:val="28"/>
        </w:rPr>
        <w:t xml:space="preserve">1.2 Збільшити видатки загального фонду районного бюджету </w:t>
      </w:r>
      <w:proofErr w:type="spellStart"/>
      <w:r w:rsidRPr="008B4B3B">
        <w:rPr>
          <w:sz w:val="28"/>
          <w:szCs w:val="28"/>
        </w:rPr>
        <w:t>Чечельницькій</w:t>
      </w:r>
      <w:proofErr w:type="spellEnd"/>
      <w:r w:rsidRPr="008B4B3B">
        <w:rPr>
          <w:sz w:val="28"/>
          <w:szCs w:val="28"/>
        </w:rPr>
        <w:t xml:space="preserve">  районній раді  на загальну суму  1</w:t>
      </w:r>
      <w:r>
        <w:rPr>
          <w:sz w:val="28"/>
          <w:szCs w:val="28"/>
        </w:rPr>
        <w:t xml:space="preserve">36,715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, в тому числі за</w:t>
      </w:r>
      <w:r w:rsidRPr="008B4B3B">
        <w:rPr>
          <w:sz w:val="28"/>
          <w:szCs w:val="28"/>
        </w:rPr>
        <w:t>:</w:t>
      </w:r>
    </w:p>
    <w:p w:rsidR="008B4B3B" w:rsidRPr="008B4B3B" w:rsidRDefault="008B4B3B" w:rsidP="008B4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КТПКВК 0110150 </w:t>
      </w:r>
      <w:r w:rsidRPr="008B4B3B">
        <w:rPr>
          <w:sz w:val="28"/>
          <w:szCs w:val="28"/>
        </w:rPr>
        <w:t xml:space="preserve">«Організаційне, інформаційно-аналітичне та матеріально-технічне забезпечення діяльності обласної </w:t>
      </w:r>
      <w:r>
        <w:rPr>
          <w:sz w:val="28"/>
          <w:szCs w:val="28"/>
        </w:rPr>
        <w:t>Р</w:t>
      </w:r>
      <w:r w:rsidRPr="008B4B3B">
        <w:rPr>
          <w:sz w:val="28"/>
          <w:szCs w:val="28"/>
        </w:rPr>
        <w:t xml:space="preserve">ади, районної ради, районної у місті ради (у разі її створення), </w:t>
      </w:r>
      <w:r>
        <w:rPr>
          <w:sz w:val="28"/>
          <w:szCs w:val="28"/>
        </w:rPr>
        <w:t xml:space="preserve"> міської, селищної, сільської»</w:t>
      </w:r>
      <w:r w:rsidRPr="008B4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суму 3,715 </w:t>
      </w:r>
      <w:proofErr w:type="spellStart"/>
      <w:r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 xml:space="preserve"> для сплати земельного податку;</w:t>
      </w:r>
    </w:p>
    <w:p w:rsidR="008B4B3B" w:rsidRPr="008B4B3B" w:rsidRDefault="008B4B3B" w:rsidP="008B4B3B">
      <w:pPr>
        <w:ind w:firstLine="708"/>
        <w:jc w:val="both"/>
        <w:rPr>
          <w:sz w:val="28"/>
          <w:szCs w:val="28"/>
        </w:rPr>
      </w:pPr>
      <w:r w:rsidRPr="008B4B3B">
        <w:rPr>
          <w:sz w:val="28"/>
          <w:szCs w:val="28"/>
        </w:rPr>
        <w:t xml:space="preserve">КТПКВК 0110180 «Інша діяльність у сфері державного управління» </w:t>
      </w:r>
      <w:r>
        <w:rPr>
          <w:sz w:val="28"/>
          <w:szCs w:val="28"/>
        </w:rPr>
        <w:t xml:space="preserve">на суму 63,0 </w:t>
      </w:r>
      <w:proofErr w:type="spellStart"/>
      <w:r>
        <w:rPr>
          <w:sz w:val="28"/>
          <w:szCs w:val="28"/>
        </w:rPr>
        <w:t>тис.грн</w:t>
      </w:r>
      <w:proofErr w:type="spellEnd"/>
      <w:r w:rsidR="00192F70">
        <w:rPr>
          <w:sz w:val="28"/>
          <w:szCs w:val="28"/>
        </w:rPr>
        <w:t>,</w:t>
      </w:r>
      <w:r>
        <w:rPr>
          <w:sz w:val="28"/>
          <w:szCs w:val="28"/>
        </w:rPr>
        <w:t xml:space="preserve"> в т.ч. на виконання районної П</w:t>
      </w:r>
      <w:r w:rsidRPr="008B4B3B">
        <w:rPr>
          <w:sz w:val="28"/>
          <w:szCs w:val="28"/>
        </w:rPr>
        <w:t xml:space="preserve">рограми військово-патріотичного виховання молоді, </w:t>
      </w:r>
      <w:r w:rsidR="003C675F">
        <w:rPr>
          <w:sz w:val="28"/>
          <w:szCs w:val="28"/>
        </w:rPr>
        <w:t>забезпечення заходів  з призову</w:t>
      </w:r>
      <w:r w:rsidRPr="008B4B3B">
        <w:rPr>
          <w:sz w:val="28"/>
          <w:szCs w:val="28"/>
        </w:rPr>
        <w:t>, оборони, мобілізації та цивільного захисту на території району н</w:t>
      </w:r>
      <w:r w:rsidR="00F45653">
        <w:rPr>
          <w:sz w:val="28"/>
          <w:szCs w:val="28"/>
        </w:rPr>
        <w:t>а 2017-2021 роки</w:t>
      </w:r>
      <w:r w:rsidR="00192F70">
        <w:rPr>
          <w:sz w:val="28"/>
          <w:szCs w:val="28"/>
        </w:rPr>
        <w:t xml:space="preserve"> -</w:t>
      </w:r>
      <w:r w:rsidR="00F45653">
        <w:rPr>
          <w:sz w:val="28"/>
          <w:szCs w:val="28"/>
        </w:rPr>
        <w:t xml:space="preserve"> </w:t>
      </w:r>
      <w:r w:rsidR="00192F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20,0 </w:t>
      </w:r>
      <w:proofErr w:type="spellStart"/>
      <w:r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 xml:space="preserve">, на виконання Програми розвитку місцевого самоврядування у </w:t>
      </w:r>
      <w:proofErr w:type="spellStart"/>
      <w:r w:rsidRPr="008B4B3B">
        <w:rPr>
          <w:sz w:val="28"/>
          <w:szCs w:val="28"/>
        </w:rPr>
        <w:lastRenderedPageBreak/>
        <w:t>Чечельницькому</w:t>
      </w:r>
      <w:proofErr w:type="spellEnd"/>
      <w:r w:rsidRPr="008B4B3B">
        <w:rPr>
          <w:sz w:val="28"/>
          <w:szCs w:val="28"/>
        </w:rPr>
        <w:t xml:space="preserve"> районі на 2018-2020 роки для с</w:t>
      </w:r>
      <w:r w:rsidR="00F45653">
        <w:rPr>
          <w:sz w:val="28"/>
          <w:szCs w:val="28"/>
        </w:rPr>
        <w:t>плати членських внесків</w:t>
      </w:r>
      <w:r w:rsidR="00192F70">
        <w:rPr>
          <w:sz w:val="28"/>
          <w:szCs w:val="28"/>
        </w:rPr>
        <w:t xml:space="preserve"> -</w:t>
      </w:r>
      <w:r w:rsidR="00F45653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 xml:space="preserve"> </w:t>
      </w:r>
      <w:r w:rsidR="00192F70">
        <w:rPr>
          <w:sz w:val="28"/>
          <w:szCs w:val="28"/>
        </w:rPr>
        <w:t xml:space="preserve">     </w:t>
      </w:r>
      <w:r w:rsidRPr="008B4B3B">
        <w:rPr>
          <w:sz w:val="28"/>
          <w:szCs w:val="28"/>
        </w:rPr>
        <w:t xml:space="preserve">12,0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>, на проведення додаткових статистичних і соціо</w:t>
      </w:r>
      <w:r>
        <w:rPr>
          <w:sz w:val="28"/>
          <w:szCs w:val="28"/>
        </w:rPr>
        <w:t xml:space="preserve">логічних досліджень </w:t>
      </w:r>
      <w:r w:rsidR="00F4565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4,0 </w:t>
      </w:r>
      <w:proofErr w:type="spellStart"/>
      <w:r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 xml:space="preserve">, на виконання районної </w:t>
      </w:r>
      <w:r w:rsidR="003C67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B4B3B">
        <w:rPr>
          <w:sz w:val="28"/>
          <w:szCs w:val="28"/>
        </w:rPr>
        <w:t>рограми  збереження архівних фондів на 2018-2020</w:t>
      </w:r>
      <w:r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>роки</w:t>
      </w:r>
      <w:r>
        <w:rPr>
          <w:sz w:val="28"/>
          <w:szCs w:val="28"/>
        </w:rPr>
        <w:t xml:space="preserve"> </w:t>
      </w:r>
      <w:r w:rsidR="00192F70">
        <w:rPr>
          <w:sz w:val="28"/>
          <w:szCs w:val="28"/>
        </w:rPr>
        <w:t xml:space="preserve">- </w:t>
      </w:r>
      <w:r w:rsidRPr="008B4B3B">
        <w:rPr>
          <w:sz w:val="28"/>
          <w:szCs w:val="28"/>
        </w:rPr>
        <w:t xml:space="preserve">27,0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 xml:space="preserve">(за рахунок іншої субвенції з </w:t>
      </w:r>
      <w:proofErr w:type="spellStart"/>
      <w:r w:rsidRPr="008B4B3B">
        <w:rPr>
          <w:sz w:val="28"/>
          <w:szCs w:val="28"/>
        </w:rPr>
        <w:t>Демівського</w:t>
      </w:r>
      <w:proofErr w:type="spellEnd"/>
      <w:r w:rsidRPr="008B4B3B">
        <w:rPr>
          <w:sz w:val="28"/>
          <w:szCs w:val="28"/>
        </w:rPr>
        <w:t xml:space="preserve"> сільс</w:t>
      </w:r>
      <w:r w:rsidR="003C675F">
        <w:rPr>
          <w:sz w:val="28"/>
          <w:szCs w:val="28"/>
        </w:rPr>
        <w:t>ького</w:t>
      </w:r>
      <w:r w:rsidR="00CE100F">
        <w:rPr>
          <w:sz w:val="28"/>
          <w:szCs w:val="28"/>
        </w:rPr>
        <w:t xml:space="preserve"> </w:t>
      </w:r>
      <w:r w:rsidR="003C675F">
        <w:rPr>
          <w:sz w:val="28"/>
          <w:szCs w:val="28"/>
        </w:rPr>
        <w:t xml:space="preserve"> бюджету </w:t>
      </w:r>
      <w:r w:rsidR="00CE100F">
        <w:rPr>
          <w:sz w:val="28"/>
          <w:szCs w:val="28"/>
        </w:rPr>
        <w:t xml:space="preserve"> </w:t>
      </w:r>
      <w:r w:rsidR="003C675F">
        <w:rPr>
          <w:sz w:val="28"/>
          <w:szCs w:val="28"/>
        </w:rPr>
        <w:t xml:space="preserve">12,0 </w:t>
      </w:r>
      <w:r w:rsidR="00CE100F">
        <w:rPr>
          <w:sz w:val="28"/>
          <w:szCs w:val="28"/>
        </w:rPr>
        <w:t xml:space="preserve"> </w:t>
      </w:r>
      <w:proofErr w:type="spellStart"/>
      <w:r w:rsidR="003C675F">
        <w:rPr>
          <w:sz w:val="28"/>
          <w:szCs w:val="28"/>
        </w:rPr>
        <w:t>тис.грн</w:t>
      </w:r>
      <w:proofErr w:type="spellEnd"/>
      <w:r w:rsidR="003C675F">
        <w:rPr>
          <w:sz w:val="28"/>
          <w:szCs w:val="28"/>
        </w:rPr>
        <w:t>,</w:t>
      </w:r>
      <w:r w:rsidR="00CE100F">
        <w:rPr>
          <w:sz w:val="28"/>
          <w:szCs w:val="28"/>
        </w:rPr>
        <w:t xml:space="preserve"> </w:t>
      </w:r>
      <w:r w:rsidR="003C675F">
        <w:rPr>
          <w:sz w:val="28"/>
          <w:szCs w:val="28"/>
        </w:rPr>
        <w:t xml:space="preserve"> </w:t>
      </w:r>
      <w:proofErr w:type="spellStart"/>
      <w:r w:rsidR="003C675F">
        <w:rPr>
          <w:sz w:val="28"/>
          <w:szCs w:val="28"/>
        </w:rPr>
        <w:t>Ольгопільського</w:t>
      </w:r>
      <w:proofErr w:type="spellEnd"/>
      <w:r w:rsidR="003C675F">
        <w:rPr>
          <w:sz w:val="28"/>
          <w:szCs w:val="28"/>
        </w:rPr>
        <w:t xml:space="preserve"> </w:t>
      </w:r>
      <w:r w:rsidR="00CE100F">
        <w:rPr>
          <w:sz w:val="28"/>
          <w:szCs w:val="28"/>
        </w:rPr>
        <w:t xml:space="preserve"> </w:t>
      </w:r>
      <w:r w:rsidR="003C675F">
        <w:rPr>
          <w:sz w:val="28"/>
          <w:szCs w:val="28"/>
        </w:rPr>
        <w:t xml:space="preserve">11,0 </w:t>
      </w:r>
      <w:r w:rsidR="00CE100F">
        <w:rPr>
          <w:sz w:val="28"/>
          <w:szCs w:val="28"/>
        </w:rPr>
        <w:t xml:space="preserve"> </w:t>
      </w:r>
      <w:proofErr w:type="spellStart"/>
      <w:r w:rsidR="003C675F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>,</w:t>
      </w:r>
      <w:r w:rsidR="00CE100F">
        <w:rPr>
          <w:sz w:val="28"/>
          <w:szCs w:val="28"/>
        </w:rPr>
        <w:t xml:space="preserve">  </w:t>
      </w:r>
      <w:proofErr w:type="spellStart"/>
      <w:r w:rsidR="00CE100F">
        <w:rPr>
          <w:sz w:val="28"/>
          <w:szCs w:val="28"/>
        </w:rPr>
        <w:t>Лузького</w:t>
      </w:r>
      <w:proofErr w:type="spellEnd"/>
      <w:r w:rsidR="003C675F">
        <w:rPr>
          <w:sz w:val="28"/>
          <w:szCs w:val="28"/>
        </w:rPr>
        <w:t xml:space="preserve"> 4,0 </w:t>
      </w:r>
      <w:proofErr w:type="spellStart"/>
      <w:r w:rsidR="003C675F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 xml:space="preserve">);        </w:t>
      </w:r>
    </w:p>
    <w:p w:rsidR="008B4B3B" w:rsidRPr="008B4B3B" w:rsidRDefault="003C675F" w:rsidP="00CE100F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КТПКВК 0113242 «</w:t>
      </w:r>
      <w:r w:rsidR="008B4B3B" w:rsidRPr="008B4B3B">
        <w:rPr>
          <w:sz w:val="28"/>
          <w:szCs w:val="28"/>
        </w:rPr>
        <w:t>Інші видатки на соціальний захист населення</w:t>
      </w:r>
      <w:r>
        <w:rPr>
          <w:sz w:val="28"/>
          <w:szCs w:val="28"/>
        </w:rPr>
        <w:t xml:space="preserve">» на суму 70,0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на виконання районної  П</w:t>
      </w:r>
      <w:r w:rsidR="008B4B3B" w:rsidRPr="008B4B3B">
        <w:rPr>
          <w:sz w:val="28"/>
          <w:szCs w:val="28"/>
        </w:rPr>
        <w:t xml:space="preserve">рограми </w:t>
      </w:r>
      <w:r w:rsidR="008B4B3B" w:rsidRPr="008B4B3B">
        <w:rPr>
          <w:bCs/>
          <w:sz w:val="28"/>
          <w:szCs w:val="28"/>
        </w:rPr>
        <w:t xml:space="preserve">надання матеріальної допомоги жителям </w:t>
      </w:r>
      <w:proofErr w:type="spellStart"/>
      <w:r w:rsidR="008B4B3B" w:rsidRPr="008B4B3B">
        <w:rPr>
          <w:bCs/>
          <w:sz w:val="28"/>
          <w:szCs w:val="28"/>
        </w:rPr>
        <w:t>Чечельницького</w:t>
      </w:r>
      <w:proofErr w:type="spellEnd"/>
      <w:r w:rsidR="008B4B3B" w:rsidRPr="008B4B3B">
        <w:rPr>
          <w:bCs/>
          <w:sz w:val="28"/>
          <w:szCs w:val="28"/>
        </w:rPr>
        <w:t xml:space="preserve"> району на 2018-2020 роки</w:t>
      </w:r>
      <w:r w:rsidR="008B4B3B" w:rsidRPr="008B4B3B">
        <w:rPr>
          <w:sz w:val="28"/>
          <w:szCs w:val="28"/>
        </w:rPr>
        <w:t xml:space="preserve">. </w:t>
      </w:r>
    </w:p>
    <w:p w:rsidR="008B4B3B" w:rsidRPr="008B4B3B" w:rsidRDefault="008B4B3B" w:rsidP="008B4B3B">
      <w:pPr>
        <w:jc w:val="both"/>
        <w:rPr>
          <w:sz w:val="28"/>
          <w:szCs w:val="28"/>
        </w:rPr>
      </w:pPr>
      <w:r w:rsidRPr="008B4B3B">
        <w:rPr>
          <w:sz w:val="28"/>
          <w:szCs w:val="28"/>
        </w:rPr>
        <w:tab/>
        <w:t>1.3 Збільшити видатки загального фонду районного б</w:t>
      </w:r>
      <w:r w:rsidR="003C675F">
        <w:rPr>
          <w:sz w:val="28"/>
          <w:szCs w:val="28"/>
        </w:rPr>
        <w:t xml:space="preserve">юджету  </w:t>
      </w:r>
      <w:proofErr w:type="spellStart"/>
      <w:r w:rsidR="003C675F">
        <w:rPr>
          <w:sz w:val="28"/>
          <w:szCs w:val="28"/>
        </w:rPr>
        <w:t>Чечельницької</w:t>
      </w:r>
      <w:proofErr w:type="spellEnd"/>
      <w:r w:rsidR="003C675F">
        <w:rPr>
          <w:sz w:val="28"/>
          <w:szCs w:val="28"/>
        </w:rPr>
        <w:t xml:space="preserve"> районної </w:t>
      </w:r>
      <w:r w:rsidRPr="008B4B3B">
        <w:rPr>
          <w:sz w:val="28"/>
          <w:szCs w:val="28"/>
        </w:rPr>
        <w:t xml:space="preserve">державної адміністрації на загальну </w:t>
      </w:r>
      <w:r w:rsidR="00192F70">
        <w:rPr>
          <w:sz w:val="28"/>
          <w:szCs w:val="28"/>
        </w:rPr>
        <w:t xml:space="preserve">                    </w:t>
      </w:r>
      <w:r w:rsidRPr="008B4B3B">
        <w:rPr>
          <w:sz w:val="28"/>
          <w:szCs w:val="28"/>
        </w:rPr>
        <w:t xml:space="preserve">864,223 </w:t>
      </w:r>
      <w:proofErr w:type="spellStart"/>
      <w:r w:rsidR="003C675F">
        <w:rPr>
          <w:sz w:val="28"/>
          <w:szCs w:val="28"/>
        </w:rPr>
        <w:t>тис.грн</w:t>
      </w:r>
      <w:proofErr w:type="spellEnd"/>
      <w:r w:rsidR="003C675F">
        <w:rPr>
          <w:sz w:val="28"/>
          <w:szCs w:val="28"/>
        </w:rPr>
        <w:t>, в тому числі</w:t>
      </w:r>
      <w:r w:rsidRPr="008B4B3B">
        <w:rPr>
          <w:sz w:val="28"/>
          <w:szCs w:val="28"/>
        </w:rPr>
        <w:t>:</w:t>
      </w:r>
    </w:p>
    <w:p w:rsidR="008B4B3B" w:rsidRPr="008B4B3B" w:rsidRDefault="003C675F" w:rsidP="008B4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КТПКВК 0210180 «</w:t>
      </w:r>
      <w:r w:rsidR="008B4B3B" w:rsidRPr="008B4B3B">
        <w:rPr>
          <w:sz w:val="28"/>
          <w:szCs w:val="28"/>
        </w:rPr>
        <w:t>Інша діяльність у сфері державного управління</w:t>
      </w:r>
      <w:r>
        <w:rPr>
          <w:sz w:val="28"/>
          <w:szCs w:val="28"/>
        </w:rPr>
        <w:t>»</w:t>
      </w:r>
      <w:r w:rsidR="008B4B3B" w:rsidRPr="008B4B3B">
        <w:rPr>
          <w:sz w:val="28"/>
          <w:szCs w:val="28"/>
        </w:rPr>
        <w:t xml:space="preserve"> на суму 57,0 </w:t>
      </w:r>
      <w:proofErr w:type="spellStart"/>
      <w:r w:rsidR="008B4B3B" w:rsidRPr="008B4B3B">
        <w:rPr>
          <w:sz w:val="28"/>
          <w:szCs w:val="28"/>
        </w:rPr>
        <w:t>тис.грн</w:t>
      </w:r>
      <w:proofErr w:type="spellEnd"/>
      <w:r w:rsidR="00192F70">
        <w:rPr>
          <w:sz w:val="28"/>
          <w:szCs w:val="28"/>
        </w:rPr>
        <w:t xml:space="preserve">: </w:t>
      </w:r>
      <w:r w:rsidR="008B4B3B" w:rsidRPr="008B4B3B">
        <w:rPr>
          <w:sz w:val="28"/>
          <w:szCs w:val="28"/>
        </w:rPr>
        <w:t xml:space="preserve"> на виконання районної комплексної </w:t>
      </w:r>
      <w:r>
        <w:rPr>
          <w:sz w:val="28"/>
          <w:szCs w:val="28"/>
        </w:rPr>
        <w:t>П</w:t>
      </w:r>
      <w:r w:rsidR="008B4B3B" w:rsidRPr="008B4B3B">
        <w:rPr>
          <w:sz w:val="28"/>
          <w:szCs w:val="28"/>
        </w:rPr>
        <w:t>рограми забезпечення розвитку і надання інформаційних послуг населенню району на 2018</w:t>
      </w:r>
      <w:r>
        <w:rPr>
          <w:sz w:val="28"/>
          <w:szCs w:val="28"/>
        </w:rPr>
        <w:t>-2019 роки на оплату послуг ТРК «</w:t>
      </w:r>
      <w:r w:rsidR="008B4B3B" w:rsidRPr="008B4B3B">
        <w:rPr>
          <w:sz w:val="28"/>
          <w:szCs w:val="28"/>
        </w:rPr>
        <w:t>Подільські комунікації</w:t>
      </w:r>
      <w:r>
        <w:rPr>
          <w:sz w:val="28"/>
          <w:szCs w:val="28"/>
        </w:rPr>
        <w:t>»</w:t>
      </w:r>
      <w:r w:rsidR="008B4B3B" w:rsidRPr="008B4B3B">
        <w:rPr>
          <w:sz w:val="28"/>
          <w:szCs w:val="28"/>
        </w:rPr>
        <w:t xml:space="preserve">  по висвітленню діяльності та наданн</w:t>
      </w:r>
      <w:r w:rsidR="00B011D3">
        <w:rPr>
          <w:sz w:val="28"/>
          <w:szCs w:val="28"/>
        </w:rPr>
        <w:t>ю</w:t>
      </w:r>
      <w:r w:rsidR="008B4B3B" w:rsidRPr="008B4B3B">
        <w:rPr>
          <w:sz w:val="28"/>
          <w:szCs w:val="28"/>
        </w:rPr>
        <w:t xml:space="preserve"> інформаційних послуг райдержадміністрації</w:t>
      </w:r>
      <w:r>
        <w:rPr>
          <w:sz w:val="28"/>
          <w:szCs w:val="28"/>
        </w:rPr>
        <w:t xml:space="preserve"> в сумі 42,0 </w:t>
      </w:r>
      <w:proofErr w:type="spellStart"/>
      <w:r>
        <w:rPr>
          <w:sz w:val="28"/>
          <w:szCs w:val="28"/>
        </w:rPr>
        <w:t>тис.грн</w:t>
      </w:r>
      <w:proofErr w:type="spellEnd"/>
      <w:r w:rsidR="00B011D3">
        <w:rPr>
          <w:sz w:val="28"/>
          <w:szCs w:val="28"/>
        </w:rPr>
        <w:t>, а</w:t>
      </w:r>
      <w:r>
        <w:rPr>
          <w:sz w:val="28"/>
          <w:szCs w:val="28"/>
        </w:rPr>
        <w:t xml:space="preserve"> та</w:t>
      </w:r>
      <w:r w:rsidR="00B011D3">
        <w:rPr>
          <w:sz w:val="28"/>
          <w:szCs w:val="28"/>
        </w:rPr>
        <w:t>кож</w:t>
      </w:r>
      <w:r>
        <w:rPr>
          <w:sz w:val="28"/>
          <w:szCs w:val="28"/>
        </w:rPr>
        <w:t xml:space="preserve"> на виконання Програми </w:t>
      </w:r>
      <w:r w:rsidR="008B4B3B" w:rsidRPr="008B4B3B">
        <w:rPr>
          <w:sz w:val="28"/>
          <w:szCs w:val="28"/>
        </w:rPr>
        <w:t xml:space="preserve">розвитку малого та середнього підприємництва </w:t>
      </w:r>
      <w:proofErr w:type="spellStart"/>
      <w:r w:rsidR="008B4B3B" w:rsidRPr="008B4B3B">
        <w:rPr>
          <w:sz w:val="28"/>
          <w:szCs w:val="28"/>
        </w:rPr>
        <w:t>Чечельницького</w:t>
      </w:r>
      <w:proofErr w:type="spellEnd"/>
      <w:r w:rsidR="008B4B3B" w:rsidRPr="008B4B3B">
        <w:rPr>
          <w:sz w:val="28"/>
          <w:szCs w:val="28"/>
        </w:rPr>
        <w:t xml:space="preserve"> району на 201</w:t>
      </w:r>
      <w:r>
        <w:rPr>
          <w:sz w:val="28"/>
          <w:szCs w:val="28"/>
        </w:rPr>
        <w:t xml:space="preserve">7–2018 роки в сумі 15,0 </w:t>
      </w:r>
      <w:proofErr w:type="spellStart"/>
      <w:r>
        <w:rPr>
          <w:sz w:val="28"/>
          <w:szCs w:val="28"/>
        </w:rPr>
        <w:t>тис.грн</w:t>
      </w:r>
      <w:proofErr w:type="spellEnd"/>
      <w:r w:rsidR="008B4B3B" w:rsidRPr="008B4B3B">
        <w:rPr>
          <w:sz w:val="28"/>
          <w:szCs w:val="28"/>
        </w:rPr>
        <w:t>;</w:t>
      </w:r>
    </w:p>
    <w:p w:rsidR="008B4B3B" w:rsidRPr="008B4B3B" w:rsidRDefault="003C675F" w:rsidP="008B4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КТПКВК 0213140 «</w:t>
      </w:r>
      <w:r w:rsidR="008B4B3B" w:rsidRPr="008B4B3B">
        <w:rPr>
          <w:bCs/>
          <w:sz w:val="28"/>
          <w:szCs w:val="28"/>
        </w:rPr>
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</w:r>
      <w:r>
        <w:rPr>
          <w:sz w:val="28"/>
          <w:szCs w:val="28"/>
        </w:rPr>
        <w:t xml:space="preserve">» на суму 150,0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 на виконання районної П</w:t>
      </w:r>
      <w:r w:rsidR="008B4B3B" w:rsidRPr="008B4B3B">
        <w:rPr>
          <w:sz w:val="28"/>
          <w:szCs w:val="28"/>
        </w:rPr>
        <w:t>рограми відпочинку</w:t>
      </w:r>
      <w:r>
        <w:rPr>
          <w:sz w:val="28"/>
          <w:szCs w:val="28"/>
        </w:rPr>
        <w:t xml:space="preserve"> та оздоровлення дітей і молоді</w:t>
      </w:r>
      <w:r w:rsidR="008B4B3B" w:rsidRPr="008B4B3B">
        <w:rPr>
          <w:sz w:val="28"/>
          <w:szCs w:val="28"/>
        </w:rPr>
        <w:t>;</w:t>
      </w:r>
    </w:p>
    <w:p w:rsidR="008B4B3B" w:rsidRPr="008B4B3B" w:rsidRDefault="008B4B3B" w:rsidP="008B4B3B">
      <w:pPr>
        <w:jc w:val="both"/>
        <w:rPr>
          <w:sz w:val="28"/>
          <w:szCs w:val="28"/>
        </w:rPr>
      </w:pPr>
      <w:r w:rsidRPr="008B4B3B">
        <w:rPr>
          <w:sz w:val="28"/>
          <w:szCs w:val="28"/>
        </w:rPr>
        <w:t xml:space="preserve">       </w:t>
      </w:r>
      <w:r w:rsidR="003C675F">
        <w:rPr>
          <w:sz w:val="28"/>
          <w:szCs w:val="28"/>
        </w:rPr>
        <w:tab/>
      </w:r>
      <w:r w:rsidRPr="008B4B3B">
        <w:rPr>
          <w:sz w:val="28"/>
          <w:szCs w:val="28"/>
        </w:rPr>
        <w:t xml:space="preserve"> КТПКВК 0212111 «Первинна медична допомога населенню, що надається центрами первинної медичн</w:t>
      </w:r>
      <w:r w:rsidR="003C675F">
        <w:rPr>
          <w:sz w:val="28"/>
          <w:szCs w:val="28"/>
        </w:rPr>
        <w:t xml:space="preserve">ої (медико-санітарної) допомоги» на суму 342,123 </w:t>
      </w:r>
      <w:proofErr w:type="spellStart"/>
      <w:r w:rsidR="003C675F">
        <w:rPr>
          <w:sz w:val="28"/>
          <w:szCs w:val="28"/>
        </w:rPr>
        <w:t>тис.грн</w:t>
      </w:r>
      <w:proofErr w:type="spellEnd"/>
      <w:r w:rsidR="00F45653">
        <w:rPr>
          <w:sz w:val="28"/>
          <w:szCs w:val="28"/>
        </w:rPr>
        <w:t xml:space="preserve">, </w:t>
      </w:r>
      <w:r w:rsidRPr="008B4B3B">
        <w:rPr>
          <w:sz w:val="28"/>
          <w:szCs w:val="28"/>
        </w:rPr>
        <w:t>в т.ч.</w:t>
      </w:r>
      <w:r w:rsidR="003C675F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>на заробітну плату з нарахуванням</w:t>
      </w:r>
      <w:r w:rsidR="003C675F">
        <w:rPr>
          <w:sz w:val="28"/>
          <w:szCs w:val="28"/>
        </w:rPr>
        <w:t xml:space="preserve">и на оплату праці </w:t>
      </w:r>
      <w:r w:rsidR="00467F14">
        <w:rPr>
          <w:sz w:val="28"/>
          <w:szCs w:val="28"/>
        </w:rPr>
        <w:t>-</w:t>
      </w:r>
      <w:r w:rsidR="003C675F">
        <w:rPr>
          <w:sz w:val="28"/>
          <w:szCs w:val="28"/>
        </w:rPr>
        <w:t xml:space="preserve">200,0 </w:t>
      </w:r>
      <w:proofErr w:type="spellStart"/>
      <w:r w:rsidR="003C675F">
        <w:rPr>
          <w:sz w:val="28"/>
          <w:szCs w:val="28"/>
        </w:rPr>
        <w:t>тис.грн</w:t>
      </w:r>
      <w:proofErr w:type="spellEnd"/>
      <w:r w:rsidR="003C675F">
        <w:rPr>
          <w:sz w:val="28"/>
          <w:szCs w:val="28"/>
        </w:rPr>
        <w:t>, на виконання районної Програми  «</w:t>
      </w:r>
      <w:r w:rsidRPr="008B4B3B">
        <w:rPr>
          <w:sz w:val="28"/>
          <w:szCs w:val="28"/>
        </w:rPr>
        <w:t xml:space="preserve">Майбутнє </w:t>
      </w:r>
      <w:proofErr w:type="spellStart"/>
      <w:r w:rsidRPr="008B4B3B">
        <w:rPr>
          <w:sz w:val="28"/>
          <w:szCs w:val="28"/>
        </w:rPr>
        <w:t>Че</w:t>
      </w:r>
      <w:r w:rsidR="003C675F">
        <w:rPr>
          <w:sz w:val="28"/>
          <w:szCs w:val="28"/>
        </w:rPr>
        <w:t>чельниччини</w:t>
      </w:r>
      <w:proofErr w:type="spellEnd"/>
      <w:r w:rsidR="003C675F">
        <w:rPr>
          <w:sz w:val="28"/>
          <w:szCs w:val="28"/>
        </w:rPr>
        <w:t xml:space="preserve"> в збереженн</w:t>
      </w:r>
      <w:r w:rsidR="00467F14">
        <w:rPr>
          <w:sz w:val="28"/>
          <w:szCs w:val="28"/>
        </w:rPr>
        <w:t>і</w:t>
      </w:r>
      <w:r w:rsidR="003C675F">
        <w:rPr>
          <w:sz w:val="28"/>
          <w:szCs w:val="28"/>
        </w:rPr>
        <w:t xml:space="preserve"> здоров</w:t>
      </w:r>
      <w:r w:rsidR="003C675F" w:rsidRPr="003C675F">
        <w:rPr>
          <w:sz w:val="28"/>
          <w:szCs w:val="28"/>
        </w:rPr>
        <w:t>’</w:t>
      </w:r>
      <w:r w:rsidR="003C675F">
        <w:rPr>
          <w:sz w:val="28"/>
          <w:szCs w:val="28"/>
        </w:rPr>
        <w:t>я</w:t>
      </w:r>
      <w:r w:rsidR="00467F14">
        <w:rPr>
          <w:sz w:val="28"/>
          <w:szCs w:val="28"/>
        </w:rPr>
        <w:t xml:space="preserve"> громадян</w:t>
      </w:r>
      <w:r w:rsidR="003C675F">
        <w:rPr>
          <w:sz w:val="28"/>
          <w:szCs w:val="28"/>
        </w:rPr>
        <w:t xml:space="preserve">» </w:t>
      </w:r>
      <w:r w:rsidRPr="008B4B3B">
        <w:rPr>
          <w:sz w:val="28"/>
          <w:szCs w:val="28"/>
        </w:rPr>
        <w:t xml:space="preserve">для забезпечення безкоштовними медикаментами пільгових категорій населення в сумі 100,0 </w:t>
      </w:r>
      <w:proofErr w:type="spellStart"/>
      <w:r w:rsidR="003C675F">
        <w:rPr>
          <w:sz w:val="28"/>
          <w:szCs w:val="28"/>
        </w:rPr>
        <w:t>тис.грн</w:t>
      </w:r>
      <w:proofErr w:type="spellEnd"/>
      <w:r w:rsidR="003C675F">
        <w:rPr>
          <w:sz w:val="28"/>
          <w:szCs w:val="28"/>
        </w:rPr>
        <w:t>, на виконання районної П</w:t>
      </w:r>
      <w:r w:rsidRPr="008B4B3B">
        <w:rPr>
          <w:sz w:val="28"/>
          <w:szCs w:val="28"/>
        </w:rPr>
        <w:t xml:space="preserve">рограми місцевих стимулів для медичних працівників </w:t>
      </w:r>
      <w:proofErr w:type="spellStart"/>
      <w:r w:rsidRPr="008B4B3B">
        <w:rPr>
          <w:sz w:val="28"/>
          <w:szCs w:val="28"/>
        </w:rPr>
        <w:t>Чечельницьког</w:t>
      </w:r>
      <w:r w:rsidR="003C675F">
        <w:rPr>
          <w:sz w:val="28"/>
          <w:szCs w:val="28"/>
        </w:rPr>
        <w:t>о</w:t>
      </w:r>
      <w:proofErr w:type="spellEnd"/>
      <w:r w:rsidR="003C675F">
        <w:rPr>
          <w:sz w:val="28"/>
          <w:szCs w:val="28"/>
        </w:rPr>
        <w:t xml:space="preserve"> району на суму 15,376 </w:t>
      </w:r>
      <w:proofErr w:type="spellStart"/>
      <w:r w:rsidR="003C675F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 xml:space="preserve"> на навчання студентів </w:t>
      </w:r>
      <w:r w:rsidR="00467F14">
        <w:rPr>
          <w:sz w:val="28"/>
          <w:szCs w:val="28"/>
        </w:rPr>
        <w:t>у</w:t>
      </w:r>
      <w:r w:rsidRPr="008B4B3B">
        <w:rPr>
          <w:sz w:val="28"/>
          <w:szCs w:val="28"/>
        </w:rPr>
        <w:t xml:space="preserve"> Вінницькому національному </w:t>
      </w:r>
      <w:r w:rsidR="00467F14">
        <w:rPr>
          <w:sz w:val="28"/>
          <w:szCs w:val="28"/>
        </w:rPr>
        <w:t xml:space="preserve">медичному </w:t>
      </w:r>
      <w:r w:rsidRPr="008B4B3B">
        <w:rPr>
          <w:sz w:val="28"/>
          <w:szCs w:val="28"/>
        </w:rPr>
        <w:t>ун</w:t>
      </w:r>
      <w:r w:rsidR="003C675F">
        <w:rPr>
          <w:sz w:val="28"/>
          <w:szCs w:val="28"/>
        </w:rPr>
        <w:t>і</w:t>
      </w:r>
      <w:r w:rsidRPr="008B4B3B">
        <w:rPr>
          <w:sz w:val="28"/>
          <w:szCs w:val="28"/>
        </w:rPr>
        <w:t xml:space="preserve">верситеті, за рахунок субвенції з </w:t>
      </w:r>
      <w:proofErr w:type="spellStart"/>
      <w:r w:rsidRPr="008B4B3B">
        <w:rPr>
          <w:sz w:val="28"/>
          <w:szCs w:val="28"/>
        </w:rPr>
        <w:t>Демівського</w:t>
      </w:r>
      <w:proofErr w:type="spellEnd"/>
      <w:r w:rsidRPr="008B4B3B">
        <w:rPr>
          <w:sz w:val="28"/>
          <w:szCs w:val="28"/>
        </w:rPr>
        <w:t xml:space="preserve"> сільського бюджету на придбання медикаментів та </w:t>
      </w:r>
      <w:proofErr w:type="spellStart"/>
      <w:r w:rsidRPr="008B4B3B">
        <w:rPr>
          <w:sz w:val="28"/>
          <w:szCs w:val="28"/>
        </w:rPr>
        <w:t>дезинфікуючих</w:t>
      </w:r>
      <w:proofErr w:type="spellEnd"/>
      <w:r w:rsidRPr="008B4B3B">
        <w:rPr>
          <w:sz w:val="28"/>
          <w:szCs w:val="28"/>
        </w:rPr>
        <w:t xml:space="preserve"> засобів для </w:t>
      </w:r>
      <w:proofErr w:type="spellStart"/>
      <w:r w:rsidRPr="008B4B3B">
        <w:rPr>
          <w:sz w:val="28"/>
          <w:szCs w:val="28"/>
        </w:rPr>
        <w:t>Демівської</w:t>
      </w:r>
      <w:proofErr w:type="spellEnd"/>
      <w:r w:rsidRPr="008B4B3B">
        <w:rPr>
          <w:sz w:val="28"/>
          <w:szCs w:val="28"/>
        </w:rPr>
        <w:t xml:space="preserve"> ЛАЗПСМ  та на виконання робіт з проведення експертизи проектно-кошторис</w:t>
      </w:r>
      <w:r w:rsidR="003C675F">
        <w:rPr>
          <w:sz w:val="28"/>
          <w:szCs w:val="28"/>
        </w:rPr>
        <w:t>ної документації проекту «</w:t>
      </w:r>
      <w:r w:rsidR="00467F14">
        <w:rPr>
          <w:sz w:val="28"/>
          <w:szCs w:val="28"/>
        </w:rPr>
        <w:t>К</w:t>
      </w:r>
      <w:r w:rsidRPr="008B4B3B">
        <w:rPr>
          <w:sz w:val="28"/>
          <w:szCs w:val="28"/>
        </w:rPr>
        <w:t>апітальний ремонт даху та по</w:t>
      </w:r>
      <w:r w:rsidR="003C675F">
        <w:rPr>
          <w:sz w:val="28"/>
          <w:szCs w:val="28"/>
        </w:rPr>
        <w:t>крівлі амбулаторії загальної пра</w:t>
      </w:r>
      <w:r w:rsidRPr="008B4B3B">
        <w:rPr>
          <w:sz w:val="28"/>
          <w:szCs w:val="28"/>
        </w:rPr>
        <w:t>ктик</w:t>
      </w:r>
      <w:r w:rsidR="003C675F">
        <w:rPr>
          <w:sz w:val="28"/>
          <w:szCs w:val="28"/>
        </w:rPr>
        <w:t xml:space="preserve">и сімейної медицини в </w:t>
      </w:r>
      <w:r w:rsidR="0043041E">
        <w:rPr>
          <w:sz w:val="28"/>
          <w:szCs w:val="28"/>
        </w:rPr>
        <w:t xml:space="preserve">                </w:t>
      </w:r>
      <w:r w:rsidR="003C675F">
        <w:rPr>
          <w:sz w:val="28"/>
          <w:szCs w:val="28"/>
        </w:rPr>
        <w:t>с.</w:t>
      </w:r>
      <w:r w:rsidR="0043041E">
        <w:rPr>
          <w:sz w:val="28"/>
          <w:szCs w:val="28"/>
        </w:rPr>
        <w:t xml:space="preserve"> </w:t>
      </w:r>
      <w:proofErr w:type="spellStart"/>
      <w:r w:rsidR="003C675F">
        <w:rPr>
          <w:sz w:val="28"/>
          <w:szCs w:val="28"/>
        </w:rPr>
        <w:t>Демівка</w:t>
      </w:r>
      <w:proofErr w:type="spellEnd"/>
      <w:r w:rsidR="003C675F">
        <w:rPr>
          <w:sz w:val="28"/>
          <w:szCs w:val="28"/>
        </w:rPr>
        <w:t>»</w:t>
      </w:r>
      <w:r w:rsidR="00467F14">
        <w:rPr>
          <w:sz w:val="28"/>
          <w:szCs w:val="28"/>
        </w:rPr>
        <w:t xml:space="preserve"> -</w:t>
      </w:r>
      <w:r w:rsidRPr="008B4B3B">
        <w:rPr>
          <w:sz w:val="28"/>
          <w:szCs w:val="28"/>
        </w:rPr>
        <w:t xml:space="preserve"> 9,327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>,</w:t>
      </w:r>
      <w:r w:rsidR="003C675F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 xml:space="preserve">за рахунок субвенції з </w:t>
      </w:r>
      <w:proofErr w:type="spellStart"/>
      <w:r w:rsidRPr="008B4B3B">
        <w:rPr>
          <w:sz w:val="28"/>
          <w:szCs w:val="28"/>
        </w:rPr>
        <w:t>Лузького</w:t>
      </w:r>
      <w:proofErr w:type="spellEnd"/>
      <w:r w:rsidRPr="008B4B3B">
        <w:rPr>
          <w:sz w:val="28"/>
          <w:szCs w:val="28"/>
        </w:rPr>
        <w:t xml:space="preserve"> сільського бюджету на придбання предметів, матеріалів, медикаментів для амбулаторії с</w:t>
      </w:r>
      <w:r w:rsidR="003C675F">
        <w:rPr>
          <w:sz w:val="28"/>
          <w:szCs w:val="28"/>
        </w:rPr>
        <w:t>.</w:t>
      </w:r>
      <w:r w:rsidR="00467F14">
        <w:rPr>
          <w:sz w:val="28"/>
          <w:szCs w:val="28"/>
        </w:rPr>
        <w:t xml:space="preserve"> </w:t>
      </w:r>
      <w:r w:rsidR="003C675F">
        <w:rPr>
          <w:sz w:val="28"/>
          <w:szCs w:val="28"/>
        </w:rPr>
        <w:t>Луги</w:t>
      </w:r>
      <w:r w:rsidR="00467F14">
        <w:rPr>
          <w:sz w:val="28"/>
          <w:szCs w:val="28"/>
        </w:rPr>
        <w:t xml:space="preserve"> -</w:t>
      </w:r>
      <w:r w:rsidR="003C675F">
        <w:rPr>
          <w:sz w:val="28"/>
          <w:szCs w:val="28"/>
        </w:rPr>
        <w:t xml:space="preserve"> 17,42</w:t>
      </w:r>
      <w:r w:rsidR="00467F14">
        <w:rPr>
          <w:sz w:val="28"/>
          <w:szCs w:val="28"/>
        </w:rPr>
        <w:t xml:space="preserve"> </w:t>
      </w:r>
      <w:proofErr w:type="spellStart"/>
      <w:r w:rsidR="003C675F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>;</w:t>
      </w:r>
    </w:p>
    <w:p w:rsidR="008B4B3B" w:rsidRPr="008B4B3B" w:rsidRDefault="003C675F" w:rsidP="008B4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КТПКВК 0213121 «</w:t>
      </w:r>
      <w:r w:rsidR="008B4B3B" w:rsidRPr="008B4B3B">
        <w:rPr>
          <w:sz w:val="28"/>
          <w:szCs w:val="28"/>
        </w:rPr>
        <w:t>Утримання та забезпечення діяльності центрів соціальних служб для сім`ї, дітей та молоді</w:t>
      </w:r>
      <w:r>
        <w:rPr>
          <w:sz w:val="28"/>
          <w:szCs w:val="28"/>
        </w:rPr>
        <w:t xml:space="preserve">»  на загальну суму 103,0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 xml:space="preserve">(за рахунок іншої субвенції з </w:t>
      </w:r>
      <w:proofErr w:type="spellStart"/>
      <w:r w:rsidR="008B4B3B" w:rsidRPr="008B4B3B">
        <w:rPr>
          <w:sz w:val="28"/>
          <w:szCs w:val="28"/>
        </w:rPr>
        <w:t>Демівського</w:t>
      </w:r>
      <w:proofErr w:type="spellEnd"/>
      <w:r w:rsidR="008B4B3B" w:rsidRPr="008B4B3B">
        <w:rPr>
          <w:sz w:val="28"/>
          <w:szCs w:val="28"/>
        </w:rPr>
        <w:t xml:space="preserve"> сільського бюджету </w:t>
      </w:r>
      <w:r w:rsidR="007B78D5">
        <w:rPr>
          <w:sz w:val="28"/>
          <w:szCs w:val="28"/>
        </w:rPr>
        <w:t xml:space="preserve">- </w:t>
      </w:r>
      <w:r w:rsidR="008B4B3B" w:rsidRPr="008B4B3B">
        <w:rPr>
          <w:sz w:val="28"/>
          <w:szCs w:val="28"/>
        </w:rPr>
        <w:t xml:space="preserve">60,0 </w:t>
      </w:r>
      <w:proofErr w:type="spellStart"/>
      <w:r w:rsidR="008B4B3B" w:rsidRPr="008B4B3B">
        <w:rPr>
          <w:sz w:val="28"/>
          <w:szCs w:val="28"/>
        </w:rPr>
        <w:t>тис.грн</w:t>
      </w:r>
      <w:proofErr w:type="spellEnd"/>
      <w:r w:rsidR="008B4B3B" w:rsidRPr="008B4B3B">
        <w:rPr>
          <w:sz w:val="28"/>
          <w:szCs w:val="28"/>
        </w:rPr>
        <w:t xml:space="preserve">, </w:t>
      </w:r>
      <w:proofErr w:type="spellStart"/>
      <w:r w:rsidR="008B4B3B" w:rsidRPr="008B4B3B">
        <w:rPr>
          <w:sz w:val="28"/>
          <w:szCs w:val="28"/>
        </w:rPr>
        <w:t>Ольгопільсько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="007B78D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28,5 </w:t>
      </w:r>
      <w:proofErr w:type="spellStart"/>
      <w:r>
        <w:rPr>
          <w:sz w:val="28"/>
          <w:szCs w:val="28"/>
        </w:rPr>
        <w:t>тис.грн</w:t>
      </w:r>
      <w:proofErr w:type="spellEnd"/>
      <w:r w:rsidR="008B4B3B" w:rsidRPr="008B4B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434090">
        <w:rPr>
          <w:sz w:val="28"/>
          <w:szCs w:val="28"/>
        </w:rPr>
        <w:t>Лузького</w:t>
      </w:r>
      <w:proofErr w:type="spellEnd"/>
      <w:r w:rsidR="008B4B3B" w:rsidRPr="008B4B3B">
        <w:rPr>
          <w:sz w:val="28"/>
          <w:szCs w:val="28"/>
        </w:rPr>
        <w:t xml:space="preserve"> </w:t>
      </w:r>
      <w:r w:rsidR="007B78D5">
        <w:rPr>
          <w:sz w:val="28"/>
          <w:szCs w:val="28"/>
        </w:rPr>
        <w:t xml:space="preserve">- </w:t>
      </w:r>
      <w:r w:rsidR="008B4B3B" w:rsidRPr="008B4B3B">
        <w:rPr>
          <w:sz w:val="28"/>
          <w:szCs w:val="28"/>
        </w:rPr>
        <w:t xml:space="preserve">14,5 </w:t>
      </w:r>
      <w:proofErr w:type="spellStart"/>
      <w:r w:rsidR="008B4B3B" w:rsidRPr="008B4B3B">
        <w:rPr>
          <w:sz w:val="28"/>
          <w:szCs w:val="28"/>
        </w:rPr>
        <w:t>тис.грн</w:t>
      </w:r>
      <w:proofErr w:type="spellEnd"/>
      <w:r w:rsidR="008B4B3B" w:rsidRPr="008B4B3B">
        <w:rPr>
          <w:sz w:val="28"/>
          <w:szCs w:val="28"/>
        </w:rPr>
        <w:t>);</w:t>
      </w:r>
    </w:p>
    <w:p w:rsidR="008B4B3B" w:rsidRPr="008B4B3B" w:rsidRDefault="008B4B3B" w:rsidP="008B4B3B">
      <w:pPr>
        <w:jc w:val="both"/>
        <w:rPr>
          <w:sz w:val="28"/>
          <w:szCs w:val="28"/>
        </w:rPr>
      </w:pPr>
      <w:r w:rsidRPr="008B4B3B">
        <w:rPr>
          <w:sz w:val="28"/>
          <w:szCs w:val="28"/>
        </w:rPr>
        <w:lastRenderedPageBreak/>
        <w:t xml:space="preserve">       </w:t>
      </w:r>
      <w:r w:rsidR="003C675F">
        <w:rPr>
          <w:sz w:val="28"/>
          <w:szCs w:val="28"/>
        </w:rPr>
        <w:tab/>
      </w:r>
      <w:r w:rsidRPr="008B4B3B">
        <w:rPr>
          <w:sz w:val="28"/>
          <w:szCs w:val="28"/>
        </w:rPr>
        <w:t xml:space="preserve">КТПКВК 0213242 </w:t>
      </w:r>
      <w:r w:rsidR="00F45653">
        <w:rPr>
          <w:sz w:val="28"/>
          <w:szCs w:val="28"/>
        </w:rPr>
        <w:t xml:space="preserve"> «</w:t>
      </w:r>
      <w:r w:rsidRPr="008B4B3B">
        <w:rPr>
          <w:sz w:val="28"/>
          <w:szCs w:val="28"/>
        </w:rPr>
        <w:t>Інші видатки</w:t>
      </w:r>
      <w:r w:rsidR="00F45653">
        <w:rPr>
          <w:sz w:val="28"/>
          <w:szCs w:val="28"/>
        </w:rPr>
        <w:t xml:space="preserve"> на соціальний захист населення»</w:t>
      </w:r>
      <w:r w:rsidRPr="008B4B3B">
        <w:rPr>
          <w:sz w:val="28"/>
          <w:szCs w:val="28"/>
        </w:rPr>
        <w:t xml:space="preserve"> на суму 50,0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="00F45653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 xml:space="preserve">на виконання районної </w:t>
      </w:r>
      <w:r w:rsidR="00F45653">
        <w:rPr>
          <w:sz w:val="28"/>
          <w:szCs w:val="28"/>
        </w:rPr>
        <w:t>П</w:t>
      </w:r>
      <w:r w:rsidRPr="008B4B3B">
        <w:rPr>
          <w:sz w:val="28"/>
          <w:szCs w:val="28"/>
        </w:rPr>
        <w:t xml:space="preserve">рограми </w:t>
      </w:r>
      <w:r w:rsidRPr="008B4B3B">
        <w:rPr>
          <w:bCs/>
          <w:sz w:val="28"/>
          <w:szCs w:val="28"/>
        </w:rPr>
        <w:t xml:space="preserve">надання матеріальної допомоги жителям </w:t>
      </w:r>
      <w:proofErr w:type="spellStart"/>
      <w:r w:rsidRPr="008B4B3B">
        <w:rPr>
          <w:bCs/>
          <w:sz w:val="28"/>
          <w:szCs w:val="28"/>
        </w:rPr>
        <w:t>Чечельницького</w:t>
      </w:r>
      <w:proofErr w:type="spellEnd"/>
      <w:r w:rsidRPr="008B4B3B">
        <w:rPr>
          <w:bCs/>
          <w:sz w:val="28"/>
          <w:szCs w:val="28"/>
        </w:rPr>
        <w:t xml:space="preserve"> району на 2018-2020 роки</w:t>
      </w:r>
      <w:r w:rsidRPr="008B4B3B">
        <w:rPr>
          <w:sz w:val="28"/>
          <w:szCs w:val="28"/>
        </w:rPr>
        <w:t>;</w:t>
      </w:r>
    </w:p>
    <w:p w:rsidR="008B4B3B" w:rsidRPr="008B4B3B" w:rsidRDefault="008B4B3B" w:rsidP="008B4B3B">
      <w:pPr>
        <w:jc w:val="both"/>
        <w:rPr>
          <w:sz w:val="28"/>
          <w:szCs w:val="28"/>
        </w:rPr>
      </w:pPr>
      <w:r w:rsidRPr="008B4B3B">
        <w:rPr>
          <w:sz w:val="28"/>
          <w:szCs w:val="28"/>
        </w:rPr>
        <w:t xml:space="preserve">      </w:t>
      </w:r>
      <w:r w:rsidR="003C675F">
        <w:rPr>
          <w:sz w:val="28"/>
          <w:szCs w:val="28"/>
        </w:rPr>
        <w:tab/>
      </w:r>
      <w:r w:rsidRPr="008B4B3B">
        <w:rPr>
          <w:sz w:val="28"/>
          <w:szCs w:val="28"/>
        </w:rPr>
        <w:t>КТПКВК 021</w:t>
      </w:r>
      <w:r w:rsidR="00F45653">
        <w:rPr>
          <w:sz w:val="28"/>
          <w:szCs w:val="28"/>
        </w:rPr>
        <w:t>5011 «</w:t>
      </w:r>
      <w:r w:rsidRPr="008B4B3B">
        <w:rPr>
          <w:sz w:val="28"/>
          <w:szCs w:val="28"/>
        </w:rPr>
        <w:t>Проведення навчально-тренувальних зборів і змаг</w:t>
      </w:r>
      <w:r w:rsidR="00F45653">
        <w:rPr>
          <w:sz w:val="28"/>
          <w:szCs w:val="28"/>
        </w:rPr>
        <w:t>ань з олімпійських видів спорту»</w:t>
      </w:r>
      <w:r w:rsidRPr="008B4B3B">
        <w:rPr>
          <w:sz w:val="28"/>
          <w:szCs w:val="28"/>
        </w:rPr>
        <w:t xml:space="preserve"> на проведення заходів </w:t>
      </w:r>
      <w:r w:rsidR="007F7C05">
        <w:rPr>
          <w:sz w:val="28"/>
          <w:szCs w:val="28"/>
        </w:rPr>
        <w:t>районної ц</w:t>
      </w:r>
      <w:r w:rsidRPr="008B4B3B">
        <w:rPr>
          <w:sz w:val="28"/>
          <w:szCs w:val="28"/>
        </w:rPr>
        <w:t xml:space="preserve">ільової </w:t>
      </w:r>
      <w:r w:rsidR="007F7C05">
        <w:rPr>
          <w:sz w:val="28"/>
          <w:szCs w:val="28"/>
        </w:rPr>
        <w:t>соціальної П</w:t>
      </w:r>
      <w:r w:rsidRPr="008B4B3B">
        <w:rPr>
          <w:sz w:val="28"/>
          <w:szCs w:val="28"/>
        </w:rPr>
        <w:t xml:space="preserve">рограми розвитку фізичної культури і спорту у </w:t>
      </w:r>
      <w:proofErr w:type="spellStart"/>
      <w:r w:rsidRPr="008B4B3B">
        <w:rPr>
          <w:sz w:val="28"/>
          <w:szCs w:val="28"/>
        </w:rPr>
        <w:t>Чечельницькому</w:t>
      </w:r>
      <w:proofErr w:type="spellEnd"/>
      <w:r w:rsidRPr="008B4B3B">
        <w:rPr>
          <w:sz w:val="28"/>
          <w:szCs w:val="28"/>
        </w:rPr>
        <w:t xml:space="preserve"> районі на 2017-2020 роки в сумі 10,0</w:t>
      </w:r>
      <w:r w:rsidR="00F45653">
        <w:rPr>
          <w:sz w:val="28"/>
          <w:szCs w:val="28"/>
        </w:rPr>
        <w:t xml:space="preserve">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 xml:space="preserve">; </w:t>
      </w:r>
    </w:p>
    <w:p w:rsidR="008B4B3B" w:rsidRPr="008B4B3B" w:rsidRDefault="008B4B3B" w:rsidP="008B4B3B">
      <w:pPr>
        <w:jc w:val="both"/>
        <w:rPr>
          <w:sz w:val="28"/>
          <w:szCs w:val="28"/>
        </w:rPr>
      </w:pPr>
      <w:r w:rsidRPr="008B4B3B">
        <w:rPr>
          <w:sz w:val="28"/>
          <w:szCs w:val="28"/>
        </w:rPr>
        <w:t xml:space="preserve">      </w:t>
      </w:r>
      <w:r w:rsidR="003C675F">
        <w:rPr>
          <w:sz w:val="28"/>
          <w:szCs w:val="28"/>
        </w:rPr>
        <w:tab/>
      </w:r>
      <w:r w:rsidR="007F7C05">
        <w:rPr>
          <w:sz w:val="28"/>
          <w:szCs w:val="28"/>
        </w:rPr>
        <w:t>КТПКВК 0215012 «</w:t>
      </w:r>
      <w:r w:rsidRPr="008B4B3B">
        <w:rPr>
          <w:sz w:val="28"/>
          <w:szCs w:val="28"/>
        </w:rPr>
        <w:t>Проведення навчально-тренувальних зборів і змаган</w:t>
      </w:r>
      <w:r w:rsidR="007F7C05">
        <w:rPr>
          <w:sz w:val="28"/>
          <w:szCs w:val="28"/>
        </w:rPr>
        <w:t xml:space="preserve">ь з </w:t>
      </w:r>
      <w:proofErr w:type="spellStart"/>
      <w:r w:rsidR="007F7C05">
        <w:rPr>
          <w:sz w:val="28"/>
          <w:szCs w:val="28"/>
        </w:rPr>
        <w:t>неолімпійських</w:t>
      </w:r>
      <w:proofErr w:type="spellEnd"/>
      <w:r w:rsidR="007F7C05">
        <w:rPr>
          <w:sz w:val="28"/>
          <w:szCs w:val="28"/>
        </w:rPr>
        <w:t xml:space="preserve"> видів спорту»</w:t>
      </w:r>
      <w:r w:rsidRPr="008B4B3B">
        <w:rPr>
          <w:sz w:val="28"/>
          <w:szCs w:val="28"/>
        </w:rPr>
        <w:t xml:space="preserve"> на проведення заходів </w:t>
      </w:r>
      <w:r w:rsidR="007F7C05">
        <w:rPr>
          <w:sz w:val="28"/>
          <w:szCs w:val="28"/>
        </w:rPr>
        <w:t>районної ц</w:t>
      </w:r>
      <w:r w:rsidRPr="008B4B3B">
        <w:rPr>
          <w:sz w:val="28"/>
          <w:szCs w:val="28"/>
        </w:rPr>
        <w:t xml:space="preserve">ільової </w:t>
      </w:r>
      <w:r w:rsidR="007F7C05">
        <w:rPr>
          <w:sz w:val="28"/>
          <w:szCs w:val="28"/>
        </w:rPr>
        <w:t>соціальної П</w:t>
      </w:r>
      <w:r w:rsidRPr="008B4B3B">
        <w:rPr>
          <w:sz w:val="28"/>
          <w:szCs w:val="28"/>
        </w:rPr>
        <w:t xml:space="preserve">рограми розвитку фізичної культури і спорту у </w:t>
      </w:r>
      <w:proofErr w:type="spellStart"/>
      <w:r w:rsidRPr="008B4B3B">
        <w:rPr>
          <w:sz w:val="28"/>
          <w:szCs w:val="28"/>
        </w:rPr>
        <w:t>Чечельницькому</w:t>
      </w:r>
      <w:proofErr w:type="spellEnd"/>
      <w:r w:rsidRPr="008B4B3B">
        <w:rPr>
          <w:sz w:val="28"/>
          <w:szCs w:val="28"/>
        </w:rPr>
        <w:t xml:space="preserve"> районі на 201</w:t>
      </w:r>
      <w:r w:rsidR="007F7C05">
        <w:rPr>
          <w:sz w:val="28"/>
          <w:szCs w:val="28"/>
        </w:rPr>
        <w:t xml:space="preserve">7-2020 роки в сумі 15,0 </w:t>
      </w:r>
      <w:proofErr w:type="spellStart"/>
      <w:r w:rsidR="007F7C05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>;</w:t>
      </w:r>
    </w:p>
    <w:p w:rsidR="008B4B3B" w:rsidRPr="008B4B3B" w:rsidRDefault="008B4B3B" w:rsidP="008B4B3B">
      <w:pPr>
        <w:jc w:val="both"/>
        <w:rPr>
          <w:sz w:val="28"/>
          <w:szCs w:val="28"/>
          <w:shd w:val="clear" w:color="auto" w:fill="FFFFFF"/>
        </w:rPr>
      </w:pPr>
      <w:r w:rsidRPr="008B4B3B">
        <w:rPr>
          <w:sz w:val="28"/>
          <w:szCs w:val="28"/>
        </w:rPr>
        <w:t xml:space="preserve">      </w:t>
      </w:r>
      <w:r w:rsidR="003C675F">
        <w:rPr>
          <w:sz w:val="28"/>
          <w:szCs w:val="28"/>
        </w:rPr>
        <w:tab/>
      </w:r>
      <w:r w:rsidRPr="008B4B3B">
        <w:rPr>
          <w:sz w:val="28"/>
          <w:szCs w:val="28"/>
        </w:rPr>
        <w:t>КТПКВК 0213131</w:t>
      </w:r>
      <w:r w:rsidR="007F7C05">
        <w:rPr>
          <w:sz w:val="28"/>
          <w:szCs w:val="28"/>
        </w:rPr>
        <w:t xml:space="preserve"> «</w:t>
      </w:r>
      <w:r w:rsidRPr="008B4B3B">
        <w:rPr>
          <w:sz w:val="28"/>
          <w:szCs w:val="28"/>
        </w:rPr>
        <w:t xml:space="preserve">Здійснення заходів та реалізація проектів на виконання Державної цільової соціальної </w:t>
      </w:r>
      <w:r w:rsidR="007F7C05">
        <w:rPr>
          <w:sz w:val="28"/>
          <w:szCs w:val="28"/>
        </w:rPr>
        <w:t xml:space="preserve">Програми «Молодь України» </w:t>
      </w:r>
      <w:r w:rsidRPr="008B4B3B">
        <w:rPr>
          <w:sz w:val="28"/>
          <w:szCs w:val="28"/>
        </w:rPr>
        <w:t xml:space="preserve">на проведення заходів </w:t>
      </w:r>
      <w:r w:rsidRPr="008B4B3B">
        <w:rPr>
          <w:sz w:val="28"/>
          <w:szCs w:val="28"/>
          <w:shd w:val="clear" w:color="auto" w:fill="FFFFFF"/>
        </w:rPr>
        <w:t xml:space="preserve">цільової  соціальної   комплексної Програми підтримки сім’ї, молоді, демографічного розвитку, попередження торгівлі людьми, запобіганню насильства в сім’ї та забезпечення рівних прав і можливостей жінок та чоловіків на 2017-2020 роки в сумі 10,0 </w:t>
      </w:r>
      <w:proofErr w:type="spellStart"/>
      <w:r w:rsidRPr="008B4B3B">
        <w:rPr>
          <w:sz w:val="28"/>
          <w:szCs w:val="28"/>
          <w:shd w:val="clear" w:color="auto" w:fill="FFFFFF"/>
        </w:rPr>
        <w:t>тис.грн</w:t>
      </w:r>
      <w:proofErr w:type="spellEnd"/>
      <w:r w:rsidRPr="008B4B3B">
        <w:rPr>
          <w:sz w:val="28"/>
          <w:szCs w:val="28"/>
          <w:shd w:val="clear" w:color="auto" w:fill="FFFFFF"/>
        </w:rPr>
        <w:t>;</w:t>
      </w:r>
    </w:p>
    <w:p w:rsidR="008B4B3B" w:rsidRPr="008B4B3B" w:rsidRDefault="007F7C05" w:rsidP="008B4B3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ab/>
        <w:t>КТПКВК 0212010 «</w:t>
      </w:r>
      <w:r w:rsidR="008B4B3B" w:rsidRPr="008B4B3B">
        <w:rPr>
          <w:sz w:val="28"/>
          <w:szCs w:val="28"/>
        </w:rPr>
        <w:t>Багатопрофільна стаціонарна медична допомога населенню</w:t>
      </w:r>
      <w:r>
        <w:rPr>
          <w:sz w:val="28"/>
          <w:szCs w:val="28"/>
        </w:rPr>
        <w:t xml:space="preserve">» в сумі 22,0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>для придбання трансформаторів та автоматичних вимикачів, на оплату послуг з підготовки документації для отримання дозволу на викиди забруднюючих речовин в повітря,</w:t>
      </w:r>
      <w:r>
        <w:rPr>
          <w:sz w:val="28"/>
          <w:szCs w:val="28"/>
        </w:rPr>
        <w:t xml:space="preserve"> на технічне обстеження</w:t>
      </w:r>
      <w:r w:rsidR="008B4B3B" w:rsidRPr="008B4B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 xml:space="preserve">випробування витяжних систем вентиляції, процедурних </w:t>
      </w:r>
      <w:proofErr w:type="spellStart"/>
      <w:r w:rsidR="008B4B3B" w:rsidRPr="008B4B3B">
        <w:rPr>
          <w:sz w:val="28"/>
          <w:szCs w:val="28"/>
        </w:rPr>
        <w:t>рентгенкабінету</w:t>
      </w:r>
      <w:proofErr w:type="spellEnd"/>
      <w:r w:rsidR="008B4B3B" w:rsidRPr="008B4B3B">
        <w:rPr>
          <w:sz w:val="28"/>
          <w:szCs w:val="28"/>
        </w:rPr>
        <w:t xml:space="preserve"> та флю</w:t>
      </w:r>
      <w:r w:rsidR="00434090">
        <w:rPr>
          <w:sz w:val="28"/>
          <w:szCs w:val="28"/>
        </w:rPr>
        <w:t>о</w:t>
      </w:r>
      <w:r w:rsidR="008B4B3B" w:rsidRPr="008B4B3B">
        <w:rPr>
          <w:sz w:val="28"/>
          <w:szCs w:val="28"/>
        </w:rPr>
        <w:t>рографічного кабінету;</w:t>
      </w:r>
    </w:p>
    <w:p w:rsidR="008B4B3B" w:rsidRPr="008B4B3B" w:rsidRDefault="008B4B3B" w:rsidP="00CE100F">
      <w:pPr>
        <w:tabs>
          <w:tab w:val="left" w:pos="709"/>
        </w:tabs>
        <w:jc w:val="both"/>
        <w:rPr>
          <w:sz w:val="28"/>
          <w:szCs w:val="28"/>
        </w:rPr>
      </w:pPr>
      <w:r w:rsidRPr="008B4B3B">
        <w:rPr>
          <w:sz w:val="28"/>
          <w:szCs w:val="28"/>
        </w:rPr>
        <w:t xml:space="preserve">       </w:t>
      </w:r>
      <w:r w:rsidR="00CE100F">
        <w:rPr>
          <w:sz w:val="28"/>
          <w:szCs w:val="28"/>
        </w:rPr>
        <w:tab/>
      </w:r>
      <w:r w:rsidRPr="008B4B3B">
        <w:rPr>
          <w:sz w:val="28"/>
          <w:szCs w:val="28"/>
        </w:rPr>
        <w:t>КТПКВК 02121</w:t>
      </w:r>
      <w:r w:rsidR="007F7C05">
        <w:rPr>
          <w:sz w:val="28"/>
          <w:szCs w:val="28"/>
        </w:rPr>
        <w:t>44 «</w:t>
      </w:r>
      <w:r w:rsidRPr="008B4B3B">
        <w:rPr>
          <w:sz w:val="28"/>
          <w:szCs w:val="28"/>
        </w:rPr>
        <w:t>Централізовані заходи з лікування хворих н</w:t>
      </w:r>
      <w:r w:rsidR="007F7C05">
        <w:rPr>
          <w:sz w:val="28"/>
          <w:szCs w:val="28"/>
        </w:rPr>
        <w:t>а цукровий та нецукровий діабет»</w:t>
      </w:r>
      <w:r w:rsidRPr="008B4B3B">
        <w:rPr>
          <w:sz w:val="28"/>
          <w:szCs w:val="28"/>
        </w:rPr>
        <w:t xml:space="preserve"> </w:t>
      </w:r>
      <w:r w:rsidR="007B78D5">
        <w:rPr>
          <w:sz w:val="28"/>
          <w:szCs w:val="28"/>
        </w:rPr>
        <w:t>в сумі</w:t>
      </w:r>
      <w:r w:rsidRPr="008B4B3B">
        <w:rPr>
          <w:sz w:val="28"/>
          <w:szCs w:val="28"/>
        </w:rPr>
        <w:t xml:space="preserve"> 40,0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 xml:space="preserve"> на забезпечення хворих на цукровий діабет препаратами інсуліну;</w:t>
      </w:r>
    </w:p>
    <w:p w:rsidR="008B4B3B" w:rsidRPr="008B4B3B" w:rsidRDefault="00CE100F" w:rsidP="008B4B3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7F7C05">
        <w:rPr>
          <w:sz w:val="28"/>
          <w:szCs w:val="28"/>
        </w:rPr>
        <w:t>КТПКВК 0215051 «</w:t>
      </w:r>
      <w:r w:rsidR="008B4B3B" w:rsidRPr="008B4B3B">
        <w:rPr>
          <w:sz w:val="28"/>
          <w:szCs w:val="28"/>
        </w:rPr>
        <w:t>Фінансова підтримка регіональних всеукраїнських організацій фізкультурно-спортивної спрямованості для проведення навчально-тр</w:t>
      </w:r>
      <w:r w:rsidR="007F7C05">
        <w:rPr>
          <w:sz w:val="28"/>
          <w:szCs w:val="28"/>
        </w:rPr>
        <w:t xml:space="preserve">енувальної та спортивної роботи» </w:t>
      </w:r>
      <w:r w:rsidR="008B4B3B" w:rsidRPr="008B4B3B">
        <w:rPr>
          <w:sz w:val="28"/>
          <w:szCs w:val="28"/>
        </w:rPr>
        <w:t xml:space="preserve"> в сумі 40,0</w:t>
      </w:r>
      <w:r w:rsidR="007F7C05">
        <w:rPr>
          <w:sz w:val="28"/>
          <w:szCs w:val="28"/>
        </w:rPr>
        <w:t xml:space="preserve"> </w:t>
      </w:r>
      <w:proofErr w:type="spellStart"/>
      <w:r w:rsidR="007F7C05">
        <w:rPr>
          <w:sz w:val="28"/>
          <w:szCs w:val="28"/>
        </w:rPr>
        <w:t>тис.грн</w:t>
      </w:r>
      <w:proofErr w:type="spellEnd"/>
      <w:r w:rsidR="007F7C05"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 xml:space="preserve">на виконання </w:t>
      </w:r>
      <w:r w:rsidR="007F7C05">
        <w:rPr>
          <w:sz w:val="28"/>
          <w:szCs w:val="28"/>
        </w:rPr>
        <w:t>П</w:t>
      </w:r>
      <w:r w:rsidR="008B4B3B" w:rsidRPr="008B4B3B">
        <w:rPr>
          <w:sz w:val="28"/>
          <w:szCs w:val="28"/>
        </w:rPr>
        <w:t xml:space="preserve">рограми розвитку фізичної культури і спорту у </w:t>
      </w:r>
      <w:proofErr w:type="spellStart"/>
      <w:r w:rsidR="008B4B3B" w:rsidRPr="008B4B3B">
        <w:rPr>
          <w:sz w:val="28"/>
          <w:szCs w:val="28"/>
        </w:rPr>
        <w:t>Чечельни</w:t>
      </w:r>
      <w:r w:rsidR="007F7C05">
        <w:rPr>
          <w:sz w:val="28"/>
          <w:szCs w:val="28"/>
        </w:rPr>
        <w:t>цькому</w:t>
      </w:r>
      <w:proofErr w:type="spellEnd"/>
      <w:r w:rsidR="007F7C05">
        <w:rPr>
          <w:sz w:val="28"/>
          <w:szCs w:val="28"/>
        </w:rPr>
        <w:t xml:space="preserve"> районі на 2017-2020 роки</w:t>
      </w:r>
      <w:r w:rsidR="008B4B3B" w:rsidRPr="008B4B3B">
        <w:rPr>
          <w:sz w:val="28"/>
          <w:szCs w:val="28"/>
        </w:rPr>
        <w:t>;</w:t>
      </w:r>
    </w:p>
    <w:p w:rsidR="008B4B3B" w:rsidRPr="008B4B3B" w:rsidRDefault="008B4B3B" w:rsidP="008B4B3B">
      <w:pPr>
        <w:jc w:val="both"/>
        <w:rPr>
          <w:sz w:val="28"/>
          <w:szCs w:val="28"/>
        </w:rPr>
      </w:pPr>
      <w:r w:rsidRPr="008B4B3B">
        <w:rPr>
          <w:sz w:val="28"/>
          <w:szCs w:val="28"/>
        </w:rPr>
        <w:t xml:space="preserve">       </w:t>
      </w:r>
      <w:r w:rsidR="007F7C05">
        <w:rPr>
          <w:sz w:val="28"/>
          <w:szCs w:val="28"/>
        </w:rPr>
        <w:tab/>
      </w:r>
      <w:r w:rsidRPr="008B4B3B">
        <w:rPr>
          <w:sz w:val="28"/>
          <w:szCs w:val="28"/>
        </w:rPr>
        <w:t xml:space="preserve">КТПКВК 0215053 </w:t>
      </w:r>
      <w:r w:rsidR="007F7C05">
        <w:rPr>
          <w:sz w:val="28"/>
          <w:szCs w:val="28"/>
        </w:rPr>
        <w:t>«</w:t>
      </w:r>
      <w:r w:rsidRPr="008B4B3B">
        <w:rPr>
          <w:sz w:val="28"/>
          <w:szCs w:val="28"/>
        </w:rPr>
        <w:t>Фінансова підтримка на утримання місцевих осередків (рад) всеукраїнських організацій фізкультурно-спортивної спрямованості</w:t>
      </w:r>
      <w:r w:rsidR="007F7C05">
        <w:rPr>
          <w:sz w:val="28"/>
          <w:szCs w:val="28"/>
        </w:rPr>
        <w:t>»</w:t>
      </w:r>
      <w:r w:rsidRPr="008B4B3B">
        <w:rPr>
          <w:sz w:val="28"/>
          <w:szCs w:val="28"/>
        </w:rPr>
        <w:t xml:space="preserve"> </w:t>
      </w:r>
      <w:r w:rsidR="00CD3DF2">
        <w:rPr>
          <w:sz w:val="28"/>
          <w:szCs w:val="28"/>
        </w:rPr>
        <w:t xml:space="preserve">- </w:t>
      </w:r>
      <w:r w:rsidRPr="008B4B3B">
        <w:rPr>
          <w:sz w:val="28"/>
          <w:szCs w:val="28"/>
        </w:rPr>
        <w:t>25,1</w:t>
      </w:r>
      <w:r w:rsidR="007F7C05">
        <w:rPr>
          <w:sz w:val="28"/>
          <w:szCs w:val="28"/>
        </w:rPr>
        <w:t xml:space="preserve">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 xml:space="preserve"> для утримання інс</w:t>
      </w:r>
      <w:r w:rsidR="007F7C05">
        <w:rPr>
          <w:sz w:val="28"/>
          <w:szCs w:val="28"/>
        </w:rPr>
        <w:t xml:space="preserve">труктора-методиста </w:t>
      </w:r>
      <w:r w:rsidR="00CD3DF2">
        <w:rPr>
          <w:sz w:val="28"/>
          <w:szCs w:val="28"/>
        </w:rPr>
        <w:t xml:space="preserve">                </w:t>
      </w:r>
      <w:r w:rsidR="007F7C05">
        <w:rPr>
          <w:sz w:val="28"/>
          <w:szCs w:val="28"/>
        </w:rPr>
        <w:t>ГО РО ВФСТ «Колос» АПК України</w:t>
      </w:r>
      <w:r w:rsidRPr="008B4B3B">
        <w:rPr>
          <w:sz w:val="28"/>
          <w:szCs w:val="28"/>
        </w:rPr>
        <w:t xml:space="preserve"> за рахунок субвенції з </w:t>
      </w:r>
      <w:proofErr w:type="spellStart"/>
      <w:r w:rsidRPr="008B4B3B">
        <w:rPr>
          <w:sz w:val="28"/>
          <w:szCs w:val="28"/>
        </w:rPr>
        <w:t>Ольгопільського</w:t>
      </w:r>
      <w:proofErr w:type="spellEnd"/>
      <w:r w:rsidRPr="008B4B3B">
        <w:rPr>
          <w:sz w:val="28"/>
          <w:szCs w:val="28"/>
        </w:rPr>
        <w:t xml:space="preserve"> сільського бюджету.</w:t>
      </w:r>
    </w:p>
    <w:p w:rsidR="008B4B3B" w:rsidRPr="008B4B3B" w:rsidRDefault="008B4B3B" w:rsidP="008B4B3B">
      <w:pPr>
        <w:jc w:val="both"/>
        <w:rPr>
          <w:sz w:val="28"/>
          <w:szCs w:val="28"/>
        </w:rPr>
      </w:pPr>
      <w:r w:rsidRPr="008B4B3B">
        <w:rPr>
          <w:sz w:val="28"/>
          <w:szCs w:val="28"/>
        </w:rPr>
        <w:tab/>
        <w:t xml:space="preserve">1.4 Збільшити видатки загального фонду районного бюджету  відділу освіти </w:t>
      </w:r>
      <w:proofErr w:type="spellStart"/>
      <w:r w:rsidRPr="008B4B3B">
        <w:rPr>
          <w:sz w:val="28"/>
          <w:szCs w:val="28"/>
        </w:rPr>
        <w:t>Чечельницької</w:t>
      </w:r>
      <w:proofErr w:type="spellEnd"/>
      <w:r w:rsidRPr="008B4B3B">
        <w:rPr>
          <w:sz w:val="28"/>
          <w:szCs w:val="28"/>
        </w:rPr>
        <w:t xml:space="preserve"> райдержадміністрації н</w:t>
      </w:r>
      <w:r w:rsidR="007F7C05">
        <w:rPr>
          <w:sz w:val="28"/>
          <w:szCs w:val="28"/>
        </w:rPr>
        <w:t xml:space="preserve">а загальну суму  884,8 </w:t>
      </w:r>
      <w:proofErr w:type="spellStart"/>
      <w:r w:rsidR="007F7C05">
        <w:rPr>
          <w:sz w:val="28"/>
          <w:szCs w:val="28"/>
        </w:rPr>
        <w:t>тис.грн</w:t>
      </w:r>
      <w:proofErr w:type="spellEnd"/>
      <w:r w:rsidR="00CD3DF2">
        <w:rPr>
          <w:sz w:val="28"/>
          <w:szCs w:val="28"/>
        </w:rPr>
        <w:t xml:space="preserve">,     </w:t>
      </w:r>
      <w:r w:rsidR="007F7C05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>в т.ч</w:t>
      </w:r>
      <w:r w:rsidR="00CD3DF2">
        <w:rPr>
          <w:sz w:val="28"/>
          <w:szCs w:val="28"/>
        </w:rPr>
        <w:t>.</w:t>
      </w:r>
      <w:r w:rsidRPr="008B4B3B">
        <w:rPr>
          <w:sz w:val="28"/>
          <w:szCs w:val="28"/>
        </w:rPr>
        <w:t>:</w:t>
      </w:r>
    </w:p>
    <w:p w:rsidR="008B4B3B" w:rsidRPr="008B4B3B" w:rsidRDefault="008B4B3B" w:rsidP="008B4B3B">
      <w:pPr>
        <w:jc w:val="both"/>
        <w:rPr>
          <w:sz w:val="28"/>
          <w:szCs w:val="28"/>
        </w:rPr>
      </w:pPr>
      <w:r w:rsidRPr="008B4B3B">
        <w:rPr>
          <w:sz w:val="28"/>
          <w:szCs w:val="28"/>
        </w:rPr>
        <w:t xml:space="preserve">          КТПКВК 0611020 «Надання загальної середньої освіти загальноос</w:t>
      </w:r>
      <w:r w:rsidR="007F7C05">
        <w:rPr>
          <w:sz w:val="28"/>
          <w:szCs w:val="28"/>
        </w:rPr>
        <w:t>вітніми навчальними закладами (</w:t>
      </w:r>
      <w:r w:rsidRPr="008B4B3B">
        <w:rPr>
          <w:sz w:val="28"/>
          <w:szCs w:val="28"/>
        </w:rPr>
        <w:t xml:space="preserve">в т. ч. школою-дитячим садком, інтернатом при школі), спеціалізованими школами, ліцеями, </w:t>
      </w:r>
      <w:r w:rsidR="007F7C05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 xml:space="preserve">гімназіями, </w:t>
      </w:r>
      <w:r w:rsidR="007F7C05">
        <w:rPr>
          <w:sz w:val="28"/>
          <w:szCs w:val="28"/>
        </w:rPr>
        <w:t xml:space="preserve"> колегіумами</w:t>
      </w:r>
      <w:r w:rsidRPr="008B4B3B">
        <w:rPr>
          <w:sz w:val="28"/>
          <w:szCs w:val="28"/>
        </w:rPr>
        <w:t xml:space="preserve">» на суму 734,8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>,</w:t>
      </w:r>
      <w:r w:rsidR="007F7C05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>з них на оплату прац</w:t>
      </w:r>
      <w:r w:rsidR="007F7C05">
        <w:rPr>
          <w:sz w:val="28"/>
          <w:szCs w:val="28"/>
        </w:rPr>
        <w:t xml:space="preserve">і з нарахуваннями </w:t>
      </w:r>
      <w:r w:rsidR="00CD3DF2">
        <w:rPr>
          <w:sz w:val="28"/>
          <w:szCs w:val="28"/>
        </w:rPr>
        <w:t xml:space="preserve">- </w:t>
      </w:r>
      <w:r w:rsidR="007F7C05">
        <w:rPr>
          <w:sz w:val="28"/>
          <w:szCs w:val="28"/>
        </w:rPr>
        <w:t xml:space="preserve">600,0 </w:t>
      </w:r>
      <w:proofErr w:type="spellStart"/>
      <w:r w:rsidR="007F7C05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 xml:space="preserve">, на оплату послуг по оформленню </w:t>
      </w:r>
      <w:r w:rsidR="007F7C05">
        <w:rPr>
          <w:sz w:val="28"/>
          <w:szCs w:val="28"/>
        </w:rPr>
        <w:t xml:space="preserve">земельних ділянок </w:t>
      </w:r>
      <w:r w:rsidR="00CD3DF2">
        <w:rPr>
          <w:sz w:val="28"/>
          <w:szCs w:val="28"/>
        </w:rPr>
        <w:t xml:space="preserve">- </w:t>
      </w:r>
      <w:r w:rsidR="007F7C05">
        <w:rPr>
          <w:sz w:val="28"/>
          <w:szCs w:val="28"/>
        </w:rPr>
        <w:t xml:space="preserve">100,0 </w:t>
      </w:r>
      <w:proofErr w:type="spellStart"/>
      <w:r w:rsidR="007F7C05">
        <w:rPr>
          <w:sz w:val="28"/>
          <w:szCs w:val="28"/>
        </w:rPr>
        <w:t>тис.грн</w:t>
      </w:r>
      <w:proofErr w:type="spellEnd"/>
      <w:r w:rsidR="00CD3DF2">
        <w:rPr>
          <w:sz w:val="28"/>
          <w:szCs w:val="28"/>
        </w:rPr>
        <w:t>,</w:t>
      </w:r>
      <w:r w:rsidR="007F7C05">
        <w:rPr>
          <w:sz w:val="28"/>
          <w:szCs w:val="28"/>
        </w:rPr>
        <w:t xml:space="preserve"> на придбання дров для КЗ «</w:t>
      </w:r>
      <w:proofErr w:type="spellStart"/>
      <w:r w:rsidRPr="008B4B3B">
        <w:rPr>
          <w:sz w:val="28"/>
          <w:szCs w:val="28"/>
        </w:rPr>
        <w:t>Л</w:t>
      </w:r>
      <w:r w:rsidR="007F7C05">
        <w:rPr>
          <w:sz w:val="28"/>
          <w:szCs w:val="28"/>
        </w:rPr>
        <w:t>узька</w:t>
      </w:r>
      <w:proofErr w:type="spellEnd"/>
      <w:r w:rsidR="007F7C05">
        <w:rPr>
          <w:sz w:val="28"/>
          <w:szCs w:val="28"/>
        </w:rPr>
        <w:t xml:space="preserve"> СЗШ </w:t>
      </w:r>
      <w:proofErr w:type="spellStart"/>
      <w:r w:rsidR="007F7C05">
        <w:rPr>
          <w:sz w:val="28"/>
          <w:szCs w:val="28"/>
        </w:rPr>
        <w:t>І-ІІст</w:t>
      </w:r>
      <w:proofErr w:type="spellEnd"/>
      <w:r w:rsidR="007F7C05">
        <w:rPr>
          <w:sz w:val="28"/>
          <w:szCs w:val="28"/>
        </w:rPr>
        <w:t xml:space="preserve">» </w:t>
      </w:r>
      <w:r w:rsidR="00CD3DF2">
        <w:rPr>
          <w:sz w:val="28"/>
          <w:szCs w:val="28"/>
        </w:rPr>
        <w:t xml:space="preserve">- </w:t>
      </w:r>
      <w:r w:rsidRPr="008B4B3B">
        <w:rPr>
          <w:sz w:val="28"/>
          <w:szCs w:val="28"/>
        </w:rPr>
        <w:t xml:space="preserve">9,3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="007F7C05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 xml:space="preserve">(за рахунок субвенції з </w:t>
      </w:r>
      <w:proofErr w:type="spellStart"/>
      <w:r w:rsidRPr="008B4B3B">
        <w:rPr>
          <w:sz w:val="28"/>
          <w:szCs w:val="28"/>
        </w:rPr>
        <w:t>Лузького</w:t>
      </w:r>
      <w:proofErr w:type="spellEnd"/>
      <w:r w:rsidRPr="008B4B3B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lastRenderedPageBreak/>
        <w:t>сільського б</w:t>
      </w:r>
      <w:r w:rsidR="007F7C05">
        <w:rPr>
          <w:sz w:val="28"/>
          <w:szCs w:val="28"/>
        </w:rPr>
        <w:t>юджету),  на харчування учнів КЗ «</w:t>
      </w:r>
      <w:r w:rsidRPr="008B4B3B">
        <w:rPr>
          <w:sz w:val="28"/>
          <w:szCs w:val="28"/>
        </w:rPr>
        <w:t xml:space="preserve">Любомирський НВК </w:t>
      </w:r>
      <w:r w:rsidR="00CD3DF2">
        <w:rPr>
          <w:sz w:val="28"/>
          <w:szCs w:val="28"/>
        </w:rPr>
        <w:t xml:space="preserve">                  І</w:t>
      </w:r>
      <w:r w:rsidRPr="008B4B3B">
        <w:rPr>
          <w:sz w:val="28"/>
          <w:szCs w:val="28"/>
        </w:rPr>
        <w:t>-</w:t>
      </w:r>
      <w:r w:rsidR="00CD3DF2">
        <w:rPr>
          <w:sz w:val="28"/>
          <w:szCs w:val="28"/>
        </w:rPr>
        <w:t>ІІ</w:t>
      </w:r>
      <w:r w:rsidRPr="008B4B3B">
        <w:rPr>
          <w:sz w:val="28"/>
          <w:szCs w:val="28"/>
        </w:rPr>
        <w:t xml:space="preserve"> ступенів</w:t>
      </w:r>
      <w:r w:rsidR="007F7C05">
        <w:rPr>
          <w:sz w:val="28"/>
          <w:szCs w:val="28"/>
        </w:rPr>
        <w:t>»</w:t>
      </w:r>
      <w:r w:rsidRPr="008B4B3B">
        <w:rPr>
          <w:sz w:val="28"/>
          <w:szCs w:val="28"/>
        </w:rPr>
        <w:t xml:space="preserve"> та дітей дошкільного віку </w:t>
      </w:r>
      <w:r w:rsidR="00CD3DF2">
        <w:rPr>
          <w:sz w:val="28"/>
          <w:szCs w:val="28"/>
        </w:rPr>
        <w:t xml:space="preserve">- </w:t>
      </w:r>
      <w:r w:rsidRPr="008B4B3B">
        <w:rPr>
          <w:sz w:val="28"/>
          <w:szCs w:val="28"/>
        </w:rPr>
        <w:t xml:space="preserve">25,5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="007F7C05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>(за рахунок субвенції з Любомирського сільського бюджету);</w:t>
      </w:r>
    </w:p>
    <w:p w:rsidR="008B4B3B" w:rsidRPr="008B4B3B" w:rsidRDefault="008B4B3B" w:rsidP="00CD3DF2">
      <w:pPr>
        <w:tabs>
          <w:tab w:val="left" w:pos="709"/>
        </w:tabs>
        <w:jc w:val="both"/>
        <w:rPr>
          <w:sz w:val="28"/>
          <w:szCs w:val="28"/>
        </w:rPr>
      </w:pPr>
      <w:r w:rsidRPr="008B4B3B">
        <w:rPr>
          <w:sz w:val="28"/>
          <w:szCs w:val="28"/>
        </w:rPr>
        <w:t xml:space="preserve">          КТПКВК 0613</w:t>
      </w:r>
      <w:r w:rsidR="007F7C05">
        <w:rPr>
          <w:sz w:val="28"/>
          <w:szCs w:val="28"/>
        </w:rPr>
        <w:t>140 «</w:t>
      </w:r>
      <w:r w:rsidRPr="008B4B3B">
        <w:rPr>
          <w:bCs/>
          <w:sz w:val="28"/>
          <w:szCs w:val="28"/>
        </w:rPr>
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</w:r>
      <w:r w:rsidR="007F7C05">
        <w:rPr>
          <w:sz w:val="28"/>
          <w:szCs w:val="28"/>
        </w:rPr>
        <w:t xml:space="preserve">» на суму 150,0 </w:t>
      </w:r>
      <w:proofErr w:type="spellStart"/>
      <w:r w:rsidR="007F7C05">
        <w:rPr>
          <w:sz w:val="28"/>
          <w:szCs w:val="28"/>
        </w:rPr>
        <w:t>тис.грн</w:t>
      </w:r>
      <w:proofErr w:type="spellEnd"/>
      <w:r w:rsidR="007F7C05">
        <w:rPr>
          <w:sz w:val="28"/>
          <w:szCs w:val="28"/>
        </w:rPr>
        <w:t xml:space="preserve"> на виконання районної П</w:t>
      </w:r>
      <w:r w:rsidRPr="008B4B3B">
        <w:rPr>
          <w:sz w:val="28"/>
          <w:szCs w:val="28"/>
        </w:rPr>
        <w:t>рограми відпочинку</w:t>
      </w:r>
      <w:r w:rsidR="007F7C05">
        <w:rPr>
          <w:sz w:val="28"/>
          <w:szCs w:val="28"/>
        </w:rPr>
        <w:t xml:space="preserve"> та оздоровлення дітей і молоді</w:t>
      </w:r>
      <w:r w:rsidR="00CD3DF2">
        <w:rPr>
          <w:sz w:val="28"/>
          <w:szCs w:val="28"/>
        </w:rPr>
        <w:t>.</w:t>
      </w:r>
    </w:p>
    <w:p w:rsidR="008B4B3B" w:rsidRPr="008B4B3B" w:rsidRDefault="008B4B3B" w:rsidP="008B4B3B">
      <w:pPr>
        <w:jc w:val="both"/>
        <w:rPr>
          <w:sz w:val="28"/>
          <w:szCs w:val="28"/>
        </w:rPr>
      </w:pPr>
      <w:r w:rsidRPr="008B4B3B">
        <w:rPr>
          <w:sz w:val="28"/>
          <w:szCs w:val="28"/>
        </w:rPr>
        <w:tab/>
        <w:t>1.5 Збільшити видатки загального фонду районного бюджету управлінню праці та соціального захисту населення</w:t>
      </w:r>
      <w:r w:rsidR="00B94920">
        <w:rPr>
          <w:sz w:val="28"/>
          <w:szCs w:val="28"/>
        </w:rPr>
        <w:t xml:space="preserve"> </w:t>
      </w:r>
      <w:proofErr w:type="spellStart"/>
      <w:r w:rsidR="00B94920">
        <w:rPr>
          <w:sz w:val="28"/>
          <w:szCs w:val="28"/>
        </w:rPr>
        <w:t>Чечельницької</w:t>
      </w:r>
      <w:proofErr w:type="spellEnd"/>
      <w:r w:rsidR="00B94920">
        <w:rPr>
          <w:sz w:val="28"/>
          <w:szCs w:val="28"/>
        </w:rPr>
        <w:t xml:space="preserve"> райдержадміністрації</w:t>
      </w:r>
      <w:r w:rsidRPr="008B4B3B">
        <w:rPr>
          <w:sz w:val="28"/>
          <w:szCs w:val="28"/>
        </w:rPr>
        <w:t xml:space="preserve"> на </w:t>
      </w:r>
      <w:r w:rsidR="007F7C05">
        <w:rPr>
          <w:sz w:val="28"/>
          <w:szCs w:val="28"/>
        </w:rPr>
        <w:t xml:space="preserve">загальну суму 600,015 </w:t>
      </w:r>
      <w:proofErr w:type="spellStart"/>
      <w:r w:rsidR="007F7C05">
        <w:rPr>
          <w:sz w:val="28"/>
          <w:szCs w:val="28"/>
        </w:rPr>
        <w:t>тис.грн</w:t>
      </w:r>
      <w:proofErr w:type="spellEnd"/>
      <w:r w:rsidR="00CD3DF2">
        <w:rPr>
          <w:sz w:val="28"/>
          <w:szCs w:val="28"/>
        </w:rPr>
        <w:t>,</w:t>
      </w:r>
      <w:r w:rsidRPr="008B4B3B">
        <w:rPr>
          <w:sz w:val="28"/>
          <w:szCs w:val="28"/>
        </w:rPr>
        <w:t xml:space="preserve"> в т.ч.</w:t>
      </w:r>
      <w:r w:rsidR="007F7C05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>за:</w:t>
      </w:r>
    </w:p>
    <w:p w:rsidR="008B4B3B" w:rsidRPr="008B4B3B" w:rsidRDefault="007F7C05" w:rsidP="008B4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КТПКВК 0813140 «</w:t>
      </w:r>
      <w:r w:rsidR="008B4B3B" w:rsidRPr="008B4B3B">
        <w:rPr>
          <w:bCs/>
          <w:sz w:val="28"/>
          <w:szCs w:val="28"/>
        </w:rPr>
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</w:r>
      <w:r>
        <w:rPr>
          <w:sz w:val="28"/>
          <w:szCs w:val="28"/>
        </w:rPr>
        <w:t>» на суму 200,0</w:t>
      </w:r>
      <w:r w:rsidR="00CD3D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 w:rsidR="008B4B3B" w:rsidRPr="008B4B3B">
        <w:rPr>
          <w:sz w:val="28"/>
          <w:szCs w:val="28"/>
        </w:rPr>
        <w:t xml:space="preserve"> на </w:t>
      </w:r>
      <w:r>
        <w:rPr>
          <w:sz w:val="28"/>
          <w:szCs w:val="28"/>
        </w:rPr>
        <w:t>виконання районної комплексної П</w:t>
      </w:r>
      <w:r w:rsidR="008B4B3B" w:rsidRPr="008B4B3B">
        <w:rPr>
          <w:sz w:val="28"/>
          <w:szCs w:val="28"/>
        </w:rPr>
        <w:t xml:space="preserve">рограми соціальної підтримки учасників антитерористичної операції та членів їх сімей на </w:t>
      </w:r>
      <w:r w:rsidR="00CD3DF2">
        <w:rPr>
          <w:sz w:val="28"/>
          <w:szCs w:val="28"/>
        </w:rPr>
        <w:t xml:space="preserve">         </w:t>
      </w:r>
      <w:r w:rsidR="008B4B3B" w:rsidRPr="008B4B3B">
        <w:rPr>
          <w:sz w:val="28"/>
          <w:szCs w:val="28"/>
        </w:rPr>
        <w:t>2018-2022 роки;</w:t>
      </w:r>
    </w:p>
    <w:p w:rsidR="008B4B3B" w:rsidRPr="008B4B3B" w:rsidRDefault="007F7C05" w:rsidP="008B4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КТПКВК 0813242 «</w:t>
      </w:r>
      <w:r w:rsidR="008B4B3B" w:rsidRPr="008B4B3B">
        <w:rPr>
          <w:sz w:val="28"/>
          <w:szCs w:val="28"/>
        </w:rPr>
        <w:t>Інші заходи у сфері соціального захисту і соціального забезпечення</w:t>
      </w:r>
      <w:r>
        <w:rPr>
          <w:sz w:val="28"/>
          <w:szCs w:val="28"/>
        </w:rPr>
        <w:t xml:space="preserve">» в сумі  400,015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 xml:space="preserve">на </w:t>
      </w:r>
      <w:r>
        <w:rPr>
          <w:sz w:val="28"/>
          <w:szCs w:val="28"/>
        </w:rPr>
        <w:t>виконання районної комплексної П</w:t>
      </w:r>
      <w:r w:rsidR="008B4B3B" w:rsidRPr="008B4B3B">
        <w:rPr>
          <w:sz w:val="28"/>
          <w:szCs w:val="28"/>
        </w:rPr>
        <w:t>рограми соціальної підтримки учасників антитерористичної операції та членів їх сімей на 2018-2022 роки для забезпечення учасників АТО, членів сімей загиблих учасників АТО та сімей мобілізованих осіб дровами</w:t>
      </w:r>
      <w:r w:rsidR="00CD3DF2">
        <w:rPr>
          <w:sz w:val="28"/>
          <w:szCs w:val="28"/>
        </w:rPr>
        <w:t>.</w:t>
      </w:r>
    </w:p>
    <w:p w:rsidR="008B4B3B" w:rsidRPr="008B4B3B" w:rsidRDefault="008B4B3B" w:rsidP="008B4B3B">
      <w:pPr>
        <w:jc w:val="both"/>
        <w:rPr>
          <w:sz w:val="28"/>
          <w:szCs w:val="28"/>
        </w:rPr>
      </w:pPr>
      <w:r w:rsidRPr="008B4B3B">
        <w:rPr>
          <w:sz w:val="28"/>
          <w:szCs w:val="28"/>
        </w:rPr>
        <w:tab/>
        <w:t>1.6 Збільшити видатки загального  фонду районного бюджету фінансовому управлінню районної  державної адміністрації на загальну суму    870,93</w:t>
      </w:r>
      <w:r w:rsidR="007F7C05">
        <w:rPr>
          <w:sz w:val="28"/>
          <w:szCs w:val="28"/>
        </w:rPr>
        <w:t xml:space="preserve">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>, в тому числі за:</w:t>
      </w:r>
    </w:p>
    <w:p w:rsidR="008B4B3B" w:rsidRPr="008B4B3B" w:rsidRDefault="007F7C05" w:rsidP="008B4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КТПКВК 3719770 «</w:t>
      </w:r>
      <w:r w:rsidR="008B4B3B" w:rsidRPr="008B4B3B">
        <w:rPr>
          <w:sz w:val="28"/>
          <w:szCs w:val="28"/>
        </w:rPr>
        <w:t>Інші субвенції з місцевого бюджету</w:t>
      </w:r>
      <w:r>
        <w:rPr>
          <w:sz w:val="28"/>
          <w:szCs w:val="28"/>
        </w:rPr>
        <w:t>»</w:t>
      </w:r>
      <w:r w:rsidR="008B4B3B" w:rsidRPr="008B4B3B">
        <w:rPr>
          <w:sz w:val="28"/>
          <w:szCs w:val="28"/>
        </w:rPr>
        <w:t xml:space="preserve"> на суму </w:t>
      </w:r>
      <w:r w:rsidR="00CD3DF2">
        <w:rPr>
          <w:sz w:val="28"/>
          <w:szCs w:val="28"/>
        </w:rPr>
        <w:t xml:space="preserve">          </w:t>
      </w:r>
      <w:r w:rsidR="008B4B3B" w:rsidRPr="008B4B3B">
        <w:rPr>
          <w:sz w:val="28"/>
          <w:szCs w:val="28"/>
        </w:rPr>
        <w:t xml:space="preserve">69,2 </w:t>
      </w:r>
      <w:proofErr w:type="spellStart"/>
      <w:r w:rsidR="008B4B3B" w:rsidRPr="008B4B3B"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,</w:t>
      </w:r>
      <w:r w:rsidR="008B4B3B" w:rsidRPr="008B4B3B">
        <w:rPr>
          <w:sz w:val="28"/>
          <w:szCs w:val="28"/>
        </w:rPr>
        <w:t xml:space="preserve"> в т.ч.</w:t>
      </w:r>
      <w:r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 xml:space="preserve">для передачі міжбюджетного трансферту у вигляді іншої субвенції до </w:t>
      </w:r>
      <w:r>
        <w:rPr>
          <w:sz w:val="28"/>
          <w:szCs w:val="28"/>
        </w:rPr>
        <w:t xml:space="preserve">обласного бюджету на виконання </w:t>
      </w:r>
      <w:r w:rsidR="008B4B3B" w:rsidRPr="008B4B3B">
        <w:rPr>
          <w:sz w:val="28"/>
          <w:szCs w:val="28"/>
        </w:rPr>
        <w:t xml:space="preserve">районної цільової </w:t>
      </w:r>
      <w:r>
        <w:rPr>
          <w:sz w:val="28"/>
          <w:szCs w:val="28"/>
        </w:rPr>
        <w:t>П</w:t>
      </w:r>
      <w:r w:rsidR="008B4B3B" w:rsidRPr="008B4B3B">
        <w:rPr>
          <w:sz w:val="28"/>
          <w:szCs w:val="28"/>
        </w:rPr>
        <w:t>рограми по наданню допомоги хворим з х</w:t>
      </w:r>
      <w:r>
        <w:rPr>
          <w:sz w:val="28"/>
          <w:szCs w:val="28"/>
        </w:rPr>
        <w:t>ронічною нирковою недостатністю</w:t>
      </w:r>
      <w:r w:rsidR="008B4B3B" w:rsidRPr="008B4B3B">
        <w:rPr>
          <w:sz w:val="28"/>
          <w:szCs w:val="28"/>
        </w:rPr>
        <w:t xml:space="preserve">, які проживають на території </w:t>
      </w:r>
      <w:proofErr w:type="spellStart"/>
      <w:r w:rsidR="008B4B3B" w:rsidRPr="008B4B3B">
        <w:rPr>
          <w:sz w:val="28"/>
          <w:szCs w:val="28"/>
        </w:rPr>
        <w:t>Чечельницького</w:t>
      </w:r>
      <w:proofErr w:type="spellEnd"/>
      <w:r w:rsidR="008B4B3B" w:rsidRPr="008B4B3B">
        <w:rPr>
          <w:sz w:val="28"/>
          <w:szCs w:val="28"/>
        </w:rPr>
        <w:t xml:space="preserve"> району  та </w:t>
      </w:r>
      <w:r>
        <w:rPr>
          <w:sz w:val="28"/>
          <w:szCs w:val="28"/>
        </w:rPr>
        <w:t xml:space="preserve">отримують програмний гемодіаліз </w:t>
      </w:r>
      <w:r w:rsidR="008B4B3B" w:rsidRPr="008B4B3B">
        <w:rPr>
          <w:sz w:val="28"/>
          <w:szCs w:val="28"/>
        </w:rPr>
        <w:t>Вінницькій обласній клінічній лікарні ім.</w:t>
      </w:r>
      <w:r w:rsidR="00907467"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>М.І.</w:t>
      </w:r>
      <w:r w:rsidR="00907467"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 xml:space="preserve">Пирогова для проходження курсу програмного гемодіалізу в сумі 9,2 </w:t>
      </w:r>
      <w:proofErr w:type="spellStart"/>
      <w:r w:rsidR="008B4B3B" w:rsidRPr="008B4B3B">
        <w:rPr>
          <w:sz w:val="28"/>
          <w:szCs w:val="28"/>
        </w:rPr>
        <w:t>тис.грн</w:t>
      </w:r>
      <w:proofErr w:type="spellEnd"/>
      <w:r w:rsidR="0043041E">
        <w:rPr>
          <w:sz w:val="28"/>
          <w:szCs w:val="28"/>
        </w:rPr>
        <w:t>;</w:t>
      </w:r>
      <w:bookmarkStart w:id="0" w:name="_GoBack"/>
      <w:bookmarkEnd w:id="0"/>
      <w:r w:rsidR="008B4B3B" w:rsidRPr="008B4B3B">
        <w:rPr>
          <w:sz w:val="28"/>
          <w:szCs w:val="28"/>
        </w:rPr>
        <w:t xml:space="preserve"> для </w:t>
      </w:r>
      <w:proofErr w:type="spellStart"/>
      <w:r w:rsidR="008B4B3B" w:rsidRPr="008B4B3B">
        <w:rPr>
          <w:sz w:val="28"/>
          <w:szCs w:val="28"/>
        </w:rPr>
        <w:t>Ольгопільського</w:t>
      </w:r>
      <w:proofErr w:type="spellEnd"/>
      <w:r w:rsidR="008B4B3B" w:rsidRPr="008B4B3B">
        <w:rPr>
          <w:sz w:val="28"/>
          <w:szCs w:val="28"/>
        </w:rPr>
        <w:t xml:space="preserve"> сільського бюджету на завершенн</w:t>
      </w:r>
      <w:r>
        <w:rPr>
          <w:sz w:val="28"/>
          <w:szCs w:val="28"/>
        </w:rPr>
        <w:t>я ремонту спортивного комплексу «</w:t>
      </w:r>
      <w:proofErr w:type="spellStart"/>
      <w:r>
        <w:rPr>
          <w:sz w:val="28"/>
          <w:szCs w:val="28"/>
        </w:rPr>
        <w:t>Максимус</w:t>
      </w:r>
      <w:proofErr w:type="spellEnd"/>
      <w:r>
        <w:rPr>
          <w:sz w:val="28"/>
          <w:szCs w:val="28"/>
        </w:rPr>
        <w:t xml:space="preserve">» </w:t>
      </w:r>
      <w:r w:rsidR="008C7E2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60,0 </w:t>
      </w:r>
      <w:proofErr w:type="spellStart"/>
      <w:r>
        <w:rPr>
          <w:sz w:val="28"/>
          <w:szCs w:val="28"/>
        </w:rPr>
        <w:t>тис.грн</w:t>
      </w:r>
      <w:proofErr w:type="spellEnd"/>
      <w:r w:rsidR="008B4B3B" w:rsidRPr="008B4B3B">
        <w:rPr>
          <w:sz w:val="28"/>
          <w:szCs w:val="28"/>
        </w:rPr>
        <w:t>;</w:t>
      </w:r>
    </w:p>
    <w:p w:rsidR="008B4B3B" w:rsidRPr="008B4B3B" w:rsidRDefault="007F7C05" w:rsidP="008C7E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7E2C">
        <w:rPr>
          <w:sz w:val="28"/>
          <w:szCs w:val="28"/>
        </w:rPr>
        <w:t xml:space="preserve"> </w:t>
      </w:r>
      <w:r>
        <w:rPr>
          <w:sz w:val="28"/>
          <w:szCs w:val="28"/>
        </w:rPr>
        <w:t>КТПКВК 3719800 «</w:t>
      </w:r>
      <w:r w:rsidR="008B4B3B" w:rsidRPr="008B4B3B">
        <w:rPr>
          <w:sz w:val="28"/>
          <w:szCs w:val="28"/>
        </w:rPr>
        <w:t>Субвенція з місцевого бюджету д</w:t>
      </w:r>
      <w:r>
        <w:rPr>
          <w:sz w:val="28"/>
          <w:szCs w:val="28"/>
        </w:rPr>
        <w:t>ержавному бюджету</w:t>
      </w:r>
      <w:r w:rsidR="00DE5DEF">
        <w:rPr>
          <w:sz w:val="28"/>
          <w:szCs w:val="28"/>
        </w:rPr>
        <w:t>» на виконання п</w:t>
      </w:r>
      <w:r w:rsidR="008B4B3B" w:rsidRPr="008B4B3B">
        <w:rPr>
          <w:sz w:val="28"/>
          <w:szCs w:val="28"/>
        </w:rPr>
        <w:t>рограм соціально-</w:t>
      </w:r>
      <w:r>
        <w:rPr>
          <w:sz w:val="28"/>
          <w:szCs w:val="28"/>
        </w:rPr>
        <w:t xml:space="preserve">економічного  розвитку регіонів на суму 673,73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,</w:t>
      </w:r>
      <w:r w:rsidR="008B4B3B" w:rsidRPr="008B4B3B">
        <w:rPr>
          <w:sz w:val="28"/>
          <w:szCs w:val="28"/>
        </w:rPr>
        <w:t xml:space="preserve"> з них на виконання </w:t>
      </w:r>
      <w:r w:rsidR="00090516">
        <w:rPr>
          <w:sz w:val="28"/>
          <w:szCs w:val="28"/>
        </w:rPr>
        <w:t>Є</w:t>
      </w:r>
      <w:r w:rsidR="008B4B3B" w:rsidRPr="008B4B3B">
        <w:rPr>
          <w:sz w:val="28"/>
          <w:szCs w:val="28"/>
        </w:rPr>
        <w:t>диної комплексної правоохоронної програми 110,0</w:t>
      </w:r>
      <w:r w:rsidR="00DE5DEF">
        <w:rPr>
          <w:sz w:val="28"/>
          <w:szCs w:val="28"/>
        </w:rPr>
        <w:t xml:space="preserve"> </w:t>
      </w:r>
      <w:proofErr w:type="spellStart"/>
      <w:r w:rsidR="00DE5DEF">
        <w:rPr>
          <w:sz w:val="28"/>
          <w:szCs w:val="28"/>
        </w:rPr>
        <w:t>тис.грн</w:t>
      </w:r>
      <w:proofErr w:type="spellEnd"/>
      <w:r w:rsidR="008B4B3B" w:rsidRPr="008B4B3B">
        <w:rPr>
          <w:sz w:val="28"/>
          <w:szCs w:val="28"/>
        </w:rPr>
        <w:t xml:space="preserve"> для </w:t>
      </w:r>
      <w:proofErr w:type="spellStart"/>
      <w:r w:rsidR="008B4B3B" w:rsidRPr="008B4B3B">
        <w:rPr>
          <w:sz w:val="28"/>
          <w:szCs w:val="28"/>
        </w:rPr>
        <w:t>Чечельницького</w:t>
      </w:r>
      <w:proofErr w:type="spellEnd"/>
      <w:r w:rsidR="008B4B3B" w:rsidRPr="008B4B3B">
        <w:rPr>
          <w:sz w:val="28"/>
          <w:szCs w:val="28"/>
        </w:rPr>
        <w:t xml:space="preserve"> ВП </w:t>
      </w:r>
      <w:proofErr w:type="spellStart"/>
      <w:r w:rsidR="008B4B3B" w:rsidRPr="008B4B3B">
        <w:rPr>
          <w:sz w:val="28"/>
          <w:szCs w:val="28"/>
        </w:rPr>
        <w:t>Бершадського</w:t>
      </w:r>
      <w:proofErr w:type="spellEnd"/>
      <w:r w:rsidR="008B4B3B" w:rsidRPr="008B4B3B">
        <w:rPr>
          <w:sz w:val="28"/>
          <w:szCs w:val="28"/>
        </w:rPr>
        <w:t xml:space="preserve"> ВП ГУНП у Вінницькій області (в т.ч. за рахунок субвенції з </w:t>
      </w:r>
      <w:proofErr w:type="spellStart"/>
      <w:r w:rsidR="008B4B3B" w:rsidRPr="008B4B3B">
        <w:rPr>
          <w:sz w:val="28"/>
          <w:szCs w:val="28"/>
        </w:rPr>
        <w:t>Демівського</w:t>
      </w:r>
      <w:proofErr w:type="spellEnd"/>
      <w:r w:rsidR="008B4B3B" w:rsidRPr="008B4B3B">
        <w:rPr>
          <w:sz w:val="28"/>
          <w:szCs w:val="28"/>
        </w:rPr>
        <w:t xml:space="preserve"> сільського бюд</w:t>
      </w:r>
      <w:r w:rsidR="00DE5DEF">
        <w:rPr>
          <w:sz w:val="28"/>
          <w:szCs w:val="28"/>
        </w:rPr>
        <w:t xml:space="preserve">жету </w:t>
      </w:r>
      <w:r w:rsidR="008B4B3B" w:rsidRPr="008B4B3B">
        <w:rPr>
          <w:sz w:val="28"/>
          <w:szCs w:val="28"/>
        </w:rPr>
        <w:t xml:space="preserve">10,0 </w:t>
      </w:r>
      <w:proofErr w:type="spellStart"/>
      <w:r w:rsidR="008B4B3B" w:rsidRPr="008B4B3B">
        <w:rPr>
          <w:sz w:val="28"/>
          <w:szCs w:val="28"/>
        </w:rPr>
        <w:t>тис.грн</w:t>
      </w:r>
      <w:proofErr w:type="spellEnd"/>
      <w:r w:rsidR="008B4B3B" w:rsidRPr="008B4B3B">
        <w:rPr>
          <w:sz w:val="28"/>
          <w:szCs w:val="28"/>
        </w:rPr>
        <w:t xml:space="preserve">), на виконання </w:t>
      </w:r>
      <w:r w:rsidR="00DE5DEF">
        <w:rPr>
          <w:sz w:val="28"/>
          <w:szCs w:val="28"/>
        </w:rPr>
        <w:t>П</w:t>
      </w:r>
      <w:r w:rsidR="008B4B3B" w:rsidRPr="008B4B3B">
        <w:rPr>
          <w:sz w:val="28"/>
          <w:szCs w:val="28"/>
        </w:rPr>
        <w:t xml:space="preserve">рограми забезпечення виконання </w:t>
      </w:r>
      <w:proofErr w:type="spellStart"/>
      <w:r w:rsidR="008B4B3B" w:rsidRPr="008B4B3B">
        <w:rPr>
          <w:sz w:val="28"/>
          <w:szCs w:val="28"/>
        </w:rPr>
        <w:t>Чечельницькою</w:t>
      </w:r>
      <w:proofErr w:type="spellEnd"/>
      <w:r w:rsidR="008B4B3B" w:rsidRPr="008B4B3B">
        <w:rPr>
          <w:sz w:val="28"/>
          <w:szCs w:val="28"/>
        </w:rPr>
        <w:t xml:space="preserve"> районною державною адміністрацією повноважень, делегованих </w:t>
      </w:r>
      <w:proofErr w:type="spellStart"/>
      <w:r w:rsidR="008B4B3B" w:rsidRPr="008B4B3B">
        <w:rPr>
          <w:sz w:val="28"/>
          <w:szCs w:val="28"/>
        </w:rPr>
        <w:t>Чечельницькою</w:t>
      </w:r>
      <w:proofErr w:type="spellEnd"/>
      <w:r w:rsidR="008B4B3B" w:rsidRPr="008B4B3B">
        <w:rPr>
          <w:sz w:val="28"/>
          <w:szCs w:val="28"/>
        </w:rPr>
        <w:t xml:space="preserve"> район</w:t>
      </w:r>
      <w:r w:rsidR="00DE5DEF">
        <w:rPr>
          <w:sz w:val="28"/>
          <w:szCs w:val="28"/>
        </w:rPr>
        <w:t xml:space="preserve">ною радою в сумі 523,73 </w:t>
      </w:r>
      <w:proofErr w:type="spellStart"/>
      <w:r w:rsidR="00DE5DEF">
        <w:rPr>
          <w:sz w:val="28"/>
          <w:szCs w:val="28"/>
        </w:rPr>
        <w:t>тис.грн</w:t>
      </w:r>
      <w:proofErr w:type="spellEnd"/>
      <w:r w:rsidR="00DE5DEF">
        <w:rPr>
          <w:sz w:val="28"/>
          <w:szCs w:val="28"/>
        </w:rPr>
        <w:t>, на виконання П</w:t>
      </w:r>
      <w:r w:rsidR="008B4B3B" w:rsidRPr="008B4B3B">
        <w:rPr>
          <w:sz w:val="28"/>
          <w:szCs w:val="28"/>
        </w:rPr>
        <w:t>рограми поліпшення техногенної та пожежної безпек</w:t>
      </w:r>
      <w:r w:rsidR="00DE5DEF">
        <w:rPr>
          <w:sz w:val="28"/>
          <w:szCs w:val="28"/>
        </w:rPr>
        <w:t>и населених пунктів та об</w:t>
      </w:r>
      <w:r w:rsidR="00DE5DEF" w:rsidRPr="00DE5DEF">
        <w:rPr>
          <w:sz w:val="28"/>
          <w:szCs w:val="28"/>
        </w:rPr>
        <w:t>’</w:t>
      </w:r>
      <w:r w:rsidR="00DE5DEF">
        <w:rPr>
          <w:sz w:val="28"/>
          <w:szCs w:val="28"/>
        </w:rPr>
        <w:t>єктів усіх форм власності</w:t>
      </w:r>
      <w:r w:rsidR="008B4B3B" w:rsidRPr="008B4B3B">
        <w:rPr>
          <w:sz w:val="28"/>
          <w:szCs w:val="28"/>
        </w:rPr>
        <w:t xml:space="preserve">, розвитку інфраструктури підрозділів Державної служби України з надзвичайних ситуацій для </w:t>
      </w:r>
      <w:proofErr w:type="spellStart"/>
      <w:r w:rsidR="008B4B3B" w:rsidRPr="008B4B3B">
        <w:rPr>
          <w:sz w:val="28"/>
          <w:szCs w:val="28"/>
        </w:rPr>
        <w:t>Чечельницького</w:t>
      </w:r>
      <w:proofErr w:type="spellEnd"/>
      <w:r w:rsidR="008B4B3B" w:rsidRPr="008B4B3B"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lastRenderedPageBreak/>
        <w:t>районного сектору ГУДСНС України у  В</w:t>
      </w:r>
      <w:r w:rsidR="00DE5DEF">
        <w:rPr>
          <w:sz w:val="28"/>
          <w:szCs w:val="28"/>
        </w:rPr>
        <w:t xml:space="preserve">інницькій області  </w:t>
      </w:r>
      <w:r w:rsidR="008C7E2C">
        <w:rPr>
          <w:sz w:val="28"/>
          <w:szCs w:val="28"/>
        </w:rPr>
        <w:t xml:space="preserve">- </w:t>
      </w:r>
      <w:r w:rsidR="00DE5DEF">
        <w:rPr>
          <w:sz w:val="28"/>
          <w:szCs w:val="28"/>
        </w:rPr>
        <w:t xml:space="preserve">20,0 </w:t>
      </w:r>
      <w:proofErr w:type="spellStart"/>
      <w:r w:rsidR="00DE5DEF">
        <w:rPr>
          <w:sz w:val="28"/>
          <w:szCs w:val="28"/>
        </w:rPr>
        <w:t>тис.грн</w:t>
      </w:r>
      <w:proofErr w:type="spellEnd"/>
      <w:r w:rsidR="00DE5DEF">
        <w:rPr>
          <w:sz w:val="28"/>
          <w:szCs w:val="28"/>
        </w:rPr>
        <w:t xml:space="preserve"> </w:t>
      </w:r>
      <w:r w:rsidR="008C7E2C">
        <w:rPr>
          <w:sz w:val="28"/>
          <w:szCs w:val="28"/>
        </w:rPr>
        <w:t xml:space="preserve">        </w:t>
      </w:r>
      <w:r w:rsidR="008B4B3B" w:rsidRPr="008B4B3B">
        <w:rPr>
          <w:sz w:val="28"/>
          <w:szCs w:val="28"/>
        </w:rPr>
        <w:t>(в т.ч.</w:t>
      </w:r>
      <w:r w:rsidR="008C7E2C"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 xml:space="preserve">10,0 </w:t>
      </w:r>
      <w:proofErr w:type="spellStart"/>
      <w:r w:rsidR="008B4B3B" w:rsidRPr="008B4B3B">
        <w:rPr>
          <w:sz w:val="28"/>
          <w:szCs w:val="28"/>
        </w:rPr>
        <w:t>тис.грн</w:t>
      </w:r>
      <w:proofErr w:type="spellEnd"/>
      <w:r w:rsidR="00DE5DEF"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 xml:space="preserve">за рахунок субвенції з </w:t>
      </w:r>
      <w:proofErr w:type="spellStart"/>
      <w:r w:rsidR="008B4B3B" w:rsidRPr="008B4B3B">
        <w:rPr>
          <w:sz w:val="28"/>
          <w:szCs w:val="28"/>
        </w:rPr>
        <w:t>Демівського</w:t>
      </w:r>
      <w:proofErr w:type="spellEnd"/>
      <w:r w:rsidR="008B4B3B" w:rsidRPr="008B4B3B">
        <w:rPr>
          <w:sz w:val="28"/>
          <w:szCs w:val="28"/>
        </w:rPr>
        <w:t xml:space="preserve"> сільського б</w:t>
      </w:r>
      <w:r w:rsidR="00DE5DEF">
        <w:rPr>
          <w:sz w:val="28"/>
          <w:szCs w:val="28"/>
        </w:rPr>
        <w:t>юджету), на виконання районної П</w:t>
      </w:r>
      <w:r w:rsidR="008B4B3B" w:rsidRPr="008B4B3B">
        <w:rPr>
          <w:sz w:val="28"/>
          <w:szCs w:val="28"/>
        </w:rPr>
        <w:t>рограми військово-патріотичного виховання молоді, забезпечення заходів  з призову, оборони, мобілізації та цивільного захисту на терит</w:t>
      </w:r>
      <w:r w:rsidR="00DE5DEF">
        <w:rPr>
          <w:sz w:val="28"/>
          <w:szCs w:val="28"/>
        </w:rPr>
        <w:t xml:space="preserve">орії району на 2017-2021 роки </w:t>
      </w:r>
      <w:r w:rsidR="008C7E2C">
        <w:rPr>
          <w:sz w:val="28"/>
          <w:szCs w:val="28"/>
        </w:rPr>
        <w:t xml:space="preserve"> - </w:t>
      </w:r>
      <w:r w:rsidR="008B4B3B" w:rsidRPr="008B4B3B">
        <w:rPr>
          <w:sz w:val="28"/>
          <w:szCs w:val="28"/>
        </w:rPr>
        <w:t>20,0</w:t>
      </w:r>
      <w:r w:rsidR="00DE5DEF">
        <w:rPr>
          <w:sz w:val="28"/>
          <w:szCs w:val="28"/>
        </w:rPr>
        <w:t xml:space="preserve"> </w:t>
      </w:r>
      <w:proofErr w:type="spellStart"/>
      <w:r w:rsidR="00DE5DEF">
        <w:rPr>
          <w:sz w:val="28"/>
          <w:szCs w:val="28"/>
        </w:rPr>
        <w:t>тис.грн</w:t>
      </w:r>
      <w:proofErr w:type="spellEnd"/>
      <w:r w:rsidR="008B4B3B" w:rsidRPr="008B4B3B">
        <w:rPr>
          <w:sz w:val="28"/>
          <w:szCs w:val="28"/>
        </w:rPr>
        <w:t xml:space="preserve"> для </w:t>
      </w:r>
      <w:proofErr w:type="spellStart"/>
      <w:r w:rsidR="008B4B3B" w:rsidRPr="008B4B3B">
        <w:rPr>
          <w:sz w:val="28"/>
          <w:szCs w:val="28"/>
        </w:rPr>
        <w:t>Чечельницького</w:t>
      </w:r>
      <w:proofErr w:type="spellEnd"/>
      <w:r w:rsidR="008B4B3B" w:rsidRPr="008B4B3B">
        <w:rPr>
          <w:sz w:val="28"/>
          <w:szCs w:val="28"/>
        </w:rPr>
        <w:t xml:space="preserve"> рай</w:t>
      </w:r>
      <w:r w:rsidR="00DE5DEF">
        <w:rPr>
          <w:sz w:val="28"/>
          <w:szCs w:val="28"/>
        </w:rPr>
        <w:t>онного військового комісаріату</w:t>
      </w:r>
      <w:r w:rsidR="008C7E2C">
        <w:rPr>
          <w:sz w:val="28"/>
          <w:szCs w:val="28"/>
        </w:rPr>
        <w:t>.</w:t>
      </w:r>
    </w:p>
    <w:p w:rsidR="008B4B3B" w:rsidRPr="008B4B3B" w:rsidRDefault="008B4B3B" w:rsidP="00CE100F">
      <w:pPr>
        <w:tabs>
          <w:tab w:val="left" w:pos="709"/>
        </w:tabs>
        <w:jc w:val="both"/>
        <w:rPr>
          <w:sz w:val="28"/>
          <w:szCs w:val="28"/>
        </w:rPr>
      </w:pPr>
      <w:r w:rsidRPr="008B4B3B">
        <w:rPr>
          <w:sz w:val="28"/>
          <w:szCs w:val="28"/>
        </w:rPr>
        <w:t xml:space="preserve">   </w:t>
      </w:r>
      <w:r w:rsidR="00DE5DEF">
        <w:rPr>
          <w:sz w:val="28"/>
          <w:szCs w:val="28"/>
        </w:rPr>
        <w:tab/>
      </w:r>
      <w:r w:rsidRPr="008B4B3B">
        <w:rPr>
          <w:sz w:val="28"/>
          <w:szCs w:val="28"/>
        </w:rPr>
        <w:t xml:space="preserve">1.7 Збільшити видатки спеціального фонду за головним розпорядником коштів </w:t>
      </w:r>
      <w:proofErr w:type="spellStart"/>
      <w:r w:rsidRPr="008B4B3B">
        <w:rPr>
          <w:sz w:val="28"/>
          <w:szCs w:val="28"/>
        </w:rPr>
        <w:t>Чечельницька</w:t>
      </w:r>
      <w:proofErr w:type="spellEnd"/>
      <w:r w:rsidRPr="008B4B3B">
        <w:rPr>
          <w:sz w:val="28"/>
          <w:szCs w:val="28"/>
        </w:rPr>
        <w:t xml:space="preserve"> районна рада за ТКПКВК 0110150 «Організаційне, інформаційно-аналітичне та матеріально-технічне забезпечення діяльності обласної </w:t>
      </w:r>
      <w:r w:rsidR="00DE5DEF">
        <w:rPr>
          <w:sz w:val="28"/>
          <w:szCs w:val="28"/>
        </w:rPr>
        <w:t>Р</w:t>
      </w:r>
      <w:r w:rsidRPr="008B4B3B">
        <w:rPr>
          <w:sz w:val="28"/>
          <w:szCs w:val="28"/>
        </w:rPr>
        <w:t>ади, районної ради, районної у місті ради (у разі її створення), міської, селищної, сільської</w:t>
      </w:r>
      <w:r w:rsidR="00DE5DEF">
        <w:rPr>
          <w:sz w:val="28"/>
          <w:szCs w:val="28"/>
        </w:rPr>
        <w:t xml:space="preserve">» на суму 161,255 </w:t>
      </w:r>
      <w:proofErr w:type="spellStart"/>
      <w:r w:rsidR="00DE5DEF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 xml:space="preserve"> на проведення капітального ремонту </w:t>
      </w:r>
      <w:proofErr w:type="spellStart"/>
      <w:r w:rsidRPr="008B4B3B">
        <w:rPr>
          <w:sz w:val="28"/>
          <w:szCs w:val="28"/>
        </w:rPr>
        <w:t>адмінприміщення</w:t>
      </w:r>
      <w:proofErr w:type="spellEnd"/>
      <w:r w:rsidRPr="008B4B3B">
        <w:rPr>
          <w:sz w:val="28"/>
          <w:szCs w:val="28"/>
        </w:rPr>
        <w:t xml:space="preserve"> районної ради</w:t>
      </w:r>
      <w:r w:rsidR="008C7E2C">
        <w:rPr>
          <w:sz w:val="28"/>
          <w:szCs w:val="28"/>
        </w:rPr>
        <w:t>.</w:t>
      </w:r>
      <w:r w:rsidRPr="008B4B3B">
        <w:rPr>
          <w:sz w:val="28"/>
          <w:szCs w:val="28"/>
        </w:rPr>
        <w:t xml:space="preserve"> </w:t>
      </w:r>
    </w:p>
    <w:p w:rsidR="008B4B3B" w:rsidRPr="008B4B3B" w:rsidRDefault="008B4B3B" w:rsidP="008B4B3B">
      <w:pPr>
        <w:jc w:val="both"/>
        <w:rPr>
          <w:sz w:val="28"/>
          <w:szCs w:val="28"/>
        </w:rPr>
      </w:pPr>
      <w:r w:rsidRPr="008B4B3B">
        <w:rPr>
          <w:sz w:val="28"/>
          <w:szCs w:val="28"/>
        </w:rPr>
        <w:t xml:space="preserve">   </w:t>
      </w:r>
      <w:r w:rsidR="00DE5DEF">
        <w:rPr>
          <w:sz w:val="28"/>
          <w:szCs w:val="28"/>
        </w:rPr>
        <w:tab/>
      </w:r>
      <w:r w:rsidRPr="008B4B3B">
        <w:rPr>
          <w:sz w:val="28"/>
          <w:szCs w:val="28"/>
        </w:rPr>
        <w:t xml:space="preserve">1.8 Збільшити видатки спеціального фонду за головним </w:t>
      </w:r>
      <w:r w:rsidR="00DE5DEF">
        <w:rPr>
          <w:sz w:val="28"/>
          <w:szCs w:val="28"/>
        </w:rPr>
        <w:t xml:space="preserve">розпорядником коштів </w:t>
      </w:r>
      <w:proofErr w:type="spellStart"/>
      <w:r w:rsidRPr="008B4B3B">
        <w:rPr>
          <w:sz w:val="28"/>
          <w:szCs w:val="28"/>
        </w:rPr>
        <w:t>Чечельницька</w:t>
      </w:r>
      <w:proofErr w:type="spellEnd"/>
      <w:r w:rsidRPr="008B4B3B">
        <w:rPr>
          <w:sz w:val="28"/>
          <w:szCs w:val="28"/>
        </w:rPr>
        <w:t xml:space="preserve"> райдержадміністрація за ТКПКВК 0212010</w:t>
      </w:r>
      <w:r w:rsidR="00DE5DEF">
        <w:rPr>
          <w:sz w:val="28"/>
          <w:szCs w:val="28"/>
        </w:rPr>
        <w:t xml:space="preserve"> «</w:t>
      </w:r>
      <w:r w:rsidRPr="008B4B3B">
        <w:rPr>
          <w:sz w:val="28"/>
          <w:szCs w:val="28"/>
        </w:rPr>
        <w:t>Багатопрофільна стаціон</w:t>
      </w:r>
      <w:r w:rsidR="00DE5DEF">
        <w:rPr>
          <w:sz w:val="28"/>
          <w:szCs w:val="28"/>
        </w:rPr>
        <w:t xml:space="preserve">арна медична допомога населенню» </w:t>
      </w:r>
      <w:r w:rsidRPr="008B4B3B">
        <w:rPr>
          <w:sz w:val="28"/>
          <w:szCs w:val="28"/>
        </w:rPr>
        <w:t xml:space="preserve">для виготовлення </w:t>
      </w:r>
      <w:proofErr w:type="spellStart"/>
      <w:r w:rsidRPr="008B4B3B">
        <w:rPr>
          <w:sz w:val="28"/>
          <w:szCs w:val="28"/>
        </w:rPr>
        <w:t>проекно-кошторисної</w:t>
      </w:r>
      <w:proofErr w:type="spellEnd"/>
      <w:r w:rsidRPr="008B4B3B">
        <w:rPr>
          <w:sz w:val="28"/>
          <w:szCs w:val="28"/>
        </w:rPr>
        <w:t xml:space="preserve"> документації по капітальному ремонту приміщення лікарні на суму 123,0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 xml:space="preserve">. </w:t>
      </w:r>
    </w:p>
    <w:p w:rsidR="008B4B3B" w:rsidRPr="008B4B3B" w:rsidRDefault="008B4B3B" w:rsidP="008B4B3B">
      <w:pPr>
        <w:jc w:val="both"/>
        <w:rPr>
          <w:sz w:val="28"/>
          <w:szCs w:val="28"/>
        </w:rPr>
      </w:pPr>
      <w:r w:rsidRPr="008B4B3B">
        <w:rPr>
          <w:sz w:val="28"/>
          <w:szCs w:val="28"/>
        </w:rPr>
        <w:t xml:space="preserve">  </w:t>
      </w:r>
      <w:r w:rsidR="00DE5DEF">
        <w:rPr>
          <w:sz w:val="28"/>
          <w:szCs w:val="28"/>
        </w:rPr>
        <w:tab/>
      </w:r>
      <w:r w:rsidRPr="008B4B3B">
        <w:rPr>
          <w:sz w:val="28"/>
          <w:szCs w:val="28"/>
        </w:rPr>
        <w:t>1.9</w:t>
      </w:r>
      <w:r w:rsidRPr="008B4B3B">
        <w:rPr>
          <w:color w:val="FF0000"/>
          <w:sz w:val="28"/>
          <w:szCs w:val="28"/>
        </w:rPr>
        <w:t xml:space="preserve"> </w:t>
      </w:r>
      <w:r w:rsidRPr="008B4B3B">
        <w:rPr>
          <w:sz w:val="28"/>
          <w:szCs w:val="28"/>
        </w:rPr>
        <w:t>Збільшити видатки спеціального фонду районного бюджету за головним розпорядником коштів відділ освіти райдержадміністрації за ТКПКВК 0611161</w:t>
      </w:r>
      <w:r w:rsidR="00DE5DEF">
        <w:rPr>
          <w:sz w:val="28"/>
          <w:szCs w:val="28"/>
        </w:rPr>
        <w:t xml:space="preserve"> «</w:t>
      </w:r>
      <w:r w:rsidRPr="008B4B3B">
        <w:rPr>
          <w:sz w:val="28"/>
          <w:szCs w:val="28"/>
        </w:rPr>
        <w:t>Забезпечення діяльност</w:t>
      </w:r>
      <w:r w:rsidR="00DE5DEF">
        <w:rPr>
          <w:sz w:val="28"/>
          <w:szCs w:val="28"/>
        </w:rPr>
        <w:t xml:space="preserve">і інших закладів у сфері освіти» </w:t>
      </w:r>
      <w:r w:rsidRPr="008B4B3B">
        <w:rPr>
          <w:sz w:val="28"/>
          <w:szCs w:val="28"/>
        </w:rPr>
        <w:t>для придбання облад</w:t>
      </w:r>
      <w:r w:rsidR="00DE5DEF">
        <w:rPr>
          <w:sz w:val="28"/>
          <w:szCs w:val="28"/>
        </w:rPr>
        <w:t>нання довгострокового користува</w:t>
      </w:r>
      <w:r w:rsidRPr="008B4B3B">
        <w:rPr>
          <w:sz w:val="28"/>
          <w:szCs w:val="28"/>
        </w:rPr>
        <w:t xml:space="preserve">ння на загальну суму </w:t>
      </w:r>
      <w:r w:rsidR="008C7E2C">
        <w:rPr>
          <w:sz w:val="28"/>
          <w:szCs w:val="28"/>
        </w:rPr>
        <w:t xml:space="preserve">       </w:t>
      </w:r>
      <w:r w:rsidRPr="008B4B3B">
        <w:rPr>
          <w:sz w:val="28"/>
          <w:szCs w:val="28"/>
        </w:rPr>
        <w:t>80,0</w:t>
      </w:r>
      <w:r w:rsidR="00DE5DEF">
        <w:rPr>
          <w:sz w:val="28"/>
          <w:szCs w:val="28"/>
        </w:rPr>
        <w:t xml:space="preserve"> </w:t>
      </w:r>
      <w:proofErr w:type="spellStart"/>
      <w:r w:rsidR="00DE5DEF">
        <w:rPr>
          <w:sz w:val="28"/>
          <w:szCs w:val="28"/>
        </w:rPr>
        <w:t>тис.грн</w:t>
      </w:r>
      <w:proofErr w:type="spellEnd"/>
      <w:r w:rsidR="00DE5DEF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>для господарської групи, за ТКПКВК 0611020 «Надання загальної середньої освіти загальноос</w:t>
      </w:r>
      <w:r w:rsidR="00DE5DEF">
        <w:rPr>
          <w:sz w:val="28"/>
          <w:szCs w:val="28"/>
        </w:rPr>
        <w:t>вітніми навчальними закладами (</w:t>
      </w:r>
      <w:r w:rsidRPr="008B4B3B">
        <w:rPr>
          <w:sz w:val="28"/>
          <w:szCs w:val="28"/>
        </w:rPr>
        <w:t>в т. ч. школою-дитячим садком, інтернатом при школі), спеціалізованими школами, л</w:t>
      </w:r>
      <w:r w:rsidR="00DE5DEF">
        <w:rPr>
          <w:sz w:val="28"/>
          <w:szCs w:val="28"/>
        </w:rPr>
        <w:t>іцеями, гімназіями, колегіумами</w:t>
      </w:r>
      <w:r w:rsidRPr="008B4B3B">
        <w:rPr>
          <w:sz w:val="28"/>
          <w:szCs w:val="28"/>
        </w:rPr>
        <w:t xml:space="preserve">» </w:t>
      </w:r>
      <w:r w:rsidR="00DE5DEF">
        <w:rPr>
          <w:sz w:val="28"/>
          <w:szCs w:val="28"/>
        </w:rPr>
        <w:t xml:space="preserve">в сумі 10,0 </w:t>
      </w:r>
      <w:proofErr w:type="spellStart"/>
      <w:r w:rsidR="00DE5DEF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 xml:space="preserve"> для </w:t>
      </w:r>
      <w:r w:rsidR="00DE5DEF">
        <w:rPr>
          <w:sz w:val="28"/>
          <w:szCs w:val="28"/>
        </w:rPr>
        <w:t>придбання ноутбука в навчально-</w:t>
      </w:r>
      <w:r w:rsidRPr="008B4B3B">
        <w:rPr>
          <w:sz w:val="28"/>
          <w:szCs w:val="28"/>
        </w:rPr>
        <w:t xml:space="preserve">виховний комплекс </w:t>
      </w:r>
      <w:proofErr w:type="spellStart"/>
      <w:r w:rsidRPr="008B4B3B">
        <w:rPr>
          <w:sz w:val="28"/>
          <w:szCs w:val="28"/>
        </w:rPr>
        <w:t>с.Жабокричка</w:t>
      </w:r>
      <w:proofErr w:type="spellEnd"/>
      <w:r w:rsidR="008C7E2C">
        <w:rPr>
          <w:sz w:val="28"/>
          <w:szCs w:val="28"/>
        </w:rPr>
        <w:t>.</w:t>
      </w:r>
    </w:p>
    <w:p w:rsidR="008B4B3B" w:rsidRPr="008B4B3B" w:rsidRDefault="008B4B3B" w:rsidP="008B4B3B">
      <w:pPr>
        <w:jc w:val="both"/>
        <w:rPr>
          <w:sz w:val="28"/>
          <w:szCs w:val="28"/>
        </w:rPr>
      </w:pPr>
      <w:r w:rsidRPr="008B4B3B">
        <w:rPr>
          <w:sz w:val="28"/>
          <w:szCs w:val="28"/>
        </w:rPr>
        <w:t xml:space="preserve">  </w:t>
      </w:r>
      <w:r w:rsidR="00DE5DEF">
        <w:rPr>
          <w:sz w:val="28"/>
          <w:szCs w:val="28"/>
        </w:rPr>
        <w:tab/>
      </w:r>
      <w:r w:rsidRPr="008B4B3B">
        <w:rPr>
          <w:sz w:val="28"/>
          <w:szCs w:val="28"/>
        </w:rPr>
        <w:t xml:space="preserve">1.10 Збільшити видатки спеціального фонду районного бюджету за головним розпорядником коштів фінансове управління </w:t>
      </w:r>
      <w:proofErr w:type="spellStart"/>
      <w:r w:rsidRPr="008B4B3B">
        <w:rPr>
          <w:sz w:val="28"/>
          <w:szCs w:val="28"/>
        </w:rPr>
        <w:t>Чечельницької</w:t>
      </w:r>
      <w:proofErr w:type="spellEnd"/>
      <w:r w:rsidRPr="008B4B3B">
        <w:rPr>
          <w:sz w:val="28"/>
          <w:szCs w:val="28"/>
        </w:rPr>
        <w:t xml:space="preserve"> райдержадміністрації за</w:t>
      </w:r>
      <w:r w:rsidR="00DE5DEF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>КТПКВК 3719770</w:t>
      </w:r>
      <w:r w:rsidR="00DE5DEF">
        <w:rPr>
          <w:sz w:val="28"/>
          <w:szCs w:val="28"/>
        </w:rPr>
        <w:t xml:space="preserve"> «</w:t>
      </w:r>
      <w:r w:rsidRPr="008B4B3B">
        <w:rPr>
          <w:sz w:val="28"/>
          <w:szCs w:val="28"/>
        </w:rPr>
        <w:t>Інш</w:t>
      </w:r>
      <w:r w:rsidR="00DE5DEF">
        <w:rPr>
          <w:sz w:val="28"/>
          <w:szCs w:val="28"/>
        </w:rPr>
        <w:t>і субвенції з місцевого бюджету»</w:t>
      </w:r>
      <w:r w:rsidRPr="008B4B3B">
        <w:rPr>
          <w:sz w:val="28"/>
          <w:szCs w:val="28"/>
        </w:rPr>
        <w:t xml:space="preserve"> для передачі </w:t>
      </w:r>
      <w:proofErr w:type="spellStart"/>
      <w:r w:rsidRPr="008B4B3B">
        <w:rPr>
          <w:sz w:val="28"/>
          <w:szCs w:val="28"/>
        </w:rPr>
        <w:t>Чечельницькому</w:t>
      </w:r>
      <w:proofErr w:type="spellEnd"/>
      <w:r w:rsidRPr="008B4B3B">
        <w:rPr>
          <w:sz w:val="28"/>
          <w:szCs w:val="28"/>
        </w:rPr>
        <w:t xml:space="preserve"> </w:t>
      </w:r>
      <w:r w:rsidR="00DE5DEF">
        <w:rPr>
          <w:sz w:val="28"/>
          <w:szCs w:val="28"/>
        </w:rPr>
        <w:t xml:space="preserve">селищному бюджету 128,0 </w:t>
      </w:r>
      <w:proofErr w:type="spellStart"/>
      <w:r w:rsidR="00DE5DEF">
        <w:rPr>
          <w:sz w:val="28"/>
          <w:szCs w:val="28"/>
        </w:rPr>
        <w:t>тис.грн</w:t>
      </w:r>
      <w:proofErr w:type="spellEnd"/>
      <w:r w:rsidR="00DE5DEF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 xml:space="preserve">на </w:t>
      </w:r>
      <w:proofErr w:type="spellStart"/>
      <w:r w:rsidR="00523F7C">
        <w:rPr>
          <w:sz w:val="28"/>
          <w:szCs w:val="28"/>
        </w:rPr>
        <w:t>співфінансування</w:t>
      </w:r>
      <w:proofErr w:type="spellEnd"/>
      <w:r w:rsidR="00523F7C">
        <w:rPr>
          <w:sz w:val="28"/>
          <w:szCs w:val="28"/>
        </w:rPr>
        <w:t xml:space="preserve"> транскордонного проекту в рамках Програми територіального співробітництва країн Східного партнерства Молдова–Україна </w:t>
      </w:r>
      <w:r w:rsidR="00DE5DEF">
        <w:rPr>
          <w:sz w:val="28"/>
          <w:szCs w:val="28"/>
        </w:rPr>
        <w:t xml:space="preserve"> та за ТКПКВК 3719800 «</w:t>
      </w:r>
      <w:r w:rsidRPr="008B4B3B">
        <w:rPr>
          <w:sz w:val="28"/>
          <w:szCs w:val="28"/>
        </w:rPr>
        <w:t>Субвенція з місцевого бюджету державному бюджету на виконання програм соціально-економічного  розвитку регіонів</w:t>
      </w:r>
      <w:r w:rsidR="00DF7547">
        <w:rPr>
          <w:sz w:val="28"/>
          <w:szCs w:val="28"/>
        </w:rPr>
        <w:t>»</w:t>
      </w:r>
      <w:r w:rsidRPr="008B4B3B">
        <w:rPr>
          <w:sz w:val="28"/>
          <w:szCs w:val="28"/>
        </w:rPr>
        <w:t xml:space="preserve"> </w:t>
      </w:r>
      <w:r w:rsidR="00DE5DEF">
        <w:rPr>
          <w:sz w:val="28"/>
          <w:szCs w:val="28"/>
        </w:rPr>
        <w:t xml:space="preserve"> на загальну суму 200,0 </w:t>
      </w:r>
      <w:proofErr w:type="spellStart"/>
      <w:r w:rsidR="00DE5DEF">
        <w:rPr>
          <w:sz w:val="28"/>
          <w:szCs w:val="28"/>
        </w:rPr>
        <w:t>тис.грн</w:t>
      </w:r>
      <w:proofErr w:type="spellEnd"/>
      <w:r w:rsidR="00DE5DEF">
        <w:rPr>
          <w:sz w:val="28"/>
          <w:szCs w:val="28"/>
        </w:rPr>
        <w:t>,</w:t>
      </w:r>
      <w:r w:rsidRPr="008B4B3B">
        <w:rPr>
          <w:sz w:val="28"/>
          <w:szCs w:val="28"/>
        </w:rPr>
        <w:t xml:space="preserve"> в т.ч. на виконання </w:t>
      </w:r>
      <w:r w:rsidR="00DE5DEF">
        <w:rPr>
          <w:sz w:val="28"/>
          <w:szCs w:val="28"/>
        </w:rPr>
        <w:t>П</w:t>
      </w:r>
      <w:r w:rsidRPr="008B4B3B">
        <w:rPr>
          <w:sz w:val="28"/>
          <w:szCs w:val="28"/>
        </w:rPr>
        <w:t xml:space="preserve">рограми поліпшення техногенної та пожежної </w:t>
      </w:r>
      <w:r w:rsidR="00DE5DEF">
        <w:rPr>
          <w:sz w:val="28"/>
          <w:szCs w:val="28"/>
        </w:rPr>
        <w:t>безпеки населених пунктів та об</w:t>
      </w:r>
      <w:r w:rsidR="00DE5DEF" w:rsidRPr="00DE5DEF">
        <w:rPr>
          <w:sz w:val="28"/>
          <w:szCs w:val="28"/>
        </w:rPr>
        <w:t>’</w:t>
      </w:r>
      <w:r w:rsidRPr="008B4B3B">
        <w:rPr>
          <w:sz w:val="28"/>
          <w:szCs w:val="28"/>
        </w:rPr>
        <w:t xml:space="preserve">єктів усіх форм власності, розвитку інфраструктури підрозділів Державної служби України з надзвичайних ситуацій для </w:t>
      </w:r>
      <w:proofErr w:type="spellStart"/>
      <w:r w:rsidRPr="008B4B3B">
        <w:rPr>
          <w:sz w:val="28"/>
          <w:szCs w:val="28"/>
        </w:rPr>
        <w:t>Чечельницького</w:t>
      </w:r>
      <w:proofErr w:type="spellEnd"/>
      <w:r w:rsidRPr="008B4B3B">
        <w:rPr>
          <w:sz w:val="28"/>
          <w:szCs w:val="28"/>
        </w:rPr>
        <w:t xml:space="preserve"> районного сектору ГУДСНС України у  Вінницькій області в сумі 120,0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="00DE5DEF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>для придбання компрес</w:t>
      </w:r>
      <w:r w:rsidR="00DE5DEF">
        <w:rPr>
          <w:sz w:val="28"/>
          <w:szCs w:val="28"/>
        </w:rPr>
        <w:t>орної станції та  на виконання П</w:t>
      </w:r>
      <w:r w:rsidRPr="008B4B3B">
        <w:rPr>
          <w:sz w:val="28"/>
          <w:szCs w:val="28"/>
        </w:rPr>
        <w:t xml:space="preserve">рограми забезпечення виконання </w:t>
      </w:r>
      <w:proofErr w:type="spellStart"/>
      <w:r w:rsidRPr="008B4B3B">
        <w:rPr>
          <w:sz w:val="28"/>
          <w:szCs w:val="28"/>
        </w:rPr>
        <w:t>Чечельницькою</w:t>
      </w:r>
      <w:proofErr w:type="spellEnd"/>
      <w:r w:rsidRPr="008B4B3B">
        <w:rPr>
          <w:sz w:val="28"/>
          <w:szCs w:val="28"/>
        </w:rPr>
        <w:t xml:space="preserve"> районною державною адміністрацією повноважень, делегованих </w:t>
      </w:r>
      <w:proofErr w:type="spellStart"/>
      <w:r w:rsidRPr="008B4B3B">
        <w:rPr>
          <w:sz w:val="28"/>
          <w:szCs w:val="28"/>
        </w:rPr>
        <w:t>Чечельницькою</w:t>
      </w:r>
      <w:proofErr w:type="spellEnd"/>
      <w:r w:rsidRPr="008B4B3B">
        <w:rPr>
          <w:sz w:val="28"/>
          <w:szCs w:val="28"/>
        </w:rPr>
        <w:t xml:space="preserve"> районною радою в сумі 80,0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="00DF7547">
        <w:rPr>
          <w:sz w:val="28"/>
          <w:szCs w:val="28"/>
        </w:rPr>
        <w:t>.</w:t>
      </w:r>
    </w:p>
    <w:p w:rsidR="00CE74CA" w:rsidRDefault="008B4B3B" w:rsidP="008B4B3B">
      <w:pPr>
        <w:jc w:val="both"/>
        <w:rPr>
          <w:bCs/>
          <w:sz w:val="28"/>
          <w:szCs w:val="28"/>
        </w:rPr>
      </w:pPr>
      <w:r w:rsidRPr="008B4B3B">
        <w:rPr>
          <w:bCs/>
          <w:sz w:val="28"/>
          <w:szCs w:val="28"/>
        </w:rPr>
        <w:t xml:space="preserve">     </w:t>
      </w:r>
      <w:r w:rsidR="00DE5DEF">
        <w:rPr>
          <w:bCs/>
          <w:sz w:val="28"/>
          <w:szCs w:val="28"/>
        </w:rPr>
        <w:tab/>
      </w:r>
    </w:p>
    <w:p w:rsidR="008B4B3B" w:rsidRPr="008B4B3B" w:rsidRDefault="008B4B3B" w:rsidP="00CE74CA">
      <w:pPr>
        <w:ind w:firstLine="709"/>
        <w:jc w:val="both"/>
        <w:rPr>
          <w:sz w:val="28"/>
          <w:szCs w:val="28"/>
        </w:rPr>
      </w:pPr>
      <w:r w:rsidRPr="008B4B3B">
        <w:rPr>
          <w:bCs/>
          <w:sz w:val="28"/>
          <w:szCs w:val="28"/>
        </w:rPr>
        <w:t xml:space="preserve">2. </w:t>
      </w:r>
      <w:r w:rsidRPr="008B4B3B">
        <w:rPr>
          <w:sz w:val="28"/>
          <w:szCs w:val="28"/>
        </w:rPr>
        <w:t xml:space="preserve">Фінансування видатків, визначених підпунктом 1.2-1.10 цього рішення, здійснити за рахунок вільного залишку коштів загального фонду районного </w:t>
      </w:r>
      <w:r w:rsidRPr="008B4B3B">
        <w:rPr>
          <w:sz w:val="28"/>
          <w:szCs w:val="28"/>
        </w:rPr>
        <w:lastRenderedPageBreak/>
        <w:t>бюджету, який утворився стано</w:t>
      </w:r>
      <w:r w:rsidR="00DE5DEF">
        <w:rPr>
          <w:sz w:val="28"/>
          <w:szCs w:val="28"/>
        </w:rPr>
        <w:t xml:space="preserve">м на 1 січня 2018 року в сумі </w:t>
      </w:r>
      <w:r w:rsidR="00DF7547">
        <w:rPr>
          <w:sz w:val="28"/>
          <w:szCs w:val="28"/>
        </w:rPr>
        <w:t xml:space="preserve">                  </w:t>
      </w:r>
      <w:r w:rsidR="00DE5DEF">
        <w:rPr>
          <w:sz w:val="28"/>
          <w:szCs w:val="28"/>
        </w:rPr>
        <w:t xml:space="preserve">3694,291 </w:t>
      </w:r>
      <w:proofErr w:type="spellStart"/>
      <w:r w:rsidR="00DE5DEF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 xml:space="preserve"> та за рахунок коштів іншої субвенції з сільських та сели</w:t>
      </w:r>
      <w:r w:rsidR="00DE5DEF">
        <w:rPr>
          <w:sz w:val="28"/>
          <w:szCs w:val="28"/>
        </w:rPr>
        <w:t xml:space="preserve">щного бюджетів в сумі  236,647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>.</w:t>
      </w:r>
    </w:p>
    <w:p w:rsidR="008B4B3B" w:rsidRPr="008B4B3B" w:rsidRDefault="008B4B3B" w:rsidP="008B4B3B">
      <w:pPr>
        <w:ind w:firstLine="720"/>
        <w:jc w:val="both"/>
        <w:rPr>
          <w:sz w:val="28"/>
          <w:szCs w:val="28"/>
        </w:rPr>
      </w:pPr>
    </w:p>
    <w:p w:rsidR="008B4B3B" w:rsidRPr="008B4B3B" w:rsidRDefault="008B4B3B" w:rsidP="008B4B3B">
      <w:pPr>
        <w:jc w:val="both"/>
        <w:rPr>
          <w:sz w:val="28"/>
          <w:szCs w:val="28"/>
        </w:rPr>
      </w:pPr>
      <w:r w:rsidRPr="008B4B3B">
        <w:rPr>
          <w:sz w:val="28"/>
          <w:szCs w:val="28"/>
        </w:rPr>
        <w:t xml:space="preserve">     </w:t>
      </w:r>
      <w:r w:rsidR="00DE5DEF">
        <w:rPr>
          <w:sz w:val="28"/>
          <w:szCs w:val="28"/>
        </w:rPr>
        <w:tab/>
      </w:r>
      <w:r w:rsidRPr="008B4B3B">
        <w:rPr>
          <w:sz w:val="28"/>
          <w:szCs w:val="28"/>
        </w:rPr>
        <w:t>3. Здійснити перерозподіл видатків загального фонду районного бюджету між головними розпорядниками коштів районного бюджету та за програмною класифікацією видатків, а саме</w:t>
      </w:r>
      <w:r w:rsidR="00CE74CA">
        <w:rPr>
          <w:sz w:val="28"/>
          <w:szCs w:val="28"/>
        </w:rPr>
        <w:t>:</w:t>
      </w:r>
      <w:r w:rsidRPr="008B4B3B">
        <w:rPr>
          <w:sz w:val="28"/>
          <w:szCs w:val="28"/>
        </w:rPr>
        <w:t xml:space="preserve"> зме</w:t>
      </w:r>
      <w:r w:rsidR="00DE5DEF">
        <w:rPr>
          <w:sz w:val="28"/>
          <w:szCs w:val="28"/>
        </w:rPr>
        <w:t>ншити видатки за КТПКВК 3718700 «Резервний фонд»</w:t>
      </w:r>
      <w:r w:rsidRPr="008B4B3B">
        <w:rPr>
          <w:sz w:val="28"/>
          <w:szCs w:val="28"/>
        </w:rPr>
        <w:t xml:space="preserve"> на суму 330,385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="00DE5DEF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>та, відповідно, збільшити видатки за КТПКВК 0212111 «Первинна медична допомога населенню, що надається центрами первинної медичн</w:t>
      </w:r>
      <w:r w:rsidR="00DE5DEF">
        <w:rPr>
          <w:sz w:val="28"/>
          <w:szCs w:val="28"/>
        </w:rPr>
        <w:t xml:space="preserve">ої (медико-санітарної) допомоги»  на суму </w:t>
      </w:r>
      <w:r w:rsidR="00CE74CA">
        <w:rPr>
          <w:sz w:val="28"/>
          <w:szCs w:val="28"/>
        </w:rPr>
        <w:t xml:space="preserve">       </w:t>
      </w:r>
      <w:r w:rsidR="00DE5DEF">
        <w:rPr>
          <w:sz w:val="28"/>
          <w:szCs w:val="28"/>
        </w:rPr>
        <w:t xml:space="preserve">100,0 </w:t>
      </w:r>
      <w:proofErr w:type="spellStart"/>
      <w:r w:rsidR="00DE5DEF">
        <w:rPr>
          <w:sz w:val="28"/>
          <w:szCs w:val="28"/>
        </w:rPr>
        <w:t>тис.грн</w:t>
      </w:r>
      <w:proofErr w:type="spellEnd"/>
      <w:r w:rsidR="00DE5DEF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>для забезпечення безкоштовними медикаментами пільгових категорій</w:t>
      </w:r>
      <w:r w:rsidR="00DE5DEF">
        <w:rPr>
          <w:sz w:val="28"/>
          <w:szCs w:val="28"/>
        </w:rPr>
        <w:t xml:space="preserve"> населення, за КТПКВК 0212144 «</w:t>
      </w:r>
      <w:r w:rsidRPr="008B4B3B">
        <w:rPr>
          <w:sz w:val="28"/>
          <w:szCs w:val="28"/>
        </w:rPr>
        <w:t>Централізовані заходи з лікування хворих на цукровий та нецукровий діабет</w:t>
      </w:r>
      <w:r w:rsidR="00DE5DEF">
        <w:rPr>
          <w:sz w:val="28"/>
          <w:szCs w:val="28"/>
        </w:rPr>
        <w:t>»</w:t>
      </w:r>
      <w:r w:rsidRPr="008B4B3B">
        <w:rPr>
          <w:sz w:val="28"/>
          <w:szCs w:val="28"/>
        </w:rPr>
        <w:t xml:space="preserve"> в сумі 130,4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 xml:space="preserve"> </w:t>
      </w:r>
      <w:r w:rsidR="00DE5DEF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>на забезпечення хворих на цукровий діабет препаратами</w:t>
      </w:r>
      <w:r w:rsidR="00DE5DEF">
        <w:rPr>
          <w:sz w:val="28"/>
          <w:szCs w:val="28"/>
        </w:rPr>
        <w:t xml:space="preserve"> інсуліну та за КТПКВК 0813242 «</w:t>
      </w:r>
      <w:r w:rsidRPr="008B4B3B">
        <w:rPr>
          <w:sz w:val="28"/>
          <w:szCs w:val="28"/>
        </w:rPr>
        <w:t>Інші заходи у сфері соціального зах</w:t>
      </w:r>
      <w:r w:rsidR="00DE5DEF">
        <w:rPr>
          <w:sz w:val="28"/>
          <w:szCs w:val="28"/>
        </w:rPr>
        <w:t xml:space="preserve">исту і соціального забезпечення»  в сумі  </w:t>
      </w:r>
      <w:r w:rsidR="00CE74CA">
        <w:rPr>
          <w:sz w:val="28"/>
          <w:szCs w:val="28"/>
        </w:rPr>
        <w:t xml:space="preserve">    </w:t>
      </w:r>
      <w:r w:rsidR="00DE5DEF">
        <w:rPr>
          <w:sz w:val="28"/>
          <w:szCs w:val="28"/>
        </w:rPr>
        <w:t xml:space="preserve">99,985 </w:t>
      </w:r>
      <w:proofErr w:type="spellStart"/>
      <w:r w:rsidR="00DE5DEF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 xml:space="preserve"> на </w:t>
      </w:r>
      <w:r w:rsidR="00DE5DEF">
        <w:rPr>
          <w:sz w:val="28"/>
          <w:szCs w:val="28"/>
        </w:rPr>
        <w:t>виконання районної комплексної П</w:t>
      </w:r>
      <w:r w:rsidRPr="008B4B3B">
        <w:rPr>
          <w:sz w:val="28"/>
          <w:szCs w:val="28"/>
        </w:rPr>
        <w:t>рограми соціальної підтримки учасників антитерористичної операції та членів їх сімей на</w:t>
      </w:r>
      <w:r w:rsidR="00CE74CA">
        <w:rPr>
          <w:sz w:val="28"/>
          <w:szCs w:val="28"/>
        </w:rPr>
        <w:t xml:space="preserve">        </w:t>
      </w:r>
      <w:r w:rsidRPr="008B4B3B">
        <w:rPr>
          <w:sz w:val="28"/>
          <w:szCs w:val="28"/>
        </w:rPr>
        <w:t xml:space="preserve"> 2018-2022 роки для забезпечення учасників АТО,</w:t>
      </w:r>
      <w:r w:rsidR="00DE5DEF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>членів сімей загиблих учасників АТО та сімей мобілізованих осіб дровами</w:t>
      </w:r>
      <w:r w:rsidR="00CE74CA">
        <w:rPr>
          <w:sz w:val="28"/>
          <w:szCs w:val="28"/>
        </w:rPr>
        <w:t>.</w:t>
      </w:r>
    </w:p>
    <w:p w:rsidR="00CE74CA" w:rsidRDefault="008B4B3B" w:rsidP="008B4B3B">
      <w:pPr>
        <w:jc w:val="both"/>
        <w:rPr>
          <w:sz w:val="28"/>
          <w:szCs w:val="28"/>
        </w:rPr>
      </w:pPr>
      <w:r w:rsidRPr="008B4B3B">
        <w:rPr>
          <w:sz w:val="28"/>
          <w:szCs w:val="28"/>
        </w:rPr>
        <w:t xml:space="preserve">     </w:t>
      </w:r>
      <w:r w:rsidR="00DE5DEF">
        <w:rPr>
          <w:sz w:val="28"/>
          <w:szCs w:val="28"/>
        </w:rPr>
        <w:tab/>
      </w:r>
    </w:p>
    <w:p w:rsidR="008B4B3B" w:rsidRDefault="008B4B3B" w:rsidP="00CE74CA">
      <w:pPr>
        <w:ind w:firstLine="709"/>
        <w:jc w:val="both"/>
        <w:rPr>
          <w:sz w:val="28"/>
          <w:szCs w:val="28"/>
        </w:rPr>
      </w:pPr>
      <w:r w:rsidRPr="008B4B3B">
        <w:rPr>
          <w:sz w:val="28"/>
          <w:szCs w:val="28"/>
        </w:rPr>
        <w:t>4.</w:t>
      </w:r>
      <w:r w:rsidR="00DE5DEF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>Здійснити перерозподіл видатків між загальним фондом т</w:t>
      </w:r>
      <w:r w:rsidR="00DE5DEF">
        <w:rPr>
          <w:sz w:val="28"/>
          <w:szCs w:val="28"/>
        </w:rPr>
        <w:t>а бюджетом розвитку</w:t>
      </w:r>
      <w:r w:rsidR="004518D6">
        <w:rPr>
          <w:sz w:val="28"/>
          <w:szCs w:val="28"/>
        </w:rPr>
        <w:t xml:space="preserve"> </w:t>
      </w:r>
      <w:r w:rsidR="00DE5DEF">
        <w:rPr>
          <w:sz w:val="28"/>
          <w:szCs w:val="28"/>
        </w:rPr>
        <w:t xml:space="preserve">(спеціальним фондом) районного бюджету </w:t>
      </w:r>
      <w:r w:rsidRPr="008B4B3B">
        <w:rPr>
          <w:sz w:val="28"/>
          <w:szCs w:val="28"/>
        </w:rPr>
        <w:t>за головними розпорядниками коштів</w:t>
      </w:r>
      <w:r w:rsidR="00DE5DEF">
        <w:rPr>
          <w:sz w:val="28"/>
          <w:szCs w:val="28"/>
        </w:rPr>
        <w:t xml:space="preserve"> та за програмною класифікацією</w:t>
      </w:r>
      <w:r w:rsidRPr="008B4B3B">
        <w:rPr>
          <w:sz w:val="28"/>
          <w:szCs w:val="28"/>
        </w:rPr>
        <w:t>, а саме: зменшити видатки загального фонду за головним розпорядником коштів фінансове управлін</w:t>
      </w:r>
      <w:r w:rsidR="00DE5DEF">
        <w:rPr>
          <w:sz w:val="28"/>
          <w:szCs w:val="28"/>
        </w:rPr>
        <w:t>ня за КТПКВК 3718700  «</w:t>
      </w:r>
      <w:r w:rsidRPr="008B4B3B">
        <w:rPr>
          <w:sz w:val="28"/>
          <w:szCs w:val="28"/>
        </w:rPr>
        <w:t>Резервний фонд</w:t>
      </w:r>
      <w:r w:rsidR="00DE5DEF">
        <w:rPr>
          <w:sz w:val="28"/>
          <w:szCs w:val="28"/>
        </w:rPr>
        <w:t xml:space="preserve">» на суму 40,0 </w:t>
      </w:r>
      <w:proofErr w:type="spellStart"/>
      <w:r w:rsidR="00DE5DEF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 xml:space="preserve"> та, відповідно,</w:t>
      </w:r>
      <w:r w:rsidR="00DE5DEF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>збільшити видатки спеціального фонду за</w:t>
      </w:r>
      <w:r w:rsidR="00552189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 xml:space="preserve">головним розпорядником коштів </w:t>
      </w:r>
      <w:proofErr w:type="spellStart"/>
      <w:r w:rsidRPr="008B4B3B">
        <w:rPr>
          <w:sz w:val="28"/>
          <w:szCs w:val="28"/>
        </w:rPr>
        <w:t>Чечельницька</w:t>
      </w:r>
      <w:proofErr w:type="spellEnd"/>
      <w:r w:rsidRPr="008B4B3B">
        <w:rPr>
          <w:sz w:val="28"/>
          <w:szCs w:val="28"/>
        </w:rPr>
        <w:t xml:space="preserve"> райдержадміністрація за КТПКВК 0212010</w:t>
      </w:r>
      <w:r w:rsidR="00DE5DEF">
        <w:rPr>
          <w:sz w:val="28"/>
          <w:szCs w:val="28"/>
        </w:rPr>
        <w:t xml:space="preserve"> «</w:t>
      </w:r>
      <w:r w:rsidRPr="008B4B3B">
        <w:rPr>
          <w:sz w:val="28"/>
          <w:szCs w:val="28"/>
        </w:rPr>
        <w:t>Багатопрофільна стаціон</w:t>
      </w:r>
      <w:r w:rsidR="00DE5DEF">
        <w:rPr>
          <w:sz w:val="28"/>
          <w:szCs w:val="28"/>
        </w:rPr>
        <w:t>арна медична допомога населенню»</w:t>
      </w:r>
      <w:r w:rsidRPr="008B4B3B">
        <w:rPr>
          <w:sz w:val="28"/>
          <w:szCs w:val="28"/>
        </w:rPr>
        <w:t xml:space="preserve"> для  придбання обладнання довгострокового користування </w:t>
      </w:r>
      <w:r w:rsidR="00552189">
        <w:rPr>
          <w:sz w:val="28"/>
          <w:szCs w:val="28"/>
        </w:rPr>
        <w:t xml:space="preserve">- </w:t>
      </w:r>
      <w:r w:rsidRPr="008B4B3B">
        <w:rPr>
          <w:sz w:val="28"/>
          <w:szCs w:val="28"/>
        </w:rPr>
        <w:t xml:space="preserve">40,0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>.</w:t>
      </w:r>
    </w:p>
    <w:p w:rsidR="00552189" w:rsidRPr="008B4B3B" w:rsidRDefault="00552189" w:rsidP="00CE74CA">
      <w:pPr>
        <w:ind w:firstLine="709"/>
        <w:jc w:val="both"/>
        <w:rPr>
          <w:sz w:val="28"/>
          <w:szCs w:val="28"/>
        </w:rPr>
      </w:pPr>
    </w:p>
    <w:p w:rsidR="008B4B3B" w:rsidRDefault="008B4B3B" w:rsidP="008B4B3B">
      <w:pPr>
        <w:jc w:val="both"/>
        <w:rPr>
          <w:sz w:val="28"/>
          <w:szCs w:val="28"/>
        </w:rPr>
      </w:pPr>
      <w:r w:rsidRPr="008B4B3B">
        <w:rPr>
          <w:bCs/>
          <w:sz w:val="28"/>
          <w:szCs w:val="28"/>
        </w:rPr>
        <w:t xml:space="preserve">       </w:t>
      </w:r>
      <w:r w:rsidR="00C416C9">
        <w:rPr>
          <w:bCs/>
          <w:sz w:val="28"/>
          <w:szCs w:val="28"/>
        </w:rPr>
        <w:tab/>
      </w:r>
      <w:r w:rsidRPr="008B4B3B">
        <w:rPr>
          <w:bCs/>
          <w:sz w:val="28"/>
          <w:szCs w:val="28"/>
        </w:rPr>
        <w:t xml:space="preserve">5. </w:t>
      </w:r>
      <w:r w:rsidRPr="008B4B3B">
        <w:rPr>
          <w:sz w:val="28"/>
          <w:szCs w:val="28"/>
        </w:rPr>
        <w:t xml:space="preserve">Залишок коштів медичної субвенції, що склався станом на </w:t>
      </w:r>
      <w:r w:rsidR="00552189">
        <w:rPr>
          <w:sz w:val="28"/>
          <w:szCs w:val="28"/>
        </w:rPr>
        <w:t xml:space="preserve">     0</w:t>
      </w:r>
      <w:r w:rsidRPr="008B4B3B">
        <w:rPr>
          <w:sz w:val="28"/>
          <w:szCs w:val="28"/>
        </w:rPr>
        <w:t xml:space="preserve">1.01.2018 року  в  сумі 0,03834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 xml:space="preserve"> (головний розпорядник </w:t>
      </w:r>
      <w:proofErr w:type="spellStart"/>
      <w:r w:rsidRPr="008B4B3B">
        <w:rPr>
          <w:sz w:val="28"/>
          <w:szCs w:val="28"/>
        </w:rPr>
        <w:t>Чечельницька</w:t>
      </w:r>
      <w:proofErr w:type="spellEnd"/>
      <w:r w:rsidRPr="008B4B3B">
        <w:rPr>
          <w:sz w:val="28"/>
          <w:szCs w:val="28"/>
        </w:rPr>
        <w:t xml:space="preserve"> </w:t>
      </w:r>
      <w:r w:rsidR="00552189">
        <w:rPr>
          <w:sz w:val="28"/>
          <w:szCs w:val="28"/>
        </w:rPr>
        <w:t xml:space="preserve">районна </w:t>
      </w:r>
      <w:r w:rsidRPr="008B4B3B">
        <w:rPr>
          <w:sz w:val="28"/>
          <w:szCs w:val="28"/>
        </w:rPr>
        <w:t>державна ад</w:t>
      </w:r>
      <w:r w:rsidR="00C416C9">
        <w:rPr>
          <w:sz w:val="28"/>
          <w:szCs w:val="28"/>
        </w:rPr>
        <w:t>міністрація) за КТПКВК 0212111 «</w:t>
      </w:r>
      <w:r w:rsidRPr="008B4B3B">
        <w:rPr>
          <w:sz w:val="28"/>
          <w:szCs w:val="28"/>
        </w:rPr>
        <w:t>Первинна медична допомога населенню, що надається центрами первинної медичн</w:t>
      </w:r>
      <w:r w:rsidR="00C416C9">
        <w:rPr>
          <w:sz w:val="28"/>
          <w:szCs w:val="28"/>
        </w:rPr>
        <w:t>ої (медико-санітарної) допомоги»</w:t>
      </w:r>
      <w:r w:rsidRPr="008B4B3B">
        <w:rPr>
          <w:sz w:val="28"/>
          <w:szCs w:val="28"/>
        </w:rPr>
        <w:t xml:space="preserve">  напр</w:t>
      </w:r>
      <w:r w:rsidR="00C416C9">
        <w:rPr>
          <w:sz w:val="28"/>
          <w:szCs w:val="28"/>
        </w:rPr>
        <w:t>авити на придбання медикаментів</w:t>
      </w:r>
      <w:r w:rsidRPr="008B4B3B">
        <w:rPr>
          <w:sz w:val="28"/>
          <w:szCs w:val="28"/>
        </w:rPr>
        <w:t>.</w:t>
      </w:r>
    </w:p>
    <w:p w:rsidR="00552189" w:rsidRPr="008B4B3B" w:rsidRDefault="00552189" w:rsidP="008B4B3B">
      <w:pPr>
        <w:jc w:val="both"/>
        <w:rPr>
          <w:sz w:val="28"/>
          <w:szCs w:val="28"/>
        </w:rPr>
      </w:pPr>
    </w:p>
    <w:p w:rsidR="008B4B3B" w:rsidRPr="008B4B3B" w:rsidRDefault="008B4B3B" w:rsidP="008B4B3B">
      <w:pPr>
        <w:jc w:val="both"/>
        <w:rPr>
          <w:sz w:val="28"/>
          <w:szCs w:val="28"/>
        </w:rPr>
      </w:pPr>
      <w:r w:rsidRPr="008B4B3B">
        <w:rPr>
          <w:sz w:val="28"/>
          <w:szCs w:val="28"/>
        </w:rPr>
        <w:t xml:space="preserve">         6. Залишок коштів субвенції з державного бюджету місцевим бюджетам на здійснення заходів щодо соціально-економічного розвитку окремих територій (загал</w:t>
      </w:r>
      <w:r w:rsidR="00C416C9">
        <w:rPr>
          <w:sz w:val="28"/>
          <w:szCs w:val="28"/>
        </w:rPr>
        <w:t xml:space="preserve">ьний фонд) в сумі 193,2 </w:t>
      </w:r>
      <w:proofErr w:type="spellStart"/>
      <w:r w:rsidR="00C416C9">
        <w:rPr>
          <w:sz w:val="28"/>
          <w:szCs w:val="28"/>
        </w:rPr>
        <w:t>тис.грн</w:t>
      </w:r>
      <w:proofErr w:type="spellEnd"/>
      <w:r w:rsidR="00C416C9">
        <w:rPr>
          <w:sz w:val="28"/>
          <w:szCs w:val="28"/>
        </w:rPr>
        <w:t xml:space="preserve"> направити </w:t>
      </w:r>
      <w:r w:rsidRPr="008B4B3B">
        <w:rPr>
          <w:sz w:val="28"/>
          <w:szCs w:val="28"/>
        </w:rPr>
        <w:t>з урахуванням їх цільового призначення</w:t>
      </w:r>
      <w:r w:rsidR="00C416C9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>відповідно до розпорядження Кабінету Міністрів України від 6 грудня 2017 року № 861-р на придбання мультимедійного комп</w:t>
      </w:r>
      <w:r w:rsidR="00C416C9">
        <w:rPr>
          <w:sz w:val="28"/>
          <w:szCs w:val="28"/>
        </w:rPr>
        <w:t>лексу для комунального закладу «</w:t>
      </w:r>
      <w:proofErr w:type="spellStart"/>
      <w:r w:rsidRPr="008B4B3B">
        <w:rPr>
          <w:sz w:val="28"/>
          <w:szCs w:val="28"/>
        </w:rPr>
        <w:t>Чечельницька</w:t>
      </w:r>
      <w:proofErr w:type="spellEnd"/>
      <w:r w:rsidRPr="008B4B3B">
        <w:rPr>
          <w:sz w:val="28"/>
          <w:szCs w:val="28"/>
        </w:rPr>
        <w:t xml:space="preserve"> середня загальноосв</w:t>
      </w:r>
      <w:r w:rsidR="00C416C9">
        <w:rPr>
          <w:sz w:val="28"/>
          <w:szCs w:val="28"/>
        </w:rPr>
        <w:t xml:space="preserve">ітня школа І-ІІІ ступенів № 1» в сумі 79,3 </w:t>
      </w:r>
      <w:proofErr w:type="spellStart"/>
      <w:r w:rsidR="00C416C9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 xml:space="preserve">, внутрішній ремонт приміщення </w:t>
      </w:r>
      <w:proofErr w:type="spellStart"/>
      <w:r w:rsidRPr="008B4B3B">
        <w:rPr>
          <w:sz w:val="28"/>
          <w:szCs w:val="28"/>
        </w:rPr>
        <w:t>Чечельницької</w:t>
      </w:r>
      <w:proofErr w:type="spellEnd"/>
      <w:r w:rsidRPr="008B4B3B">
        <w:rPr>
          <w:sz w:val="28"/>
          <w:szCs w:val="28"/>
        </w:rPr>
        <w:t xml:space="preserve"> районної станції юних натураліс</w:t>
      </w:r>
      <w:r w:rsidR="00C416C9">
        <w:rPr>
          <w:sz w:val="28"/>
          <w:szCs w:val="28"/>
        </w:rPr>
        <w:t>т</w:t>
      </w:r>
      <w:r w:rsidRPr="008B4B3B">
        <w:rPr>
          <w:sz w:val="28"/>
          <w:szCs w:val="28"/>
        </w:rPr>
        <w:t xml:space="preserve">ів в сумі 29,7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>, придбання м</w:t>
      </w:r>
      <w:r w:rsidR="00C416C9">
        <w:rPr>
          <w:sz w:val="28"/>
          <w:szCs w:val="28"/>
        </w:rPr>
        <w:t>еблів для комунального закладу «</w:t>
      </w:r>
      <w:proofErr w:type="spellStart"/>
      <w:r w:rsidRPr="008B4B3B">
        <w:rPr>
          <w:sz w:val="28"/>
          <w:szCs w:val="28"/>
        </w:rPr>
        <w:t>Лузька</w:t>
      </w:r>
      <w:proofErr w:type="spellEnd"/>
      <w:r w:rsidRPr="008B4B3B">
        <w:rPr>
          <w:sz w:val="28"/>
          <w:szCs w:val="28"/>
        </w:rPr>
        <w:t xml:space="preserve"> середня зага</w:t>
      </w:r>
      <w:r w:rsidR="00C416C9">
        <w:rPr>
          <w:sz w:val="28"/>
          <w:szCs w:val="28"/>
        </w:rPr>
        <w:t xml:space="preserve">льноосвітня </w:t>
      </w:r>
      <w:r w:rsidR="00C416C9">
        <w:rPr>
          <w:sz w:val="28"/>
          <w:szCs w:val="28"/>
        </w:rPr>
        <w:lastRenderedPageBreak/>
        <w:t>школа І-ІІ ступенів»</w:t>
      </w:r>
      <w:r w:rsidRPr="008B4B3B">
        <w:rPr>
          <w:sz w:val="28"/>
          <w:szCs w:val="28"/>
        </w:rPr>
        <w:t xml:space="preserve"> в сумі 54,5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 xml:space="preserve">, придбання технічних засобів для </w:t>
      </w:r>
      <w:proofErr w:type="spellStart"/>
      <w:r w:rsidRPr="008B4B3B">
        <w:rPr>
          <w:sz w:val="28"/>
          <w:szCs w:val="28"/>
        </w:rPr>
        <w:t>Чечельницького</w:t>
      </w:r>
      <w:proofErr w:type="spellEnd"/>
      <w:r w:rsidRPr="008B4B3B">
        <w:rPr>
          <w:sz w:val="28"/>
          <w:szCs w:val="28"/>
        </w:rPr>
        <w:t xml:space="preserve"> районного будинку дитячої творчості в сумі 29,7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>.</w:t>
      </w:r>
      <w:r w:rsidR="00C416C9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 xml:space="preserve">Головний розпорядник коштів </w:t>
      </w:r>
      <w:r w:rsidR="00552189">
        <w:rPr>
          <w:sz w:val="28"/>
          <w:szCs w:val="28"/>
        </w:rPr>
        <w:t xml:space="preserve">- </w:t>
      </w:r>
      <w:r w:rsidRPr="008B4B3B">
        <w:rPr>
          <w:sz w:val="28"/>
          <w:szCs w:val="28"/>
        </w:rPr>
        <w:t xml:space="preserve">відділ освіти райдержадміністрації за КТПКВК </w:t>
      </w:r>
      <w:r w:rsidR="00C416C9">
        <w:rPr>
          <w:sz w:val="28"/>
          <w:szCs w:val="28"/>
        </w:rPr>
        <w:t>0617363 «</w:t>
      </w:r>
      <w:r w:rsidRPr="008B4B3B">
        <w:rPr>
          <w:sz w:val="28"/>
          <w:szCs w:val="28"/>
        </w:rPr>
        <w:t>Виконання інвестиційних проектів в рамках здійснення заходів щодо соціально-економічного розвитку окремих територій</w:t>
      </w:r>
      <w:r w:rsidR="00C416C9">
        <w:rPr>
          <w:sz w:val="28"/>
          <w:szCs w:val="28"/>
        </w:rPr>
        <w:t>»</w:t>
      </w:r>
      <w:r w:rsidRPr="008B4B3B">
        <w:rPr>
          <w:sz w:val="28"/>
          <w:szCs w:val="28"/>
        </w:rPr>
        <w:t>.</w:t>
      </w:r>
    </w:p>
    <w:p w:rsidR="008B4B3B" w:rsidRPr="008B4B3B" w:rsidRDefault="008B4B3B" w:rsidP="008B4B3B">
      <w:pPr>
        <w:jc w:val="both"/>
        <w:rPr>
          <w:sz w:val="28"/>
          <w:szCs w:val="28"/>
        </w:rPr>
      </w:pPr>
    </w:p>
    <w:p w:rsidR="008B4B3B" w:rsidRDefault="008B4B3B" w:rsidP="008B4B3B">
      <w:pPr>
        <w:jc w:val="both"/>
        <w:rPr>
          <w:sz w:val="28"/>
          <w:szCs w:val="28"/>
        </w:rPr>
      </w:pPr>
      <w:r w:rsidRPr="008B4B3B">
        <w:rPr>
          <w:sz w:val="28"/>
          <w:szCs w:val="28"/>
        </w:rPr>
        <w:t xml:space="preserve">     </w:t>
      </w:r>
      <w:r w:rsidR="00C416C9">
        <w:rPr>
          <w:sz w:val="28"/>
          <w:szCs w:val="28"/>
        </w:rPr>
        <w:tab/>
      </w:r>
      <w:r w:rsidRPr="008B4B3B">
        <w:rPr>
          <w:sz w:val="28"/>
          <w:szCs w:val="28"/>
        </w:rPr>
        <w:t>7.</w:t>
      </w:r>
      <w:r w:rsidR="00C416C9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>Залишок коштів субвенції з державного бюджету місцевим бюджетам на здійснення заходів щодо соціально-економічного розвитку окремих територій (спеціальний</w:t>
      </w:r>
      <w:r w:rsidR="00C416C9">
        <w:rPr>
          <w:sz w:val="28"/>
          <w:szCs w:val="28"/>
        </w:rPr>
        <w:t xml:space="preserve"> фонд) в сумі 154,41419 </w:t>
      </w:r>
      <w:proofErr w:type="spellStart"/>
      <w:r w:rsidR="00C416C9">
        <w:rPr>
          <w:sz w:val="28"/>
          <w:szCs w:val="28"/>
        </w:rPr>
        <w:t>тис.грн</w:t>
      </w:r>
      <w:proofErr w:type="spellEnd"/>
      <w:r w:rsidR="00C416C9">
        <w:rPr>
          <w:sz w:val="28"/>
          <w:szCs w:val="28"/>
        </w:rPr>
        <w:t xml:space="preserve"> направити </w:t>
      </w:r>
      <w:r w:rsidRPr="008B4B3B">
        <w:rPr>
          <w:sz w:val="28"/>
          <w:szCs w:val="28"/>
        </w:rPr>
        <w:t>з урахуванням</w:t>
      </w:r>
      <w:r w:rsidR="00C416C9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 xml:space="preserve"> їх цільового призначення відповідно до розпоряд</w:t>
      </w:r>
      <w:r w:rsidR="00C416C9">
        <w:rPr>
          <w:sz w:val="28"/>
          <w:szCs w:val="28"/>
        </w:rPr>
        <w:t>жень Кабінету Міністрів України</w:t>
      </w:r>
      <w:r w:rsidRPr="008B4B3B">
        <w:rPr>
          <w:sz w:val="28"/>
          <w:szCs w:val="28"/>
        </w:rPr>
        <w:t xml:space="preserve"> на</w:t>
      </w:r>
      <w:r w:rsidR="00C416C9">
        <w:rPr>
          <w:sz w:val="28"/>
          <w:szCs w:val="28"/>
        </w:rPr>
        <w:t xml:space="preserve">: </w:t>
      </w:r>
      <w:r w:rsidRPr="008B4B3B">
        <w:rPr>
          <w:sz w:val="28"/>
          <w:szCs w:val="28"/>
        </w:rPr>
        <w:t>заміну</w:t>
      </w:r>
      <w:r w:rsidR="00C416C9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 xml:space="preserve"> вікон у приміщенні </w:t>
      </w:r>
      <w:r w:rsidR="00C416C9">
        <w:rPr>
          <w:sz w:val="28"/>
          <w:szCs w:val="28"/>
        </w:rPr>
        <w:t xml:space="preserve">  </w:t>
      </w:r>
      <w:r w:rsidRPr="008B4B3B">
        <w:rPr>
          <w:sz w:val="28"/>
          <w:szCs w:val="28"/>
        </w:rPr>
        <w:t>СЗ</w:t>
      </w:r>
      <w:r w:rsidR="00C416C9">
        <w:rPr>
          <w:sz w:val="28"/>
          <w:szCs w:val="28"/>
        </w:rPr>
        <w:t>Ш с.</w:t>
      </w:r>
      <w:r w:rsidR="00552189">
        <w:rPr>
          <w:sz w:val="28"/>
          <w:szCs w:val="28"/>
        </w:rPr>
        <w:t xml:space="preserve"> </w:t>
      </w:r>
      <w:r w:rsidR="00C416C9">
        <w:rPr>
          <w:sz w:val="28"/>
          <w:szCs w:val="28"/>
        </w:rPr>
        <w:t>Попова Гребля</w:t>
      </w:r>
      <w:r w:rsidR="00552189">
        <w:rPr>
          <w:sz w:val="28"/>
          <w:szCs w:val="28"/>
        </w:rPr>
        <w:t xml:space="preserve"> -</w:t>
      </w:r>
      <w:r w:rsidR="00C416C9">
        <w:rPr>
          <w:sz w:val="28"/>
          <w:szCs w:val="28"/>
        </w:rPr>
        <w:t xml:space="preserve">  3,882 </w:t>
      </w:r>
      <w:proofErr w:type="spellStart"/>
      <w:r w:rsidR="00C416C9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 xml:space="preserve">, </w:t>
      </w:r>
      <w:r w:rsidR="00C416C9">
        <w:rPr>
          <w:sz w:val="28"/>
          <w:szCs w:val="28"/>
        </w:rPr>
        <w:tab/>
        <w:t>р</w:t>
      </w:r>
      <w:r w:rsidRPr="008B4B3B">
        <w:rPr>
          <w:sz w:val="28"/>
          <w:szCs w:val="28"/>
        </w:rPr>
        <w:t>еконструкці</w:t>
      </w:r>
      <w:r w:rsidR="00C416C9">
        <w:rPr>
          <w:sz w:val="28"/>
          <w:szCs w:val="28"/>
        </w:rPr>
        <w:t>ю</w:t>
      </w:r>
      <w:r w:rsidRPr="008B4B3B">
        <w:rPr>
          <w:sz w:val="28"/>
          <w:szCs w:val="28"/>
        </w:rPr>
        <w:t xml:space="preserve"> приміщення СЗШ під навчально-ви</w:t>
      </w:r>
      <w:r w:rsidR="00C416C9">
        <w:rPr>
          <w:sz w:val="28"/>
          <w:szCs w:val="28"/>
        </w:rPr>
        <w:t xml:space="preserve">ховний комплекс, </w:t>
      </w:r>
      <w:proofErr w:type="spellStart"/>
      <w:r w:rsidR="00C416C9">
        <w:rPr>
          <w:sz w:val="28"/>
          <w:szCs w:val="28"/>
        </w:rPr>
        <w:t>с. Жабокри</w:t>
      </w:r>
      <w:proofErr w:type="spellEnd"/>
      <w:r w:rsidR="00C416C9">
        <w:rPr>
          <w:sz w:val="28"/>
          <w:szCs w:val="28"/>
        </w:rPr>
        <w:t xml:space="preserve">чка </w:t>
      </w:r>
      <w:r w:rsidR="00552189">
        <w:rPr>
          <w:sz w:val="28"/>
          <w:szCs w:val="28"/>
        </w:rPr>
        <w:t xml:space="preserve">- </w:t>
      </w:r>
      <w:r w:rsidRPr="008B4B3B">
        <w:rPr>
          <w:sz w:val="28"/>
          <w:szCs w:val="28"/>
        </w:rPr>
        <w:t xml:space="preserve">134,68119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 xml:space="preserve">, </w:t>
      </w:r>
      <w:r w:rsidR="00C416C9">
        <w:rPr>
          <w:sz w:val="28"/>
          <w:szCs w:val="28"/>
        </w:rPr>
        <w:t xml:space="preserve">  </w:t>
      </w:r>
      <w:r w:rsidRPr="008B4B3B">
        <w:rPr>
          <w:sz w:val="28"/>
          <w:szCs w:val="28"/>
        </w:rPr>
        <w:t>ка</w:t>
      </w:r>
      <w:r w:rsidR="00552189">
        <w:rPr>
          <w:sz w:val="28"/>
          <w:szCs w:val="28"/>
        </w:rPr>
        <w:t>п</w:t>
      </w:r>
      <w:r w:rsidRPr="008B4B3B">
        <w:rPr>
          <w:sz w:val="28"/>
          <w:szCs w:val="28"/>
        </w:rPr>
        <w:t>італьний ремонт (улаштування димохідних труб котельні)</w:t>
      </w:r>
      <w:r w:rsidR="00C416C9">
        <w:rPr>
          <w:sz w:val="28"/>
          <w:szCs w:val="28"/>
        </w:rPr>
        <w:t xml:space="preserve"> </w:t>
      </w:r>
      <w:proofErr w:type="spellStart"/>
      <w:r w:rsidR="00C416C9">
        <w:rPr>
          <w:sz w:val="28"/>
          <w:szCs w:val="28"/>
        </w:rPr>
        <w:t>Чечельницької</w:t>
      </w:r>
      <w:proofErr w:type="spellEnd"/>
      <w:r w:rsidR="00C416C9">
        <w:rPr>
          <w:sz w:val="28"/>
          <w:szCs w:val="28"/>
        </w:rPr>
        <w:t xml:space="preserve"> СЗШ № 1 - </w:t>
      </w:r>
      <w:r w:rsidR="00552189">
        <w:rPr>
          <w:sz w:val="28"/>
          <w:szCs w:val="28"/>
        </w:rPr>
        <w:t xml:space="preserve">          </w:t>
      </w:r>
      <w:r w:rsidR="00C416C9">
        <w:rPr>
          <w:sz w:val="28"/>
          <w:szCs w:val="28"/>
        </w:rPr>
        <w:t xml:space="preserve">10,011 </w:t>
      </w:r>
      <w:proofErr w:type="spellStart"/>
      <w:r w:rsidR="00C416C9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>,</w:t>
      </w:r>
      <w:r w:rsidR="00C416C9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>капітальний ремонт</w:t>
      </w:r>
      <w:r w:rsidR="00C416C9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>(заміна віконних блоків)</w:t>
      </w:r>
      <w:r w:rsidR="00C416C9">
        <w:rPr>
          <w:sz w:val="28"/>
          <w:szCs w:val="28"/>
        </w:rPr>
        <w:t xml:space="preserve"> </w:t>
      </w:r>
      <w:proofErr w:type="spellStart"/>
      <w:r w:rsidRPr="008B4B3B">
        <w:rPr>
          <w:sz w:val="28"/>
          <w:szCs w:val="28"/>
        </w:rPr>
        <w:t>Чечельницької</w:t>
      </w:r>
      <w:proofErr w:type="spellEnd"/>
      <w:r w:rsidRPr="008B4B3B">
        <w:rPr>
          <w:sz w:val="28"/>
          <w:szCs w:val="28"/>
        </w:rPr>
        <w:t xml:space="preserve"> СЗШ № 2</w:t>
      </w:r>
      <w:r w:rsidR="00552189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 xml:space="preserve">- 5,840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>. Головний розпорядник коштів</w:t>
      </w:r>
      <w:r w:rsidR="00552189">
        <w:rPr>
          <w:sz w:val="28"/>
          <w:szCs w:val="28"/>
        </w:rPr>
        <w:t xml:space="preserve"> -</w:t>
      </w:r>
      <w:r w:rsidRPr="008B4B3B">
        <w:rPr>
          <w:sz w:val="28"/>
          <w:szCs w:val="28"/>
        </w:rPr>
        <w:t xml:space="preserve"> відділ освіти райдерж</w:t>
      </w:r>
      <w:r w:rsidR="00C416C9">
        <w:rPr>
          <w:sz w:val="28"/>
          <w:szCs w:val="28"/>
        </w:rPr>
        <w:t>адміністрації за КТПКВК 0617363 «</w:t>
      </w:r>
      <w:r w:rsidRPr="008B4B3B">
        <w:rPr>
          <w:sz w:val="28"/>
          <w:szCs w:val="28"/>
        </w:rPr>
        <w:t>Виконання інвестиційних проектів в рамках здійснення заходів щодо соціально-економічного розвитку окремих територій</w:t>
      </w:r>
      <w:r w:rsidR="00434090">
        <w:rPr>
          <w:sz w:val="28"/>
          <w:szCs w:val="28"/>
        </w:rPr>
        <w:t>»</w:t>
      </w:r>
      <w:r w:rsidRPr="008B4B3B">
        <w:rPr>
          <w:sz w:val="28"/>
          <w:szCs w:val="28"/>
        </w:rPr>
        <w:t>.</w:t>
      </w:r>
    </w:p>
    <w:p w:rsidR="00552189" w:rsidRPr="008B4B3B" w:rsidRDefault="00552189" w:rsidP="008B4B3B">
      <w:pPr>
        <w:jc w:val="both"/>
        <w:rPr>
          <w:sz w:val="28"/>
          <w:szCs w:val="28"/>
        </w:rPr>
      </w:pPr>
    </w:p>
    <w:p w:rsidR="008B4B3B" w:rsidRDefault="008B4B3B" w:rsidP="00552189">
      <w:pPr>
        <w:tabs>
          <w:tab w:val="left" w:pos="709"/>
        </w:tabs>
        <w:jc w:val="both"/>
        <w:rPr>
          <w:sz w:val="28"/>
          <w:szCs w:val="28"/>
        </w:rPr>
      </w:pPr>
      <w:r w:rsidRPr="008B4B3B">
        <w:rPr>
          <w:sz w:val="28"/>
          <w:szCs w:val="28"/>
        </w:rPr>
        <w:t xml:space="preserve">      </w:t>
      </w:r>
      <w:r w:rsidR="00C416C9">
        <w:rPr>
          <w:sz w:val="28"/>
          <w:szCs w:val="28"/>
        </w:rPr>
        <w:tab/>
      </w:r>
      <w:r w:rsidRPr="008B4B3B">
        <w:rPr>
          <w:sz w:val="28"/>
          <w:szCs w:val="28"/>
        </w:rPr>
        <w:t>8.</w:t>
      </w:r>
      <w:r w:rsidR="00C416C9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>Залишок коштів додаткової дотації на здійснення переданих з державного бюджету видатків з утримання за</w:t>
      </w:r>
      <w:r w:rsidR="00C416C9">
        <w:rPr>
          <w:sz w:val="28"/>
          <w:szCs w:val="28"/>
        </w:rPr>
        <w:t>кладів освіти та охорони здоров</w:t>
      </w:r>
      <w:r w:rsidR="00C416C9" w:rsidRPr="00C416C9">
        <w:rPr>
          <w:sz w:val="28"/>
          <w:szCs w:val="28"/>
        </w:rPr>
        <w:t>’</w:t>
      </w:r>
      <w:r w:rsidRPr="008B4B3B">
        <w:rPr>
          <w:sz w:val="28"/>
          <w:szCs w:val="28"/>
        </w:rPr>
        <w:t xml:space="preserve">я, що склався на </w:t>
      </w:r>
      <w:r w:rsidR="002B2AD0">
        <w:rPr>
          <w:sz w:val="28"/>
          <w:szCs w:val="28"/>
        </w:rPr>
        <w:t>0</w:t>
      </w:r>
      <w:r w:rsidRPr="008B4B3B">
        <w:rPr>
          <w:sz w:val="28"/>
          <w:szCs w:val="28"/>
        </w:rPr>
        <w:t>1.01.2018 року в сумі 4,69931</w:t>
      </w:r>
      <w:r w:rsidR="00C416C9">
        <w:rPr>
          <w:sz w:val="28"/>
          <w:szCs w:val="28"/>
        </w:rPr>
        <w:t xml:space="preserve">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="00C416C9">
        <w:rPr>
          <w:sz w:val="28"/>
          <w:szCs w:val="28"/>
        </w:rPr>
        <w:t xml:space="preserve"> направити</w:t>
      </w:r>
      <w:r w:rsidR="002B2AD0">
        <w:rPr>
          <w:sz w:val="28"/>
          <w:szCs w:val="28"/>
        </w:rPr>
        <w:t>:</w:t>
      </w:r>
      <w:r w:rsidR="00C416C9">
        <w:rPr>
          <w:sz w:val="28"/>
          <w:szCs w:val="28"/>
        </w:rPr>
        <w:t xml:space="preserve"> за КТПКВК 0212111 «</w:t>
      </w:r>
      <w:r w:rsidRPr="008B4B3B">
        <w:rPr>
          <w:sz w:val="28"/>
          <w:szCs w:val="28"/>
        </w:rPr>
        <w:t>Первинна медична допомога населенню, що надається центрами первинної медичн</w:t>
      </w:r>
      <w:r w:rsidR="00C416C9">
        <w:rPr>
          <w:sz w:val="28"/>
          <w:szCs w:val="28"/>
        </w:rPr>
        <w:t>ої (медико-санітарної) допомоги»</w:t>
      </w:r>
      <w:r w:rsidRPr="008B4B3B">
        <w:rPr>
          <w:sz w:val="28"/>
          <w:szCs w:val="28"/>
        </w:rPr>
        <w:t xml:space="preserve"> </w:t>
      </w:r>
      <w:r w:rsidR="00C416C9">
        <w:rPr>
          <w:sz w:val="28"/>
          <w:szCs w:val="28"/>
        </w:rPr>
        <w:t xml:space="preserve"> в сумі 0,01193</w:t>
      </w:r>
      <w:r w:rsidR="002B2AD0">
        <w:rPr>
          <w:sz w:val="28"/>
          <w:szCs w:val="28"/>
        </w:rPr>
        <w:t xml:space="preserve"> </w:t>
      </w:r>
      <w:proofErr w:type="spellStart"/>
      <w:r w:rsidR="00C416C9">
        <w:rPr>
          <w:sz w:val="28"/>
          <w:szCs w:val="28"/>
        </w:rPr>
        <w:t>тис.грн</w:t>
      </w:r>
      <w:proofErr w:type="spellEnd"/>
      <w:r w:rsidR="00C416C9">
        <w:rPr>
          <w:sz w:val="28"/>
          <w:szCs w:val="28"/>
        </w:rPr>
        <w:t xml:space="preserve"> на оплату електроенергії. Г</w:t>
      </w:r>
      <w:r w:rsidRPr="008B4B3B">
        <w:rPr>
          <w:sz w:val="28"/>
          <w:szCs w:val="28"/>
        </w:rPr>
        <w:t>оловний розпорядник коштів</w:t>
      </w:r>
      <w:r w:rsidR="002B2AD0">
        <w:rPr>
          <w:sz w:val="28"/>
          <w:szCs w:val="28"/>
        </w:rPr>
        <w:t xml:space="preserve"> -</w:t>
      </w:r>
      <w:r w:rsidRPr="008B4B3B">
        <w:rPr>
          <w:sz w:val="28"/>
          <w:szCs w:val="28"/>
        </w:rPr>
        <w:t xml:space="preserve"> </w:t>
      </w:r>
      <w:proofErr w:type="spellStart"/>
      <w:r w:rsidRPr="008B4B3B">
        <w:rPr>
          <w:sz w:val="28"/>
          <w:szCs w:val="28"/>
        </w:rPr>
        <w:t>Чечельницька</w:t>
      </w:r>
      <w:proofErr w:type="spellEnd"/>
      <w:r w:rsidRPr="008B4B3B">
        <w:rPr>
          <w:sz w:val="28"/>
          <w:szCs w:val="28"/>
        </w:rPr>
        <w:t xml:space="preserve"> райдержадмініс</w:t>
      </w:r>
      <w:r w:rsidR="00434090">
        <w:rPr>
          <w:sz w:val="28"/>
          <w:szCs w:val="28"/>
        </w:rPr>
        <w:t>т</w:t>
      </w:r>
      <w:r w:rsidRPr="008B4B3B">
        <w:rPr>
          <w:sz w:val="28"/>
          <w:szCs w:val="28"/>
        </w:rPr>
        <w:t>рація</w:t>
      </w:r>
      <w:r w:rsidR="002B2AD0">
        <w:rPr>
          <w:sz w:val="28"/>
          <w:szCs w:val="28"/>
        </w:rPr>
        <w:t>;</w:t>
      </w:r>
      <w:r w:rsidRPr="008B4B3B">
        <w:rPr>
          <w:sz w:val="28"/>
          <w:szCs w:val="28"/>
        </w:rPr>
        <w:t xml:space="preserve"> за КТПКВК 0611020 «Надання загальної середньої освіти загальноосвітніми навчальними закладами (в т. ч. школою-дитячим садком, інтернатом при школі), спеціалізованими школами, ліцеями, гімназіями, колегіумами» в сумі 4,68738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 xml:space="preserve"> </w:t>
      </w:r>
      <w:r w:rsidR="00C416C9">
        <w:rPr>
          <w:sz w:val="28"/>
          <w:szCs w:val="28"/>
        </w:rPr>
        <w:t>на оплату праці з нарахуваннями. Г</w:t>
      </w:r>
      <w:r w:rsidRPr="008B4B3B">
        <w:rPr>
          <w:sz w:val="28"/>
          <w:szCs w:val="28"/>
        </w:rPr>
        <w:t xml:space="preserve">оловний розпорядник коштів </w:t>
      </w:r>
      <w:r w:rsidR="002B2AD0">
        <w:rPr>
          <w:sz w:val="28"/>
          <w:szCs w:val="28"/>
        </w:rPr>
        <w:t xml:space="preserve">- </w:t>
      </w:r>
      <w:r w:rsidRPr="008B4B3B">
        <w:rPr>
          <w:sz w:val="28"/>
          <w:szCs w:val="28"/>
        </w:rPr>
        <w:t xml:space="preserve">відділ освіти </w:t>
      </w:r>
      <w:proofErr w:type="spellStart"/>
      <w:r w:rsidR="00B94920">
        <w:rPr>
          <w:sz w:val="28"/>
          <w:szCs w:val="28"/>
        </w:rPr>
        <w:t>Чечельницької</w:t>
      </w:r>
      <w:proofErr w:type="spellEnd"/>
      <w:r w:rsidR="00B94920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>райдержадміністрації.</w:t>
      </w:r>
    </w:p>
    <w:p w:rsidR="002B2AD0" w:rsidRPr="008B4B3B" w:rsidRDefault="002B2AD0" w:rsidP="00552189">
      <w:pPr>
        <w:tabs>
          <w:tab w:val="left" w:pos="709"/>
        </w:tabs>
        <w:jc w:val="both"/>
        <w:rPr>
          <w:sz w:val="28"/>
          <w:szCs w:val="28"/>
        </w:rPr>
      </w:pPr>
    </w:p>
    <w:p w:rsidR="002B2AD0" w:rsidRDefault="008B4B3B" w:rsidP="00C416C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8B4B3B">
        <w:rPr>
          <w:sz w:val="28"/>
          <w:szCs w:val="28"/>
        </w:rPr>
        <w:t xml:space="preserve">      </w:t>
      </w:r>
      <w:r w:rsidR="00C416C9">
        <w:rPr>
          <w:sz w:val="28"/>
          <w:szCs w:val="28"/>
        </w:rPr>
        <w:tab/>
      </w:r>
      <w:r w:rsidRPr="008B4B3B">
        <w:rPr>
          <w:sz w:val="28"/>
          <w:szCs w:val="28"/>
        </w:rPr>
        <w:t>9.</w:t>
      </w:r>
      <w:r w:rsidR="00C416C9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>Залишок коштів</w:t>
      </w:r>
      <w:r w:rsidR="002B2AD0">
        <w:rPr>
          <w:sz w:val="28"/>
          <w:szCs w:val="28"/>
        </w:rPr>
        <w:t>,</w:t>
      </w:r>
      <w:r w:rsidRPr="008B4B3B">
        <w:rPr>
          <w:sz w:val="28"/>
          <w:szCs w:val="28"/>
        </w:rPr>
        <w:t xml:space="preserve"> що склався станом на 1 січня 2018 року на рахунку додаткової дотації з державного бюджету місцевим бюджетам на виплату допомоги по догляду за інвалідом І чи </w:t>
      </w:r>
      <w:r w:rsidR="00C416C9">
        <w:rPr>
          <w:sz w:val="28"/>
          <w:szCs w:val="28"/>
        </w:rPr>
        <w:t xml:space="preserve">ІІ групи в сумі 0,00144 </w:t>
      </w:r>
      <w:proofErr w:type="spellStart"/>
      <w:r w:rsidR="00C416C9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 xml:space="preserve"> перерахувати на основний рахунок загального фонду районного бюджету.</w:t>
      </w:r>
    </w:p>
    <w:p w:rsidR="008B4B3B" w:rsidRPr="008B4B3B" w:rsidRDefault="008B4B3B" w:rsidP="00C416C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8B4B3B">
        <w:rPr>
          <w:sz w:val="28"/>
          <w:szCs w:val="28"/>
        </w:rPr>
        <w:t xml:space="preserve"> </w:t>
      </w:r>
    </w:p>
    <w:p w:rsidR="008B4B3B" w:rsidRDefault="008B4B3B" w:rsidP="008B4B3B">
      <w:pPr>
        <w:jc w:val="both"/>
        <w:rPr>
          <w:sz w:val="28"/>
          <w:szCs w:val="28"/>
        </w:rPr>
      </w:pPr>
      <w:r w:rsidRPr="008B4B3B">
        <w:rPr>
          <w:bCs/>
          <w:sz w:val="28"/>
          <w:szCs w:val="28"/>
        </w:rPr>
        <w:t xml:space="preserve">     </w:t>
      </w:r>
      <w:r w:rsidR="00C416C9">
        <w:rPr>
          <w:bCs/>
          <w:sz w:val="28"/>
          <w:szCs w:val="28"/>
        </w:rPr>
        <w:t xml:space="preserve">   </w:t>
      </w:r>
      <w:r w:rsidRPr="008B4B3B">
        <w:rPr>
          <w:bCs/>
          <w:sz w:val="28"/>
          <w:szCs w:val="28"/>
        </w:rPr>
        <w:t>10.</w:t>
      </w:r>
      <w:r w:rsidRPr="008B4B3B">
        <w:rPr>
          <w:sz w:val="28"/>
          <w:szCs w:val="28"/>
        </w:rPr>
        <w:t xml:space="preserve"> Установити профіцит загального фонду районного бюджету в сумі 935,455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>, напрямком якого визначити передачу коштів із загального фонду до бюджету розвитку (спеціального фонду)</w:t>
      </w:r>
      <w:r w:rsidR="00C416C9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>(додаток 2).</w:t>
      </w:r>
    </w:p>
    <w:p w:rsidR="002B2AD0" w:rsidRPr="008B4B3B" w:rsidRDefault="002B2AD0" w:rsidP="008B4B3B">
      <w:pPr>
        <w:jc w:val="both"/>
        <w:rPr>
          <w:sz w:val="28"/>
          <w:szCs w:val="28"/>
        </w:rPr>
      </w:pPr>
    </w:p>
    <w:p w:rsidR="008B4B3B" w:rsidRDefault="00B94920" w:rsidP="008B4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4B3B" w:rsidRPr="008B4B3B">
        <w:rPr>
          <w:sz w:val="28"/>
          <w:szCs w:val="28"/>
        </w:rPr>
        <w:t xml:space="preserve">      </w:t>
      </w:r>
      <w:r w:rsidR="00C416C9">
        <w:rPr>
          <w:sz w:val="28"/>
          <w:szCs w:val="28"/>
        </w:rPr>
        <w:tab/>
      </w:r>
      <w:r w:rsidR="008B4B3B" w:rsidRPr="008B4B3B">
        <w:rPr>
          <w:sz w:val="28"/>
          <w:szCs w:val="28"/>
        </w:rPr>
        <w:t>11.</w:t>
      </w:r>
      <w:r w:rsidR="00C416C9"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 xml:space="preserve">Установити дефіцит спеціального фонду районного бюджету  в сумі 935,455 </w:t>
      </w:r>
      <w:proofErr w:type="spellStart"/>
      <w:r w:rsidR="008B4B3B" w:rsidRPr="008B4B3B">
        <w:rPr>
          <w:sz w:val="28"/>
          <w:szCs w:val="28"/>
        </w:rPr>
        <w:t>тис.грн</w:t>
      </w:r>
      <w:proofErr w:type="spellEnd"/>
      <w:r w:rsidR="008B4B3B" w:rsidRPr="008B4B3B">
        <w:rPr>
          <w:sz w:val="28"/>
          <w:szCs w:val="28"/>
        </w:rPr>
        <w:t>, джерелом покриття якого визначити передачу коштів загального фонду до бюджету розвитку (спеціального фонду)</w:t>
      </w:r>
      <w:r w:rsidR="00C416C9"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>(додаток</w:t>
      </w:r>
      <w:r w:rsidR="0024157F"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>2).</w:t>
      </w:r>
    </w:p>
    <w:p w:rsidR="0024157F" w:rsidRPr="008B4B3B" w:rsidRDefault="0024157F" w:rsidP="008B4B3B">
      <w:pPr>
        <w:jc w:val="both"/>
        <w:rPr>
          <w:sz w:val="28"/>
          <w:szCs w:val="28"/>
        </w:rPr>
      </w:pPr>
    </w:p>
    <w:p w:rsidR="008B4B3B" w:rsidRPr="008B4B3B" w:rsidRDefault="008B4B3B" w:rsidP="008B4B3B">
      <w:pPr>
        <w:shd w:val="clear" w:color="auto" w:fill="FFFFFF"/>
        <w:jc w:val="both"/>
        <w:rPr>
          <w:sz w:val="28"/>
          <w:szCs w:val="28"/>
        </w:rPr>
      </w:pPr>
      <w:r w:rsidRPr="008B4B3B">
        <w:rPr>
          <w:bCs/>
          <w:sz w:val="28"/>
          <w:szCs w:val="28"/>
        </w:rPr>
        <w:t xml:space="preserve">     </w:t>
      </w:r>
      <w:r w:rsidR="00C416C9">
        <w:rPr>
          <w:bCs/>
          <w:sz w:val="28"/>
          <w:szCs w:val="28"/>
        </w:rPr>
        <w:tab/>
      </w:r>
      <w:r w:rsidRPr="008B4B3B">
        <w:rPr>
          <w:bCs/>
          <w:sz w:val="28"/>
          <w:szCs w:val="28"/>
        </w:rPr>
        <w:t xml:space="preserve">12. </w:t>
      </w:r>
      <w:r w:rsidRPr="008B4B3B">
        <w:rPr>
          <w:sz w:val="28"/>
          <w:szCs w:val="28"/>
        </w:rPr>
        <w:t xml:space="preserve">Затвердити зміни до рішення  9 сесії районної  </w:t>
      </w:r>
      <w:r w:rsidR="00C416C9">
        <w:rPr>
          <w:sz w:val="28"/>
          <w:szCs w:val="28"/>
        </w:rPr>
        <w:t>р</w:t>
      </w:r>
      <w:r w:rsidRPr="008B4B3B">
        <w:rPr>
          <w:sz w:val="28"/>
          <w:szCs w:val="28"/>
        </w:rPr>
        <w:t>ади 7</w:t>
      </w:r>
      <w:r w:rsidR="00C416C9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 xml:space="preserve"> скликання від 23 грудня 2016 року № 172 «Про районний  бюджет на 2017 рік», внесені розпорядженнями голови районної  державної адміністрації за погодженням з постійною комісією  районної  </w:t>
      </w:r>
      <w:r w:rsidR="00C416C9">
        <w:rPr>
          <w:sz w:val="28"/>
          <w:szCs w:val="28"/>
        </w:rPr>
        <w:t>р</w:t>
      </w:r>
      <w:r w:rsidRPr="008B4B3B">
        <w:rPr>
          <w:sz w:val="28"/>
          <w:szCs w:val="28"/>
        </w:rPr>
        <w:t>ади з питань бюджету та комунальної власності, а саме:</w:t>
      </w:r>
    </w:p>
    <w:p w:rsidR="008B4B3B" w:rsidRPr="008B4B3B" w:rsidRDefault="00C416C9" w:rsidP="008B4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від 27 грудня </w:t>
      </w:r>
      <w:r w:rsidR="008B4B3B" w:rsidRPr="008B4B3B">
        <w:rPr>
          <w:sz w:val="28"/>
          <w:szCs w:val="28"/>
        </w:rPr>
        <w:t>2017 року № 472 «Про внесення змін до районного бюджету на 2017 рік», а саме:</w:t>
      </w:r>
    </w:p>
    <w:p w:rsidR="0024157F" w:rsidRDefault="00C416C9" w:rsidP="008B4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8B4B3B" w:rsidRPr="008B4B3B">
        <w:rPr>
          <w:sz w:val="28"/>
          <w:szCs w:val="28"/>
        </w:rPr>
        <w:t>зарахування до районного бюдж</w:t>
      </w:r>
      <w:r>
        <w:rPr>
          <w:sz w:val="28"/>
          <w:szCs w:val="28"/>
        </w:rPr>
        <w:t xml:space="preserve">ету коштів в сумі 649,2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 xml:space="preserve"> у вигляді субвенції з державного бюджету місцевим бюджетам на здійснення заходів соціально-економічного розвитку окремих територій</w:t>
      </w:r>
      <w:r>
        <w:rPr>
          <w:sz w:val="28"/>
          <w:szCs w:val="28"/>
        </w:rPr>
        <w:t xml:space="preserve">. </w:t>
      </w:r>
    </w:p>
    <w:p w:rsidR="0024157F" w:rsidRDefault="007F2860" w:rsidP="00241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Головними розпорядниками</w:t>
      </w:r>
      <w:r w:rsidR="008B4B3B" w:rsidRPr="008B4B3B">
        <w:rPr>
          <w:sz w:val="28"/>
          <w:szCs w:val="28"/>
        </w:rPr>
        <w:t xml:space="preserve"> коштів є</w:t>
      </w:r>
      <w:r w:rsidR="0024157F">
        <w:rPr>
          <w:sz w:val="28"/>
          <w:szCs w:val="28"/>
        </w:rPr>
        <w:t>:</w:t>
      </w:r>
    </w:p>
    <w:p w:rsidR="008B4B3B" w:rsidRPr="008B4B3B" w:rsidRDefault="008B4B3B" w:rsidP="0024157F">
      <w:pPr>
        <w:ind w:firstLine="709"/>
        <w:jc w:val="both"/>
        <w:rPr>
          <w:sz w:val="28"/>
          <w:szCs w:val="28"/>
        </w:rPr>
      </w:pPr>
      <w:r w:rsidRPr="008B4B3B">
        <w:rPr>
          <w:sz w:val="28"/>
          <w:szCs w:val="28"/>
        </w:rPr>
        <w:t xml:space="preserve">відділ освіти </w:t>
      </w:r>
      <w:proofErr w:type="spellStart"/>
      <w:r w:rsidRPr="008B4B3B">
        <w:rPr>
          <w:sz w:val="28"/>
          <w:szCs w:val="28"/>
        </w:rPr>
        <w:t>Чечельницької</w:t>
      </w:r>
      <w:proofErr w:type="spellEnd"/>
      <w:r w:rsidRPr="008B4B3B">
        <w:rPr>
          <w:sz w:val="28"/>
          <w:szCs w:val="28"/>
        </w:rPr>
        <w:t xml:space="preserve"> райдержа</w:t>
      </w:r>
      <w:r w:rsidR="00C416C9">
        <w:rPr>
          <w:sz w:val="28"/>
          <w:szCs w:val="28"/>
        </w:rPr>
        <w:t>дміністрації за КТПКВК 1016410 «</w:t>
      </w:r>
      <w:r w:rsidRPr="008B4B3B">
        <w:rPr>
          <w:sz w:val="28"/>
          <w:szCs w:val="28"/>
        </w:rPr>
        <w:t>Ре</w:t>
      </w:r>
      <w:r w:rsidR="00C416C9">
        <w:rPr>
          <w:sz w:val="28"/>
          <w:szCs w:val="28"/>
        </w:rPr>
        <w:t xml:space="preserve">алізація інвестиційних проектів» в сумі 193,2 </w:t>
      </w:r>
      <w:proofErr w:type="spellStart"/>
      <w:r w:rsidR="00C416C9">
        <w:rPr>
          <w:sz w:val="28"/>
          <w:szCs w:val="28"/>
        </w:rPr>
        <w:t>тис.грн</w:t>
      </w:r>
      <w:proofErr w:type="spellEnd"/>
      <w:r w:rsidR="00B23209">
        <w:rPr>
          <w:sz w:val="28"/>
          <w:szCs w:val="28"/>
        </w:rPr>
        <w:t xml:space="preserve">, </w:t>
      </w:r>
      <w:r w:rsidR="007F2860">
        <w:rPr>
          <w:sz w:val="28"/>
          <w:szCs w:val="28"/>
        </w:rPr>
        <w:t>в т.ч</w:t>
      </w:r>
      <w:r w:rsidR="00B23209">
        <w:rPr>
          <w:sz w:val="28"/>
          <w:szCs w:val="28"/>
        </w:rPr>
        <w:t>.</w:t>
      </w:r>
      <w:r w:rsidRPr="008B4B3B">
        <w:rPr>
          <w:sz w:val="28"/>
          <w:szCs w:val="28"/>
        </w:rPr>
        <w:t>:</w:t>
      </w:r>
    </w:p>
    <w:p w:rsidR="008B4B3B" w:rsidRPr="008B4B3B" w:rsidRDefault="00C416C9" w:rsidP="008B4B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4B3B" w:rsidRPr="008B4B3B">
        <w:rPr>
          <w:sz w:val="28"/>
          <w:szCs w:val="28"/>
        </w:rPr>
        <w:t>придбання мультимедійного ком</w:t>
      </w:r>
      <w:r>
        <w:rPr>
          <w:sz w:val="28"/>
          <w:szCs w:val="28"/>
        </w:rPr>
        <w:t>плексу для комунального закладу «</w:t>
      </w:r>
      <w:proofErr w:type="spellStart"/>
      <w:r w:rsidR="008B4B3B" w:rsidRPr="008B4B3B">
        <w:rPr>
          <w:sz w:val="28"/>
          <w:szCs w:val="28"/>
        </w:rPr>
        <w:t>Чечельницька</w:t>
      </w:r>
      <w:proofErr w:type="spellEnd"/>
      <w:r w:rsidR="008B4B3B" w:rsidRPr="008B4B3B">
        <w:rPr>
          <w:sz w:val="28"/>
          <w:szCs w:val="28"/>
        </w:rPr>
        <w:t xml:space="preserve"> середня загальноо</w:t>
      </w:r>
      <w:r>
        <w:rPr>
          <w:sz w:val="28"/>
          <w:szCs w:val="28"/>
        </w:rPr>
        <w:t xml:space="preserve">світня школа І-ІІІ ступенів № 1» </w:t>
      </w:r>
      <w:r w:rsidR="008B4B3B" w:rsidRPr="008B4B3B">
        <w:rPr>
          <w:sz w:val="28"/>
          <w:szCs w:val="28"/>
        </w:rPr>
        <w:t xml:space="preserve"> в сумі </w:t>
      </w:r>
      <w:r w:rsidR="00B23209">
        <w:rPr>
          <w:sz w:val="28"/>
          <w:szCs w:val="28"/>
        </w:rPr>
        <w:t xml:space="preserve">      </w:t>
      </w:r>
      <w:r w:rsidR="008B4B3B" w:rsidRPr="008B4B3B">
        <w:rPr>
          <w:sz w:val="28"/>
          <w:szCs w:val="28"/>
        </w:rPr>
        <w:t xml:space="preserve">79,3 </w:t>
      </w:r>
      <w:proofErr w:type="spellStart"/>
      <w:r w:rsidR="008B4B3B" w:rsidRPr="008B4B3B">
        <w:rPr>
          <w:sz w:val="28"/>
          <w:szCs w:val="28"/>
        </w:rPr>
        <w:t>тис.грн</w:t>
      </w:r>
      <w:proofErr w:type="spellEnd"/>
      <w:r w:rsidR="008B4B3B" w:rsidRPr="008B4B3B">
        <w:rPr>
          <w:sz w:val="28"/>
          <w:szCs w:val="28"/>
        </w:rPr>
        <w:t>;</w:t>
      </w:r>
    </w:p>
    <w:p w:rsidR="008B4B3B" w:rsidRPr="008B4B3B" w:rsidRDefault="007F2860" w:rsidP="008B4B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4B3B" w:rsidRPr="008B4B3B">
        <w:rPr>
          <w:sz w:val="28"/>
          <w:szCs w:val="28"/>
        </w:rPr>
        <w:t xml:space="preserve">внутрішній ремонт приміщення </w:t>
      </w:r>
      <w:proofErr w:type="spellStart"/>
      <w:r w:rsidR="008B4B3B" w:rsidRPr="008B4B3B">
        <w:rPr>
          <w:sz w:val="28"/>
          <w:szCs w:val="28"/>
        </w:rPr>
        <w:t>Чечельницької</w:t>
      </w:r>
      <w:proofErr w:type="spellEnd"/>
      <w:r w:rsidR="008B4B3B" w:rsidRPr="008B4B3B">
        <w:rPr>
          <w:sz w:val="28"/>
          <w:szCs w:val="28"/>
        </w:rPr>
        <w:t xml:space="preserve"> районної станції юних натуралістів в сумі 29,7 </w:t>
      </w:r>
      <w:proofErr w:type="spellStart"/>
      <w:r w:rsidR="008B4B3B" w:rsidRPr="008B4B3B">
        <w:rPr>
          <w:sz w:val="28"/>
          <w:szCs w:val="28"/>
        </w:rPr>
        <w:t>тис.грн</w:t>
      </w:r>
      <w:proofErr w:type="spellEnd"/>
      <w:r w:rsidR="008B4B3B" w:rsidRPr="008B4B3B">
        <w:rPr>
          <w:sz w:val="28"/>
          <w:szCs w:val="28"/>
        </w:rPr>
        <w:t>;</w:t>
      </w:r>
    </w:p>
    <w:p w:rsidR="008B4B3B" w:rsidRPr="008B4B3B" w:rsidRDefault="007F2860" w:rsidP="008B4B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4B3B" w:rsidRPr="008B4B3B">
        <w:rPr>
          <w:sz w:val="28"/>
          <w:szCs w:val="28"/>
        </w:rPr>
        <w:t>придбання м</w:t>
      </w:r>
      <w:r>
        <w:rPr>
          <w:sz w:val="28"/>
          <w:szCs w:val="28"/>
        </w:rPr>
        <w:t>еблів для комунального закладу «</w:t>
      </w:r>
      <w:proofErr w:type="spellStart"/>
      <w:r w:rsidR="008B4B3B" w:rsidRPr="008B4B3B">
        <w:rPr>
          <w:sz w:val="28"/>
          <w:szCs w:val="28"/>
        </w:rPr>
        <w:t>Лузька</w:t>
      </w:r>
      <w:proofErr w:type="spellEnd"/>
      <w:r w:rsidR="008B4B3B" w:rsidRPr="008B4B3B">
        <w:rPr>
          <w:sz w:val="28"/>
          <w:szCs w:val="28"/>
        </w:rPr>
        <w:t xml:space="preserve"> середня загальноосвітня школа І-ІІ ступені</w:t>
      </w:r>
      <w:r>
        <w:rPr>
          <w:sz w:val="28"/>
          <w:szCs w:val="28"/>
        </w:rPr>
        <w:t>в»</w:t>
      </w:r>
      <w:r w:rsidR="008B4B3B" w:rsidRPr="008B4B3B">
        <w:rPr>
          <w:sz w:val="28"/>
          <w:szCs w:val="28"/>
        </w:rPr>
        <w:t xml:space="preserve"> в сумі 54,5 </w:t>
      </w:r>
      <w:proofErr w:type="spellStart"/>
      <w:r w:rsidR="008B4B3B" w:rsidRPr="008B4B3B">
        <w:rPr>
          <w:sz w:val="28"/>
          <w:szCs w:val="28"/>
        </w:rPr>
        <w:t>тис.грн</w:t>
      </w:r>
      <w:proofErr w:type="spellEnd"/>
      <w:r w:rsidR="008B4B3B" w:rsidRPr="008B4B3B">
        <w:rPr>
          <w:sz w:val="28"/>
          <w:szCs w:val="28"/>
        </w:rPr>
        <w:t>;</w:t>
      </w:r>
    </w:p>
    <w:p w:rsidR="008B4B3B" w:rsidRPr="008B4B3B" w:rsidRDefault="007F2860" w:rsidP="008B4B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4B3B" w:rsidRPr="008B4B3B">
        <w:rPr>
          <w:sz w:val="28"/>
          <w:szCs w:val="28"/>
        </w:rPr>
        <w:t xml:space="preserve">придбання технічних засобів для </w:t>
      </w:r>
      <w:proofErr w:type="spellStart"/>
      <w:r w:rsidR="008B4B3B" w:rsidRPr="008B4B3B">
        <w:rPr>
          <w:sz w:val="28"/>
          <w:szCs w:val="28"/>
        </w:rPr>
        <w:t>Чечельницького</w:t>
      </w:r>
      <w:proofErr w:type="spellEnd"/>
      <w:r w:rsidR="008B4B3B" w:rsidRPr="008B4B3B">
        <w:rPr>
          <w:sz w:val="28"/>
          <w:szCs w:val="28"/>
        </w:rPr>
        <w:t xml:space="preserve"> районного будинку дитячої творчості в сумі 29,7 </w:t>
      </w:r>
      <w:proofErr w:type="spellStart"/>
      <w:r w:rsidR="008B4B3B" w:rsidRPr="008B4B3B">
        <w:rPr>
          <w:sz w:val="28"/>
          <w:szCs w:val="28"/>
        </w:rPr>
        <w:t>тис.грн</w:t>
      </w:r>
      <w:proofErr w:type="spellEnd"/>
      <w:r w:rsidR="0024157F">
        <w:rPr>
          <w:sz w:val="28"/>
          <w:szCs w:val="28"/>
        </w:rPr>
        <w:t>;</w:t>
      </w:r>
    </w:p>
    <w:p w:rsidR="008B4B3B" w:rsidRPr="008B4B3B" w:rsidRDefault="008B4B3B" w:rsidP="0024157F">
      <w:pPr>
        <w:ind w:firstLine="709"/>
        <w:jc w:val="both"/>
        <w:rPr>
          <w:sz w:val="28"/>
          <w:szCs w:val="28"/>
        </w:rPr>
      </w:pPr>
      <w:r w:rsidRPr="008B4B3B">
        <w:rPr>
          <w:sz w:val="28"/>
          <w:szCs w:val="28"/>
        </w:rPr>
        <w:t xml:space="preserve">фінансове управління </w:t>
      </w:r>
      <w:proofErr w:type="spellStart"/>
      <w:r w:rsidRPr="008B4B3B">
        <w:rPr>
          <w:sz w:val="28"/>
          <w:szCs w:val="28"/>
        </w:rPr>
        <w:t>Чечельницької</w:t>
      </w:r>
      <w:proofErr w:type="spellEnd"/>
      <w:r w:rsidRPr="008B4B3B">
        <w:rPr>
          <w:sz w:val="28"/>
          <w:szCs w:val="28"/>
        </w:rPr>
        <w:t xml:space="preserve"> райде</w:t>
      </w:r>
      <w:r w:rsidR="00434090">
        <w:rPr>
          <w:sz w:val="28"/>
          <w:szCs w:val="28"/>
        </w:rPr>
        <w:t>ржа</w:t>
      </w:r>
      <w:r w:rsidR="007F2860">
        <w:rPr>
          <w:sz w:val="28"/>
          <w:szCs w:val="28"/>
        </w:rPr>
        <w:t>дміністрації за КТПКВК 8800 «Інші субвенції»</w:t>
      </w:r>
      <w:r w:rsidRPr="008B4B3B">
        <w:rPr>
          <w:sz w:val="28"/>
          <w:szCs w:val="28"/>
        </w:rPr>
        <w:t xml:space="preserve"> в сумі 456,0 </w:t>
      </w:r>
      <w:proofErr w:type="spellStart"/>
      <w:r w:rsidRPr="008B4B3B">
        <w:rPr>
          <w:sz w:val="28"/>
          <w:szCs w:val="28"/>
        </w:rPr>
        <w:t>тис.грн</w:t>
      </w:r>
      <w:proofErr w:type="spellEnd"/>
      <w:r w:rsidR="007F2860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 xml:space="preserve">для передачі коштів до бюджетів </w:t>
      </w:r>
      <w:proofErr w:type="spellStart"/>
      <w:r w:rsidRPr="008B4B3B">
        <w:rPr>
          <w:sz w:val="28"/>
          <w:szCs w:val="28"/>
        </w:rPr>
        <w:t>Лузької</w:t>
      </w:r>
      <w:proofErr w:type="spellEnd"/>
      <w:r w:rsidRPr="008B4B3B">
        <w:rPr>
          <w:sz w:val="28"/>
          <w:szCs w:val="28"/>
        </w:rPr>
        <w:t xml:space="preserve"> сі</w:t>
      </w:r>
      <w:r w:rsidR="007F2860">
        <w:rPr>
          <w:sz w:val="28"/>
          <w:szCs w:val="28"/>
        </w:rPr>
        <w:t xml:space="preserve">льської ради в сумі 228 </w:t>
      </w:r>
      <w:proofErr w:type="spellStart"/>
      <w:r w:rsidR="007F2860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 xml:space="preserve"> та </w:t>
      </w:r>
      <w:proofErr w:type="spellStart"/>
      <w:r w:rsidRPr="008B4B3B">
        <w:rPr>
          <w:sz w:val="28"/>
          <w:szCs w:val="28"/>
        </w:rPr>
        <w:t>Чечельницької</w:t>
      </w:r>
      <w:proofErr w:type="spellEnd"/>
      <w:r w:rsidRPr="008B4B3B">
        <w:rPr>
          <w:sz w:val="28"/>
          <w:szCs w:val="28"/>
        </w:rPr>
        <w:t xml:space="preserve"> сел</w:t>
      </w:r>
      <w:r w:rsidR="007F2860">
        <w:rPr>
          <w:sz w:val="28"/>
          <w:szCs w:val="28"/>
        </w:rPr>
        <w:t xml:space="preserve">ищної ради в сумі 228,0 </w:t>
      </w:r>
      <w:proofErr w:type="spellStart"/>
      <w:r w:rsidR="007F2860">
        <w:rPr>
          <w:sz w:val="28"/>
          <w:szCs w:val="28"/>
        </w:rPr>
        <w:t>тис.грн</w:t>
      </w:r>
      <w:proofErr w:type="spellEnd"/>
      <w:r w:rsidRPr="008B4B3B">
        <w:rPr>
          <w:sz w:val="28"/>
          <w:szCs w:val="28"/>
        </w:rPr>
        <w:t>;</w:t>
      </w:r>
    </w:p>
    <w:p w:rsidR="008B4B3B" w:rsidRPr="008B4B3B" w:rsidRDefault="007F2860" w:rsidP="008B4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8B4B3B" w:rsidRPr="008B4B3B">
        <w:rPr>
          <w:sz w:val="28"/>
          <w:szCs w:val="28"/>
        </w:rPr>
        <w:t>зменшення видатків районного бюджету за рахунок субвенції з державного бюджету місцевим бюджетам  на виплату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</w:t>
      </w:r>
      <w:r>
        <w:rPr>
          <w:sz w:val="28"/>
          <w:szCs w:val="28"/>
        </w:rPr>
        <w:t xml:space="preserve"> прийомних сім'ях за принципом  «</w:t>
      </w:r>
      <w:r w:rsidR="008B4B3B" w:rsidRPr="008B4B3B">
        <w:rPr>
          <w:sz w:val="28"/>
          <w:szCs w:val="28"/>
        </w:rPr>
        <w:t>гроші ходять за дитиною</w:t>
      </w:r>
      <w:r>
        <w:rPr>
          <w:sz w:val="28"/>
          <w:szCs w:val="28"/>
        </w:rPr>
        <w:t>»</w:t>
      </w:r>
      <w:r w:rsidR="008B4B3B" w:rsidRPr="008B4B3B">
        <w:rPr>
          <w:sz w:val="28"/>
          <w:szCs w:val="28"/>
        </w:rPr>
        <w:t xml:space="preserve">, оплату послуг із здійснення патронату над дитиною та виплату соціальної допомоги на утримання дитини в сім’ї патронатного вихователя в сумі 6,7 </w:t>
      </w:r>
      <w:proofErr w:type="spellStart"/>
      <w:r w:rsidR="008B4B3B" w:rsidRPr="008B4B3B"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за КТПКВК 1511060 «</w:t>
      </w:r>
      <w:r w:rsidR="008B4B3B" w:rsidRPr="008B4B3B">
        <w:rPr>
          <w:sz w:val="28"/>
          <w:szCs w:val="28"/>
        </w:rPr>
        <w:t>Забезпечення належних умов для виховання та розвитку дітей-сиріт і дітей, позбавлених ба</w:t>
      </w:r>
      <w:r>
        <w:rPr>
          <w:sz w:val="28"/>
          <w:szCs w:val="28"/>
        </w:rPr>
        <w:t xml:space="preserve">тьківського піклування, </w:t>
      </w:r>
      <w:r w:rsidR="008B4B3B" w:rsidRPr="008B4B3B">
        <w:rPr>
          <w:sz w:val="28"/>
          <w:szCs w:val="28"/>
        </w:rPr>
        <w:t>в дитячих будинках (у т</w:t>
      </w:r>
      <w:r w:rsidR="0043384A">
        <w:rPr>
          <w:sz w:val="28"/>
          <w:szCs w:val="28"/>
        </w:rPr>
        <w:t xml:space="preserve">. </w:t>
      </w:r>
      <w:r w:rsidR="008B4B3B" w:rsidRPr="008B4B3B">
        <w:rPr>
          <w:sz w:val="28"/>
          <w:szCs w:val="28"/>
        </w:rPr>
        <w:t>ч</w:t>
      </w:r>
      <w:r w:rsidR="0043384A">
        <w:rPr>
          <w:sz w:val="28"/>
          <w:szCs w:val="28"/>
        </w:rPr>
        <w:t>.</w:t>
      </w:r>
      <w:r w:rsidR="008B4B3B" w:rsidRPr="008B4B3B">
        <w:rPr>
          <w:sz w:val="28"/>
          <w:szCs w:val="28"/>
        </w:rPr>
        <w:t xml:space="preserve"> сімейного типу, прийомних сім`ях), в</w:t>
      </w:r>
      <w:r>
        <w:rPr>
          <w:sz w:val="28"/>
          <w:szCs w:val="28"/>
        </w:rPr>
        <w:t xml:space="preserve"> сім`ях патронатного вихователя»</w:t>
      </w:r>
      <w:r w:rsidR="008B4B3B" w:rsidRPr="008B4B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 xml:space="preserve">Головний розпорядник коштів </w:t>
      </w:r>
      <w:r w:rsidR="0043384A">
        <w:rPr>
          <w:sz w:val="28"/>
          <w:szCs w:val="28"/>
        </w:rPr>
        <w:t xml:space="preserve">- </w:t>
      </w:r>
      <w:r w:rsidR="008B4B3B" w:rsidRPr="008B4B3B">
        <w:rPr>
          <w:sz w:val="28"/>
          <w:szCs w:val="28"/>
        </w:rPr>
        <w:t>управління праці та соціального захисту населення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райдержадміністрації</w:t>
      </w:r>
      <w:r w:rsidR="008B4B3B" w:rsidRPr="008B4B3B">
        <w:rPr>
          <w:sz w:val="28"/>
          <w:szCs w:val="28"/>
        </w:rPr>
        <w:t>;</w:t>
      </w:r>
    </w:p>
    <w:p w:rsidR="008B4B3B" w:rsidRPr="008B4B3B" w:rsidRDefault="007F2860" w:rsidP="008B4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8B4B3B" w:rsidRPr="008B4B3B">
        <w:rPr>
          <w:sz w:val="28"/>
          <w:szCs w:val="28"/>
        </w:rPr>
        <w:t>перерозподі</w:t>
      </w:r>
      <w:r>
        <w:rPr>
          <w:sz w:val="28"/>
          <w:szCs w:val="28"/>
        </w:rPr>
        <w:t>л</w:t>
      </w:r>
      <w:r w:rsidR="008B4B3B" w:rsidRPr="008B4B3B">
        <w:rPr>
          <w:sz w:val="28"/>
          <w:szCs w:val="28"/>
        </w:rPr>
        <w:t xml:space="preserve"> видатків районного бюджету за рахунок субвенції з державного бюджету на надання пільг та житлових субсидій населенню на придбання твердого та рідкого пічного побутового </w:t>
      </w:r>
      <w:r>
        <w:rPr>
          <w:sz w:val="28"/>
          <w:szCs w:val="28"/>
        </w:rPr>
        <w:t>палива і скрапленого газу</w:t>
      </w:r>
      <w:r w:rsidR="0043384A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в т.ч</w:t>
      </w:r>
      <w:r w:rsidR="0043384A">
        <w:rPr>
          <w:sz w:val="28"/>
          <w:szCs w:val="28"/>
        </w:rPr>
        <w:t>.</w:t>
      </w:r>
      <w:r w:rsidR="008B4B3B" w:rsidRPr="008B4B3B">
        <w:rPr>
          <w:sz w:val="28"/>
          <w:szCs w:val="28"/>
        </w:rPr>
        <w:t>:</w:t>
      </w:r>
    </w:p>
    <w:p w:rsidR="008B4B3B" w:rsidRPr="008B4B3B" w:rsidRDefault="007F2860" w:rsidP="008B4B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B4B3B" w:rsidRPr="008B4B3B">
        <w:rPr>
          <w:sz w:val="28"/>
          <w:szCs w:val="28"/>
        </w:rPr>
        <w:t>зме</w:t>
      </w:r>
      <w:r>
        <w:rPr>
          <w:sz w:val="28"/>
          <w:szCs w:val="28"/>
        </w:rPr>
        <w:t>ншити видатки за КТПКВК 1513021 «</w:t>
      </w:r>
      <w:r w:rsidR="008B4B3B" w:rsidRPr="008B4B3B">
        <w:rPr>
          <w:sz w:val="28"/>
          <w:szCs w:val="28"/>
        </w:rPr>
        <w:t xml:space="preserve">Надання пільг ветеранам війни, особам, на яких поширюється </w:t>
      </w:r>
      <w:r>
        <w:rPr>
          <w:sz w:val="28"/>
          <w:szCs w:val="28"/>
        </w:rPr>
        <w:t>дія Закону України «</w:t>
      </w:r>
      <w:r w:rsidR="008B4B3B" w:rsidRPr="008B4B3B">
        <w:rPr>
          <w:sz w:val="28"/>
          <w:szCs w:val="28"/>
        </w:rPr>
        <w:t xml:space="preserve">Про статус ветеранів війни, </w:t>
      </w:r>
      <w:r>
        <w:rPr>
          <w:sz w:val="28"/>
          <w:szCs w:val="28"/>
        </w:rPr>
        <w:t>гарантії їх соціального захисту»</w:t>
      </w:r>
      <w:r w:rsidR="008B4B3B" w:rsidRPr="008B4B3B">
        <w:rPr>
          <w:sz w:val="28"/>
          <w:szCs w:val="28"/>
        </w:rPr>
        <w:t>, особам, які мають особливі заслуги перед Батьківщиною, вдовам (вдівцям) та батькам померлих</w:t>
      </w:r>
      <w:r>
        <w:rPr>
          <w:sz w:val="28"/>
          <w:szCs w:val="28"/>
        </w:rPr>
        <w:t xml:space="preserve"> (загиблих) осіб, які…</w:t>
      </w:r>
      <w:r w:rsidR="0043384A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сумі </w:t>
      </w:r>
      <w:r w:rsidR="008B4B3B" w:rsidRPr="008B4B3B">
        <w:rPr>
          <w:sz w:val="28"/>
          <w:szCs w:val="28"/>
        </w:rPr>
        <w:t xml:space="preserve">401,36057 </w:t>
      </w:r>
      <w:proofErr w:type="spellStart"/>
      <w:r w:rsidR="008B4B3B" w:rsidRPr="008B4B3B">
        <w:rPr>
          <w:sz w:val="28"/>
          <w:szCs w:val="28"/>
        </w:rPr>
        <w:t>тис.грн</w:t>
      </w:r>
      <w:proofErr w:type="spellEnd"/>
      <w:r w:rsidR="008B4B3B" w:rsidRPr="008B4B3B">
        <w:rPr>
          <w:sz w:val="28"/>
          <w:szCs w:val="28"/>
        </w:rPr>
        <w:t>,</w:t>
      </w:r>
      <w:r>
        <w:rPr>
          <w:sz w:val="28"/>
          <w:szCs w:val="28"/>
        </w:rPr>
        <w:t xml:space="preserve"> за КТПКВК 1513024 «</w:t>
      </w:r>
      <w:r w:rsidR="008B4B3B" w:rsidRPr="008B4B3B">
        <w:rPr>
          <w:sz w:val="28"/>
          <w:szCs w:val="28"/>
        </w:rPr>
        <w:t>Надання пільг пенсіонерам з числа спеціалістів із захисту рослин, передбаченим частиною четв</w:t>
      </w:r>
      <w:r>
        <w:rPr>
          <w:sz w:val="28"/>
          <w:szCs w:val="28"/>
        </w:rPr>
        <w:t>ертою статті 20 Закону України «</w:t>
      </w:r>
      <w:r w:rsidR="008B4B3B" w:rsidRPr="008B4B3B">
        <w:rPr>
          <w:sz w:val="28"/>
          <w:szCs w:val="28"/>
        </w:rPr>
        <w:t>Про захист рослин</w:t>
      </w:r>
      <w:r>
        <w:rPr>
          <w:sz w:val="28"/>
          <w:szCs w:val="28"/>
        </w:rPr>
        <w:t>»</w:t>
      </w:r>
      <w:r w:rsidR="008B4B3B" w:rsidRPr="008B4B3B">
        <w:rPr>
          <w:sz w:val="28"/>
          <w:szCs w:val="28"/>
        </w:rPr>
        <w:t>, громадянам, передбаченим пунктом `</w:t>
      </w:r>
      <w:proofErr w:type="spellStart"/>
      <w:r w:rsidR="008B4B3B" w:rsidRPr="008B4B3B">
        <w:rPr>
          <w:sz w:val="28"/>
          <w:szCs w:val="28"/>
        </w:rPr>
        <w:t>ї`</w:t>
      </w:r>
      <w:proofErr w:type="spellEnd"/>
      <w:r w:rsidR="008B4B3B" w:rsidRPr="008B4B3B">
        <w:rPr>
          <w:sz w:val="28"/>
          <w:szCs w:val="28"/>
        </w:rPr>
        <w:t xml:space="preserve"> частини першої статті 77 Основ законодавства про охорону здоров`я, частино</w:t>
      </w:r>
      <w:r>
        <w:rPr>
          <w:sz w:val="28"/>
          <w:szCs w:val="28"/>
        </w:rPr>
        <w:t xml:space="preserve">ю </w:t>
      </w:r>
      <w:r w:rsidR="008B4B3B" w:rsidRPr="008B4B3B">
        <w:rPr>
          <w:sz w:val="28"/>
          <w:szCs w:val="28"/>
        </w:rPr>
        <w:t>…</w:t>
      </w:r>
      <w:r w:rsidR="0043384A">
        <w:rPr>
          <w:sz w:val="28"/>
          <w:szCs w:val="28"/>
        </w:rPr>
        <w:t>»</w:t>
      </w:r>
      <w:r w:rsidR="008B4B3B" w:rsidRPr="008B4B3B">
        <w:rPr>
          <w:sz w:val="28"/>
          <w:szCs w:val="28"/>
        </w:rPr>
        <w:t xml:space="preserve"> в сумі 8,393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та збільшити за КТПКВК 1513025 «</w:t>
      </w:r>
      <w:r w:rsidR="008B4B3B" w:rsidRPr="008B4B3B">
        <w:rPr>
          <w:sz w:val="28"/>
          <w:szCs w:val="28"/>
        </w:rPr>
        <w:t>Надання пільг багатодітним сім`ям на придбання твер</w:t>
      </w:r>
      <w:r>
        <w:rPr>
          <w:sz w:val="28"/>
          <w:szCs w:val="28"/>
        </w:rPr>
        <w:t xml:space="preserve">дого палива та скрапленого газу» в сумі 7,29515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та КТПКВК 1513026 «</w:t>
      </w:r>
      <w:r w:rsidR="008B4B3B" w:rsidRPr="008B4B3B">
        <w:rPr>
          <w:sz w:val="28"/>
          <w:szCs w:val="28"/>
        </w:rPr>
        <w:t>Надання субсидій населенню для відшкодування витрат на придбання твердого та рідкого пічного побут</w:t>
      </w:r>
      <w:r>
        <w:rPr>
          <w:sz w:val="28"/>
          <w:szCs w:val="28"/>
        </w:rPr>
        <w:t xml:space="preserve">ового палива і скрапленого газу» </w:t>
      </w:r>
      <w:r w:rsidR="008B4B3B" w:rsidRPr="008B4B3B">
        <w:rPr>
          <w:sz w:val="28"/>
          <w:szCs w:val="28"/>
        </w:rPr>
        <w:t xml:space="preserve"> </w:t>
      </w:r>
      <w:r w:rsidR="0043384A">
        <w:rPr>
          <w:sz w:val="28"/>
          <w:szCs w:val="28"/>
        </w:rPr>
        <w:t xml:space="preserve">- </w:t>
      </w:r>
      <w:r w:rsidR="008B4B3B" w:rsidRPr="008B4B3B">
        <w:rPr>
          <w:sz w:val="28"/>
          <w:szCs w:val="28"/>
        </w:rPr>
        <w:t>402,45842</w:t>
      </w:r>
      <w:r>
        <w:rPr>
          <w:sz w:val="28"/>
          <w:szCs w:val="28"/>
        </w:rPr>
        <w:t xml:space="preserve"> </w:t>
      </w:r>
      <w:proofErr w:type="spellStart"/>
      <w:r w:rsidR="008B4B3B" w:rsidRPr="008B4B3B">
        <w:rPr>
          <w:sz w:val="28"/>
          <w:szCs w:val="28"/>
        </w:rPr>
        <w:t>тис.грн</w:t>
      </w:r>
      <w:proofErr w:type="spellEnd"/>
      <w:r w:rsidR="0043384A">
        <w:rPr>
          <w:sz w:val="28"/>
          <w:szCs w:val="28"/>
        </w:rPr>
        <w:t>;</w:t>
      </w:r>
    </w:p>
    <w:p w:rsidR="008B4B3B" w:rsidRPr="008B4B3B" w:rsidRDefault="007F2860" w:rsidP="0043384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4B3B" w:rsidRPr="008B4B3B">
        <w:rPr>
          <w:sz w:val="28"/>
          <w:szCs w:val="28"/>
        </w:rPr>
        <w:t>від 23 січня 2018 року № 20 «Про виділення коштів з резервного фонду районного бюджету  управлінню праці та соціального захисту населення райдержадміністрації на утримання та опалення пункту обігріву соціально</w:t>
      </w:r>
      <w:r w:rsidR="006B27D6"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>незахищених громадян з метою поп</w:t>
      </w:r>
      <w:r>
        <w:rPr>
          <w:sz w:val="28"/>
          <w:szCs w:val="28"/>
        </w:rPr>
        <w:t>ередження надзвичайних ситуацій»</w:t>
      </w:r>
      <w:r w:rsidR="008B4B3B" w:rsidRPr="008B4B3B">
        <w:rPr>
          <w:sz w:val="28"/>
          <w:szCs w:val="28"/>
        </w:rPr>
        <w:t xml:space="preserve">, </w:t>
      </w:r>
      <w:r>
        <w:rPr>
          <w:sz w:val="28"/>
          <w:szCs w:val="28"/>
        </w:rPr>
        <w:t>а саме</w:t>
      </w:r>
      <w:r w:rsidR="006B27D6">
        <w:rPr>
          <w:sz w:val="28"/>
          <w:szCs w:val="28"/>
        </w:rPr>
        <w:t>:</w:t>
      </w:r>
      <w:r w:rsidR="008B4B3B" w:rsidRPr="008B4B3B">
        <w:rPr>
          <w:sz w:val="28"/>
          <w:szCs w:val="28"/>
        </w:rPr>
        <w:t xml:space="preserve"> виділ</w:t>
      </w:r>
      <w:r>
        <w:rPr>
          <w:sz w:val="28"/>
          <w:szCs w:val="28"/>
        </w:rPr>
        <w:t xml:space="preserve">ити кошти в сумі 20,450 </w:t>
      </w:r>
      <w:proofErr w:type="spellStart"/>
      <w:r>
        <w:rPr>
          <w:sz w:val="28"/>
          <w:szCs w:val="28"/>
        </w:rPr>
        <w:t>тис.грн</w:t>
      </w:r>
      <w:proofErr w:type="spellEnd"/>
      <w:r w:rsidR="008B4B3B" w:rsidRPr="008B4B3B">
        <w:rPr>
          <w:sz w:val="28"/>
          <w:szCs w:val="28"/>
        </w:rPr>
        <w:t xml:space="preserve"> з резе</w:t>
      </w:r>
      <w:r>
        <w:rPr>
          <w:sz w:val="28"/>
          <w:szCs w:val="28"/>
        </w:rPr>
        <w:t>рвного фонду районного бюджету</w:t>
      </w:r>
      <w:r w:rsidR="008B4B3B" w:rsidRPr="008B4B3B">
        <w:rPr>
          <w:sz w:val="28"/>
          <w:szCs w:val="28"/>
        </w:rPr>
        <w:t xml:space="preserve"> управлінню праці та соціального захисту населення райдержадміністрації на утримання та опалення пункту обігріву соціально</w:t>
      </w:r>
      <w:r w:rsidR="006B27D6"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>незахищених громадян та з метою попередження надзвичайних ситуацій.</w:t>
      </w:r>
      <w:r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>Головний розпорядник коштів</w:t>
      </w:r>
      <w:r w:rsidR="006B27D6">
        <w:rPr>
          <w:sz w:val="28"/>
          <w:szCs w:val="28"/>
        </w:rPr>
        <w:t xml:space="preserve"> -</w:t>
      </w:r>
      <w:r w:rsidR="008B4B3B" w:rsidRPr="008B4B3B">
        <w:rPr>
          <w:sz w:val="28"/>
          <w:szCs w:val="28"/>
        </w:rPr>
        <w:t xml:space="preserve"> управління праці та соціального захисту</w:t>
      </w:r>
      <w:r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 xml:space="preserve">населення </w:t>
      </w:r>
      <w:proofErr w:type="spellStart"/>
      <w:r w:rsidR="00B94920">
        <w:rPr>
          <w:sz w:val="28"/>
          <w:szCs w:val="28"/>
        </w:rPr>
        <w:t>Чечельницької</w:t>
      </w:r>
      <w:proofErr w:type="spellEnd"/>
      <w:r w:rsidR="00B94920">
        <w:rPr>
          <w:sz w:val="28"/>
          <w:szCs w:val="28"/>
        </w:rPr>
        <w:t xml:space="preserve"> </w:t>
      </w:r>
      <w:r>
        <w:rPr>
          <w:sz w:val="28"/>
          <w:szCs w:val="28"/>
        </w:rPr>
        <w:t>райдержадміністрації</w:t>
      </w:r>
      <w:r w:rsidRPr="008B4B3B">
        <w:rPr>
          <w:sz w:val="28"/>
          <w:szCs w:val="28"/>
        </w:rPr>
        <w:t xml:space="preserve"> </w:t>
      </w:r>
      <w:r>
        <w:rPr>
          <w:sz w:val="28"/>
          <w:szCs w:val="28"/>
        </w:rPr>
        <w:t>за КТПКВК 0818110 «</w:t>
      </w:r>
      <w:r w:rsidR="008B4B3B" w:rsidRPr="008B4B3B">
        <w:rPr>
          <w:sz w:val="28"/>
          <w:szCs w:val="28"/>
        </w:rPr>
        <w:t>Заходи із запобігання та ліквідації надзвичайних ситуац</w:t>
      </w:r>
      <w:r>
        <w:rPr>
          <w:sz w:val="28"/>
          <w:szCs w:val="28"/>
        </w:rPr>
        <w:t>ій та наслідків стихійного лиха»</w:t>
      </w:r>
      <w:r w:rsidR="006B27D6">
        <w:rPr>
          <w:sz w:val="28"/>
          <w:szCs w:val="28"/>
        </w:rPr>
        <w:t>;</w:t>
      </w:r>
    </w:p>
    <w:p w:rsidR="008B4B3B" w:rsidRPr="008B4B3B" w:rsidRDefault="007F2860" w:rsidP="008B4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від 24 січня 2018 року № 21 «</w:t>
      </w:r>
      <w:r w:rsidR="008B4B3B" w:rsidRPr="008B4B3B">
        <w:rPr>
          <w:sz w:val="28"/>
          <w:szCs w:val="28"/>
        </w:rPr>
        <w:t>Про внесення змін д</w:t>
      </w:r>
      <w:r>
        <w:rPr>
          <w:sz w:val="28"/>
          <w:szCs w:val="28"/>
        </w:rPr>
        <w:t>о районного бюджету на 2018 рік»</w:t>
      </w:r>
      <w:r w:rsidR="008B4B3B" w:rsidRPr="008B4B3B">
        <w:rPr>
          <w:sz w:val="28"/>
          <w:szCs w:val="28"/>
        </w:rPr>
        <w:t>, а саме:</w:t>
      </w:r>
    </w:p>
    <w:p w:rsidR="008B4B3B" w:rsidRPr="008B4B3B" w:rsidRDefault="007F2860" w:rsidP="008B4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з</w:t>
      </w:r>
      <w:r w:rsidR="008B4B3B" w:rsidRPr="008B4B3B">
        <w:rPr>
          <w:sz w:val="28"/>
          <w:szCs w:val="28"/>
        </w:rPr>
        <w:t>арахування до районного бюд</w:t>
      </w:r>
      <w:r>
        <w:rPr>
          <w:sz w:val="28"/>
          <w:szCs w:val="28"/>
        </w:rPr>
        <w:t xml:space="preserve">жету коштів в сумі 85,5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 xml:space="preserve">у вигляді іншої субвенції загального фонду з </w:t>
      </w:r>
      <w:proofErr w:type="spellStart"/>
      <w:r w:rsidR="008B4B3B" w:rsidRPr="008B4B3B">
        <w:rPr>
          <w:sz w:val="28"/>
          <w:szCs w:val="28"/>
        </w:rPr>
        <w:t>Стратіївського</w:t>
      </w:r>
      <w:proofErr w:type="spellEnd"/>
      <w:r w:rsidR="008B4B3B" w:rsidRPr="008B4B3B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 xml:space="preserve">ого бюджету в сумі 58,0 </w:t>
      </w:r>
      <w:proofErr w:type="spellStart"/>
      <w:r>
        <w:rPr>
          <w:sz w:val="28"/>
          <w:szCs w:val="28"/>
        </w:rPr>
        <w:t>тис.грн</w:t>
      </w:r>
      <w:proofErr w:type="spellEnd"/>
      <w:r w:rsidR="008B4B3B" w:rsidRPr="008B4B3B">
        <w:rPr>
          <w:sz w:val="28"/>
          <w:szCs w:val="28"/>
        </w:rPr>
        <w:t xml:space="preserve"> та Куренівського сільськ</w:t>
      </w:r>
      <w:r>
        <w:rPr>
          <w:sz w:val="28"/>
          <w:szCs w:val="28"/>
        </w:rPr>
        <w:t xml:space="preserve">ого бюджету в сумі 27,5 </w:t>
      </w:r>
      <w:proofErr w:type="spellStart"/>
      <w:r>
        <w:rPr>
          <w:sz w:val="28"/>
          <w:szCs w:val="28"/>
        </w:rPr>
        <w:t>тис.грн</w:t>
      </w:r>
      <w:proofErr w:type="spellEnd"/>
      <w:r w:rsidR="006B27D6">
        <w:rPr>
          <w:sz w:val="28"/>
          <w:szCs w:val="28"/>
        </w:rPr>
        <w:t>,</w:t>
      </w:r>
      <w:r>
        <w:rPr>
          <w:sz w:val="28"/>
          <w:szCs w:val="28"/>
        </w:rPr>
        <w:t xml:space="preserve"> в т.ч</w:t>
      </w:r>
      <w:r w:rsidR="006B27D6">
        <w:rPr>
          <w:sz w:val="28"/>
          <w:szCs w:val="28"/>
        </w:rPr>
        <w:t>.</w:t>
      </w:r>
      <w:r w:rsidR="008B4B3B" w:rsidRPr="008B4B3B">
        <w:rPr>
          <w:sz w:val="28"/>
          <w:szCs w:val="28"/>
        </w:rPr>
        <w:t>:</w:t>
      </w:r>
    </w:p>
    <w:p w:rsidR="008B4B3B" w:rsidRPr="008B4B3B" w:rsidRDefault="007F2860" w:rsidP="008B4B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4B3B" w:rsidRPr="008B4B3B">
        <w:rPr>
          <w:sz w:val="28"/>
          <w:szCs w:val="28"/>
        </w:rPr>
        <w:t xml:space="preserve">на виконання районної </w:t>
      </w:r>
      <w:r>
        <w:rPr>
          <w:sz w:val="28"/>
          <w:szCs w:val="28"/>
        </w:rPr>
        <w:t>П</w:t>
      </w:r>
      <w:r w:rsidR="008B4B3B" w:rsidRPr="008B4B3B">
        <w:rPr>
          <w:sz w:val="28"/>
          <w:szCs w:val="28"/>
        </w:rPr>
        <w:t>рограми збереження архівних фондів на</w:t>
      </w:r>
      <w:r w:rsidR="006B27D6">
        <w:rPr>
          <w:sz w:val="28"/>
          <w:szCs w:val="28"/>
        </w:rPr>
        <w:t xml:space="preserve">      </w:t>
      </w:r>
      <w:r w:rsidR="008B4B3B" w:rsidRPr="008B4B3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18-2020 роки в сумі 4,5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 xml:space="preserve"> на заробітну плату з нарахуваннями працівникам архіву</w:t>
      </w:r>
      <w:r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 xml:space="preserve">(з Куренівського сільського бюджету 2,5 </w:t>
      </w:r>
      <w:proofErr w:type="spellStart"/>
      <w:r w:rsidR="008B4B3B" w:rsidRPr="008B4B3B"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,  з </w:t>
      </w:r>
      <w:proofErr w:type="spellStart"/>
      <w:r>
        <w:rPr>
          <w:sz w:val="28"/>
          <w:szCs w:val="28"/>
        </w:rPr>
        <w:t>Стратіївського</w:t>
      </w:r>
      <w:proofErr w:type="spellEnd"/>
      <w:r>
        <w:rPr>
          <w:sz w:val="28"/>
          <w:szCs w:val="28"/>
        </w:rPr>
        <w:t xml:space="preserve">  - </w:t>
      </w:r>
      <w:r w:rsidR="008B4B3B" w:rsidRPr="008B4B3B">
        <w:rPr>
          <w:sz w:val="28"/>
          <w:szCs w:val="28"/>
        </w:rPr>
        <w:t xml:space="preserve">2,0 </w:t>
      </w:r>
      <w:proofErr w:type="spellStart"/>
      <w:r w:rsidR="008B4B3B" w:rsidRPr="008B4B3B">
        <w:rPr>
          <w:sz w:val="28"/>
          <w:szCs w:val="28"/>
        </w:rPr>
        <w:t>тис.грн</w:t>
      </w:r>
      <w:proofErr w:type="spellEnd"/>
      <w:r w:rsidR="008B4B3B" w:rsidRPr="008B4B3B">
        <w:rPr>
          <w:sz w:val="28"/>
          <w:szCs w:val="28"/>
        </w:rPr>
        <w:t xml:space="preserve">). Головний розпорядник коштів </w:t>
      </w:r>
      <w:r w:rsidR="006B27D6">
        <w:rPr>
          <w:sz w:val="28"/>
          <w:szCs w:val="28"/>
        </w:rPr>
        <w:t xml:space="preserve">- </w:t>
      </w:r>
      <w:r w:rsidR="008B4B3B" w:rsidRPr="008B4B3B">
        <w:rPr>
          <w:sz w:val="28"/>
          <w:szCs w:val="28"/>
        </w:rPr>
        <w:t>районна рада за КТПКВК 0110180</w:t>
      </w:r>
      <w:r>
        <w:rPr>
          <w:sz w:val="28"/>
          <w:szCs w:val="28"/>
        </w:rPr>
        <w:t xml:space="preserve"> «</w:t>
      </w:r>
      <w:r w:rsidR="008B4B3B" w:rsidRPr="008B4B3B">
        <w:rPr>
          <w:sz w:val="28"/>
          <w:szCs w:val="28"/>
        </w:rPr>
        <w:t>Інша діяльність у сфері державного управління</w:t>
      </w:r>
      <w:r>
        <w:rPr>
          <w:sz w:val="28"/>
          <w:szCs w:val="28"/>
        </w:rPr>
        <w:t>»</w:t>
      </w:r>
      <w:r w:rsidR="008B4B3B" w:rsidRPr="008B4B3B">
        <w:rPr>
          <w:sz w:val="28"/>
          <w:szCs w:val="28"/>
        </w:rPr>
        <w:t>;</w:t>
      </w:r>
    </w:p>
    <w:p w:rsidR="008B4B3B" w:rsidRPr="008B4B3B" w:rsidRDefault="007F2860" w:rsidP="008B4B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4B3B" w:rsidRPr="008B4B3B">
        <w:rPr>
          <w:sz w:val="28"/>
          <w:szCs w:val="28"/>
        </w:rPr>
        <w:t xml:space="preserve">для </w:t>
      </w:r>
      <w:proofErr w:type="spellStart"/>
      <w:r w:rsidR="008B4B3B" w:rsidRPr="008B4B3B">
        <w:rPr>
          <w:sz w:val="28"/>
          <w:szCs w:val="28"/>
        </w:rPr>
        <w:t>Чечельницького</w:t>
      </w:r>
      <w:proofErr w:type="spellEnd"/>
      <w:r w:rsidR="008B4B3B" w:rsidRPr="008B4B3B">
        <w:rPr>
          <w:sz w:val="28"/>
          <w:szCs w:val="28"/>
        </w:rPr>
        <w:t xml:space="preserve"> районного центру соціальних служб для дітей та молоді на заробітну плату з нарахуваннями фахівцям із</w:t>
      </w:r>
      <w:r>
        <w:rPr>
          <w:sz w:val="28"/>
          <w:szCs w:val="28"/>
        </w:rPr>
        <w:t xml:space="preserve"> соціальної роботи </w:t>
      </w:r>
      <w:r w:rsidR="006B27D6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70,5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 xml:space="preserve">(з Куренівського сільського бюджету </w:t>
      </w:r>
      <w:r w:rsidR="006B27D6">
        <w:rPr>
          <w:sz w:val="28"/>
          <w:szCs w:val="28"/>
        </w:rPr>
        <w:t xml:space="preserve">- </w:t>
      </w:r>
      <w:r w:rsidR="008B4B3B" w:rsidRPr="008B4B3B">
        <w:rPr>
          <w:sz w:val="28"/>
          <w:szCs w:val="28"/>
        </w:rPr>
        <w:t xml:space="preserve">14,5 </w:t>
      </w:r>
      <w:proofErr w:type="spellStart"/>
      <w:r w:rsidR="008B4B3B" w:rsidRPr="008B4B3B">
        <w:rPr>
          <w:sz w:val="28"/>
          <w:szCs w:val="28"/>
        </w:rPr>
        <w:t>тис.грн</w:t>
      </w:r>
      <w:proofErr w:type="spellEnd"/>
      <w:r w:rsidR="008B4B3B" w:rsidRPr="008B4B3B">
        <w:rPr>
          <w:sz w:val="28"/>
          <w:szCs w:val="28"/>
        </w:rPr>
        <w:t xml:space="preserve">, з </w:t>
      </w:r>
      <w:proofErr w:type="spellStart"/>
      <w:r w:rsidR="008B4B3B" w:rsidRPr="008B4B3B">
        <w:rPr>
          <w:sz w:val="28"/>
          <w:szCs w:val="28"/>
        </w:rPr>
        <w:t>Стратіївського</w:t>
      </w:r>
      <w:proofErr w:type="spellEnd"/>
      <w:r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 xml:space="preserve">- 56,0 </w:t>
      </w:r>
      <w:proofErr w:type="spellStart"/>
      <w:r w:rsidR="008B4B3B" w:rsidRPr="008B4B3B">
        <w:rPr>
          <w:sz w:val="28"/>
          <w:szCs w:val="28"/>
        </w:rPr>
        <w:t>тис.грн</w:t>
      </w:r>
      <w:proofErr w:type="spellEnd"/>
      <w:r w:rsidR="008B4B3B" w:rsidRPr="008B4B3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 xml:space="preserve">Головний розпорядник коштів </w:t>
      </w:r>
      <w:r w:rsidR="006B27D6">
        <w:rPr>
          <w:sz w:val="28"/>
          <w:szCs w:val="28"/>
        </w:rPr>
        <w:t xml:space="preserve">- </w:t>
      </w:r>
      <w:proofErr w:type="spellStart"/>
      <w:r w:rsidR="008B4B3B" w:rsidRPr="008B4B3B">
        <w:rPr>
          <w:sz w:val="28"/>
          <w:szCs w:val="28"/>
        </w:rPr>
        <w:t>Чечельницька</w:t>
      </w:r>
      <w:proofErr w:type="spellEnd"/>
      <w:r w:rsidR="008B4B3B" w:rsidRPr="008B4B3B">
        <w:rPr>
          <w:sz w:val="28"/>
          <w:szCs w:val="28"/>
        </w:rPr>
        <w:t xml:space="preserve"> </w:t>
      </w:r>
      <w:r w:rsidR="00434090">
        <w:rPr>
          <w:sz w:val="28"/>
          <w:szCs w:val="28"/>
        </w:rPr>
        <w:t>райдерж</w:t>
      </w:r>
      <w:r w:rsidR="008B4B3B" w:rsidRPr="008B4B3B">
        <w:rPr>
          <w:sz w:val="28"/>
          <w:szCs w:val="28"/>
        </w:rPr>
        <w:t>адміністрація за КТПКВК 021312</w:t>
      </w:r>
      <w:r>
        <w:rPr>
          <w:sz w:val="28"/>
          <w:szCs w:val="28"/>
        </w:rPr>
        <w:t>1 «</w:t>
      </w:r>
      <w:r w:rsidR="008B4B3B" w:rsidRPr="008B4B3B">
        <w:rPr>
          <w:sz w:val="28"/>
          <w:szCs w:val="28"/>
        </w:rPr>
        <w:t>Утримання та забезпечення діяльності ц</w:t>
      </w:r>
      <w:r>
        <w:rPr>
          <w:sz w:val="28"/>
          <w:szCs w:val="28"/>
        </w:rPr>
        <w:t>ентрів соціальних служб для сім</w:t>
      </w:r>
      <w:r w:rsidRPr="007F2860">
        <w:rPr>
          <w:sz w:val="28"/>
          <w:szCs w:val="28"/>
        </w:rPr>
        <w:t>’</w:t>
      </w:r>
      <w:r w:rsidR="008B4B3B" w:rsidRPr="008B4B3B">
        <w:rPr>
          <w:sz w:val="28"/>
          <w:szCs w:val="28"/>
        </w:rPr>
        <w:t>ї,</w:t>
      </w:r>
      <w:r w:rsidR="006B27D6"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>дітей та молоді</w:t>
      </w:r>
      <w:r>
        <w:rPr>
          <w:sz w:val="28"/>
          <w:szCs w:val="28"/>
        </w:rPr>
        <w:t>»</w:t>
      </w:r>
      <w:r w:rsidR="008B4B3B" w:rsidRPr="008B4B3B">
        <w:rPr>
          <w:sz w:val="28"/>
          <w:szCs w:val="28"/>
        </w:rPr>
        <w:t>;</w:t>
      </w:r>
    </w:p>
    <w:p w:rsidR="008B4B3B" w:rsidRPr="008B4B3B" w:rsidRDefault="007F2860" w:rsidP="008B4B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КЗ «</w:t>
      </w:r>
      <w:proofErr w:type="spellStart"/>
      <w:r>
        <w:rPr>
          <w:sz w:val="28"/>
          <w:szCs w:val="28"/>
        </w:rPr>
        <w:t>Вербська</w:t>
      </w:r>
      <w:proofErr w:type="spellEnd"/>
      <w:r>
        <w:rPr>
          <w:sz w:val="28"/>
          <w:szCs w:val="28"/>
        </w:rPr>
        <w:t xml:space="preserve"> СЗШ І-ІІІ</w:t>
      </w:r>
      <w:r w:rsidR="006B27D6">
        <w:rPr>
          <w:sz w:val="28"/>
          <w:szCs w:val="28"/>
        </w:rPr>
        <w:t xml:space="preserve"> </w:t>
      </w:r>
      <w:r>
        <w:rPr>
          <w:sz w:val="28"/>
          <w:szCs w:val="28"/>
        </w:rPr>
        <w:t>ст.»</w:t>
      </w:r>
      <w:r w:rsidR="008B4B3B" w:rsidRPr="008B4B3B">
        <w:rPr>
          <w:sz w:val="28"/>
          <w:szCs w:val="28"/>
        </w:rPr>
        <w:t xml:space="preserve"> в сумі 9,0 </w:t>
      </w:r>
      <w:proofErr w:type="spellStart"/>
      <w:r w:rsidR="008B4B3B" w:rsidRPr="008B4B3B">
        <w:rPr>
          <w:sz w:val="28"/>
          <w:szCs w:val="28"/>
        </w:rPr>
        <w:t>тис.грн</w:t>
      </w:r>
      <w:proofErr w:type="spellEnd"/>
      <w:r w:rsidR="008B4B3B" w:rsidRPr="008B4B3B">
        <w:rPr>
          <w:sz w:val="28"/>
          <w:szCs w:val="28"/>
        </w:rPr>
        <w:t xml:space="preserve"> для проведення поточного ремонту шкільного автобуса в сумі 4,0 </w:t>
      </w:r>
      <w:proofErr w:type="spellStart"/>
      <w:r w:rsidR="008B4B3B" w:rsidRPr="008B4B3B">
        <w:rPr>
          <w:sz w:val="28"/>
          <w:szCs w:val="28"/>
        </w:rPr>
        <w:t>тис.грн</w:t>
      </w:r>
      <w:proofErr w:type="spellEnd"/>
      <w:r w:rsidR="008B4B3B" w:rsidRPr="008B4B3B">
        <w:rPr>
          <w:sz w:val="28"/>
          <w:szCs w:val="28"/>
        </w:rPr>
        <w:t xml:space="preserve">  та на харчування учнів 5,0 </w:t>
      </w:r>
      <w:proofErr w:type="spellStart"/>
      <w:r w:rsidR="008B4B3B" w:rsidRPr="008B4B3B"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 xml:space="preserve">(за рахунок субвенції з Куренівського сільського бюджету). Головний розпорядник коштів </w:t>
      </w:r>
      <w:r w:rsidR="006B27D6">
        <w:rPr>
          <w:sz w:val="28"/>
          <w:szCs w:val="28"/>
        </w:rPr>
        <w:t xml:space="preserve">- </w:t>
      </w:r>
      <w:r w:rsidR="008B4B3B" w:rsidRPr="008B4B3B">
        <w:rPr>
          <w:sz w:val="28"/>
          <w:szCs w:val="28"/>
        </w:rPr>
        <w:t xml:space="preserve">відділ освіти </w:t>
      </w:r>
      <w:proofErr w:type="spellStart"/>
      <w:r w:rsidR="008B4B3B" w:rsidRPr="008B4B3B">
        <w:rPr>
          <w:sz w:val="28"/>
          <w:szCs w:val="28"/>
        </w:rPr>
        <w:t>Чечельницької</w:t>
      </w:r>
      <w:proofErr w:type="spellEnd"/>
      <w:r w:rsidR="008B4B3B" w:rsidRPr="008B4B3B">
        <w:rPr>
          <w:sz w:val="28"/>
          <w:szCs w:val="28"/>
        </w:rPr>
        <w:t xml:space="preserve"> райдержа</w:t>
      </w:r>
      <w:r>
        <w:rPr>
          <w:sz w:val="28"/>
          <w:szCs w:val="28"/>
        </w:rPr>
        <w:t>дміністрації за КТПКВК 0611020 «Н</w:t>
      </w:r>
      <w:r w:rsidR="008B4B3B" w:rsidRPr="008B4B3B">
        <w:rPr>
          <w:sz w:val="28"/>
          <w:szCs w:val="28"/>
        </w:rPr>
        <w:t xml:space="preserve">адання загальної середньої освіти </w:t>
      </w:r>
      <w:r w:rsidR="008B4B3B" w:rsidRPr="008B4B3B">
        <w:rPr>
          <w:sz w:val="28"/>
          <w:szCs w:val="28"/>
        </w:rPr>
        <w:lastRenderedPageBreak/>
        <w:t>загальноосвітніми навчальними закладами ( в т. ч. школою-дитячим садком, інтернатом при школі), спеціалізованими школами, л</w:t>
      </w:r>
      <w:r>
        <w:rPr>
          <w:sz w:val="28"/>
          <w:szCs w:val="28"/>
        </w:rPr>
        <w:t>іцеями, гімназіями, колегіумами»</w:t>
      </w:r>
      <w:r w:rsidR="008B4B3B" w:rsidRPr="008B4B3B">
        <w:rPr>
          <w:sz w:val="28"/>
          <w:szCs w:val="28"/>
        </w:rPr>
        <w:t>;</w:t>
      </w:r>
    </w:p>
    <w:p w:rsidR="008B4B3B" w:rsidRPr="008B4B3B" w:rsidRDefault="007F2860" w:rsidP="008B4B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КЗ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РЦПМСД» в сумі 1,5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>для забезпечення безкоштовними медикаментами</w:t>
      </w:r>
      <w:r>
        <w:rPr>
          <w:sz w:val="28"/>
          <w:szCs w:val="28"/>
        </w:rPr>
        <w:t xml:space="preserve"> </w:t>
      </w:r>
      <w:r w:rsidR="008B4B3B" w:rsidRPr="008B4B3B">
        <w:rPr>
          <w:sz w:val="28"/>
          <w:szCs w:val="28"/>
        </w:rPr>
        <w:t xml:space="preserve">(за рахунок субвенції з Куренівського сільського бюджету). Головний розпорядник коштів </w:t>
      </w:r>
      <w:r w:rsidR="006B27D6">
        <w:rPr>
          <w:sz w:val="28"/>
          <w:szCs w:val="28"/>
        </w:rPr>
        <w:t xml:space="preserve">- </w:t>
      </w:r>
      <w:proofErr w:type="spellStart"/>
      <w:r w:rsidR="008B4B3B" w:rsidRPr="008B4B3B">
        <w:rPr>
          <w:sz w:val="28"/>
          <w:szCs w:val="28"/>
        </w:rPr>
        <w:t>Чечельницька</w:t>
      </w:r>
      <w:proofErr w:type="spellEnd"/>
      <w:r w:rsidR="008B4B3B" w:rsidRPr="008B4B3B">
        <w:rPr>
          <w:sz w:val="28"/>
          <w:szCs w:val="28"/>
        </w:rPr>
        <w:t xml:space="preserve"> </w:t>
      </w:r>
      <w:r w:rsidR="00B94920">
        <w:rPr>
          <w:sz w:val="28"/>
          <w:szCs w:val="28"/>
        </w:rPr>
        <w:t>райдержад</w:t>
      </w:r>
      <w:r>
        <w:rPr>
          <w:sz w:val="28"/>
          <w:szCs w:val="28"/>
        </w:rPr>
        <w:t>міністрація за КТПКВК 0212111 «</w:t>
      </w:r>
      <w:r w:rsidR="008B4B3B" w:rsidRPr="008B4B3B">
        <w:rPr>
          <w:sz w:val="28"/>
          <w:szCs w:val="28"/>
        </w:rPr>
        <w:t>Первинна медична допомога населенню, що надається центрами первинної медичн</w:t>
      </w:r>
      <w:r>
        <w:rPr>
          <w:sz w:val="28"/>
          <w:szCs w:val="28"/>
        </w:rPr>
        <w:t>ої (медико-санітарної) допомоги»</w:t>
      </w:r>
      <w:r w:rsidR="006B27D6">
        <w:rPr>
          <w:sz w:val="28"/>
          <w:szCs w:val="28"/>
        </w:rPr>
        <w:t>;</w:t>
      </w:r>
    </w:p>
    <w:p w:rsidR="008B4B3B" w:rsidRPr="008B4B3B" w:rsidRDefault="007F2860" w:rsidP="008B4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від 24 січня  2018 року № 22 «</w:t>
      </w:r>
      <w:r w:rsidR="008B4B3B" w:rsidRPr="008B4B3B">
        <w:rPr>
          <w:sz w:val="28"/>
          <w:szCs w:val="28"/>
        </w:rPr>
        <w:t xml:space="preserve">Про виділення коштів </w:t>
      </w:r>
      <w:proofErr w:type="spellStart"/>
      <w:r w:rsidR="008B4B3B" w:rsidRPr="008B4B3B">
        <w:rPr>
          <w:sz w:val="28"/>
          <w:szCs w:val="28"/>
        </w:rPr>
        <w:t>Чечельницьком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дорожньо-ремонтному пункту філії «</w:t>
      </w:r>
      <w:proofErr w:type="spellStart"/>
      <w:r w:rsidR="008B4B3B" w:rsidRPr="008B4B3B">
        <w:rPr>
          <w:sz w:val="28"/>
          <w:szCs w:val="28"/>
        </w:rPr>
        <w:t>Бершадський</w:t>
      </w:r>
      <w:proofErr w:type="spellEnd"/>
      <w:r w:rsidR="008B4B3B" w:rsidRPr="008B4B3B">
        <w:rPr>
          <w:sz w:val="28"/>
          <w:szCs w:val="28"/>
        </w:rPr>
        <w:t xml:space="preserve"> </w:t>
      </w:r>
      <w:proofErr w:type="spellStart"/>
      <w:r w:rsidR="008B4B3B" w:rsidRPr="008B4B3B">
        <w:rPr>
          <w:sz w:val="28"/>
          <w:szCs w:val="28"/>
        </w:rPr>
        <w:t>райавтодор</w:t>
      </w:r>
      <w:proofErr w:type="spellEnd"/>
      <w:r>
        <w:rPr>
          <w:sz w:val="28"/>
          <w:szCs w:val="28"/>
        </w:rPr>
        <w:t>»</w:t>
      </w:r>
      <w:r w:rsidR="00CE100F">
        <w:rPr>
          <w:sz w:val="28"/>
          <w:szCs w:val="28"/>
        </w:rPr>
        <w:t xml:space="preserve"> </w:t>
      </w:r>
      <w:r w:rsidR="006B27D6">
        <w:rPr>
          <w:sz w:val="28"/>
          <w:szCs w:val="28"/>
        </w:rPr>
        <w:t xml:space="preserve">                       </w:t>
      </w:r>
      <w:r w:rsidR="00CE100F">
        <w:rPr>
          <w:sz w:val="28"/>
          <w:szCs w:val="28"/>
        </w:rPr>
        <w:t>ДП «</w:t>
      </w:r>
      <w:proofErr w:type="spellStart"/>
      <w:r w:rsidR="008B4B3B" w:rsidRPr="008B4B3B">
        <w:rPr>
          <w:sz w:val="28"/>
          <w:szCs w:val="28"/>
        </w:rPr>
        <w:t>Віноблавтодор</w:t>
      </w:r>
      <w:proofErr w:type="spellEnd"/>
      <w:r w:rsidR="00CE100F">
        <w:rPr>
          <w:sz w:val="28"/>
          <w:szCs w:val="28"/>
        </w:rPr>
        <w:t>»  ВАТ ДАК «Автомобільні дороги України»  на відшкодування витрат, пов</w:t>
      </w:r>
      <w:r w:rsidR="00CE100F" w:rsidRPr="00CE100F">
        <w:rPr>
          <w:sz w:val="28"/>
          <w:szCs w:val="28"/>
        </w:rPr>
        <w:t>’</w:t>
      </w:r>
      <w:r w:rsidR="008B4B3B" w:rsidRPr="008B4B3B">
        <w:rPr>
          <w:sz w:val="28"/>
          <w:szCs w:val="28"/>
        </w:rPr>
        <w:t>язаних з виконанням робіт з ліквідації наслідків надзвичайних ситуацій у період 18-19 січня 2018 року, створення резерву па</w:t>
      </w:r>
      <w:r w:rsidR="00CE100F">
        <w:rPr>
          <w:sz w:val="28"/>
          <w:szCs w:val="28"/>
        </w:rPr>
        <w:t>ливно-мастильних матеріалів</w:t>
      </w:r>
      <w:r w:rsidR="008B4B3B" w:rsidRPr="008B4B3B">
        <w:rPr>
          <w:sz w:val="28"/>
          <w:szCs w:val="28"/>
        </w:rPr>
        <w:t>, з метою попередження надзвичайних ситуацій на автошляхах району протягом зимового періоду</w:t>
      </w:r>
      <w:r w:rsidR="00CE100F">
        <w:rPr>
          <w:sz w:val="28"/>
          <w:szCs w:val="28"/>
        </w:rPr>
        <w:t>»</w:t>
      </w:r>
      <w:r w:rsidR="008B4B3B" w:rsidRPr="008B4B3B">
        <w:rPr>
          <w:sz w:val="28"/>
          <w:szCs w:val="28"/>
        </w:rPr>
        <w:t xml:space="preserve">, а саме: виділити кошти з резервного фонду районного бюджету </w:t>
      </w:r>
      <w:proofErr w:type="spellStart"/>
      <w:r w:rsidR="008B4B3B" w:rsidRPr="008B4B3B">
        <w:rPr>
          <w:sz w:val="28"/>
          <w:szCs w:val="28"/>
        </w:rPr>
        <w:t>Чечельницькому</w:t>
      </w:r>
      <w:proofErr w:type="spellEnd"/>
      <w:r w:rsidR="008B4B3B" w:rsidRPr="008B4B3B">
        <w:rPr>
          <w:sz w:val="28"/>
          <w:szCs w:val="28"/>
        </w:rPr>
        <w:t xml:space="preserve"> до</w:t>
      </w:r>
      <w:r w:rsidR="00CE100F">
        <w:rPr>
          <w:sz w:val="28"/>
          <w:szCs w:val="28"/>
        </w:rPr>
        <w:t>рожньо-ремонтному пункту філії «</w:t>
      </w:r>
      <w:proofErr w:type="spellStart"/>
      <w:r w:rsidR="00CE100F">
        <w:rPr>
          <w:sz w:val="28"/>
          <w:szCs w:val="28"/>
        </w:rPr>
        <w:t>Бершадський</w:t>
      </w:r>
      <w:proofErr w:type="spellEnd"/>
      <w:r w:rsidR="00CE100F">
        <w:rPr>
          <w:sz w:val="28"/>
          <w:szCs w:val="28"/>
        </w:rPr>
        <w:t xml:space="preserve"> </w:t>
      </w:r>
      <w:proofErr w:type="spellStart"/>
      <w:r w:rsidR="00CE100F">
        <w:rPr>
          <w:sz w:val="28"/>
          <w:szCs w:val="28"/>
        </w:rPr>
        <w:t>райавтодор</w:t>
      </w:r>
      <w:proofErr w:type="spellEnd"/>
      <w:r w:rsidR="00CE100F">
        <w:rPr>
          <w:sz w:val="28"/>
          <w:szCs w:val="28"/>
        </w:rPr>
        <w:t>»</w:t>
      </w:r>
      <w:r w:rsidR="008B4B3B" w:rsidRPr="008B4B3B">
        <w:rPr>
          <w:sz w:val="28"/>
          <w:szCs w:val="28"/>
        </w:rPr>
        <w:t xml:space="preserve"> Д</w:t>
      </w:r>
      <w:r w:rsidR="00CE100F">
        <w:rPr>
          <w:sz w:val="28"/>
          <w:szCs w:val="28"/>
        </w:rPr>
        <w:t>П «</w:t>
      </w:r>
      <w:proofErr w:type="spellStart"/>
      <w:r w:rsidR="00CE100F">
        <w:rPr>
          <w:sz w:val="28"/>
          <w:szCs w:val="28"/>
        </w:rPr>
        <w:t>Віноблавтодор</w:t>
      </w:r>
      <w:proofErr w:type="spellEnd"/>
      <w:r w:rsidR="00CE100F">
        <w:rPr>
          <w:sz w:val="28"/>
          <w:szCs w:val="28"/>
        </w:rPr>
        <w:t xml:space="preserve">» ВАТ ДАК «Автомобільні дороги України» в сумі 30,0 </w:t>
      </w:r>
      <w:proofErr w:type="spellStart"/>
      <w:r w:rsidR="00CE100F">
        <w:rPr>
          <w:sz w:val="28"/>
          <w:szCs w:val="28"/>
        </w:rPr>
        <w:t>тис.грн</w:t>
      </w:r>
      <w:proofErr w:type="spellEnd"/>
      <w:r w:rsidR="00CE100F">
        <w:rPr>
          <w:sz w:val="28"/>
          <w:szCs w:val="28"/>
        </w:rPr>
        <w:t xml:space="preserve"> на відшкодування витрат, пов</w:t>
      </w:r>
      <w:r w:rsidR="00CE100F" w:rsidRPr="00CE100F">
        <w:rPr>
          <w:sz w:val="28"/>
          <w:szCs w:val="28"/>
        </w:rPr>
        <w:t>’</w:t>
      </w:r>
      <w:r w:rsidR="008B4B3B" w:rsidRPr="008B4B3B">
        <w:rPr>
          <w:sz w:val="28"/>
          <w:szCs w:val="28"/>
        </w:rPr>
        <w:t>язаних з виконанням робіт з ліквідації наслідків надзвичайних ситуацій у період 18-19 січня 2018 року, створення резерв</w:t>
      </w:r>
      <w:r w:rsidR="00CE100F">
        <w:rPr>
          <w:sz w:val="28"/>
          <w:szCs w:val="28"/>
        </w:rPr>
        <w:t>у паливно-мастильних матеріалів</w:t>
      </w:r>
      <w:r w:rsidR="008B4B3B" w:rsidRPr="008B4B3B">
        <w:rPr>
          <w:sz w:val="28"/>
          <w:szCs w:val="28"/>
        </w:rPr>
        <w:t>, з метою попередження надзвичайних ситуацій на автошляхах району протягом зимового періоду. Головний розпорядник коштів</w:t>
      </w:r>
      <w:r w:rsidR="006B27D6">
        <w:rPr>
          <w:sz w:val="28"/>
          <w:szCs w:val="28"/>
        </w:rPr>
        <w:t xml:space="preserve"> -</w:t>
      </w:r>
      <w:r w:rsidR="008B4B3B" w:rsidRPr="008B4B3B">
        <w:rPr>
          <w:sz w:val="28"/>
          <w:szCs w:val="28"/>
        </w:rPr>
        <w:t xml:space="preserve"> </w:t>
      </w:r>
      <w:proofErr w:type="spellStart"/>
      <w:r w:rsidR="008B4B3B" w:rsidRPr="008B4B3B">
        <w:rPr>
          <w:sz w:val="28"/>
          <w:szCs w:val="28"/>
        </w:rPr>
        <w:t>Чечельницька</w:t>
      </w:r>
      <w:proofErr w:type="spellEnd"/>
      <w:r w:rsidR="008B4B3B" w:rsidRPr="008B4B3B">
        <w:rPr>
          <w:sz w:val="28"/>
          <w:szCs w:val="28"/>
        </w:rPr>
        <w:t xml:space="preserve"> райдерж</w:t>
      </w:r>
      <w:r w:rsidR="00CE100F">
        <w:rPr>
          <w:sz w:val="28"/>
          <w:szCs w:val="28"/>
        </w:rPr>
        <w:t>адміністрація за КТПКВК 0218110 «</w:t>
      </w:r>
      <w:r w:rsidR="008B4B3B" w:rsidRPr="008B4B3B">
        <w:rPr>
          <w:sz w:val="28"/>
          <w:szCs w:val="28"/>
        </w:rPr>
        <w:t xml:space="preserve">Заходи із запобігання та ліквідації надзвичайних ситуацій та наслідків стихійного </w:t>
      </w:r>
      <w:r w:rsidR="00CE100F">
        <w:rPr>
          <w:sz w:val="28"/>
          <w:szCs w:val="28"/>
        </w:rPr>
        <w:t>лиха»</w:t>
      </w:r>
      <w:r w:rsidR="008B4B3B" w:rsidRPr="008B4B3B">
        <w:rPr>
          <w:sz w:val="28"/>
          <w:szCs w:val="28"/>
        </w:rPr>
        <w:t>.</w:t>
      </w:r>
    </w:p>
    <w:p w:rsidR="008B4B3B" w:rsidRPr="008B4B3B" w:rsidRDefault="008B4B3B" w:rsidP="008B4B3B">
      <w:pPr>
        <w:ind w:firstLine="720"/>
        <w:jc w:val="both"/>
        <w:rPr>
          <w:sz w:val="28"/>
          <w:szCs w:val="28"/>
        </w:rPr>
      </w:pPr>
    </w:p>
    <w:p w:rsidR="008B4B3B" w:rsidRPr="008B4B3B" w:rsidRDefault="008B4B3B" w:rsidP="008B4B3B">
      <w:pPr>
        <w:jc w:val="both"/>
        <w:rPr>
          <w:sz w:val="28"/>
          <w:szCs w:val="28"/>
        </w:rPr>
      </w:pPr>
      <w:r w:rsidRPr="008B4B3B">
        <w:rPr>
          <w:color w:val="FF0000"/>
          <w:sz w:val="28"/>
          <w:szCs w:val="28"/>
        </w:rPr>
        <w:tab/>
      </w:r>
      <w:r w:rsidRPr="008B4B3B">
        <w:rPr>
          <w:sz w:val="28"/>
          <w:szCs w:val="28"/>
        </w:rPr>
        <w:t>13. Додатки 1- 6 до цього рішення є його невід’ємною частиною.</w:t>
      </w:r>
    </w:p>
    <w:p w:rsidR="008B4B3B" w:rsidRPr="008B4B3B" w:rsidRDefault="008B4B3B" w:rsidP="008B4B3B">
      <w:pPr>
        <w:jc w:val="both"/>
        <w:rPr>
          <w:sz w:val="28"/>
          <w:szCs w:val="28"/>
        </w:rPr>
      </w:pPr>
    </w:p>
    <w:p w:rsidR="008B4B3B" w:rsidRPr="008B4B3B" w:rsidRDefault="008B4B3B" w:rsidP="008B4B3B">
      <w:pPr>
        <w:ind w:firstLine="720"/>
        <w:jc w:val="both"/>
        <w:rPr>
          <w:sz w:val="28"/>
          <w:szCs w:val="28"/>
        </w:rPr>
      </w:pPr>
      <w:r w:rsidRPr="008B4B3B">
        <w:rPr>
          <w:sz w:val="28"/>
          <w:szCs w:val="28"/>
        </w:rPr>
        <w:t xml:space="preserve">14. </w:t>
      </w:r>
      <w:r w:rsidR="00CE100F">
        <w:rPr>
          <w:sz w:val="28"/>
          <w:szCs w:val="28"/>
        </w:rPr>
        <w:t xml:space="preserve"> </w:t>
      </w:r>
      <w:r w:rsidRPr="008B4B3B">
        <w:rPr>
          <w:sz w:val="28"/>
          <w:szCs w:val="28"/>
        </w:rPr>
        <w:t>Контроль за виконанням цього рішення покласт</w:t>
      </w:r>
      <w:r w:rsidR="00CE100F">
        <w:rPr>
          <w:sz w:val="28"/>
          <w:szCs w:val="28"/>
        </w:rPr>
        <w:t>и на постійну комісію районної  р</w:t>
      </w:r>
      <w:r w:rsidRPr="008B4B3B">
        <w:rPr>
          <w:sz w:val="28"/>
          <w:szCs w:val="28"/>
        </w:rPr>
        <w:t>ади з питань бюджету та комунальної власності (Савчук В.В.)</w:t>
      </w:r>
      <w:r w:rsidR="006B27D6">
        <w:rPr>
          <w:sz w:val="28"/>
          <w:szCs w:val="28"/>
        </w:rPr>
        <w:t>.</w:t>
      </w:r>
    </w:p>
    <w:p w:rsidR="008B4B3B" w:rsidRPr="008B4B3B" w:rsidRDefault="008B4B3B" w:rsidP="008B4B3B">
      <w:pPr>
        <w:rPr>
          <w:b/>
          <w:bCs/>
          <w:sz w:val="28"/>
          <w:szCs w:val="28"/>
        </w:rPr>
      </w:pPr>
    </w:p>
    <w:p w:rsidR="008B4B3B" w:rsidRPr="008B4B3B" w:rsidRDefault="008B4B3B" w:rsidP="008B4B3B">
      <w:pPr>
        <w:rPr>
          <w:b/>
          <w:bCs/>
          <w:sz w:val="28"/>
          <w:szCs w:val="28"/>
        </w:rPr>
      </w:pPr>
    </w:p>
    <w:p w:rsidR="008B4B3B" w:rsidRPr="008B4B3B" w:rsidRDefault="008B4B3B" w:rsidP="006B27D6">
      <w:pPr>
        <w:tabs>
          <w:tab w:val="left" w:pos="7088"/>
        </w:tabs>
        <w:rPr>
          <w:b/>
          <w:bCs/>
          <w:sz w:val="28"/>
          <w:szCs w:val="28"/>
          <w:lang w:val="ru-RU"/>
        </w:rPr>
      </w:pPr>
      <w:r w:rsidRPr="008B4B3B">
        <w:rPr>
          <w:b/>
          <w:bCs/>
          <w:sz w:val="28"/>
          <w:szCs w:val="28"/>
        </w:rPr>
        <w:t>Голова районної</w:t>
      </w:r>
      <w:r w:rsidR="00CE100F">
        <w:rPr>
          <w:b/>
          <w:bCs/>
          <w:sz w:val="28"/>
          <w:szCs w:val="28"/>
        </w:rPr>
        <w:t xml:space="preserve"> </w:t>
      </w:r>
      <w:r w:rsidRPr="008B4B3B">
        <w:rPr>
          <w:b/>
          <w:bCs/>
          <w:sz w:val="28"/>
          <w:szCs w:val="28"/>
        </w:rPr>
        <w:t xml:space="preserve"> </w:t>
      </w:r>
      <w:r w:rsidR="00CE100F">
        <w:rPr>
          <w:b/>
          <w:bCs/>
          <w:sz w:val="28"/>
          <w:szCs w:val="28"/>
        </w:rPr>
        <w:t>р</w:t>
      </w:r>
      <w:r w:rsidRPr="008B4B3B">
        <w:rPr>
          <w:b/>
          <w:bCs/>
          <w:sz w:val="28"/>
          <w:szCs w:val="28"/>
        </w:rPr>
        <w:t>ади                                                             С.В.</w:t>
      </w:r>
      <w:r w:rsidR="00CE100F">
        <w:rPr>
          <w:b/>
          <w:bCs/>
          <w:sz w:val="28"/>
          <w:szCs w:val="28"/>
        </w:rPr>
        <w:t xml:space="preserve"> </w:t>
      </w:r>
      <w:r w:rsidRPr="008B4B3B">
        <w:rPr>
          <w:b/>
          <w:bCs/>
          <w:sz w:val="28"/>
          <w:szCs w:val="28"/>
        </w:rPr>
        <w:t>П</w:t>
      </w:r>
      <w:r w:rsidRPr="008B4B3B">
        <w:rPr>
          <w:b/>
          <w:bCs/>
          <w:sz w:val="28"/>
          <w:szCs w:val="28"/>
          <w:lang w:val="ru-RU"/>
        </w:rPr>
        <w:t>’</w:t>
      </w:r>
      <w:proofErr w:type="spellStart"/>
      <w:r w:rsidRPr="008B4B3B">
        <w:rPr>
          <w:b/>
          <w:bCs/>
          <w:sz w:val="28"/>
          <w:szCs w:val="28"/>
        </w:rPr>
        <w:t>яніщук</w:t>
      </w:r>
      <w:proofErr w:type="spellEnd"/>
    </w:p>
    <w:p w:rsidR="008B4B3B" w:rsidRPr="008B4B3B" w:rsidRDefault="008B4B3B" w:rsidP="008B4B3B">
      <w:pPr>
        <w:spacing w:line="360" w:lineRule="auto"/>
        <w:jc w:val="both"/>
        <w:rPr>
          <w:bCs/>
          <w:sz w:val="28"/>
          <w:szCs w:val="28"/>
        </w:rPr>
      </w:pPr>
    </w:p>
    <w:p w:rsidR="008B4B3B" w:rsidRPr="008B4B3B" w:rsidRDefault="008B4B3B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101A" w:rsidRPr="008B4B3B" w:rsidRDefault="00BA101A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B4B3B" w:rsidRPr="008B4B3B" w:rsidRDefault="008B4B3B" w:rsidP="00BA101A">
      <w:pPr>
        <w:jc w:val="both"/>
        <w:rPr>
          <w:sz w:val="28"/>
          <w:szCs w:val="28"/>
        </w:rPr>
      </w:pPr>
    </w:p>
    <w:p w:rsidR="008B4B3B" w:rsidRPr="008B4B3B" w:rsidRDefault="008B4B3B" w:rsidP="00BA101A">
      <w:pPr>
        <w:jc w:val="both"/>
        <w:rPr>
          <w:sz w:val="28"/>
          <w:szCs w:val="28"/>
        </w:rPr>
      </w:pPr>
    </w:p>
    <w:p w:rsidR="00BA101A" w:rsidRPr="008B4B3B" w:rsidRDefault="00BA101A" w:rsidP="00BA101A">
      <w:pPr>
        <w:jc w:val="both"/>
        <w:rPr>
          <w:sz w:val="28"/>
          <w:szCs w:val="28"/>
        </w:rPr>
      </w:pPr>
    </w:p>
    <w:p w:rsidR="005A0567" w:rsidRPr="008B4B3B" w:rsidRDefault="00BA101A" w:rsidP="003E439D">
      <w:pPr>
        <w:jc w:val="both"/>
        <w:rPr>
          <w:color w:val="000000"/>
          <w:sz w:val="28"/>
          <w:szCs w:val="28"/>
        </w:rPr>
      </w:pPr>
      <w:r w:rsidRPr="008B4B3B">
        <w:rPr>
          <w:sz w:val="28"/>
          <w:szCs w:val="28"/>
        </w:rPr>
        <w:tab/>
      </w:r>
      <w:r w:rsidRPr="008B4B3B">
        <w:rPr>
          <w:sz w:val="28"/>
          <w:szCs w:val="28"/>
        </w:rPr>
        <w:tab/>
      </w:r>
      <w:r w:rsidRPr="008B4B3B">
        <w:rPr>
          <w:sz w:val="28"/>
          <w:szCs w:val="28"/>
        </w:rPr>
        <w:tab/>
      </w:r>
      <w:r w:rsidRPr="008B4B3B">
        <w:rPr>
          <w:sz w:val="28"/>
          <w:szCs w:val="28"/>
        </w:rPr>
        <w:tab/>
      </w:r>
      <w:r w:rsidRPr="008B4B3B">
        <w:rPr>
          <w:sz w:val="28"/>
          <w:szCs w:val="28"/>
        </w:rPr>
        <w:tab/>
      </w:r>
      <w:r w:rsidRPr="008B4B3B">
        <w:rPr>
          <w:sz w:val="28"/>
          <w:szCs w:val="28"/>
        </w:rPr>
        <w:tab/>
      </w:r>
      <w:r w:rsidRPr="008B4B3B">
        <w:rPr>
          <w:sz w:val="28"/>
          <w:szCs w:val="28"/>
        </w:rPr>
        <w:tab/>
      </w:r>
    </w:p>
    <w:p w:rsidR="0002473E" w:rsidRPr="008B4B3B" w:rsidRDefault="0002473E">
      <w:pPr>
        <w:rPr>
          <w:sz w:val="28"/>
          <w:szCs w:val="28"/>
        </w:rPr>
      </w:pPr>
    </w:p>
    <w:sectPr w:rsidR="0002473E" w:rsidRPr="008B4B3B" w:rsidSect="007F28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5DD"/>
    <w:multiLevelType w:val="hybridMultilevel"/>
    <w:tmpl w:val="8B7816DA"/>
    <w:lvl w:ilvl="0" w:tplc="FED4A3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10EC"/>
    <w:multiLevelType w:val="hybridMultilevel"/>
    <w:tmpl w:val="3782EC22"/>
    <w:lvl w:ilvl="0" w:tplc="3190D74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336540"/>
    <w:multiLevelType w:val="hybridMultilevel"/>
    <w:tmpl w:val="DA0C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151C3"/>
    <w:multiLevelType w:val="hybridMultilevel"/>
    <w:tmpl w:val="050AB43E"/>
    <w:lvl w:ilvl="0" w:tplc="3E7C84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0D"/>
    <w:rsid w:val="0002473E"/>
    <w:rsid w:val="00041A8B"/>
    <w:rsid w:val="00090516"/>
    <w:rsid w:val="000C48E4"/>
    <w:rsid w:val="000E4B9D"/>
    <w:rsid w:val="00192F70"/>
    <w:rsid w:val="0024157F"/>
    <w:rsid w:val="0027480D"/>
    <w:rsid w:val="002B2AD0"/>
    <w:rsid w:val="003765C8"/>
    <w:rsid w:val="003C675F"/>
    <w:rsid w:val="003E439D"/>
    <w:rsid w:val="00404363"/>
    <w:rsid w:val="0042283A"/>
    <w:rsid w:val="0043041E"/>
    <w:rsid w:val="0043384A"/>
    <w:rsid w:val="00434090"/>
    <w:rsid w:val="00451089"/>
    <w:rsid w:val="004518D6"/>
    <w:rsid w:val="00463B56"/>
    <w:rsid w:val="00467F14"/>
    <w:rsid w:val="00496E94"/>
    <w:rsid w:val="004E6027"/>
    <w:rsid w:val="00523F7C"/>
    <w:rsid w:val="00540AD6"/>
    <w:rsid w:val="00552189"/>
    <w:rsid w:val="005A022D"/>
    <w:rsid w:val="005A0567"/>
    <w:rsid w:val="0068277D"/>
    <w:rsid w:val="006B27D6"/>
    <w:rsid w:val="007B78D5"/>
    <w:rsid w:val="007F2860"/>
    <w:rsid w:val="007F7C05"/>
    <w:rsid w:val="0086440E"/>
    <w:rsid w:val="008B4B3B"/>
    <w:rsid w:val="008C7E2C"/>
    <w:rsid w:val="008F5D00"/>
    <w:rsid w:val="00907467"/>
    <w:rsid w:val="00940165"/>
    <w:rsid w:val="00985DC4"/>
    <w:rsid w:val="00A06F13"/>
    <w:rsid w:val="00A75B8F"/>
    <w:rsid w:val="00AB1A1F"/>
    <w:rsid w:val="00B011D3"/>
    <w:rsid w:val="00B23209"/>
    <w:rsid w:val="00B94920"/>
    <w:rsid w:val="00BA101A"/>
    <w:rsid w:val="00BA77E9"/>
    <w:rsid w:val="00BB7185"/>
    <w:rsid w:val="00BC2DB1"/>
    <w:rsid w:val="00C416C9"/>
    <w:rsid w:val="00C728E7"/>
    <w:rsid w:val="00CD3DF2"/>
    <w:rsid w:val="00CE100F"/>
    <w:rsid w:val="00CE74CA"/>
    <w:rsid w:val="00DA044B"/>
    <w:rsid w:val="00DA6617"/>
    <w:rsid w:val="00DD23A4"/>
    <w:rsid w:val="00DE0FE7"/>
    <w:rsid w:val="00DE5DEF"/>
    <w:rsid w:val="00DF7547"/>
    <w:rsid w:val="00E64CC6"/>
    <w:rsid w:val="00F0526B"/>
    <w:rsid w:val="00F4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48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480D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27480D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qFormat/>
    <w:rsid w:val="0027480D"/>
    <w:pPr>
      <w:ind w:left="720"/>
      <w:contextualSpacing/>
    </w:pPr>
    <w:rPr>
      <w:sz w:val="24"/>
      <w:szCs w:val="24"/>
      <w:lang w:val="ru-RU"/>
    </w:rPr>
  </w:style>
  <w:style w:type="paragraph" w:styleId="HTML">
    <w:name w:val="HTML Preformatted"/>
    <w:aliases w:val=" Знак"/>
    <w:basedOn w:val="a"/>
    <w:link w:val="HTML0"/>
    <w:rsid w:val="00274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27480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4">
    <w:name w:val="заголовок 4"/>
    <w:basedOn w:val="a"/>
    <w:next w:val="a"/>
    <w:rsid w:val="008B4B3B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48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480D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27480D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qFormat/>
    <w:rsid w:val="0027480D"/>
    <w:pPr>
      <w:ind w:left="720"/>
      <w:contextualSpacing/>
    </w:pPr>
    <w:rPr>
      <w:sz w:val="24"/>
      <w:szCs w:val="24"/>
      <w:lang w:val="ru-RU"/>
    </w:rPr>
  </w:style>
  <w:style w:type="paragraph" w:styleId="HTML">
    <w:name w:val="HTML Preformatted"/>
    <w:aliases w:val=" Знак"/>
    <w:basedOn w:val="a"/>
    <w:link w:val="HTML0"/>
    <w:rsid w:val="00274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27480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4">
    <w:name w:val="заголовок 4"/>
    <w:basedOn w:val="a"/>
    <w:next w:val="a"/>
    <w:rsid w:val="008B4B3B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186B-1D5E-48DC-82D9-28A48A6A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17225</Words>
  <Characters>9819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Rada</cp:lastModifiedBy>
  <cp:revision>15</cp:revision>
  <cp:lastPrinted>2018-01-22T09:16:00Z</cp:lastPrinted>
  <dcterms:created xsi:type="dcterms:W3CDTF">2018-02-22T09:39:00Z</dcterms:created>
  <dcterms:modified xsi:type="dcterms:W3CDTF">2018-02-23T08:49:00Z</dcterms:modified>
</cp:coreProperties>
</file>